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8C48DC" w14:textId="77777777" w:rsidR="000904FB" w:rsidRDefault="000904FB" w:rsidP="000904FB">
      <w:pPr>
        <w:rPr>
          <w:rFonts w:ascii="Arial" w:hAnsi="Arial" w:cs="Arial"/>
          <w:noProof/>
          <w:sz w:val="24"/>
          <w:szCs w:val="28"/>
        </w:rPr>
      </w:pPr>
      <w:r w:rsidRPr="000410E2">
        <w:rPr>
          <w:rFonts w:ascii="Arial" w:hAnsi="Arial" w:cs="Arial"/>
          <w:noProof/>
          <w:sz w:val="24"/>
          <w:szCs w:val="28"/>
          <w:lang w:val="vi-VN" w:eastAsia="vi-VN"/>
        </w:rPr>
        <w:drawing>
          <wp:anchor distT="0" distB="0" distL="114300" distR="114300" simplePos="0" relativeHeight="251659264" behindDoc="0" locked="0" layoutInCell="1" allowOverlap="1" wp14:anchorId="4BFAECDE" wp14:editId="745DD025">
            <wp:simplePos x="0" y="0"/>
            <wp:positionH relativeFrom="margin">
              <wp:align>left</wp:align>
            </wp:positionH>
            <wp:positionV relativeFrom="paragraph">
              <wp:posOffset>7620</wp:posOffset>
            </wp:positionV>
            <wp:extent cx="5732145" cy="757368"/>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der 2 - VIE - 15.9-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757368"/>
                    </a:xfrm>
                    <a:prstGeom prst="rect">
                      <a:avLst/>
                    </a:prstGeom>
                  </pic:spPr>
                </pic:pic>
              </a:graphicData>
            </a:graphic>
            <wp14:sizeRelH relativeFrom="page">
              <wp14:pctWidth>0</wp14:pctWidth>
            </wp14:sizeRelH>
            <wp14:sizeRelV relativeFrom="page">
              <wp14:pctHeight>0</wp14:pctHeight>
            </wp14:sizeRelV>
          </wp:anchor>
        </w:drawing>
      </w:r>
    </w:p>
    <w:p w14:paraId="32D4041A" w14:textId="77777777" w:rsidR="000904FB" w:rsidRDefault="000904FB" w:rsidP="000904FB">
      <w:pPr>
        <w:rPr>
          <w:rFonts w:ascii="Arial" w:hAnsi="Arial" w:cs="Arial"/>
          <w:noProof/>
          <w:sz w:val="24"/>
          <w:szCs w:val="28"/>
        </w:rPr>
      </w:pPr>
    </w:p>
    <w:p w14:paraId="0AAE2DAB" w14:textId="77777777" w:rsidR="000904FB" w:rsidRDefault="000904FB" w:rsidP="000904FB">
      <w:pPr>
        <w:rPr>
          <w:rFonts w:ascii="Arial" w:hAnsi="Arial" w:cs="Arial"/>
          <w:noProof/>
          <w:sz w:val="24"/>
          <w:szCs w:val="28"/>
        </w:rPr>
      </w:pPr>
    </w:p>
    <w:p w14:paraId="571AB2E4" w14:textId="77777777" w:rsidR="000904FB" w:rsidRPr="00317979" w:rsidRDefault="000904FB" w:rsidP="000904FB">
      <w:pPr>
        <w:rPr>
          <w:rFonts w:ascii="Arial" w:hAnsi="Arial" w:cs="Arial"/>
        </w:rPr>
      </w:pPr>
    </w:p>
    <w:p w14:paraId="364DB064" w14:textId="729E9A0D" w:rsidR="000904FB" w:rsidRPr="00317979" w:rsidRDefault="0084378A" w:rsidP="000904FB">
      <w:pPr>
        <w:jc w:val="center"/>
        <w:rPr>
          <w:rFonts w:ascii="Arial" w:hAnsi="Arial" w:cs="Arial"/>
          <w:b/>
          <w:sz w:val="36"/>
          <w:szCs w:val="36"/>
        </w:rPr>
      </w:pPr>
      <w:r>
        <w:rPr>
          <w:rFonts w:ascii="Arial" w:hAnsi="Arial" w:cs="Arial"/>
          <w:b/>
          <w:sz w:val="36"/>
          <w:szCs w:val="36"/>
        </w:rPr>
        <w:t xml:space="preserve">CALLING FOR </w:t>
      </w:r>
      <w:r w:rsidR="007D602C">
        <w:rPr>
          <w:rFonts w:ascii="Arial" w:hAnsi="Arial" w:cs="Arial"/>
          <w:b/>
          <w:sz w:val="36"/>
          <w:szCs w:val="36"/>
        </w:rPr>
        <w:t>PROPOSAL</w:t>
      </w:r>
    </w:p>
    <w:p w14:paraId="5D74C4D1" w14:textId="77777777" w:rsidR="000904FB" w:rsidRPr="00317979" w:rsidRDefault="000904FB" w:rsidP="000904FB">
      <w:pPr>
        <w:jc w:val="center"/>
        <w:rPr>
          <w:rFonts w:ascii="Arial" w:hAnsi="Arial" w:cs="Arial"/>
          <w:b/>
        </w:rPr>
      </w:pPr>
      <w:r w:rsidRPr="00317979">
        <w:rPr>
          <w:rFonts w:ascii="Arial" w:hAnsi="Arial" w:cs="Arial"/>
          <w:b/>
        </w:rPr>
        <w:t>CONSULTING SERVICES</w:t>
      </w:r>
    </w:p>
    <w:p w14:paraId="63AF739E" w14:textId="77777777" w:rsidR="000904FB" w:rsidRPr="00317979" w:rsidRDefault="000904FB" w:rsidP="000904FB">
      <w:pPr>
        <w:jc w:val="center"/>
        <w:rPr>
          <w:rFonts w:ascii="Arial" w:hAnsi="Arial" w:cs="Arial"/>
        </w:rPr>
      </w:pPr>
    </w:p>
    <w:p w14:paraId="5CF3719A" w14:textId="77777777" w:rsidR="000904FB" w:rsidRPr="00317979" w:rsidRDefault="000904FB" w:rsidP="000904FB">
      <w:pPr>
        <w:jc w:val="center"/>
        <w:rPr>
          <w:rFonts w:ascii="Arial" w:hAnsi="Arial" w:cs="Arial"/>
        </w:rPr>
      </w:pPr>
    </w:p>
    <w:p w14:paraId="025A0ECB" w14:textId="77777777" w:rsidR="000904FB" w:rsidRPr="00317979" w:rsidRDefault="000904FB" w:rsidP="000904FB">
      <w:pPr>
        <w:spacing w:before="120" w:after="120"/>
        <w:rPr>
          <w:rFonts w:ascii="Arial" w:hAnsi="Arial" w:cs="Arial"/>
          <w:b/>
          <w:bCs/>
        </w:rPr>
      </w:pPr>
      <w:r w:rsidRPr="00317979">
        <w:rPr>
          <w:rFonts w:ascii="Arial" w:hAnsi="Arial" w:cs="Arial"/>
          <w:b/>
          <w:bCs/>
        </w:rPr>
        <w:t>Purchaser:</w:t>
      </w:r>
      <w:r w:rsidRPr="00317979">
        <w:rPr>
          <w:rFonts w:ascii="Arial" w:hAnsi="Arial" w:cs="Arial"/>
          <w:b/>
          <w:bCs/>
        </w:rPr>
        <w:tab/>
      </w:r>
      <w:r w:rsidRPr="00317979">
        <w:rPr>
          <w:rFonts w:ascii="Arial" w:hAnsi="Arial" w:cs="Arial"/>
          <w:b/>
          <w:bCs/>
        </w:rPr>
        <w:tab/>
      </w:r>
      <w:r w:rsidRPr="00317979">
        <w:rPr>
          <w:rFonts w:ascii="Arial" w:hAnsi="Arial" w:cs="Arial"/>
          <w:b/>
          <w:bCs/>
        </w:rPr>
        <w:tab/>
      </w:r>
      <w:proofErr w:type="gramStart"/>
      <w:r w:rsidRPr="00317979">
        <w:rPr>
          <w:rFonts w:ascii="Arial" w:hAnsi="Arial" w:cs="Arial"/>
          <w:b/>
          <w:bCs/>
        </w:rPr>
        <w:t>World Wide</w:t>
      </w:r>
      <w:proofErr w:type="gramEnd"/>
      <w:r w:rsidRPr="00317979">
        <w:rPr>
          <w:rFonts w:ascii="Arial" w:hAnsi="Arial" w:cs="Arial"/>
          <w:b/>
          <w:bCs/>
        </w:rPr>
        <w:t xml:space="preserve"> Fund for Nature – Viet Nam </w:t>
      </w:r>
    </w:p>
    <w:p w14:paraId="53F64029" w14:textId="77777777" w:rsidR="000904FB" w:rsidRPr="00317979" w:rsidRDefault="000904FB" w:rsidP="000904FB">
      <w:pPr>
        <w:spacing w:before="120" w:after="120"/>
        <w:ind w:left="2160" w:firstLine="720"/>
        <w:rPr>
          <w:rFonts w:ascii="Arial" w:hAnsi="Arial" w:cs="Arial"/>
          <w:b/>
          <w:bCs/>
        </w:rPr>
      </w:pPr>
      <w:r w:rsidRPr="00317979">
        <w:rPr>
          <w:rFonts w:ascii="Arial" w:hAnsi="Arial" w:cs="Arial"/>
          <w:b/>
          <w:bCs/>
        </w:rPr>
        <w:t>(WWF-Viet Nam)</w:t>
      </w:r>
    </w:p>
    <w:p w14:paraId="29084A80" w14:textId="77777777" w:rsidR="000904FB" w:rsidRPr="00317979" w:rsidRDefault="000904FB" w:rsidP="000904FB">
      <w:pPr>
        <w:spacing w:before="120" w:after="120"/>
        <w:ind w:left="2160" w:firstLine="720"/>
        <w:rPr>
          <w:rFonts w:ascii="Arial" w:hAnsi="Arial" w:cs="Arial"/>
          <w:b/>
          <w:bCs/>
        </w:rPr>
      </w:pPr>
    </w:p>
    <w:p w14:paraId="3E1EE6AB" w14:textId="2A35F7E8" w:rsidR="000904FB" w:rsidRPr="00317979" w:rsidRDefault="000904FB" w:rsidP="000904FB">
      <w:pPr>
        <w:spacing w:before="120" w:after="120"/>
        <w:rPr>
          <w:rFonts w:ascii="Arial" w:hAnsi="Arial" w:cs="Arial"/>
          <w:b/>
          <w:bCs/>
        </w:rPr>
      </w:pPr>
      <w:r w:rsidRPr="00317979">
        <w:rPr>
          <w:rFonts w:ascii="Arial" w:hAnsi="Arial" w:cs="Arial"/>
          <w:b/>
          <w:bCs/>
        </w:rPr>
        <w:t>Project:</w:t>
      </w:r>
      <w:r w:rsidRPr="00317979">
        <w:rPr>
          <w:rFonts w:ascii="Arial" w:hAnsi="Arial" w:cs="Arial"/>
          <w:b/>
          <w:bCs/>
        </w:rPr>
        <w:tab/>
      </w:r>
      <w:r w:rsidRPr="00317979">
        <w:rPr>
          <w:rFonts w:ascii="Arial" w:hAnsi="Arial" w:cs="Arial"/>
          <w:b/>
          <w:bCs/>
        </w:rPr>
        <w:tab/>
      </w:r>
      <w:r w:rsidRPr="00317979">
        <w:rPr>
          <w:rFonts w:ascii="Arial" w:hAnsi="Arial" w:cs="Arial"/>
          <w:b/>
          <w:bCs/>
        </w:rPr>
        <w:tab/>
        <w:t>USAID Biodiversity Conservation</w:t>
      </w:r>
      <w:r w:rsidR="00063A4D">
        <w:rPr>
          <w:rFonts w:ascii="Arial" w:hAnsi="Arial" w:cs="Arial"/>
          <w:b/>
          <w:bCs/>
        </w:rPr>
        <w:t xml:space="preserve">- VFBC project </w:t>
      </w:r>
    </w:p>
    <w:p w14:paraId="4284039D" w14:textId="77777777" w:rsidR="000904FB" w:rsidRPr="00317979" w:rsidRDefault="000904FB" w:rsidP="000904FB">
      <w:pPr>
        <w:spacing w:after="160" w:line="259" w:lineRule="auto"/>
        <w:rPr>
          <w:rFonts w:ascii="Arial" w:hAnsi="Arial" w:cs="Arial"/>
          <w:b/>
          <w:bCs/>
        </w:rPr>
      </w:pPr>
    </w:p>
    <w:p w14:paraId="5D8B818A" w14:textId="6D369FF8" w:rsidR="000904FB" w:rsidRDefault="000904FB" w:rsidP="00C0238B">
      <w:pPr>
        <w:spacing w:line="360" w:lineRule="auto"/>
        <w:ind w:left="2880" w:hanging="2880"/>
        <w:rPr>
          <w:rFonts w:ascii="Arial" w:hAnsi="Arial" w:cs="Arial"/>
          <w:b/>
          <w:lang w:val="vi-VN"/>
        </w:rPr>
      </w:pPr>
      <w:r w:rsidRPr="00317979">
        <w:rPr>
          <w:rFonts w:ascii="Arial" w:hAnsi="Arial" w:cs="Arial"/>
          <w:b/>
          <w:bCs/>
        </w:rPr>
        <w:t xml:space="preserve">Name of Package: </w:t>
      </w:r>
      <w:r w:rsidRPr="00317979">
        <w:rPr>
          <w:rFonts w:ascii="Arial" w:hAnsi="Arial" w:cs="Arial"/>
          <w:b/>
          <w:bCs/>
        </w:rPr>
        <w:tab/>
      </w:r>
      <w:r w:rsidR="00C475FC">
        <w:rPr>
          <w:rFonts w:ascii="Arial" w:hAnsi="Arial" w:cs="Arial"/>
          <w:b/>
          <w:bCs/>
          <w:lang w:val="en-US"/>
        </w:rPr>
        <w:t>PRE-FEASIBILITY STUDY FOR WILDLIFE CORRIDORS OF TUY LOAN – LA SON HIGHWAY IN BACH MA NATIONAL PARK</w:t>
      </w:r>
    </w:p>
    <w:p w14:paraId="4BF56D5D" w14:textId="77777777" w:rsidR="00C0238B" w:rsidRPr="00C0238B" w:rsidRDefault="00C0238B" w:rsidP="00C0238B">
      <w:pPr>
        <w:spacing w:line="360" w:lineRule="auto"/>
        <w:ind w:left="2880" w:hanging="2880"/>
        <w:rPr>
          <w:rFonts w:ascii="Arial" w:hAnsi="Arial" w:cs="Arial"/>
          <w:b/>
          <w:lang w:val="vi-VN"/>
        </w:rPr>
      </w:pPr>
    </w:p>
    <w:p w14:paraId="217167A6" w14:textId="16D94B8E" w:rsidR="000904FB" w:rsidRDefault="000904FB" w:rsidP="000904FB">
      <w:pPr>
        <w:spacing w:before="120" w:after="120"/>
        <w:rPr>
          <w:rFonts w:ascii="Arial" w:hAnsi="Arial" w:cs="Arial"/>
          <w:b/>
          <w:bCs/>
        </w:rPr>
      </w:pPr>
      <w:r w:rsidRPr="00317979">
        <w:rPr>
          <w:rFonts w:ascii="Arial" w:hAnsi="Arial" w:cs="Arial"/>
          <w:b/>
          <w:bCs/>
        </w:rPr>
        <w:t xml:space="preserve">Bid </w:t>
      </w:r>
      <w:r w:rsidRPr="00317979">
        <w:rPr>
          <w:rFonts w:ascii="Arial" w:hAnsi="Arial" w:cs="Arial"/>
          <w:b/>
        </w:rPr>
        <w:t>reference</w:t>
      </w:r>
      <w:r w:rsidRPr="00317979">
        <w:rPr>
          <w:rFonts w:ascii="Arial" w:hAnsi="Arial" w:cs="Arial"/>
          <w:b/>
          <w:bCs/>
        </w:rPr>
        <w:t xml:space="preserve"> number</w:t>
      </w:r>
      <w:r w:rsidRPr="00317979">
        <w:rPr>
          <w:rFonts w:ascii="Arial" w:hAnsi="Arial" w:cs="Arial"/>
          <w:bCs/>
        </w:rPr>
        <w:t>:</w:t>
      </w:r>
      <w:r w:rsidRPr="00317979">
        <w:rPr>
          <w:rFonts w:ascii="Arial" w:hAnsi="Arial" w:cs="Arial"/>
          <w:bCs/>
        </w:rPr>
        <w:tab/>
      </w:r>
      <w:r w:rsidR="0084378A" w:rsidRPr="0084378A">
        <w:rPr>
          <w:rFonts w:ascii="Arial" w:hAnsi="Arial" w:cs="Arial"/>
          <w:b/>
          <w:bCs/>
        </w:rPr>
        <w:t>FY2</w:t>
      </w:r>
      <w:r w:rsidR="006F54CB">
        <w:rPr>
          <w:rFonts w:ascii="Arial" w:hAnsi="Arial" w:cs="Arial"/>
          <w:b/>
          <w:bCs/>
        </w:rPr>
        <w:t>4</w:t>
      </w:r>
      <w:r w:rsidR="0084378A" w:rsidRPr="0084378A">
        <w:rPr>
          <w:rFonts w:ascii="Arial" w:hAnsi="Arial" w:cs="Arial"/>
          <w:b/>
          <w:bCs/>
        </w:rPr>
        <w:t>/</w:t>
      </w:r>
      <w:r w:rsidR="006F54CB">
        <w:rPr>
          <w:rFonts w:ascii="Arial" w:hAnsi="Arial" w:cs="Arial"/>
          <w:b/>
          <w:bCs/>
        </w:rPr>
        <w:t>1</w:t>
      </w:r>
      <w:r w:rsidR="00C475FC">
        <w:rPr>
          <w:rFonts w:ascii="Arial" w:hAnsi="Arial" w:cs="Arial"/>
          <w:b/>
          <w:bCs/>
        </w:rPr>
        <w:t>611</w:t>
      </w:r>
      <w:r w:rsidR="0084378A" w:rsidRPr="0084378A">
        <w:rPr>
          <w:rFonts w:ascii="Arial" w:hAnsi="Arial" w:cs="Arial"/>
          <w:b/>
          <w:bCs/>
        </w:rPr>
        <w:t xml:space="preserve"> BCA</w:t>
      </w:r>
    </w:p>
    <w:p w14:paraId="16A1FD23" w14:textId="77777777" w:rsidR="000904FB" w:rsidRDefault="000904FB" w:rsidP="000904FB">
      <w:pPr>
        <w:spacing w:before="120" w:after="120"/>
        <w:rPr>
          <w:rFonts w:ascii="Arial" w:hAnsi="Arial" w:cs="Arial"/>
          <w:b/>
          <w:bCs/>
        </w:rPr>
      </w:pPr>
    </w:p>
    <w:p w14:paraId="5F78D32C" w14:textId="192EA609" w:rsidR="000904FB" w:rsidRPr="00317979" w:rsidRDefault="000904FB" w:rsidP="000904FB">
      <w:pPr>
        <w:spacing w:before="120" w:after="120"/>
        <w:rPr>
          <w:rFonts w:ascii="Arial" w:hAnsi="Arial" w:cs="Arial"/>
          <w:b/>
          <w:bCs/>
          <w:bdr w:val="none" w:sz="0" w:space="0" w:color="auto" w:frame="1"/>
        </w:rPr>
      </w:pPr>
      <w:r w:rsidRPr="00317979">
        <w:rPr>
          <w:rFonts w:ascii="Arial" w:hAnsi="Arial" w:cs="Arial"/>
          <w:b/>
          <w:bCs/>
          <w:bdr w:val="none" w:sz="0" w:space="0" w:color="auto" w:frame="1"/>
        </w:rPr>
        <w:t xml:space="preserve">Submission Deadline: </w:t>
      </w:r>
      <w:r w:rsidRPr="00317979">
        <w:rPr>
          <w:rFonts w:ascii="Arial" w:hAnsi="Arial" w:cs="Arial"/>
          <w:b/>
          <w:bCs/>
          <w:bdr w:val="none" w:sz="0" w:space="0" w:color="auto" w:frame="1"/>
        </w:rPr>
        <w:tab/>
      </w:r>
      <w:r w:rsidR="00E97DDF">
        <w:rPr>
          <w:rFonts w:ascii="Arial" w:hAnsi="Arial" w:cs="Arial"/>
          <w:b/>
          <w:bCs/>
          <w:bdr w:val="none" w:sz="0" w:space="0" w:color="auto" w:frame="1"/>
        </w:rPr>
        <w:t>July</w:t>
      </w:r>
      <w:r w:rsidRPr="00F51233">
        <w:rPr>
          <w:rFonts w:ascii="Arial" w:hAnsi="Arial" w:cs="Arial"/>
          <w:b/>
          <w:bCs/>
          <w:bdr w:val="none" w:sz="0" w:space="0" w:color="auto" w:frame="1"/>
        </w:rPr>
        <w:t xml:space="preserve"> </w:t>
      </w:r>
      <w:r w:rsidR="00E97DDF">
        <w:rPr>
          <w:rFonts w:ascii="Arial" w:hAnsi="Arial" w:cs="Arial"/>
          <w:b/>
          <w:bCs/>
          <w:bdr w:val="none" w:sz="0" w:space="0" w:color="auto" w:frame="1"/>
        </w:rPr>
        <w:t>09</w:t>
      </w:r>
      <w:r w:rsidR="00C475FC">
        <w:rPr>
          <w:rFonts w:ascii="Arial" w:hAnsi="Arial" w:cs="Arial"/>
          <w:b/>
          <w:bCs/>
          <w:bdr w:val="none" w:sz="0" w:space="0" w:color="auto" w:frame="1"/>
        </w:rPr>
        <w:t>th</w:t>
      </w:r>
      <w:r w:rsidRPr="00F51233">
        <w:rPr>
          <w:rFonts w:ascii="Arial" w:hAnsi="Arial" w:cs="Arial"/>
          <w:b/>
          <w:bCs/>
          <w:bdr w:val="none" w:sz="0" w:space="0" w:color="auto" w:frame="1"/>
        </w:rPr>
        <w:t>, 202</w:t>
      </w:r>
      <w:r w:rsidR="006F54CB">
        <w:rPr>
          <w:rFonts w:ascii="Arial" w:hAnsi="Arial" w:cs="Arial"/>
          <w:b/>
          <w:bCs/>
          <w:bdr w:val="none" w:sz="0" w:space="0" w:color="auto" w:frame="1"/>
        </w:rPr>
        <w:t>4</w:t>
      </w:r>
      <w:r w:rsidRPr="00F51233">
        <w:rPr>
          <w:rFonts w:ascii="Arial" w:hAnsi="Arial" w:cs="Arial"/>
          <w:b/>
          <w:bCs/>
          <w:bdr w:val="none" w:sz="0" w:space="0" w:color="auto" w:frame="1"/>
        </w:rPr>
        <w:t xml:space="preserve"> </w:t>
      </w:r>
      <w:r w:rsidR="007D602C">
        <w:rPr>
          <w:rFonts w:ascii="Arial" w:hAnsi="Arial" w:cs="Arial"/>
          <w:b/>
          <w:bCs/>
          <w:bdr w:val="none" w:sz="0" w:space="0" w:color="auto" w:frame="1"/>
        </w:rPr>
        <w:t>17</w:t>
      </w:r>
      <w:r w:rsidRPr="009247B3">
        <w:rPr>
          <w:rFonts w:ascii="Arial" w:hAnsi="Arial" w:cs="Arial"/>
          <w:b/>
          <w:bCs/>
          <w:bdr w:val="none" w:sz="0" w:space="0" w:color="auto" w:frame="1"/>
        </w:rPr>
        <w:t>:</w:t>
      </w:r>
      <w:r w:rsidR="007D602C">
        <w:rPr>
          <w:rFonts w:ascii="Arial" w:hAnsi="Arial" w:cs="Arial"/>
          <w:b/>
          <w:bCs/>
          <w:bdr w:val="none" w:sz="0" w:space="0" w:color="auto" w:frame="1"/>
        </w:rPr>
        <w:t>00</w:t>
      </w:r>
      <w:r w:rsidRPr="009247B3">
        <w:rPr>
          <w:rFonts w:ascii="Arial" w:hAnsi="Arial" w:cs="Arial"/>
          <w:b/>
          <w:bCs/>
          <w:bdr w:val="none" w:sz="0" w:space="0" w:color="auto" w:frame="1"/>
        </w:rPr>
        <w:t xml:space="preserve"> (ICT)</w:t>
      </w:r>
    </w:p>
    <w:p w14:paraId="394A2650" w14:textId="77777777" w:rsidR="000904FB" w:rsidRDefault="000904FB" w:rsidP="000904FB">
      <w:pPr>
        <w:jc w:val="center"/>
        <w:rPr>
          <w:rFonts w:ascii="Arial" w:hAnsi="Arial" w:cs="Arial"/>
          <w:lang w:val="vi-VN"/>
        </w:rPr>
      </w:pPr>
    </w:p>
    <w:p w14:paraId="6CAC910B" w14:textId="77777777" w:rsidR="000904FB" w:rsidRDefault="000904FB" w:rsidP="000904FB">
      <w:pPr>
        <w:jc w:val="center"/>
        <w:rPr>
          <w:rFonts w:ascii="Arial" w:hAnsi="Arial" w:cs="Arial"/>
          <w:lang w:val="vi-VN"/>
        </w:rPr>
      </w:pPr>
    </w:p>
    <w:p w14:paraId="334545DD" w14:textId="77777777" w:rsidR="000904FB" w:rsidRDefault="000904FB" w:rsidP="000904FB">
      <w:pPr>
        <w:jc w:val="center"/>
        <w:rPr>
          <w:rFonts w:ascii="Arial" w:hAnsi="Arial" w:cs="Arial"/>
          <w:lang w:val="vi-VN"/>
        </w:rPr>
      </w:pPr>
    </w:p>
    <w:p w14:paraId="0395F44C" w14:textId="77777777" w:rsidR="000904FB" w:rsidRDefault="000904FB" w:rsidP="000904FB">
      <w:pPr>
        <w:jc w:val="center"/>
        <w:rPr>
          <w:rFonts w:ascii="Arial" w:hAnsi="Arial" w:cs="Arial"/>
          <w:lang w:val="vi-VN"/>
        </w:rPr>
      </w:pPr>
    </w:p>
    <w:p w14:paraId="2AC9C640" w14:textId="009BDE1A" w:rsidR="000904FB" w:rsidRPr="00317979" w:rsidRDefault="000904FB" w:rsidP="000904FB">
      <w:pPr>
        <w:jc w:val="center"/>
        <w:rPr>
          <w:rFonts w:ascii="Arial" w:hAnsi="Arial" w:cs="Arial"/>
        </w:rPr>
      </w:pPr>
      <w:r w:rsidRPr="00317979">
        <w:rPr>
          <w:rFonts w:ascii="Arial" w:hAnsi="Arial" w:cs="Arial"/>
        </w:rPr>
        <w:t xml:space="preserve">Issued on: </w:t>
      </w:r>
      <w:r w:rsidR="00E97DDF">
        <w:rPr>
          <w:rFonts w:ascii="Arial" w:hAnsi="Arial" w:cs="Arial"/>
        </w:rPr>
        <w:t>26</w:t>
      </w:r>
      <w:r>
        <w:rPr>
          <w:rFonts w:ascii="Arial" w:hAnsi="Arial" w:cs="Arial"/>
        </w:rPr>
        <w:t xml:space="preserve"> </w:t>
      </w:r>
      <w:r w:rsidR="00E97DDF">
        <w:rPr>
          <w:rFonts w:ascii="Arial" w:hAnsi="Arial" w:cs="Arial"/>
        </w:rPr>
        <w:t>June</w:t>
      </w:r>
      <w:r>
        <w:rPr>
          <w:rFonts w:ascii="Arial" w:hAnsi="Arial" w:cs="Arial"/>
        </w:rPr>
        <w:t xml:space="preserve"> </w:t>
      </w:r>
      <w:r w:rsidRPr="009247B3">
        <w:rPr>
          <w:rFonts w:ascii="Arial" w:hAnsi="Arial" w:cs="Arial"/>
        </w:rPr>
        <w:t>202</w:t>
      </w:r>
      <w:r w:rsidR="006F54CB">
        <w:rPr>
          <w:rFonts w:ascii="Arial" w:hAnsi="Arial" w:cs="Arial"/>
        </w:rPr>
        <w:t>4</w:t>
      </w:r>
      <w:r w:rsidRPr="00317979">
        <w:rPr>
          <w:rFonts w:ascii="Arial" w:hAnsi="Arial" w:cs="Arial"/>
        </w:rPr>
        <w:t xml:space="preserve">  </w:t>
      </w:r>
    </w:p>
    <w:p w14:paraId="19C75966" w14:textId="77777777" w:rsidR="000904FB" w:rsidRDefault="000904FB" w:rsidP="000904FB">
      <w:pPr>
        <w:jc w:val="center"/>
        <w:rPr>
          <w:rFonts w:ascii="Arial" w:hAnsi="Arial" w:cs="Arial"/>
          <w:b/>
          <w:lang w:val="vi-VN"/>
        </w:rPr>
      </w:pPr>
    </w:p>
    <w:p w14:paraId="0FBD50DC" w14:textId="77777777" w:rsidR="00C0238B" w:rsidRDefault="00C0238B" w:rsidP="000904FB">
      <w:pPr>
        <w:jc w:val="center"/>
        <w:rPr>
          <w:rFonts w:ascii="Arial" w:hAnsi="Arial" w:cs="Arial"/>
          <w:b/>
          <w:lang w:val="vi-VN"/>
        </w:rPr>
      </w:pPr>
    </w:p>
    <w:p w14:paraId="6CD3C13D" w14:textId="77777777" w:rsidR="00C0238B" w:rsidRPr="00C0238B" w:rsidRDefault="00C0238B" w:rsidP="000904FB">
      <w:pPr>
        <w:jc w:val="center"/>
        <w:rPr>
          <w:rFonts w:ascii="Arial" w:hAnsi="Arial" w:cs="Arial"/>
          <w:b/>
          <w:lang w:val="vi-VN"/>
        </w:rPr>
      </w:pPr>
    </w:p>
    <w:p w14:paraId="12A93FA4" w14:textId="77777777" w:rsidR="00410DBA" w:rsidRPr="00410DBA" w:rsidRDefault="00410DBA" w:rsidP="00410DBA">
      <w:pPr>
        <w:shd w:val="clear" w:color="auto" w:fill="FFFFFF"/>
        <w:spacing w:before="120" w:after="120" w:line="234" w:lineRule="atLeast"/>
        <w:jc w:val="both"/>
        <w:rPr>
          <w:rFonts w:ascii="Arial" w:hAnsi="Arial" w:cs="Arial"/>
          <w:b/>
          <w:bCs/>
          <w:color w:val="000000"/>
        </w:rPr>
      </w:pPr>
      <w:r w:rsidRPr="00410DBA">
        <w:rPr>
          <w:rFonts w:ascii="Arial" w:hAnsi="Arial" w:cs="Arial"/>
          <w:b/>
          <w:bCs/>
          <w:color w:val="000000"/>
        </w:rPr>
        <w:t>TABLE OF CONTENTS</w:t>
      </w:r>
    </w:p>
    <w:p w14:paraId="01FB4170" w14:textId="77777777" w:rsidR="00410DBA" w:rsidRPr="00410DBA" w:rsidRDefault="00410DBA" w:rsidP="00410DBA">
      <w:pPr>
        <w:shd w:val="clear" w:color="auto" w:fill="FFFFFF"/>
        <w:spacing w:before="120" w:after="120" w:line="234" w:lineRule="atLeast"/>
        <w:jc w:val="both"/>
        <w:rPr>
          <w:rFonts w:ascii="Arial" w:hAnsi="Arial" w:cs="Arial"/>
          <w:b/>
          <w:bCs/>
          <w:color w:val="000000"/>
        </w:rPr>
      </w:pPr>
    </w:p>
    <w:p w14:paraId="1F0A0469" w14:textId="0BBC4803" w:rsidR="00410DBA" w:rsidRPr="00410DBA" w:rsidRDefault="00410DBA" w:rsidP="00410DBA">
      <w:pPr>
        <w:shd w:val="clear" w:color="auto" w:fill="FFFFFF"/>
        <w:spacing w:before="120" w:after="120" w:line="234" w:lineRule="atLeast"/>
        <w:jc w:val="both"/>
        <w:rPr>
          <w:rFonts w:ascii="Arial" w:hAnsi="Arial" w:cs="Arial"/>
          <w:b/>
          <w:bCs/>
          <w:color w:val="000000"/>
        </w:rPr>
      </w:pPr>
      <w:r w:rsidRPr="00410DBA">
        <w:rPr>
          <w:rFonts w:ascii="Arial" w:hAnsi="Arial" w:cs="Arial"/>
          <w:b/>
          <w:bCs/>
          <w:color w:val="000000"/>
        </w:rPr>
        <w:t xml:space="preserve">Part One. </w:t>
      </w:r>
      <w:r w:rsidR="0084378A">
        <w:rPr>
          <w:rFonts w:ascii="Arial" w:hAnsi="Arial" w:cs="Arial"/>
          <w:b/>
          <w:bCs/>
          <w:color w:val="000000"/>
        </w:rPr>
        <w:t xml:space="preserve">Scope of </w:t>
      </w:r>
      <w:r w:rsidR="007D602C">
        <w:rPr>
          <w:rFonts w:ascii="Arial" w:hAnsi="Arial" w:cs="Arial"/>
          <w:b/>
          <w:bCs/>
          <w:color w:val="000000"/>
        </w:rPr>
        <w:t>Consultancy Work</w:t>
      </w:r>
    </w:p>
    <w:p w14:paraId="5E57F5C1" w14:textId="77777777" w:rsidR="00410DBA" w:rsidRPr="00410DBA" w:rsidRDefault="00410DBA" w:rsidP="00410DBA">
      <w:pPr>
        <w:shd w:val="clear" w:color="auto" w:fill="FFFFFF"/>
        <w:spacing w:before="120" w:after="120" w:line="234" w:lineRule="atLeast"/>
        <w:jc w:val="both"/>
        <w:rPr>
          <w:rFonts w:ascii="Arial" w:hAnsi="Arial" w:cs="Arial"/>
          <w:b/>
          <w:bCs/>
          <w:color w:val="000000"/>
        </w:rPr>
      </w:pPr>
      <w:r>
        <w:rPr>
          <w:rFonts w:ascii="Arial" w:hAnsi="Arial" w:cs="Arial"/>
          <w:b/>
          <w:bCs/>
          <w:color w:val="000000"/>
          <w:lang w:val="vi-VN"/>
        </w:rPr>
        <w:t>Part Two</w:t>
      </w:r>
      <w:r w:rsidRPr="00410DBA">
        <w:rPr>
          <w:rFonts w:ascii="Arial" w:hAnsi="Arial" w:cs="Arial"/>
          <w:b/>
          <w:bCs/>
          <w:color w:val="000000"/>
        </w:rPr>
        <w:t>. Instructions for Consultants</w:t>
      </w:r>
    </w:p>
    <w:p w14:paraId="6F7BD423" w14:textId="485529E0" w:rsidR="00410DBA" w:rsidRPr="00410DBA" w:rsidRDefault="00410DBA" w:rsidP="00410DBA">
      <w:pPr>
        <w:shd w:val="clear" w:color="auto" w:fill="FFFFFF"/>
        <w:spacing w:before="120" w:after="120" w:line="234" w:lineRule="atLeast"/>
        <w:jc w:val="both"/>
        <w:rPr>
          <w:rFonts w:ascii="Arial" w:hAnsi="Arial" w:cs="Arial"/>
          <w:b/>
          <w:bCs/>
          <w:color w:val="000000"/>
        </w:rPr>
      </w:pPr>
      <w:r w:rsidRPr="00410DBA">
        <w:rPr>
          <w:rFonts w:ascii="Arial" w:hAnsi="Arial" w:cs="Arial"/>
          <w:b/>
          <w:bCs/>
          <w:color w:val="000000"/>
        </w:rPr>
        <w:t xml:space="preserve">Chapter I. Requirements on request for </w:t>
      </w:r>
      <w:r w:rsidR="00FF1F48">
        <w:rPr>
          <w:rFonts w:ascii="Arial" w:hAnsi="Arial" w:cs="Arial"/>
          <w:b/>
          <w:bCs/>
          <w:color w:val="000000"/>
        </w:rPr>
        <w:t>proposal</w:t>
      </w:r>
    </w:p>
    <w:p w14:paraId="7C86398C" w14:textId="77777777" w:rsidR="00410DBA" w:rsidRPr="00410DBA" w:rsidRDefault="00410DBA" w:rsidP="00410DBA">
      <w:pPr>
        <w:shd w:val="clear" w:color="auto" w:fill="FFFFFF"/>
        <w:spacing w:before="120" w:after="120" w:line="234" w:lineRule="atLeast"/>
        <w:jc w:val="both"/>
        <w:rPr>
          <w:rFonts w:ascii="Arial" w:hAnsi="Arial" w:cs="Arial"/>
          <w:b/>
          <w:bCs/>
          <w:color w:val="000000"/>
        </w:rPr>
      </w:pPr>
      <w:r w:rsidRPr="00410DBA">
        <w:rPr>
          <w:rFonts w:ascii="Arial" w:hAnsi="Arial" w:cs="Arial"/>
          <w:b/>
          <w:bCs/>
          <w:color w:val="000000"/>
        </w:rPr>
        <w:t>Chapter II. Form</w:t>
      </w:r>
    </w:p>
    <w:p w14:paraId="445AB35C" w14:textId="77777777" w:rsidR="00410DBA" w:rsidRPr="00410DBA" w:rsidRDefault="00410DBA" w:rsidP="00410DBA">
      <w:pPr>
        <w:shd w:val="clear" w:color="auto" w:fill="FFFFFF"/>
        <w:spacing w:before="120" w:after="120" w:line="234" w:lineRule="atLeast"/>
        <w:jc w:val="both"/>
        <w:rPr>
          <w:rFonts w:ascii="Arial" w:hAnsi="Arial" w:cs="Arial"/>
          <w:b/>
          <w:bCs/>
          <w:color w:val="000000"/>
        </w:rPr>
      </w:pPr>
    </w:p>
    <w:p w14:paraId="669FA1DE" w14:textId="77777777" w:rsidR="00410DBA" w:rsidRDefault="00410DBA" w:rsidP="00410DBA">
      <w:pPr>
        <w:shd w:val="clear" w:color="auto" w:fill="FFFFFF"/>
        <w:spacing w:before="120" w:after="120" w:line="234" w:lineRule="atLeast"/>
        <w:jc w:val="both"/>
        <w:rPr>
          <w:rFonts w:ascii="Arial" w:hAnsi="Arial" w:cs="Arial"/>
          <w:b/>
          <w:bCs/>
          <w:color w:val="000000"/>
          <w:lang w:val="vi-VN"/>
        </w:rPr>
      </w:pPr>
    </w:p>
    <w:p w14:paraId="1511AC80" w14:textId="6073F0CD" w:rsidR="000904FB" w:rsidRDefault="00410DBA" w:rsidP="00410DBA">
      <w:pPr>
        <w:shd w:val="clear" w:color="auto" w:fill="FFFFFF"/>
        <w:spacing w:before="120" w:after="120" w:line="234" w:lineRule="atLeast"/>
        <w:jc w:val="both"/>
        <w:rPr>
          <w:rFonts w:ascii="Arial" w:hAnsi="Arial" w:cs="Arial"/>
          <w:b/>
          <w:bCs/>
          <w:color w:val="000000"/>
        </w:rPr>
      </w:pPr>
      <w:r w:rsidRPr="00410DBA">
        <w:rPr>
          <w:rFonts w:ascii="Arial" w:hAnsi="Arial" w:cs="Arial"/>
          <w:b/>
          <w:bCs/>
          <w:color w:val="000000"/>
        </w:rPr>
        <w:t>ABBREVIATIONS AND ACRONYMS</w:t>
      </w:r>
    </w:p>
    <w:p w14:paraId="5AE9E3E1" w14:textId="77777777" w:rsidR="00043A6A" w:rsidRPr="00FD2351" w:rsidRDefault="00043A6A" w:rsidP="00410DBA">
      <w:pPr>
        <w:shd w:val="clear" w:color="auto" w:fill="FFFFFF"/>
        <w:spacing w:before="120" w:after="120" w:line="234" w:lineRule="atLeast"/>
        <w:jc w:val="both"/>
        <w:rPr>
          <w:rFonts w:ascii="Arial" w:hAnsi="Arial" w:cs="Arial"/>
          <w:color w:val="000000"/>
        </w:rPr>
      </w:pPr>
    </w:p>
    <w:tbl>
      <w:tblPr>
        <w:tblW w:w="0" w:type="auto"/>
        <w:tblCellSpacing w:w="0" w:type="dxa"/>
        <w:tblCellMar>
          <w:left w:w="0" w:type="dxa"/>
          <w:right w:w="0" w:type="dxa"/>
        </w:tblCellMar>
        <w:tblLook w:val="04A0" w:firstRow="1" w:lastRow="0" w:firstColumn="1" w:lastColumn="0" w:noHBand="0" w:noVBand="1"/>
      </w:tblPr>
      <w:tblGrid>
        <w:gridCol w:w="2148"/>
        <w:gridCol w:w="6708"/>
      </w:tblGrid>
      <w:tr w:rsidR="000904FB" w:rsidRPr="00FD2351" w14:paraId="71B10B11" w14:textId="77777777" w:rsidTr="00043A6A">
        <w:trPr>
          <w:tblCellSpacing w:w="0" w:type="dxa"/>
        </w:trPr>
        <w:tc>
          <w:tcPr>
            <w:tcW w:w="2148" w:type="dxa"/>
            <w:tcMar>
              <w:top w:w="0" w:type="dxa"/>
              <w:left w:w="108" w:type="dxa"/>
              <w:bottom w:w="0" w:type="dxa"/>
              <w:right w:w="108" w:type="dxa"/>
            </w:tcMar>
            <w:hideMark/>
          </w:tcPr>
          <w:p w14:paraId="62135EB9" w14:textId="77777777" w:rsidR="000904FB" w:rsidRPr="00FD2351" w:rsidRDefault="000904FB" w:rsidP="00094E70">
            <w:pPr>
              <w:spacing w:before="120" w:after="120" w:line="234" w:lineRule="atLeast"/>
              <w:jc w:val="both"/>
              <w:rPr>
                <w:rFonts w:ascii="Arial" w:hAnsi="Arial" w:cs="Arial"/>
              </w:rPr>
            </w:pPr>
            <w:r w:rsidRPr="00FD2351">
              <w:rPr>
                <w:rFonts w:ascii="Arial" w:hAnsi="Arial" w:cs="Arial"/>
                <w:lang w:val="vi-VN"/>
              </w:rPr>
              <w:t>DVTV</w:t>
            </w:r>
          </w:p>
        </w:tc>
        <w:tc>
          <w:tcPr>
            <w:tcW w:w="6708" w:type="dxa"/>
            <w:tcMar>
              <w:top w:w="0" w:type="dxa"/>
              <w:left w:w="108" w:type="dxa"/>
              <w:bottom w:w="0" w:type="dxa"/>
              <w:right w:w="108" w:type="dxa"/>
            </w:tcMar>
            <w:hideMark/>
          </w:tcPr>
          <w:p w14:paraId="1C25D034" w14:textId="03D952ED" w:rsidR="000904FB" w:rsidRPr="0084378A" w:rsidRDefault="000904FB" w:rsidP="00094E70">
            <w:pPr>
              <w:spacing w:before="120" w:after="120" w:line="234" w:lineRule="atLeast"/>
              <w:jc w:val="both"/>
              <w:rPr>
                <w:rFonts w:ascii="Arial" w:hAnsi="Arial" w:cs="Arial"/>
                <w:lang w:val="en-US"/>
              </w:rPr>
            </w:pPr>
            <w:r w:rsidRPr="00FD2351">
              <w:rPr>
                <w:rFonts w:ascii="Arial" w:hAnsi="Arial" w:cs="Arial"/>
                <w:lang w:val="vi-VN"/>
              </w:rPr>
              <w:t>Dịch vụ tư vấn</w:t>
            </w:r>
            <w:r w:rsidR="0084378A">
              <w:rPr>
                <w:rFonts w:ascii="Arial" w:hAnsi="Arial" w:cs="Arial"/>
                <w:lang w:val="en-US"/>
              </w:rPr>
              <w:t xml:space="preserve"> (Consulting service)</w:t>
            </w:r>
          </w:p>
        </w:tc>
      </w:tr>
      <w:tr w:rsidR="000904FB" w:rsidRPr="00FD2351" w14:paraId="103DEA42" w14:textId="77777777" w:rsidTr="00043A6A">
        <w:trPr>
          <w:tblCellSpacing w:w="0" w:type="dxa"/>
        </w:trPr>
        <w:tc>
          <w:tcPr>
            <w:tcW w:w="2148" w:type="dxa"/>
            <w:tcMar>
              <w:top w:w="0" w:type="dxa"/>
              <w:left w:w="108" w:type="dxa"/>
              <w:bottom w:w="0" w:type="dxa"/>
              <w:right w:w="108" w:type="dxa"/>
            </w:tcMar>
          </w:tcPr>
          <w:p w14:paraId="30028383" w14:textId="77777777" w:rsidR="000904FB" w:rsidRPr="00FD2351" w:rsidRDefault="000904FB" w:rsidP="00094E70">
            <w:pPr>
              <w:spacing w:before="120" w:after="120" w:line="234" w:lineRule="atLeast"/>
              <w:jc w:val="both"/>
              <w:rPr>
                <w:rFonts w:ascii="Arial" w:hAnsi="Arial" w:cs="Arial"/>
              </w:rPr>
            </w:pPr>
            <w:r>
              <w:rPr>
                <w:rFonts w:ascii="Arial" w:hAnsi="Arial" w:cs="Arial"/>
              </w:rPr>
              <w:t>WWF</w:t>
            </w:r>
          </w:p>
        </w:tc>
        <w:tc>
          <w:tcPr>
            <w:tcW w:w="6708" w:type="dxa"/>
            <w:tcMar>
              <w:top w:w="0" w:type="dxa"/>
              <w:left w:w="108" w:type="dxa"/>
              <w:bottom w:w="0" w:type="dxa"/>
              <w:right w:w="108" w:type="dxa"/>
            </w:tcMar>
          </w:tcPr>
          <w:p w14:paraId="6B7C07A3" w14:textId="12395AF6" w:rsidR="000904FB" w:rsidRPr="00FD2351" w:rsidRDefault="000904FB" w:rsidP="00094E70">
            <w:pPr>
              <w:spacing w:before="120" w:after="120" w:line="234" w:lineRule="atLeast"/>
              <w:jc w:val="both"/>
              <w:rPr>
                <w:rFonts w:ascii="Arial" w:hAnsi="Arial" w:cs="Arial"/>
              </w:rPr>
            </w:pPr>
            <w:proofErr w:type="gramStart"/>
            <w:r>
              <w:rPr>
                <w:rFonts w:ascii="Arial" w:hAnsi="Arial" w:cs="Arial"/>
              </w:rPr>
              <w:t>World Wide</w:t>
            </w:r>
            <w:proofErr w:type="gramEnd"/>
            <w:r>
              <w:rPr>
                <w:rFonts w:ascii="Arial" w:hAnsi="Arial" w:cs="Arial"/>
              </w:rPr>
              <w:t xml:space="preserve"> Fund for Nature</w:t>
            </w:r>
            <w:r w:rsidR="0084378A">
              <w:rPr>
                <w:rFonts w:ascii="Arial" w:hAnsi="Arial" w:cs="Arial"/>
              </w:rPr>
              <w:t xml:space="preserve"> (World Wide Fund for Nature)</w:t>
            </w:r>
            <w:r>
              <w:rPr>
                <w:rFonts w:ascii="Arial" w:hAnsi="Arial" w:cs="Arial"/>
              </w:rPr>
              <w:t xml:space="preserve"> </w:t>
            </w:r>
          </w:p>
        </w:tc>
      </w:tr>
      <w:tr w:rsidR="000904FB" w:rsidRPr="00FD2351" w14:paraId="42DD4B26" w14:textId="77777777" w:rsidTr="00043A6A">
        <w:trPr>
          <w:tblCellSpacing w:w="0" w:type="dxa"/>
        </w:trPr>
        <w:tc>
          <w:tcPr>
            <w:tcW w:w="2148" w:type="dxa"/>
            <w:tcMar>
              <w:top w:w="0" w:type="dxa"/>
              <w:left w:w="108" w:type="dxa"/>
              <w:bottom w:w="0" w:type="dxa"/>
              <w:right w:w="108" w:type="dxa"/>
            </w:tcMar>
          </w:tcPr>
          <w:p w14:paraId="3250AB23" w14:textId="26C3C0D8" w:rsidR="000904FB" w:rsidRDefault="000904FB" w:rsidP="00094E70">
            <w:pPr>
              <w:spacing w:before="120" w:after="120" w:line="234" w:lineRule="atLeast"/>
              <w:jc w:val="both"/>
              <w:rPr>
                <w:rFonts w:ascii="Arial" w:hAnsi="Arial" w:cs="Arial"/>
              </w:rPr>
            </w:pPr>
            <w:r>
              <w:rPr>
                <w:rFonts w:ascii="Arial" w:hAnsi="Arial" w:cs="Arial"/>
              </w:rPr>
              <w:t>HSM</w:t>
            </w:r>
            <w:r w:rsidR="006F10F7">
              <w:rPr>
                <w:rFonts w:ascii="Arial" w:hAnsi="Arial" w:cs="Arial"/>
              </w:rPr>
              <w:t>DX</w:t>
            </w:r>
          </w:p>
        </w:tc>
        <w:tc>
          <w:tcPr>
            <w:tcW w:w="6708" w:type="dxa"/>
            <w:tcMar>
              <w:top w:w="0" w:type="dxa"/>
              <w:left w:w="108" w:type="dxa"/>
              <w:bottom w:w="0" w:type="dxa"/>
              <w:right w:w="108" w:type="dxa"/>
            </w:tcMar>
          </w:tcPr>
          <w:p w14:paraId="5BC22A4A" w14:textId="799B216D" w:rsidR="000904FB" w:rsidRDefault="000904FB" w:rsidP="00094E70">
            <w:pPr>
              <w:spacing w:before="120" w:after="120" w:line="234" w:lineRule="atLeast"/>
              <w:jc w:val="both"/>
              <w:rPr>
                <w:rFonts w:ascii="Arial" w:hAnsi="Arial" w:cs="Arial"/>
              </w:rPr>
            </w:pPr>
            <w:r>
              <w:rPr>
                <w:rFonts w:ascii="Arial" w:hAnsi="Arial" w:cs="Arial"/>
              </w:rPr>
              <w:t xml:space="preserve">Hồ sơ mời </w:t>
            </w:r>
            <w:r w:rsidR="006F10F7">
              <w:rPr>
                <w:rFonts w:ascii="Arial" w:hAnsi="Arial" w:cs="Arial"/>
              </w:rPr>
              <w:t>đề xuất</w:t>
            </w:r>
            <w:r w:rsidR="0084378A">
              <w:rPr>
                <w:rFonts w:ascii="Arial" w:hAnsi="Arial" w:cs="Arial"/>
              </w:rPr>
              <w:t xml:space="preserve"> (Calling for </w:t>
            </w:r>
            <w:r w:rsidR="006F10F7">
              <w:rPr>
                <w:rFonts w:ascii="Arial" w:hAnsi="Arial" w:cs="Arial"/>
              </w:rPr>
              <w:t>Proposal</w:t>
            </w:r>
            <w:r w:rsidR="0084378A">
              <w:rPr>
                <w:rFonts w:ascii="Arial" w:hAnsi="Arial" w:cs="Arial"/>
              </w:rPr>
              <w:t>)</w:t>
            </w:r>
          </w:p>
        </w:tc>
      </w:tr>
      <w:tr w:rsidR="000904FB" w:rsidRPr="00FD2351" w14:paraId="21C8E351" w14:textId="77777777" w:rsidTr="00043A6A">
        <w:trPr>
          <w:tblCellSpacing w:w="0" w:type="dxa"/>
        </w:trPr>
        <w:tc>
          <w:tcPr>
            <w:tcW w:w="2148" w:type="dxa"/>
            <w:tcMar>
              <w:top w:w="0" w:type="dxa"/>
              <w:left w:w="108" w:type="dxa"/>
              <w:bottom w:w="0" w:type="dxa"/>
              <w:right w:w="108" w:type="dxa"/>
            </w:tcMar>
          </w:tcPr>
          <w:p w14:paraId="3E98CAB8" w14:textId="61376009" w:rsidR="000904FB" w:rsidRDefault="0084378A" w:rsidP="00094E70">
            <w:pPr>
              <w:spacing w:before="120" w:after="120" w:line="234" w:lineRule="atLeast"/>
              <w:jc w:val="both"/>
              <w:rPr>
                <w:rFonts w:ascii="Arial" w:hAnsi="Arial" w:cs="Arial"/>
              </w:rPr>
            </w:pPr>
            <w:r>
              <w:rPr>
                <w:rFonts w:ascii="Arial" w:hAnsi="Arial" w:cs="Arial"/>
              </w:rPr>
              <w:t>HS</w:t>
            </w:r>
            <w:r w:rsidR="006F10F7">
              <w:rPr>
                <w:rFonts w:ascii="Arial" w:hAnsi="Arial" w:cs="Arial"/>
              </w:rPr>
              <w:t>DX</w:t>
            </w:r>
          </w:p>
        </w:tc>
        <w:tc>
          <w:tcPr>
            <w:tcW w:w="6708" w:type="dxa"/>
            <w:tcMar>
              <w:top w:w="0" w:type="dxa"/>
              <w:left w:w="108" w:type="dxa"/>
              <w:bottom w:w="0" w:type="dxa"/>
              <w:right w:w="108" w:type="dxa"/>
            </w:tcMar>
          </w:tcPr>
          <w:p w14:paraId="06A5CD7D" w14:textId="09CD07CE" w:rsidR="000904FB" w:rsidRDefault="00043A6A" w:rsidP="00094E70">
            <w:pPr>
              <w:spacing w:before="120" w:after="120" w:line="234" w:lineRule="atLeast"/>
              <w:jc w:val="both"/>
              <w:rPr>
                <w:rFonts w:ascii="Arial" w:hAnsi="Arial" w:cs="Arial"/>
              </w:rPr>
            </w:pPr>
            <w:r>
              <w:rPr>
                <w:rFonts w:ascii="Arial" w:hAnsi="Arial" w:cs="Arial"/>
              </w:rPr>
              <w:t xml:space="preserve">Hồ sơ </w:t>
            </w:r>
            <w:r w:rsidR="006F10F7">
              <w:rPr>
                <w:rFonts w:ascii="Arial" w:hAnsi="Arial" w:cs="Arial"/>
              </w:rPr>
              <w:t>đề xuất</w:t>
            </w:r>
            <w:r>
              <w:rPr>
                <w:rFonts w:ascii="Arial" w:hAnsi="Arial" w:cs="Arial"/>
              </w:rPr>
              <w:t xml:space="preserve"> (</w:t>
            </w:r>
            <w:r w:rsidR="006F10F7">
              <w:rPr>
                <w:rFonts w:ascii="Arial" w:hAnsi="Arial" w:cs="Arial"/>
              </w:rPr>
              <w:t>Proposal</w:t>
            </w:r>
            <w:r>
              <w:rPr>
                <w:rFonts w:ascii="Arial" w:hAnsi="Arial" w:cs="Arial"/>
              </w:rPr>
              <w:t>)</w:t>
            </w:r>
          </w:p>
        </w:tc>
      </w:tr>
    </w:tbl>
    <w:p w14:paraId="70226186" w14:textId="77777777" w:rsidR="00E82DC0" w:rsidRPr="00FD2351" w:rsidRDefault="00E82DC0" w:rsidP="000904FB">
      <w:pPr>
        <w:shd w:val="clear" w:color="auto" w:fill="FFFFFF"/>
        <w:spacing w:line="234" w:lineRule="atLeast"/>
        <w:jc w:val="both"/>
        <w:rPr>
          <w:rFonts w:ascii="Arial" w:hAnsi="Arial" w:cs="Arial"/>
          <w:b/>
          <w:bCs/>
          <w:color w:val="000000"/>
          <w:lang w:val="vi-VN"/>
        </w:rPr>
      </w:pPr>
      <w:bookmarkStart w:id="0" w:name="chuong_1"/>
    </w:p>
    <w:p w14:paraId="72043495" w14:textId="77777777" w:rsidR="00E82DC0" w:rsidRDefault="00E82DC0" w:rsidP="000904FB">
      <w:pPr>
        <w:shd w:val="clear" w:color="auto" w:fill="FFFFFF"/>
        <w:spacing w:line="234" w:lineRule="atLeast"/>
        <w:jc w:val="both"/>
        <w:rPr>
          <w:rFonts w:ascii="Arial" w:hAnsi="Arial" w:cs="Arial"/>
          <w:b/>
          <w:bCs/>
          <w:color w:val="000000"/>
          <w:lang w:val="vi-VN"/>
        </w:rPr>
      </w:pPr>
    </w:p>
    <w:p w14:paraId="26622F57" w14:textId="77777777" w:rsidR="00E82DC0" w:rsidRDefault="00E82DC0" w:rsidP="000904FB">
      <w:pPr>
        <w:shd w:val="clear" w:color="auto" w:fill="FFFFFF"/>
        <w:spacing w:line="234" w:lineRule="atLeast"/>
        <w:jc w:val="both"/>
        <w:rPr>
          <w:rFonts w:ascii="Arial" w:hAnsi="Arial" w:cs="Arial"/>
          <w:b/>
          <w:bCs/>
          <w:color w:val="000000"/>
          <w:lang w:val="vi-VN"/>
        </w:rPr>
      </w:pPr>
    </w:p>
    <w:p w14:paraId="1FBEF626" w14:textId="77777777" w:rsidR="00E82DC0" w:rsidRDefault="00E82DC0" w:rsidP="000904FB">
      <w:pPr>
        <w:shd w:val="clear" w:color="auto" w:fill="FFFFFF"/>
        <w:spacing w:line="234" w:lineRule="atLeast"/>
        <w:jc w:val="both"/>
        <w:rPr>
          <w:rFonts w:ascii="Arial" w:hAnsi="Arial" w:cs="Arial"/>
          <w:b/>
          <w:bCs/>
          <w:color w:val="000000"/>
          <w:lang w:val="vi-VN"/>
        </w:rPr>
      </w:pPr>
    </w:p>
    <w:p w14:paraId="7BF5C59A" w14:textId="77777777" w:rsidR="00E82DC0" w:rsidRDefault="00E82DC0" w:rsidP="000904FB">
      <w:pPr>
        <w:shd w:val="clear" w:color="auto" w:fill="FFFFFF"/>
        <w:spacing w:line="234" w:lineRule="atLeast"/>
        <w:jc w:val="both"/>
        <w:rPr>
          <w:rFonts w:ascii="Arial" w:hAnsi="Arial" w:cs="Arial"/>
          <w:b/>
          <w:bCs/>
          <w:color w:val="000000"/>
          <w:lang w:val="vi-VN"/>
        </w:rPr>
      </w:pPr>
    </w:p>
    <w:p w14:paraId="1EAA8ED2" w14:textId="77777777" w:rsidR="00E82DC0" w:rsidRDefault="00E82DC0" w:rsidP="000904FB">
      <w:pPr>
        <w:shd w:val="clear" w:color="auto" w:fill="FFFFFF"/>
        <w:spacing w:line="234" w:lineRule="atLeast"/>
        <w:jc w:val="both"/>
        <w:rPr>
          <w:rFonts w:ascii="Arial" w:hAnsi="Arial" w:cs="Arial"/>
          <w:b/>
          <w:bCs/>
          <w:color w:val="000000"/>
          <w:lang w:val="vi-VN"/>
        </w:rPr>
      </w:pPr>
    </w:p>
    <w:p w14:paraId="1035DB18" w14:textId="77777777" w:rsidR="00E82DC0" w:rsidRDefault="00E82DC0" w:rsidP="000904FB">
      <w:pPr>
        <w:shd w:val="clear" w:color="auto" w:fill="FFFFFF"/>
        <w:spacing w:line="234" w:lineRule="atLeast"/>
        <w:jc w:val="both"/>
        <w:rPr>
          <w:rFonts w:ascii="Arial" w:hAnsi="Arial" w:cs="Arial"/>
          <w:b/>
          <w:bCs/>
          <w:color w:val="000000"/>
          <w:lang w:val="vi-VN"/>
        </w:rPr>
      </w:pPr>
    </w:p>
    <w:p w14:paraId="7D22E229" w14:textId="77777777" w:rsidR="00E82DC0" w:rsidRDefault="00E82DC0" w:rsidP="000904FB">
      <w:pPr>
        <w:shd w:val="clear" w:color="auto" w:fill="FFFFFF"/>
        <w:spacing w:line="234" w:lineRule="atLeast"/>
        <w:jc w:val="both"/>
        <w:rPr>
          <w:rFonts w:ascii="Arial" w:hAnsi="Arial" w:cs="Arial"/>
          <w:b/>
          <w:bCs/>
          <w:color w:val="000000"/>
          <w:lang w:val="vi-VN"/>
        </w:rPr>
      </w:pPr>
    </w:p>
    <w:p w14:paraId="3E4B32CF" w14:textId="68FD0697" w:rsidR="00E82DC0" w:rsidRDefault="00E82DC0" w:rsidP="000904FB">
      <w:pPr>
        <w:shd w:val="clear" w:color="auto" w:fill="FFFFFF"/>
        <w:spacing w:line="234" w:lineRule="atLeast"/>
        <w:jc w:val="both"/>
        <w:rPr>
          <w:rFonts w:ascii="Arial" w:hAnsi="Arial" w:cs="Arial"/>
          <w:b/>
          <w:bCs/>
          <w:color w:val="000000"/>
          <w:lang w:val="vi-VN"/>
        </w:rPr>
      </w:pPr>
    </w:p>
    <w:p w14:paraId="4DF2B4C2" w14:textId="730D5183" w:rsidR="00375BDD" w:rsidRDefault="00375BDD" w:rsidP="000904FB">
      <w:pPr>
        <w:shd w:val="clear" w:color="auto" w:fill="FFFFFF"/>
        <w:spacing w:line="234" w:lineRule="atLeast"/>
        <w:jc w:val="both"/>
        <w:rPr>
          <w:rFonts w:ascii="Arial" w:hAnsi="Arial" w:cs="Arial"/>
          <w:b/>
          <w:bCs/>
          <w:color w:val="000000"/>
          <w:lang w:val="vi-VN"/>
        </w:rPr>
      </w:pPr>
    </w:p>
    <w:p w14:paraId="60FD0307" w14:textId="77777777" w:rsidR="00375BDD" w:rsidRDefault="00375BDD" w:rsidP="000904FB">
      <w:pPr>
        <w:shd w:val="clear" w:color="auto" w:fill="FFFFFF"/>
        <w:spacing w:line="234" w:lineRule="atLeast"/>
        <w:jc w:val="both"/>
        <w:rPr>
          <w:rFonts w:ascii="Arial" w:hAnsi="Arial" w:cs="Arial"/>
          <w:b/>
          <w:bCs/>
          <w:color w:val="000000"/>
          <w:lang w:val="vi-VN"/>
        </w:rPr>
      </w:pPr>
    </w:p>
    <w:p w14:paraId="65E90909" w14:textId="77777777" w:rsidR="00E82DC0" w:rsidRDefault="00E82DC0" w:rsidP="000904FB">
      <w:pPr>
        <w:shd w:val="clear" w:color="auto" w:fill="FFFFFF"/>
        <w:spacing w:line="234" w:lineRule="atLeast"/>
        <w:jc w:val="both"/>
        <w:rPr>
          <w:rFonts w:ascii="Arial" w:hAnsi="Arial" w:cs="Arial"/>
          <w:b/>
          <w:bCs/>
          <w:color w:val="000000"/>
          <w:lang w:val="vi-VN"/>
        </w:rPr>
      </w:pPr>
    </w:p>
    <w:p w14:paraId="380C964E" w14:textId="77777777" w:rsidR="00E82DC0" w:rsidRDefault="00E82DC0" w:rsidP="000904FB">
      <w:pPr>
        <w:shd w:val="clear" w:color="auto" w:fill="FFFFFF"/>
        <w:spacing w:line="234" w:lineRule="atLeast"/>
        <w:jc w:val="both"/>
        <w:rPr>
          <w:rFonts w:ascii="Arial" w:hAnsi="Arial" w:cs="Arial"/>
          <w:b/>
          <w:bCs/>
          <w:color w:val="000000"/>
          <w:lang w:val="vi-VN"/>
        </w:rPr>
      </w:pPr>
    </w:p>
    <w:p w14:paraId="55EF07B9" w14:textId="77777777" w:rsidR="00E82DC0" w:rsidRDefault="00E82DC0" w:rsidP="000904FB">
      <w:pPr>
        <w:shd w:val="clear" w:color="auto" w:fill="FFFFFF"/>
        <w:spacing w:line="234" w:lineRule="atLeast"/>
        <w:jc w:val="both"/>
        <w:rPr>
          <w:rFonts w:ascii="Arial" w:hAnsi="Arial" w:cs="Arial"/>
          <w:b/>
          <w:bCs/>
          <w:color w:val="000000"/>
          <w:lang w:val="vi-VN"/>
        </w:rPr>
      </w:pPr>
    </w:p>
    <w:p w14:paraId="4E0838CB" w14:textId="19B115BF" w:rsidR="00E82DC0" w:rsidRDefault="00E82DC0" w:rsidP="000904FB">
      <w:pPr>
        <w:shd w:val="clear" w:color="auto" w:fill="FFFFFF"/>
        <w:spacing w:line="234" w:lineRule="atLeast"/>
        <w:jc w:val="both"/>
        <w:rPr>
          <w:rFonts w:ascii="Arial" w:hAnsi="Arial" w:cs="Arial"/>
          <w:b/>
          <w:bCs/>
          <w:color w:val="000000"/>
          <w:lang w:val="vi-VN"/>
        </w:rPr>
      </w:pPr>
    </w:p>
    <w:p w14:paraId="399C04CC" w14:textId="77777777" w:rsidR="006F10F7" w:rsidRDefault="006F10F7" w:rsidP="000904FB">
      <w:pPr>
        <w:shd w:val="clear" w:color="auto" w:fill="FFFFFF"/>
        <w:spacing w:line="234" w:lineRule="atLeast"/>
        <w:jc w:val="both"/>
        <w:rPr>
          <w:rFonts w:ascii="Arial" w:hAnsi="Arial" w:cs="Arial"/>
          <w:b/>
          <w:bCs/>
          <w:color w:val="000000"/>
          <w:lang w:val="vi-VN"/>
        </w:rPr>
      </w:pPr>
    </w:p>
    <w:bookmarkEnd w:id="0"/>
    <w:p w14:paraId="2C77B5DD" w14:textId="6654E4FF" w:rsidR="00E82DC0" w:rsidRDefault="00E82DC0" w:rsidP="000904FB">
      <w:pPr>
        <w:shd w:val="clear" w:color="auto" w:fill="FFFFFF"/>
        <w:spacing w:line="234" w:lineRule="atLeast"/>
        <w:jc w:val="center"/>
        <w:rPr>
          <w:rFonts w:ascii="Arial" w:hAnsi="Arial" w:cs="Arial"/>
          <w:b/>
          <w:bCs/>
          <w:color w:val="000000"/>
          <w:lang w:val="vi-VN"/>
        </w:rPr>
      </w:pPr>
      <w:r>
        <w:rPr>
          <w:rFonts w:ascii="Arial" w:hAnsi="Arial" w:cs="Arial"/>
          <w:b/>
          <w:bCs/>
          <w:color w:val="000000"/>
          <w:lang w:val="vi-VN"/>
        </w:rPr>
        <w:t>Part I</w:t>
      </w:r>
    </w:p>
    <w:p w14:paraId="2ABD9FB5" w14:textId="77777777" w:rsidR="000904FB" w:rsidRPr="00375BDD" w:rsidRDefault="000904FB" w:rsidP="000904FB">
      <w:pPr>
        <w:shd w:val="clear" w:color="auto" w:fill="FFFFFF"/>
        <w:spacing w:line="234" w:lineRule="atLeast"/>
        <w:jc w:val="center"/>
        <w:rPr>
          <w:rFonts w:asciiTheme="minorHAnsi" w:hAnsiTheme="minorHAnsi" w:cstheme="minorHAnsi"/>
          <w:color w:val="000000"/>
        </w:rPr>
      </w:pPr>
    </w:p>
    <w:p w14:paraId="4F499D5C" w14:textId="77777777" w:rsidR="00375BDD" w:rsidRPr="00375BDD" w:rsidRDefault="00375BDD" w:rsidP="00375BDD">
      <w:pPr>
        <w:pStyle w:val="Subtitle"/>
        <w:rPr>
          <w:rFonts w:asciiTheme="minorHAnsi" w:hAnsiTheme="minorHAnsi" w:cstheme="minorHAnsi"/>
          <w:sz w:val="22"/>
          <w:szCs w:val="22"/>
        </w:rPr>
      </w:pPr>
      <w:bookmarkStart w:id="1" w:name="chuong_1_name"/>
      <w:r w:rsidRPr="00375BDD">
        <w:rPr>
          <w:rFonts w:asciiTheme="minorHAnsi" w:hAnsiTheme="minorHAnsi" w:cstheme="minorHAnsi"/>
          <w:sz w:val="22"/>
          <w:szCs w:val="22"/>
        </w:rPr>
        <w:t>Scope of CONSULTANCY Work</w:t>
      </w:r>
    </w:p>
    <w:p w14:paraId="5626C057" w14:textId="1AA545F6" w:rsidR="00375BDD" w:rsidRPr="00375BDD" w:rsidRDefault="00E97DDF" w:rsidP="00375BDD">
      <w:pPr>
        <w:pStyle w:val="Title"/>
        <w:rPr>
          <w:rFonts w:asciiTheme="minorHAnsi" w:hAnsiTheme="minorHAnsi" w:cstheme="minorHAnsi"/>
          <w:sz w:val="22"/>
          <w:szCs w:val="22"/>
        </w:rPr>
      </w:pPr>
      <w:r>
        <w:rPr>
          <w:rFonts w:asciiTheme="minorHAnsi" w:hAnsiTheme="minorHAnsi" w:cstheme="minorHAnsi"/>
          <w:sz w:val="22"/>
          <w:szCs w:val="22"/>
          <w:lang w:val="en-GB"/>
        </w:rPr>
        <w:t>PRE-FEASIBILITY STUDY FOR WILDLIFE CORRIDORS OF TUY LOAN – LA SON HIGHWAY IN BACH MA NATIONAL PARK</w:t>
      </w:r>
    </w:p>
    <w:p w14:paraId="069DE149" w14:textId="455A5E85" w:rsidR="00A6110A" w:rsidRPr="00375BDD" w:rsidRDefault="00A6110A" w:rsidP="00375BDD">
      <w:pPr>
        <w:pStyle w:val="TableNote"/>
        <w:rPr>
          <w:rFonts w:asciiTheme="minorHAnsi" w:hAnsiTheme="minorHAnsi" w:cstheme="minorHAnsi"/>
          <w:i/>
          <w:iCs/>
          <w:sz w:val="22"/>
          <w:szCs w:val="22"/>
        </w:rPr>
      </w:pPr>
      <w:r w:rsidRPr="00A6110A">
        <w:rPr>
          <w:rFonts w:asciiTheme="minorHAnsi" w:hAnsiTheme="minorHAnsi" w:cstheme="minorHAnsi"/>
          <w:i/>
          <w:iCs/>
          <w:sz w:val="22"/>
          <w:szCs w:val="22"/>
        </w:rPr>
        <w:t>Version FINAL-v2, June 20, 2024</w:t>
      </w:r>
    </w:p>
    <w:p w14:paraId="4E131F2D" w14:textId="4F660CE2" w:rsidR="00375BDD" w:rsidRPr="00375BDD" w:rsidRDefault="00C475FC" w:rsidP="00375BDD">
      <w:pPr>
        <w:pStyle w:val="TableNote"/>
        <w:rPr>
          <w:rFonts w:asciiTheme="minorHAnsi" w:hAnsiTheme="minorHAnsi" w:cstheme="minorHAnsi"/>
          <w:i/>
          <w:iCs/>
          <w:sz w:val="22"/>
          <w:szCs w:val="22"/>
        </w:rPr>
      </w:pPr>
      <w:r>
        <w:rPr>
          <w:rFonts w:asciiTheme="minorHAnsi" w:hAnsiTheme="minorHAnsi" w:cstheme="minorHAnsi"/>
          <w:i/>
          <w:iCs/>
          <w:sz w:val="22"/>
          <w:szCs w:val="22"/>
        </w:rPr>
        <w:t>Activity</w:t>
      </w:r>
      <w:r w:rsidR="006F54CB">
        <w:rPr>
          <w:rFonts w:asciiTheme="minorHAnsi" w:hAnsiTheme="minorHAnsi" w:cstheme="minorHAnsi"/>
          <w:i/>
          <w:iCs/>
          <w:sz w:val="22"/>
          <w:szCs w:val="22"/>
        </w:rPr>
        <w:t xml:space="preserve"> code</w:t>
      </w:r>
      <w:r w:rsidR="00375BDD" w:rsidRPr="00375BDD">
        <w:rPr>
          <w:rFonts w:asciiTheme="minorHAnsi" w:hAnsiTheme="minorHAnsi" w:cstheme="minorHAnsi"/>
          <w:i/>
          <w:iCs/>
          <w:sz w:val="22"/>
          <w:szCs w:val="22"/>
        </w:rPr>
        <w:t xml:space="preserve"> </w:t>
      </w:r>
      <w:r>
        <w:rPr>
          <w:rFonts w:asciiTheme="minorHAnsi" w:hAnsiTheme="minorHAnsi" w:cstheme="minorHAnsi"/>
          <w:i/>
          <w:iCs/>
          <w:sz w:val="22"/>
          <w:szCs w:val="22"/>
        </w:rPr>
        <w:t>7</w:t>
      </w:r>
      <w:r w:rsidR="006F10F7">
        <w:rPr>
          <w:rFonts w:asciiTheme="minorHAnsi" w:hAnsiTheme="minorHAnsi" w:cstheme="minorHAnsi"/>
          <w:i/>
          <w:iCs/>
          <w:sz w:val="22"/>
          <w:szCs w:val="22"/>
        </w:rPr>
        <w:t>.</w:t>
      </w:r>
      <w:r>
        <w:rPr>
          <w:rFonts w:asciiTheme="minorHAnsi" w:hAnsiTheme="minorHAnsi" w:cstheme="minorHAnsi"/>
          <w:i/>
          <w:iCs/>
          <w:sz w:val="22"/>
          <w:szCs w:val="22"/>
        </w:rPr>
        <w:t>1</w:t>
      </w:r>
      <w:r w:rsidR="006F10F7">
        <w:rPr>
          <w:rFonts w:asciiTheme="minorHAnsi" w:hAnsiTheme="minorHAnsi" w:cstheme="minorHAnsi"/>
          <w:i/>
          <w:iCs/>
          <w:sz w:val="22"/>
          <w:szCs w:val="22"/>
        </w:rPr>
        <w:t>.</w:t>
      </w:r>
      <w:r w:rsidR="006F54CB">
        <w:rPr>
          <w:rFonts w:asciiTheme="minorHAnsi" w:hAnsiTheme="minorHAnsi" w:cstheme="minorHAnsi"/>
          <w:i/>
          <w:iCs/>
          <w:sz w:val="22"/>
          <w:szCs w:val="22"/>
        </w:rPr>
        <w:t>3</w:t>
      </w:r>
      <w:r>
        <w:rPr>
          <w:rFonts w:asciiTheme="minorHAnsi" w:hAnsiTheme="minorHAnsi" w:cstheme="minorHAnsi"/>
          <w:i/>
          <w:iCs/>
          <w:sz w:val="22"/>
          <w:szCs w:val="22"/>
        </w:rPr>
        <w:t>.18</w:t>
      </w:r>
    </w:p>
    <w:p w14:paraId="4E9FE740" w14:textId="6F3D97BB" w:rsidR="00375BDD" w:rsidRPr="006F10F7" w:rsidRDefault="00C475FC" w:rsidP="006F10F7">
      <w:pPr>
        <w:pStyle w:val="Heading1"/>
        <w:numPr>
          <w:ilvl w:val="0"/>
          <w:numId w:val="7"/>
        </w:numPr>
        <w:spacing w:before="360" w:after="120" w:line="259" w:lineRule="auto"/>
        <w:ind w:left="360"/>
        <w:rPr>
          <w:rFonts w:asciiTheme="minorHAnsi" w:hAnsiTheme="minorHAnsi" w:cstheme="minorHAnsi"/>
          <w:b/>
          <w:bCs/>
          <w:sz w:val="22"/>
          <w:szCs w:val="22"/>
        </w:rPr>
      </w:pPr>
      <w:r>
        <w:rPr>
          <w:rFonts w:asciiTheme="minorHAnsi" w:hAnsiTheme="minorHAnsi" w:cstheme="minorHAnsi"/>
          <w:b/>
          <w:bCs/>
          <w:sz w:val="22"/>
          <w:szCs w:val="22"/>
        </w:rPr>
        <w:t>Context</w:t>
      </w:r>
    </w:p>
    <w:p w14:paraId="48C54A62" w14:textId="0BB3A000" w:rsidR="006F10F7" w:rsidRPr="006F10F7" w:rsidRDefault="00C475FC" w:rsidP="006F10F7">
      <w:pPr>
        <w:rPr>
          <w:rFonts w:asciiTheme="minorHAnsi" w:hAnsiTheme="minorHAnsi" w:cstheme="minorHAnsi"/>
        </w:rPr>
      </w:pPr>
      <w:r w:rsidRPr="00C475FC">
        <w:rPr>
          <w:rFonts w:asciiTheme="minorHAnsi" w:hAnsiTheme="minorHAnsi" w:cstheme="minorHAnsi"/>
          <w:iCs/>
          <w:lang w:val="en-US"/>
        </w:rPr>
        <w:t>The USAID Biodiversity Conservation project (the Project) is a 5-year project (2020 – 2025) that aims to maintain and increase forest quality and protect and stabilize wildlife populations in high conservation value provinces: Ha Tinh, Lam Dong, Ninh Binh, Quang Binh, Quang Nam, Quang Tri, and Thua Thien-Hue. The project targets 14 special-use forests (SUFs) and seven protection forests (PFs), linking forest management units across the landscape to maintain forest cover and connectivity of habitats vital for the protection of Vietnam’s threatened and endemic species. The project is implemented by WWF-US, in collaboration with the project partners WWF-Viet</w:t>
      </w:r>
      <w:r w:rsidRPr="00C475FC">
        <w:rPr>
          <w:rFonts w:asciiTheme="minorHAnsi" w:hAnsiTheme="minorHAnsi" w:cstheme="minorHAnsi"/>
          <w:iCs/>
          <w:lang w:val="vi-VN"/>
        </w:rPr>
        <w:t xml:space="preserve"> N</w:t>
      </w:r>
      <w:r w:rsidRPr="00C475FC">
        <w:rPr>
          <w:rFonts w:asciiTheme="minorHAnsi" w:hAnsiTheme="minorHAnsi" w:cstheme="minorHAnsi"/>
          <w:iCs/>
          <w:lang w:val="en-US"/>
        </w:rPr>
        <w:t>am, Education for Nature Vietnam (ENV), Fauna</w:t>
      </w:r>
      <w:r w:rsidRPr="00C475FC">
        <w:rPr>
          <w:rFonts w:asciiTheme="minorHAnsi" w:hAnsiTheme="minorHAnsi" w:cstheme="minorHAnsi"/>
          <w:iCs/>
          <w:lang w:val="vi-VN"/>
        </w:rPr>
        <w:t xml:space="preserve"> &amp; Flora (formally </w:t>
      </w:r>
      <w:r w:rsidRPr="00C475FC">
        <w:rPr>
          <w:rFonts w:asciiTheme="minorHAnsi" w:hAnsiTheme="minorHAnsi" w:cstheme="minorHAnsi"/>
          <w:iCs/>
          <w:lang w:val="en-US"/>
        </w:rPr>
        <w:t>Fauna and Flora International</w:t>
      </w:r>
      <w:r w:rsidRPr="00C475FC">
        <w:rPr>
          <w:rFonts w:asciiTheme="minorHAnsi" w:hAnsiTheme="minorHAnsi" w:cstheme="minorHAnsi"/>
          <w:iCs/>
          <w:lang w:val="vi-VN"/>
        </w:rPr>
        <w:t xml:space="preserve"> – FFI)</w:t>
      </w:r>
      <w:r w:rsidRPr="00C475FC">
        <w:rPr>
          <w:rFonts w:asciiTheme="minorHAnsi" w:hAnsiTheme="minorHAnsi" w:cstheme="minorHAnsi"/>
          <w:iCs/>
          <w:lang w:val="en-US"/>
        </w:rPr>
        <w:t xml:space="preserve"> Viet</w:t>
      </w:r>
      <w:r w:rsidRPr="00C475FC">
        <w:rPr>
          <w:rFonts w:asciiTheme="minorHAnsi" w:hAnsiTheme="minorHAnsi" w:cstheme="minorHAnsi"/>
          <w:iCs/>
          <w:lang w:val="vi-VN"/>
        </w:rPr>
        <w:t>n</w:t>
      </w:r>
      <w:r w:rsidRPr="00C475FC">
        <w:rPr>
          <w:rFonts w:asciiTheme="minorHAnsi" w:hAnsiTheme="minorHAnsi" w:cstheme="minorHAnsi"/>
          <w:iCs/>
          <w:lang w:val="en-US"/>
        </w:rPr>
        <w:t>am</w:t>
      </w:r>
      <w:r w:rsidRPr="00C475FC">
        <w:rPr>
          <w:rFonts w:asciiTheme="minorHAnsi" w:hAnsiTheme="minorHAnsi" w:cstheme="minorHAnsi"/>
          <w:iCs/>
          <w:lang w:val="vi-VN"/>
        </w:rPr>
        <w:t xml:space="preserve"> Programme</w:t>
      </w:r>
      <w:r w:rsidRPr="00C475FC">
        <w:rPr>
          <w:rFonts w:asciiTheme="minorHAnsi" w:hAnsiTheme="minorHAnsi" w:cstheme="minorHAnsi"/>
          <w:iCs/>
          <w:lang w:val="en-US"/>
        </w:rPr>
        <w:t xml:space="preserve">, </w:t>
      </w:r>
      <w:proofErr w:type="gramStart"/>
      <w:r w:rsidRPr="00C475FC">
        <w:rPr>
          <w:rFonts w:asciiTheme="minorHAnsi" w:hAnsiTheme="minorHAnsi" w:cstheme="minorHAnsi"/>
          <w:iCs/>
          <w:lang w:val="en-US"/>
        </w:rPr>
        <w:t>Re:wild</w:t>
      </w:r>
      <w:proofErr w:type="gramEnd"/>
      <w:r w:rsidRPr="00C475FC">
        <w:rPr>
          <w:rFonts w:asciiTheme="minorHAnsi" w:hAnsiTheme="minorHAnsi" w:cstheme="minorHAnsi"/>
          <w:iCs/>
          <w:lang w:val="en-US"/>
        </w:rPr>
        <w:t>, the International Union for the Conservation of Nature Vietnam (IUCN), and the Leibniz-Institute for Zoo and Wildlife (IZW)</w:t>
      </w:r>
      <w:r w:rsidR="006F10F7" w:rsidRPr="006F10F7">
        <w:rPr>
          <w:rFonts w:asciiTheme="minorHAnsi" w:hAnsiTheme="minorHAnsi" w:cstheme="minorHAnsi"/>
        </w:rPr>
        <w:t xml:space="preserve">. </w:t>
      </w:r>
    </w:p>
    <w:p w14:paraId="53C37900" w14:textId="77777777" w:rsidR="006F10F7" w:rsidRPr="006F10F7" w:rsidRDefault="006F10F7" w:rsidP="006F10F7">
      <w:pPr>
        <w:rPr>
          <w:rFonts w:asciiTheme="minorHAnsi" w:hAnsiTheme="minorHAnsi" w:cstheme="minorHAnsi"/>
        </w:rPr>
      </w:pPr>
      <w:r w:rsidRPr="006F10F7">
        <w:rPr>
          <w:rFonts w:asciiTheme="minorHAnsi" w:hAnsiTheme="minorHAnsi" w:cstheme="minorHAnsi"/>
        </w:rPr>
        <w:t>The USAID Biodiversity Conservation project has four strategic approaches (SA):</w:t>
      </w:r>
    </w:p>
    <w:p w14:paraId="0D05E851" w14:textId="77777777" w:rsidR="006F10F7" w:rsidRPr="00C475FC" w:rsidRDefault="006F10F7" w:rsidP="006F10F7">
      <w:pPr>
        <w:pStyle w:val="ListBullet"/>
        <w:rPr>
          <w:rFonts w:asciiTheme="minorHAnsi" w:hAnsiTheme="minorHAnsi" w:cstheme="minorHAnsi"/>
          <w:sz w:val="22"/>
          <w:szCs w:val="22"/>
        </w:rPr>
      </w:pPr>
      <w:r w:rsidRPr="00C475FC">
        <w:rPr>
          <w:rFonts w:asciiTheme="minorHAnsi" w:hAnsiTheme="minorHAnsi" w:cstheme="minorHAnsi"/>
          <w:sz w:val="22"/>
          <w:szCs w:val="22"/>
          <w:lang w:val="en-GB"/>
        </w:rPr>
        <w:t xml:space="preserve">SA1: </w:t>
      </w:r>
      <w:r w:rsidRPr="00C475FC">
        <w:rPr>
          <w:rFonts w:asciiTheme="minorHAnsi" w:hAnsiTheme="minorHAnsi" w:cstheme="minorHAnsi"/>
          <w:sz w:val="22"/>
          <w:szCs w:val="22"/>
        </w:rPr>
        <w:t>Promote Conservation-Friendly Enterprises in Forest Dependent Communities</w:t>
      </w:r>
    </w:p>
    <w:p w14:paraId="36AE33CF" w14:textId="77777777" w:rsidR="006F10F7" w:rsidRPr="00C475FC" w:rsidRDefault="006F10F7" w:rsidP="006F10F7">
      <w:pPr>
        <w:pStyle w:val="ListBullet"/>
        <w:rPr>
          <w:rFonts w:asciiTheme="minorHAnsi" w:hAnsiTheme="minorHAnsi" w:cstheme="minorHAnsi"/>
          <w:sz w:val="22"/>
          <w:szCs w:val="22"/>
        </w:rPr>
      </w:pPr>
      <w:r w:rsidRPr="00C475FC">
        <w:rPr>
          <w:rFonts w:asciiTheme="minorHAnsi" w:hAnsiTheme="minorHAnsi" w:cstheme="minorHAnsi"/>
          <w:sz w:val="22"/>
          <w:szCs w:val="22"/>
          <w:lang w:val="en-GB"/>
        </w:rPr>
        <w:t xml:space="preserve">SA2: </w:t>
      </w:r>
      <w:r w:rsidRPr="00C475FC">
        <w:rPr>
          <w:rFonts w:asciiTheme="minorHAnsi" w:hAnsiTheme="minorHAnsi" w:cstheme="minorHAnsi"/>
          <w:sz w:val="22"/>
          <w:szCs w:val="22"/>
        </w:rPr>
        <w:t>Strengthen Management of Special-use and Protection Forests</w:t>
      </w:r>
    </w:p>
    <w:p w14:paraId="54065182" w14:textId="77777777" w:rsidR="006F10F7" w:rsidRPr="00C475FC" w:rsidRDefault="006F10F7" w:rsidP="006F10F7">
      <w:pPr>
        <w:pStyle w:val="ListBullet"/>
        <w:rPr>
          <w:rFonts w:asciiTheme="minorHAnsi" w:hAnsiTheme="minorHAnsi" w:cstheme="minorHAnsi"/>
          <w:sz w:val="22"/>
          <w:szCs w:val="22"/>
          <w:lang w:val="en-GB"/>
        </w:rPr>
      </w:pPr>
      <w:r w:rsidRPr="00C475FC">
        <w:rPr>
          <w:rFonts w:asciiTheme="minorHAnsi" w:hAnsiTheme="minorHAnsi" w:cstheme="minorHAnsi"/>
          <w:sz w:val="22"/>
          <w:szCs w:val="22"/>
          <w:lang w:val="en-GB"/>
        </w:rPr>
        <w:t xml:space="preserve">SA3: </w:t>
      </w:r>
      <w:r w:rsidRPr="00C475FC">
        <w:rPr>
          <w:rFonts w:asciiTheme="minorHAnsi" w:hAnsiTheme="minorHAnsi" w:cstheme="minorHAnsi"/>
          <w:sz w:val="22"/>
          <w:szCs w:val="22"/>
        </w:rPr>
        <w:t>Increase Functionality of Law Enforcement Systems for Forest and Wildlife Crimes</w:t>
      </w:r>
    </w:p>
    <w:p w14:paraId="1171C2BE" w14:textId="77777777" w:rsidR="006F10F7" w:rsidRPr="00C475FC" w:rsidRDefault="006F10F7" w:rsidP="006F10F7">
      <w:pPr>
        <w:pStyle w:val="ListBullet"/>
        <w:rPr>
          <w:rFonts w:asciiTheme="minorHAnsi" w:hAnsiTheme="minorHAnsi" w:cstheme="minorHAnsi"/>
          <w:sz w:val="22"/>
          <w:szCs w:val="22"/>
          <w:lang w:val="en-GB"/>
        </w:rPr>
      </w:pPr>
      <w:r w:rsidRPr="00C475FC">
        <w:rPr>
          <w:rFonts w:asciiTheme="minorHAnsi" w:hAnsiTheme="minorHAnsi" w:cstheme="minorHAnsi"/>
          <w:sz w:val="22"/>
          <w:szCs w:val="22"/>
          <w:lang w:val="en-GB"/>
        </w:rPr>
        <w:t>SA4:</w:t>
      </w:r>
      <w:r w:rsidRPr="00C475FC">
        <w:rPr>
          <w:rFonts w:asciiTheme="minorHAnsi" w:hAnsiTheme="minorHAnsi" w:cstheme="minorHAnsi"/>
          <w:sz w:val="22"/>
          <w:szCs w:val="22"/>
        </w:rPr>
        <w:t xml:space="preserve"> </w:t>
      </w:r>
      <w:r w:rsidRPr="00C475FC">
        <w:rPr>
          <w:rFonts w:asciiTheme="minorHAnsi" w:hAnsiTheme="minorHAnsi" w:cstheme="minorHAnsi"/>
          <w:sz w:val="22"/>
          <w:szCs w:val="22"/>
          <w:lang w:val="en-GB"/>
        </w:rPr>
        <w:t xml:space="preserve">Reduce local demand </w:t>
      </w:r>
      <w:r w:rsidRPr="00C475FC">
        <w:rPr>
          <w:rFonts w:asciiTheme="minorHAnsi" w:hAnsiTheme="minorHAnsi" w:cstheme="minorHAnsi"/>
          <w:sz w:val="22"/>
          <w:szCs w:val="22"/>
        </w:rPr>
        <w:t>for illegal wildlife products</w:t>
      </w:r>
      <w:r w:rsidRPr="00C475FC">
        <w:rPr>
          <w:rFonts w:asciiTheme="minorHAnsi" w:hAnsiTheme="minorHAnsi" w:cstheme="minorHAnsi"/>
          <w:sz w:val="22"/>
          <w:szCs w:val="22"/>
          <w:lang w:val="en-GB"/>
        </w:rPr>
        <w:t xml:space="preserve"> through behaviour change methodologies </w:t>
      </w:r>
    </w:p>
    <w:p w14:paraId="5448B6AF" w14:textId="5E961677" w:rsidR="006F10F7" w:rsidRPr="006F10F7" w:rsidRDefault="00C475FC" w:rsidP="006F10F7">
      <w:pPr>
        <w:rPr>
          <w:rFonts w:asciiTheme="minorHAnsi" w:hAnsiTheme="minorHAnsi" w:cstheme="minorHAnsi"/>
        </w:rPr>
      </w:pPr>
      <w:r w:rsidRPr="00C475FC">
        <w:rPr>
          <w:rFonts w:asciiTheme="minorHAnsi" w:hAnsiTheme="minorHAnsi" w:cstheme="minorHAnsi"/>
          <w:lang w:val="en-US"/>
        </w:rPr>
        <w:t xml:space="preserve">The </w:t>
      </w:r>
      <w:r w:rsidRPr="00C475FC">
        <w:rPr>
          <w:rFonts w:asciiTheme="minorHAnsi" w:hAnsiTheme="minorHAnsi" w:cstheme="minorHAnsi"/>
        </w:rPr>
        <w:t>SA</w:t>
      </w:r>
      <w:proofErr w:type="gramStart"/>
      <w:r w:rsidRPr="00C475FC">
        <w:rPr>
          <w:rFonts w:asciiTheme="minorHAnsi" w:hAnsiTheme="minorHAnsi" w:cstheme="minorHAnsi"/>
        </w:rPr>
        <w:t xml:space="preserve">2 </w:t>
      </w:r>
      <w:r w:rsidRPr="00C475FC">
        <w:rPr>
          <w:rFonts w:asciiTheme="minorHAnsi" w:hAnsiTheme="minorHAnsi" w:cstheme="minorHAnsi"/>
          <w:lang w:val="vi-VN"/>
        </w:rPr>
        <w:t xml:space="preserve"> aims</w:t>
      </w:r>
      <w:proofErr w:type="gramEnd"/>
      <w:r w:rsidRPr="00C475FC">
        <w:rPr>
          <w:rFonts w:asciiTheme="minorHAnsi" w:hAnsiTheme="minorHAnsi" w:cstheme="minorHAnsi"/>
          <w:lang w:val="vi-VN"/>
        </w:rPr>
        <w:t xml:space="preserve"> to strengthen management of special forests and protection forests in project provinces</w:t>
      </w:r>
      <w:r w:rsidRPr="00C475FC">
        <w:rPr>
          <w:rFonts w:asciiTheme="minorHAnsi" w:hAnsiTheme="minorHAnsi" w:cstheme="minorHAnsi"/>
        </w:rPr>
        <w:t>. This includes specific operational support to implementation of their Sustainable Forest Management Plans (SFMP)</w:t>
      </w:r>
      <w:r w:rsidR="006F54CB" w:rsidRPr="006F54CB">
        <w:rPr>
          <w:rFonts w:asciiTheme="minorHAnsi" w:hAnsiTheme="minorHAnsi" w:cstheme="minorHAnsi"/>
          <w:lang w:val="en-US"/>
        </w:rPr>
        <w:t>.</w:t>
      </w:r>
    </w:p>
    <w:p w14:paraId="0495323E" w14:textId="60644828" w:rsidR="006F10F7" w:rsidRPr="006F10F7" w:rsidRDefault="00C475FC" w:rsidP="006F10F7">
      <w:pPr>
        <w:rPr>
          <w:rFonts w:asciiTheme="minorHAnsi" w:hAnsiTheme="minorHAnsi" w:cstheme="minorHAnsi"/>
        </w:rPr>
      </w:pPr>
      <w:r w:rsidRPr="00C475FC">
        <w:rPr>
          <w:rFonts w:asciiTheme="minorHAnsi" w:hAnsiTheme="minorHAnsi" w:cstheme="minorHAnsi"/>
        </w:rPr>
        <w:t xml:space="preserve">Bach Ma National Park is applying for the IUCN Green List. The IUCN Green List provides an international standard of quality that promotes improved performance and achievement of conservation goals. </w:t>
      </w:r>
      <w:proofErr w:type="gramStart"/>
      <w:r w:rsidRPr="00C475FC">
        <w:rPr>
          <w:rFonts w:asciiTheme="minorHAnsi" w:hAnsiTheme="minorHAnsi" w:cstheme="minorHAnsi"/>
        </w:rPr>
        <w:t>In order to</w:t>
      </w:r>
      <w:proofErr w:type="gramEnd"/>
      <w:r w:rsidRPr="00C475FC">
        <w:rPr>
          <w:rFonts w:asciiTheme="minorHAnsi" w:hAnsiTheme="minorHAnsi" w:cstheme="minorHAnsi"/>
        </w:rPr>
        <w:t xml:space="preserve"> meet the IUCN Green List’s Standards, national park’s management board must demonstrate and sustain performance and deliver actual conservation achievements. Therefore, in the 2024 workplan, Bach Ma National Park, a project site has prioritized the implementation of the activity “Research on solutions to connect wildlife movement corridors through the HCM </w:t>
      </w:r>
      <w:bookmarkStart w:id="2" w:name="OLE_LINK5"/>
      <w:bookmarkStart w:id="3" w:name="OLE_LINK6"/>
      <w:r w:rsidRPr="00C475FC">
        <w:rPr>
          <w:rFonts w:asciiTheme="minorHAnsi" w:hAnsiTheme="minorHAnsi" w:cstheme="minorHAnsi"/>
        </w:rPr>
        <w:t xml:space="preserve">La Son – Tuy Loan </w:t>
      </w:r>
      <w:bookmarkEnd w:id="2"/>
      <w:bookmarkEnd w:id="3"/>
      <w:r w:rsidRPr="00C475FC">
        <w:rPr>
          <w:rFonts w:asciiTheme="minorHAnsi" w:hAnsiTheme="minorHAnsi" w:cstheme="minorHAnsi"/>
        </w:rPr>
        <w:t xml:space="preserve">route, section through Bach Ma National Park in Nam Dong district, Thua Thien Hue province” that will propose the solutions of wildlife corridors of La Son-Tuy Loan Highway </w:t>
      </w:r>
      <w:r w:rsidRPr="00C475FC">
        <w:rPr>
          <w:rFonts w:asciiTheme="minorHAnsi" w:hAnsiTheme="minorHAnsi" w:cstheme="minorHAnsi"/>
          <w:lang w:val="vi-VN"/>
        </w:rPr>
        <w:t>in</w:t>
      </w:r>
      <w:r w:rsidRPr="00C475FC">
        <w:rPr>
          <w:rFonts w:asciiTheme="minorHAnsi" w:hAnsiTheme="minorHAnsi" w:cstheme="minorHAnsi"/>
        </w:rPr>
        <w:t xml:space="preserve"> Bach Ma National Park. This SOW describes the tasks envisaged to conduct such pre</w:t>
      </w:r>
      <w:r w:rsidRPr="00C475FC">
        <w:rPr>
          <w:rFonts w:asciiTheme="minorHAnsi" w:hAnsiTheme="minorHAnsi" w:cstheme="minorHAnsi"/>
          <w:lang w:val="vi-VN"/>
        </w:rPr>
        <w:t xml:space="preserve">-feasibility study of the </w:t>
      </w:r>
      <w:r w:rsidRPr="00C475FC">
        <w:rPr>
          <w:rFonts w:asciiTheme="minorHAnsi" w:hAnsiTheme="minorHAnsi" w:cstheme="minorHAnsi"/>
        </w:rPr>
        <w:t>wildlife corridors</w:t>
      </w:r>
      <w:r w:rsidRPr="00C475FC">
        <w:rPr>
          <w:rFonts w:asciiTheme="minorHAnsi" w:hAnsiTheme="minorHAnsi" w:cstheme="minorHAnsi"/>
          <w:lang w:val="vi-VN"/>
        </w:rPr>
        <w:t xml:space="preserve"> </w:t>
      </w:r>
      <w:r w:rsidRPr="00C475FC">
        <w:rPr>
          <w:rFonts w:asciiTheme="minorHAnsi" w:hAnsiTheme="minorHAnsi" w:cstheme="minorHAnsi"/>
          <w:lang w:val="en-US"/>
        </w:rPr>
        <w:t xml:space="preserve">as baselines of </w:t>
      </w:r>
      <w:r w:rsidRPr="00C475FC">
        <w:rPr>
          <w:rFonts w:asciiTheme="minorHAnsi" w:hAnsiTheme="minorHAnsi" w:cstheme="minorHAnsi"/>
          <w:lang w:val="en-US"/>
        </w:rPr>
        <w:lastRenderedPageBreak/>
        <w:t>feasibily study and construction of the corridors in the future that will help to increase connectivity of northern and southern parts of Bach Ma National Park</w:t>
      </w:r>
      <w:r w:rsidR="006F10F7" w:rsidRPr="006F10F7">
        <w:rPr>
          <w:rFonts w:asciiTheme="minorHAnsi" w:hAnsiTheme="minorHAnsi" w:cstheme="minorHAnsi"/>
        </w:rPr>
        <w:t xml:space="preserve">. </w:t>
      </w:r>
    </w:p>
    <w:p w14:paraId="1161A093" w14:textId="5BB7BFFD" w:rsidR="00C475FC" w:rsidRDefault="00C475FC" w:rsidP="006F10F7">
      <w:pPr>
        <w:pStyle w:val="Heading1"/>
        <w:numPr>
          <w:ilvl w:val="0"/>
          <w:numId w:val="7"/>
        </w:numPr>
        <w:spacing w:before="360" w:after="120" w:line="259" w:lineRule="auto"/>
        <w:ind w:left="360"/>
        <w:rPr>
          <w:rFonts w:asciiTheme="minorHAnsi" w:hAnsiTheme="minorHAnsi" w:cstheme="minorHAnsi"/>
          <w:b/>
          <w:bCs/>
          <w:sz w:val="22"/>
          <w:szCs w:val="22"/>
        </w:rPr>
      </w:pPr>
      <w:r>
        <w:rPr>
          <w:rFonts w:asciiTheme="minorHAnsi" w:hAnsiTheme="minorHAnsi" w:cstheme="minorHAnsi"/>
          <w:b/>
          <w:bCs/>
          <w:sz w:val="22"/>
          <w:szCs w:val="22"/>
        </w:rPr>
        <w:t>Background</w:t>
      </w:r>
    </w:p>
    <w:p w14:paraId="331EF68D" w14:textId="7BAE7E85" w:rsidR="00C475FC" w:rsidRDefault="00C475FC" w:rsidP="00C475FC">
      <w:pPr>
        <w:rPr>
          <w:rFonts w:asciiTheme="minorHAnsi" w:hAnsiTheme="minorHAnsi" w:cstheme="minorHAnsi"/>
        </w:rPr>
      </w:pPr>
      <w:r w:rsidRPr="00C475FC">
        <w:rPr>
          <w:rFonts w:asciiTheme="minorHAnsi" w:hAnsiTheme="minorHAnsi" w:cstheme="minorHAnsi"/>
        </w:rPr>
        <w:t>Bach Ma NP is located mainly</w:t>
      </w:r>
      <w:r w:rsidRPr="00C475FC">
        <w:rPr>
          <w:rFonts w:asciiTheme="minorHAnsi" w:hAnsiTheme="minorHAnsi" w:cstheme="minorHAnsi"/>
          <w:lang w:val="vi-VN"/>
        </w:rPr>
        <w:t xml:space="preserve"> </w:t>
      </w:r>
      <w:r w:rsidRPr="00C475FC">
        <w:rPr>
          <w:rFonts w:asciiTheme="minorHAnsi" w:hAnsiTheme="minorHAnsi" w:cstheme="minorHAnsi"/>
        </w:rPr>
        <w:t>in Thua Thien Hue province</w:t>
      </w:r>
      <w:r w:rsidRPr="00C475FC">
        <w:rPr>
          <w:rFonts w:asciiTheme="minorHAnsi" w:hAnsiTheme="minorHAnsi" w:cstheme="minorHAnsi"/>
          <w:lang w:val="vi-VN"/>
        </w:rPr>
        <w:t xml:space="preserve"> </w:t>
      </w:r>
      <w:r w:rsidRPr="00C475FC">
        <w:rPr>
          <w:rFonts w:asciiTheme="minorHAnsi" w:hAnsiTheme="minorHAnsi" w:cstheme="minorHAnsi"/>
        </w:rPr>
        <w:t>and a</w:t>
      </w:r>
      <w:r w:rsidRPr="00C475FC">
        <w:rPr>
          <w:rFonts w:asciiTheme="minorHAnsi" w:hAnsiTheme="minorHAnsi" w:cstheme="minorHAnsi"/>
          <w:lang w:val="vi-VN"/>
        </w:rPr>
        <w:t xml:space="preserve"> small part in </w:t>
      </w:r>
      <w:r w:rsidRPr="00C475FC">
        <w:rPr>
          <w:rFonts w:asciiTheme="minorHAnsi" w:hAnsiTheme="minorHAnsi" w:cstheme="minorHAnsi"/>
        </w:rPr>
        <w:t>Quang Nam province. In 2016</w:t>
      </w:r>
      <w:r w:rsidRPr="00C475FC">
        <w:rPr>
          <w:rFonts w:asciiTheme="minorHAnsi" w:hAnsiTheme="minorHAnsi" w:cstheme="minorHAnsi"/>
          <w:lang w:val="vi-VN"/>
        </w:rPr>
        <w:t>, La Son-Tuy Loa</w:t>
      </w:r>
      <w:r w:rsidRPr="00C475FC">
        <w:rPr>
          <w:rFonts w:asciiTheme="minorHAnsi" w:hAnsiTheme="minorHAnsi" w:cstheme="minorHAnsi"/>
          <w:lang w:val="en-US"/>
        </w:rPr>
        <w:t>n</w:t>
      </w:r>
      <w:r w:rsidRPr="00C475FC">
        <w:rPr>
          <w:rFonts w:asciiTheme="minorHAnsi" w:hAnsiTheme="minorHAnsi" w:cstheme="minorHAnsi"/>
          <w:lang w:val="vi-VN"/>
        </w:rPr>
        <w:t xml:space="preserve"> </w:t>
      </w:r>
      <w:r w:rsidRPr="00C475FC">
        <w:rPr>
          <w:rFonts w:asciiTheme="minorHAnsi" w:hAnsiTheme="minorHAnsi" w:cstheme="minorHAnsi"/>
        </w:rPr>
        <w:t>Highway was constructed that bisects the national</w:t>
      </w:r>
      <w:r w:rsidRPr="00C475FC">
        <w:rPr>
          <w:rFonts w:asciiTheme="minorHAnsi" w:hAnsiTheme="minorHAnsi" w:cstheme="minorHAnsi"/>
          <w:lang w:val="vi-VN"/>
        </w:rPr>
        <w:t xml:space="preserve"> p</w:t>
      </w:r>
      <w:r w:rsidRPr="00C475FC">
        <w:rPr>
          <w:rFonts w:asciiTheme="minorHAnsi" w:hAnsiTheme="minorHAnsi" w:cstheme="minorHAnsi"/>
          <w:lang w:val="en-US"/>
        </w:rPr>
        <w:t>ark</w:t>
      </w:r>
      <w:r w:rsidRPr="00C475FC">
        <w:rPr>
          <w:rFonts w:asciiTheme="minorHAnsi" w:hAnsiTheme="minorHAnsi" w:cstheme="minorHAnsi"/>
        </w:rPr>
        <w:t xml:space="preserve">, creating the northern and southern sections, separated from each other by a deforested zone of approximately 100 m wide. </w:t>
      </w:r>
      <w:proofErr w:type="gramStart"/>
      <w:r w:rsidRPr="00C475FC">
        <w:rPr>
          <w:rFonts w:asciiTheme="minorHAnsi" w:hAnsiTheme="minorHAnsi" w:cstheme="minorHAnsi"/>
        </w:rPr>
        <w:t>In the near future</w:t>
      </w:r>
      <w:proofErr w:type="gramEnd"/>
      <w:r w:rsidRPr="00C475FC">
        <w:rPr>
          <w:rFonts w:asciiTheme="minorHAnsi" w:hAnsiTheme="minorHAnsi" w:cstheme="minorHAnsi"/>
        </w:rPr>
        <w:t>, the highway will be upgraded from a two-lane to a four-lane road, widening the separation between the northern and southern section even further. (</w:t>
      </w:r>
      <w:r w:rsidRPr="00C475FC">
        <w:rPr>
          <w:rFonts w:asciiTheme="minorHAnsi" w:hAnsiTheme="minorHAnsi" w:cstheme="minorHAnsi"/>
        </w:rPr>
        <w:fldChar w:fldCharType="begin"/>
      </w:r>
      <w:r w:rsidRPr="00C475FC">
        <w:rPr>
          <w:rFonts w:asciiTheme="minorHAnsi" w:hAnsiTheme="minorHAnsi" w:cstheme="minorHAnsi"/>
        </w:rPr>
        <w:instrText xml:space="preserve"> REF _Ref157585381 \h  \* MERGEFORMAT </w:instrText>
      </w:r>
      <w:r w:rsidRPr="00C475FC">
        <w:rPr>
          <w:rFonts w:asciiTheme="minorHAnsi" w:hAnsiTheme="minorHAnsi" w:cstheme="minorHAnsi"/>
        </w:rPr>
      </w:r>
      <w:r w:rsidRPr="00C475FC">
        <w:rPr>
          <w:rFonts w:asciiTheme="minorHAnsi" w:hAnsiTheme="minorHAnsi" w:cstheme="minorHAnsi"/>
        </w:rPr>
        <w:fldChar w:fldCharType="separate"/>
      </w:r>
      <w:r w:rsidRPr="00C475FC">
        <w:rPr>
          <w:rFonts w:asciiTheme="minorHAnsi" w:hAnsiTheme="minorHAnsi" w:cstheme="minorHAnsi"/>
        </w:rPr>
        <w:t>Map 1</w:t>
      </w:r>
      <w:r w:rsidRPr="00C475FC">
        <w:rPr>
          <w:rFonts w:asciiTheme="minorHAnsi" w:hAnsiTheme="minorHAnsi" w:cstheme="minorHAnsi"/>
        </w:rPr>
        <w:fldChar w:fldCharType="end"/>
      </w:r>
      <w:r w:rsidRPr="00C475FC">
        <w:rPr>
          <w:rFonts w:asciiTheme="minorHAnsi" w:hAnsiTheme="minorHAnsi" w:cstheme="minorHAnsi"/>
        </w:rPr>
        <w:t>)</w:t>
      </w:r>
      <w:r>
        <w:rPr>
          <w:rFonts w:asciiTheme="minorHAnsi" w:hAnsiTheme="minorHAnsi" w:cstheme="minorHAnsi"/>
        </w:rPr>
        <w:t>.</w:t>
      </w:r>
    </w:p>
    <w:p w14:paraId="47AF03E1" w14:textId="65DAD405" w:rsidR="00C475FC" w:rsidRDefault="00C475FC" w:rsidP="00C475FC">
      <w:pPr>
        <w:rPr>
          <w:rFonts w:asciiTheme="minorHAnsi" w:hAnsiTheme="minorHAnsi" w:cstheme="minorHAnsi"/>
        </w:rPr>
      </w:pPr>
      <w:r w:rsidRPr="00C475FC">
        <w:rPr>
          <w:rFonts w:asciiTheme="minorHAnsi" w:hAnsiTheme="minorHAnsi" w:cstheme="minorHAnsi"/>
        </w:rPr>
        <w:t>As a result, connectivity in the landscape is disrupted and the disruption will become more severe after road widening. This has a severe impact on wildlife populations in Bach Ma NP, as animals will no longer be able to migrate and disperse in th</w:t>
      </w:r>
      <w:r w:rsidRPr="00C475FC">
        <w:rPr>
          <w:rFonts w:asciiTheme="minorHAnsi" w:hAnsiTheme="minorHAnsi" w:cstheme="minorHAnsi"/>
          <w:lang w:val="vi-VN"/>
        </w:rPr>
        <w:t>is</w:t>
      </w:r>
      <w:r w:rsidRPr="00C475FC">
        <w:rPr>
          <w:rFonts w:asciiTheme="minorHAnsi" w:hAnsiTheme="minorHAnsi" w:cstheme="minorHAnsi"/>
        </w:rPr>
        <w:t xml:space="preserve"> landscape. This is true not only for terrestrial animals, but also for birds. In general, the larger an animal, the more space it needs for daily migrations and for dispersal of offspring</w:t>
      </w:r>
      <w:r>
        <w:rPr>
          <w:rFonts w:asciiTheme="minorHAnsi" w:hAnsiTheme="minorHAnsi" w:cstheme="minorHAnsi"/>
        </w:rPr>
        <w:t>.</w:t>
      </w:r>
    </w:p>
    <w:p w14:paraId="2B42D81D" w14:textId="6300945D" w:rsidR="00C475FC" w:rsidRDefault="00C475FC" w:rsidP="00C475FC">
      <w:pPr>
        <w:rPr>
          <w:rFonts w:asciiTheme="minorHAnsi" w:hAnsiTheme="minorHAnsi" w:cstheme="minorHAnsi"/>
        </w:rPr>
      </w:pPr>
      <w:r w:rsidRPr="00C475FC">
        <w:rPr>
          <w:rFonts w:asciiTheme="minorHAnsi" w:hAnsiTheme="minorHAnsi" w:cstheme="minorHAnsi"/>
        </w:rPr>
        <w:t>The USAID Biodiversity Conservation project conducted systematic camera trapping surveys, including in Bach Ma NP. A grid of camera trap stations (</w:t>
      </w:r>
      <w:r w:rsidRPr="00C475FC">
        <w:rPr>
          <w:rFonts w:asciiTheme="minorHAnsi" w:hAnsiTheme="minorHAnsi" w:cstheme="minorHAnsi"/>
        </w:rPr>
        <w:fldChar w:fldCharType="begin"/>
      </w:r>
      <w:r w:rsidRPr="00C475FC">
        <w:rPr>
          <w:rFonts w:asciiTheme="minorHAnsi" w:hAnsiTheme="minorHAnsi" w:cstheme="minorHAnsi"/>
        </w:rPr>
        <w:instrText xml:space="preserve"> REF _Ref157586364 \h  \* MERGEFORMAT </w:instrText>
      </w:r>
      <w:r w:rsidRPr="00C475FC">
        <w:rPr>
          <w:rFonts w:asciiTheme="minorHAnsi" w:hAnsiTheme="minorHAnsi" w:cstheme="minorHAnsi"/>
        </w:rPr>
      </w:r>
      <w:r w:rsidRPr="00C475FC">
        <w:rPr>
          <w:rFonts w:asciiTheme="minorHAnsi" w:hAnsiTheme="minorHAnsi" w:cstheme="minorHAnsi"/>
        </w:rPr>
        <w:fldChar w:fldCharType="separate"/>
      </w:r>
      <w:r w:rsidRPr="00C475FC">
        <w:rPr>
          <w:rFonts w:asciiTheme="minorHAnsi" w:hAnsiTheme="minorHAnsi" w:cstheme="minorHAnsi"/>
        </w:rPr>
        <w:t>Map 2</w:t>
      </w:r>
      <w:r w:rsidRPr="00C475FC">
        <w:rPr>
          <w:rFonts w:asciiTheme="minorHAnsi" w:hAnsiTheme="minorHAnsi" w:cstheme="minorHAnsi"/>
        </w:rPr>
        <w:fldChar w:fldCharType="end"/>
      </w:r>
      <w:r w:rsidRPr="00C475FC">
        <w:rPr>
          <w:rFonts w:asciiTheme="minorHAnsi" w:hAnsiTheme="minorHAnsi" w:cstheme="minorHAnsi"/>
        </w:rPr>
        <w:t xml:space="preserve">) spaced 2 kms apart covered almost all of Bach Ma NP. </w:t>
      </w:r>
      <w:r w:rsidRPr="00C475FC">
        <w:rPr>
          <w:rFonts w:asciiTheme="minorHAnsi" w:hAnsiTheme="minorHAnsi" w:cstheme="minorHAnsi"/>
        </w:rPr>
        <w:fldChar w:fldCharType="begin"/>
      </w:r>
      <w:r w:rsidRPr="00C475FC">
        <w:rPr>
          <w:rFonts w:asciiTheme="minorHAnsi" w:hAnsiTheme="minorHAnsi" w:cstheme="minorHAnsi"/>
        </w:rPr>
        <w:instrText xml:space="preserve"> REF _Ref157588047 \h  \* MERGEFORMAT </w:instrText>
      </w:r>
      <w:r w:rsidRPr="00C475FC">
        <w:rPr>
          <w:rFonts w:asciiTheme="minorHAnsi" w:hAnsiTheme="minorHAnsi" w:cstheme="minorHAnsi"/>
        </w:rPr>
      </w:r>
      <w:r w:rsidRPr="00C475FC">
        <w:rPr>
          <w:rFonts w:asciiTheme="minorHAnsi" w:hAnsiTheme="minorHAnsi" w:cstheme="minorHAnsi"/>
        </w:rPr>
        <w:fldChar w:fldCharType="separate"/>
      </w:r>
      <w:r w:rsidRPr="00C475FC">
        <w:rPr>
          <w:rFonts w:asciiTheme="minorHAnsi" w:hAnsiTheme="minorHAnsi" w:cstheme="minorHAnsi"/>
        </w:rPr>
        <w:t>Table 1</w:t>
      </w:r>
      <w:r w:rsidRPr="00C475FC">
        <w:rPr>
          <w:rFonts w:asciiTheme="minorHAnsi" w:hAnsiTheme="minorHAnsi" w:cstheme="minorHAnsi"/>
        </w:rPr>
        <w:fldChar w:fldCharType="end"/>
      </w:r>
      <w:r w:rsidRPr="00C475FC">
        <w:rPr>
          <w:rFonts w:asciiTheme="minorHAnsi" w:hAnsiTheme="minorHAnsi" w:cstheme="minorHAnsi"/>
        </w:rPr>
        <w:t xml:space="preserve"> gives the recorded presence of species north and south of the highway as photographed by three camera stations north (VBC27, VBC 28 and VBC29 in </w:t>
      </w:r>
      <w:r w:rsidRPr="00C475FC">
        <w:rPr>
          <w:rFonts w:asciiTheme="minorHAnsi" w:hAnsiTheme="minorHAnsi" w:cstheme="minorHAnsi"/>
        </w:rPr>
        <w:fldChar w:fldCharType="begin"/>
      </w:r>
      <w:r w:rsidRPr="00C475FC">
        <w:rPr>
          <w:rFonts w:asciiTheme="minorHAnsi" w:hAnsiTheme="minorHAnsi" w:cstheme="minorHAnsi"/>
        </w:rPr>
        <w:instrText xml:space="preserve"> REF _Ref157586364 \h  \* MERGEFORMAT </w:instrText>
      </w:r>
      <w:r w:rsidRPr="00C475FC">
        <w:rPr>
          <w:rFonts w:asciiTheme="minorHAnsi" w:hAnsiTheme="minorHAnsi" w:cstheme="minorHAnsi"/>
        </w:rPr>
      </w:r>
      <w:r w:rsidRPr="00C475FC">
        <w:rPr>
          <w:rFonts w:asciiTheme="minorHAnsi" w:hAnsiTheme="minorHAnsi" w:cstheme="minorHAnsi"/>
        </w:rPr>
        <w:fldChar w:fldCharType="separate"/>
      </w:r>
      <w:r w:rsidRPr="00C475FC">
        <w:rPr>
          <w:rFonts w:asciiTheme="minorHAnsi" w:hAnsiTheme="minorHAnsi" w:cstheme="minorHAnsi"/>
        </w:rPr>
        <w:t>Map 2</w:t>
      </w:r>
      <w:r w:rsidRPr="00C475FC">
        <w:rPr>
          <w:rFonts w:asciiTheme="minorHAnsi" w:hAnsiTheme="minorHAnsi" w:cstheme="minorHAnsi"/>
        </w:rPr>
        <w:fldChar w:fldCharType="end"/>
      </w:r>
      <w:r w:rsidRPr="00C475FC">
        <w:rPr>
          <w:rFonts w:asciiTheme="minorHAnsi" w:hAnsiTheme="minorHAnsi" w:cstheme="minorHAnsi"/>
        </w:rPr>
        <w:t xml:space="preserve">) and south (VBC30, VBC31 and VBC32 in </w:t>
      </w:r>
      <w:r w:rsidRPr="00C475FC">
        <w:rPr>
          <w:rFonts w:asciiTheme="minorHAnsi" w:hAnsiTheme="minorHAnsi" w:cstheme="minorHAnsi"/>
        </w:rPr>
        <w:fldChar w:fldCharType="begin"/>
      </w:r>
      <w:r w:rsidRPr="00C475FC">
        <w:rPr>
          <w:rFonts w:asciiTheme="minorHAnsi" w:hAnsiTheme="minorHAnsi" w:cstheme="minorHAnsi"/>
        </w:rPr>
        <w:instrText xml:space="preserve"> REF _Ref157586364 \h  \* MERGEFORMAT </w:instrText>
      </w:r>
      <w:r w:rsidRPr="00C475FC">
        <w:rPr>
          <w:rFonts w:asciiTheme="minorHAnsi" w:hAnsiTheme="minorHAnsi" w:cstheme="minorHAnsi"/>
        </w:rPr>
      </w:r>
      <w:r w:rsidRPr="00C475FC">
        <w:rPr>
          <w:rFonts w:asciiTheme="minorHAnsi" w:hAnsiTheme="minorHAnsi" w:cstheme="minorHAnsi"/>
        </w:rPr>
        <w:fldChar w:fldCharType="separate"/>
      </w:r>
      <w:r w:rsidRPr="00C475FC">
        <w:rPr>
          <w:rFonts w:asciiTheme="minorHAnsi" w:hAnsiTheme="minorHAnsi" w:cstheme="minorHAnsi"/>
        </w:rPr>
        <w:t>Map 2</w:t>
      </w:r>
      <w:r w:rsidRPr="00C475FC">
        <w:rPr>
          <w:rFonts w:asciiTheme="minorHAnsi" w:hAnsiTheme="minorHAnsi" w:cstheme="minorHAnsi"/>
        </w:rPr>
        <w:fldChar w:fldCharType="end"/>
      </w:r>
      <w:r w:rsidRPr="00C475FC">
        <w:rPr>
          <w:rFonts w:asciiTheme="minorHAnsi" w:hAnsiTheme="minorHAnsi" w:cstheme="minorHAnsi"/>
        </w:rPr>
        <w:t>) of the highway during the BCA survey and illustrates connectivity disruption. On basis of the data of these camera trap stations alone it is clear that several animal populations have effectively been split. This partial species list for Bach Ma NP includes two vulnerable species, and one critically endangered genus (pangolin). It includes wide-ranging species, such as the northern pig-tailed macaque</w:t>
      </w:r>
      <w:r>
        <w:rPr>
          <w:rFonts w:asciiTheme="minorHAnsi" w:hAnsiTheme="minorHAnsi" w:cstheme="minorHAnsi"/>
        </w:rPr>
        <w:t>.</w:t>
      </w:r>
    </w:p>
    <w:p w14:paraId="0356DA53" w14:textId="0FA6D515" w:rsidR="00C475FC" w:rsidRDefault="00C475FC" w:rsidP="00C475FC">
      <w:pPr>
        <w:rPr>
          <w:rFonts w:asciiTheme="minorHAnsi" w:hAnsiTheme="minorHAnsi" w:cstheme="minorHAnsi"/>
        </w:rPr>
      </w:pPr>
      <w:r w:rsidRPr="00310FE5">
        <w:rPr>
          <w:rFonts w:ascii="Arial" w:hAnsi="Arial" w:cs="Arial"/>
          <w:noProof/>
          <w:color w:val="262626" w:themeColor="text1" w:themeTint="D9"/>
          <w:sz w:val="20"/>
          <w:szCs w:val="20"/>
        </w:rPr>
        <w:lastRenderedPageBreak/>
        <w:drawing>
          <wp:inline distT="0" distB="0" distL="0" distR="0" wp14:anchorId="0E494173" wp14:editId="2B60A2CF">
            <wp:extent cx="5414211" cy="3584516"/>
            <wp:effectExtent l="0" t="0" r="0" b="0"/>
            <wp:docPr id="1267794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94879" name="Picture 1267794879"/>
                    <pic:cNvPicPr/>
                  </pic:nvPicPr>
                  <pic:blipFill rotWithShape="1">
                    <a:blip r:embed="rId9"/>
                    <a:srcRect t="3981" b="2466"/>
                    <a:stretch/>
                  </pic:blipFill>
                  <pic:spPr bwMode="auto">
                    <a:xfrm>
                      <a:off x="0" y="0"/>
                      <a:ext cx="5488207" cy="3633506"/>
                    </a:xfrm>
                    <a:prstGeom prst="rect">
                      <a:avLst/>
                    </a:prstGeom>
                    <a:ln>
                      <a:noFill/>
                    </a:ln>
                    <a:extLst>
                      <a:ext uri="{53640926-AAD7-44D8-BBD7-CCE9431645EC}">
                        <a14:shadowObscured xmlns:a14="http://schemas.microsoft.com/office/drawing/2010/main"/>
                      </a:ext>
                    </a:extLst>
                  </pic:spPr>
                </pic:pic>
              </a:graphicData>
            </a:graphic>
          </wp:inline>
        </w:drawing>
      </w:r>
    </w:p>
    <w:p w14:paraId="4287055D" w14:textId="77777777" w:rsidR="00C475FC" w:rsidRPr="00C475FC" w:rsidRDefault="00C475FC" w:rsidP="00C475FC">
      <w:pPr>
        <w:rPr>
          <w:rFonts w:asciiTheme="minorHAnsi" w:hAnsiTheme="minorHAnsi" w:cstheme="minorHAnsi"/>
          <w:b/>
          <w:bCs/>
        </w:rPr>
      </w:pPr>
      <w:bookmarkStart w:id="4" w:name="_Ref157585381"/>
      <w:r w:rsidRPr="00C475FC">
        <w:rPr>
          <w:rFonts w:asciiTheme="minorHAnsi" w:hAnsiTheme="minorHAnsi" w:cstheme="minorHAnsi"/>
          <w:b/>
          <w:bCs/>
        </w:rPr>
        <w:t xml:space="preserve">Map </w:t>
      </w:r>
      <w:r w:rsidRPr="00C475FC">
        <w:rPr>
          <w:rFonts w:asciiTheme="minorHAnsi" w:hAnsiTheme="minorHAnsi" w:cstheme="minorHAnsi"/>
          <w:b/>
          <w:bCs/>
        </w:rPr>
        <w:fldChar w:fldCharType="begin"/>
      </w:r>
      <w:r w:rsidRPr="00C475FC">
        <w:rPr>
          <w:rFonts w:asciiTheme="minorHAnsi" w:hAnsiTheme="minorHAnsi" w:cstheme="minorHAnsi"/>
          <w:b/>
          <w:bCs/>
        </w:rPr>
        <w:instrText xml:space="preserve"> SEQ Map \* ARABIC </w:instrText>
      </w:r>
      <w:r w:rsidRPr="00C475FC">
        <w:rPr>
          <w:rFonts w:asciiTheme="minorHAnsi" w:hAnsiTheme="minorHAnsi" w:cstheme="minorHAnsi"/>
          <w:b/>
          <w:bCs/>
        </w:rPr>
        <w:fldChar w:fldCharType="separate"/>
      </w:r>
      <w:r w:rsidRPr="00C475FC">
        <w:rPr>
          <w:rFonts w:asciiTheme="minorHAnsi" w:hAnsiTheme="minorHAnsi" w:cstheme="minorHAnsi"/>
          <w:b/>
          <w:bCs/>
        </w:rPr>
        <w:t>1</w:t>
      </w:r>
      <w:r w:rsidRPr="00C475FC">
        <w:rPr>
          <w:rFonts w:asciiTheme="minorHAnsi" w:hAnsiTheme="minorHAnsi" w:cstheme="minorHAnsi"/>
        </w:rPr>
        <w:fldChar w:fldCharType="end"/>
      </w:r>
      <w:bookmarkEnd w:id="4"/>
      <w:r w:rsidRPr="00C475FC">
        <w:rPr>
          <w:rFonts w:asciiTheme="minorHAnsi" w:hAnsiTheme="minorHAnsi" w:cstheme="minorHAnsi"/>
          <w:b/>
          <w:bCs/>
          <w:lang w:val="vi-VN"/>
        </w:rPr>
        <w:t>.</w:t>
      </w:r>
      <w:r w:rsidRPr="00C475FC">
        <w:rPr>
          <w:rFonts w:asciiTheme="minorHAnsi" w:hAnsiTheme="minorHAnsi" w:cstheme="minorHAnsi"/>
          <w:b/>
          <w:bCs/>
        </w:rPr>
        <w:tab/>
        <w:t>Location of Bach Ma NP and trajectory of the highway connecting TT Hue province with Da Nang that bisects the protected area</w:t>
      </w:r>
    </w:p>
    <w:p w14:paraId="5E5FE821" w14:textId="50E5A424" w:rsidR="00C475FC" w:rsidRDefault="00C475FC" w:rsidP="00C475FC">
      <w:pPr>
        <w:rPr>
          <w:rFonts w:asciiTheme="minorHAnsi" w:hAnsiTheme="minorHAnsi" w:cstheme="minorHAnsi"/>
        </w:rPr>
      </w:pPr>
      <w:r w:rsidRPr="00C475FC">
        <w:rPr>
          <w:rFonts w:asciiTheme="minorHAnsi" w:hAnsiTheme="minorHAnsi" w:cstheme="minorHAnsi"/>
        </w:rPr>
        <w:tab/>
        <w:t>The bisecting road is indicated by the two red vertical lines.</w:t>
      </w:r>
    </w:p>
    <w:p w14:paraId="23982127" w14:textId="24161936" w:rsidR="00C475FC" w:rsidRDefault="00C475FC" w:rsidP="00C475FC">
      <w:pPr>
        <w:rPr>
          <w:rFonts w:asciiTheme="minorHAnsi" w:hAnsiTheme="minorHAnsi" w:cstheme="minorHAnsi"/>
        </w:rPr>
      </w:pPr>
      <w:r w:rsidRPr="00310FE5">
        <w:rPr>
          <w:rFonts w:ascii="Arial" w:hAnsi="Arial" w:cs="Arial"/>
          <w:noProof/>
          <w:color w:val="262626" w:themeColor="text1" w:themeTint="D9"/>
          <w:sz w:val="20"/>
          <w:szCs w:val="20"/>
        </w:rPr>
        <w:drawing>
          <wp:inline distT="0" distB="0" distL="0" distR="0" wp14:anchorId="7ED1FB4A" wp14:editId="58A23B72">
            <wp:extent cx="5486400" cy="3230880"/>
            <wp:effectExtent l="0" t="0" r="0" b="0"/>
            <wp:docPr id="724005934" name="Picture 1" descr="A map of th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05934" name="Picture 1" descr="A map of the area&#10;&#10;Description automatically generated with medium confidence"/>
                    <pic:cNvPicPr/>
                  </pic:nvPicPr>
                  <pic:blipFill rotWithShape="1">
                    <a:blip r:embed="rId10"/>
                    <a:srcRect l="2393" t="2678" r="1905" b="2714"/>
                    <a:stretch/>
                  </pic:blipFill>
                  <pic:spPr bwMode="auto">
                    <a:xfrm>
                      <a:off x="0" y="0"/>
                      <a:ext cx="5486400" cy="3230880"/>
                    </a:xfrm>
                    <a:prstGeom prst="rect">
                      <a:avLst/>
                    </a:prstGeom>
                    <a:ln>
                      <a:noFill/>
                    </a:ln>
                    <a:extLst>
                      <a:ext uri="{53640926-AAD7-44D8-BBD7-CCE9431645EC}">
                        <a14:shadowObscured xmlns:a14="http://schemas.microsoft.com/office/drawing/2010/main"/>
                      </a:ext>
                    </a:extLst>
                  </pic:spPr>
                </pic:pic>
              </a:graphicData>
            </a:graphic>
          </wp:inline>
        </w:drawing>
      </w:r>
    </w:p>
    <w:p w14:paraId="4D4D9A65" w14:textId="2CB2A0B6" w:rsidR="00C475FC" w:rsidRDefault="00C475FC" w:rsidP="00C475FC">
      <w:pPr>
        <w:rPr>
          <w:rFonts w:asciiTheme="minorHAnsi" w:hAnsiTheme="minorHAnsi" w:cstheme="minorHAnsi"/>
          <w:b/>
          <w:bCs/>
        </w:rPr>
      </w:pPr>
      <w:r w:rsidRPr="00C475FC">
        <w:rPr>
          <w:rFonts w:asciiTheme="minorHAnsi" w:hAnsiTheme="minorHAnsi" w:cstheme="minorHAnsi"/>
          <w:b/>
          <w:bCs/>
        </w:rPr>
        <w:lastRenderedPageBreak/>
        <w:t xml:space="preserve">Map </w:t>
      </w:r>
      <w:r w:rsidRPr="00C475FC">
        <w:rPr>
          <w:rFonts w:asciiTheme="minorHAnsi" w:hAnsiTheme="minorHAnsi" w:cstheme="minorHAnsi"/>
          <w:b/>
          <w:bCs/>
        </w:rPr>
        <w:fldChar w:fldCharType="begin"/>
      </w:r>
      <w:r w:rsidRPr="00C475FC">
        <w:rPr>
          <w:rFonts w:asciiTheme="minorHAnsi" w:hAnsiTheme="minorHAnsi" w:cstheme="minorHAnsi"/>
          <w:b/>
          <w:bCs/>
        </w:rPr>
        <w:instrText xml:space="preserve"> SEQ Map \* ARABIC </w:instrText>
      </w:r>
      <w:r w:rsidRPr="00C475FC">
        <w:rPr>
          <w:rFonts w:asciiTheme="minorHAnsi" w:hAnsiTheme="minorHAnsi" w:cstheme="minorHAnsi"/>
          <w:b/>
          <w:bCs/>
        </w:rPr>
        <w:fldChar w:fldCharType="separate"/>
      </w:r>
      <w:r w:rsidRPr="00C475FC">
        <w:rPr>
          <w:rFonts w:asciiTheme="minorHAnsi" w:hAnsiTheme="minorHAnsi" w:cstheme="minorHAnsi"/>
          <w:b/>
          <w:bCs/>
        </w:rPr>
        <w:t>2</w:t>
      </w:r>
      <w:r w:rsidRPr="00C475FC">
        <w:rPr>
          <w:rFonts w:asciiTheme="minorHAnsi" w:hAnsiTheme="minorHAnsi" w:cstheme="minorHAnsi"/>
          <w:b/>
          <w:bCs/>
        </w:rPr>
        <w:fldChar w:fldCharType="end"/>
      </w:r>
      <w:r w:rsidRPr="00C475FC">
        <w:rPr>
          <w:rFonts w:asciiTheme="minorHAnsi" w:hAnsiTheme="minorHAnsi" w:cstheme="minorHAnsi"/>
          <w:b/>
          <w:bCs/>
        </w:rPr>
        <w:tab/>
        <w:t>Camera trap grid for Bach Ma NP under USAID Biodiversity Conservation and preceding projects</w:t>
      </w:r>
    </w:p>
    <w:p w14:paraId="7EE9860C" w14:textId="07FCD2D9" w:rsidR="00C475FC" w:rsidRDefault="00C475FC" w:rsidP="00C475FC">
      <w:pPr>
        <w:rPr>
          <w:rFonts w:asciiTheme="minorHAnsi" w:hAnsiTheme="minorHAnsi" w:cstheme="minorHAnsi"/>
          <w:b/>
          <w:bCs/>
        </w:rPr>
      </w:pPr>
      <w:bookmarkStart w:id="5" w:name="_Ref157588047"/>
      <w:r w:rsidRPr="00C475FC">
        <w:rPr>
          <w:rFonts w:asciiTheme="minorHAnsi" w:hAnsiTheme="minorHAnsi" w:cstheme="minorHAnsi"/>
          <w:b/>
          <w:bCs/>
        </w:rPr>
        <w:t xml:space="preserve">Table </w:t>
      </w:r>
      <w:r w:rsidRPr="00C475FC">
        <w:rPr>
          <w:rFonts w:asciiTheme="minorHAnsi" w:hAnsiTheme="minorHAnsi" w:cstheme="minorHAnsi"/>
          <w:b/>
          <w:bCs/>
        </w:rPr>
        <w:fldChar w:fldCharType="begin"/>
      </w:r>
      <w:r w:rsidRPr="00C475FC">
        <w:rPr>
          <w:rFonts w:asciiTheme="minorHAnsi" w:hAnsiTheme="minorHAnsi" w:cstheme="minorHAnsi"/>
          <w:b/>
          <w:bCs/>
        </w:rPr>
        <w:instrText xml:space="preserve"> SEQ Table \* ARABIC </w:instrText>
      </w:r>
      <w:r w:rsidRPr="00C475FC">
        <w:rPr>
          <w:rFonts w:asciiTheme="minorHAnsi" w:hAnsiTheme="minorHAnsi" w:cstheme="minorHAnsi"/>
          <w:b/>
          <w:bCs/>
        </w:rPr>
        <w:fldChar w:fldCharType="separate"/>
      </w:r>
      <w:r w:rsidRPr="00C475FC">
        <w:rPr>
          <w:rFonts w:asciiTheme="minorHAnsi" w:hAnsiTheme="minorHAnsi" w:cstheme="minorHAnsi"/>
          <w:b/>
          <w:bCs/>
        </w:rPr>
        <w:t>1</w:t>
      </w:r>
      <w:r w:rsidRPr="00C475FC">
        <w:rPr>
          <w:rFonts w:asciiTheme="minorHAnsi" w:hAnsiTheme="minorHAnsi" w:cstheme="minorHAnsi"/>
          <w:b/>
          <w:bCs/>
        </w:rPr>
        <w:fldChar w:fldCharType="end"/>
      </w:r>
      <w:bookmarkEnd w:id="5"/>
      <w:r w:rsidRPr="00C475FC">
        <w:rPr>
          <w:rFonts w:asciiTheme="minorHAnsi" w:hAnsiTheme="minorHAnsi" w:cstheme="minorHAnsi"/>
          <w:b/>
          <w:bCs/>
        </w:rPr>
        <w:tab/>
        <w:t>Species observed by three camera stations immediately north and three immediately south of the highway in camera trap survey in 2022</w:t>
      </w:r>
    </w:p>
    <w:tbl>
      <w:tblPr>
        <w:tblW w:w="9062" w:type="dxa"/>
        <w:tblInd w:w="5" w:type="dxa"/>
        <w:tblLayout w:type="fixed"/>
        <w:tblLook w:val="04A0" w:firstRow="1" w:lastRow="0" w:firstColumn="1" w:lastColumn="0" w:noHBand="0" w:noVBand="1"/>
      </w:tblPr>
      <w:tblGrid>
        <w:gridCol w:w="3140"/>
        <w:gridCol w:w="961"/>
        <w:gridCol w:w="992"/>
        <w:gridCol w:w="993"/>
        <w:gridCol w:w="992"/>
        <w:gridCol w:w="1054"/>
        <w:gridCol w:w="930"/>
      </w:tblGrid>
      <w:tr w:rsidR="00C475FC" w:rsidRPr="00310FE5" w14:paraId="3AAA276D" w14:textId="77777777" w:rsidTr="00AB64EF">
        <w:trPr>
          <w:trHeight w:val="320"/>
          <w:tblHeader/>
        </w:trPr>
        <w:tc>
          <w:tcPr>
            <w:tcW w:w="3140" w:type="dxa"/>
            <w:vMerge w:val="restart"/>
            <w:tcBorders>
              <w:top w:val="single" w:sz="4" w:space="0" w:color="000000"/>
              <w:left w:val="single" w:sz="4" w:space="0" w:color="000000"/>
              <w:right w:val="single" w:sz="4" w:space="0" w:color="000000"/>
            </w:tcBorders>
            <w:shd w:val="clear" w:color="auto" w:fill="DAEEF3" w:themeFill="accent5" w:themeFillTint="33"/>
            <w:noWrap/>
            <w:vAlign w:val="bottom"/>
          </w:tcPr>
          <w:p w14:paraId="1C1A7567" w14:textId="77777777" w:rsidR="00C475FC" w:rsidRPr="00310FE5" w:rsidRDefault="00C475FC" w:rsidP="00AB64EF">
            <w:pPr>
              <w:pStyle w:val="NormalClose"/>
              <w:rPr>
                <w:rFonts w:ascii="Arial" w:hAnsi="Arial" w:cs="Arial"/>
                <w:b/>
                <w:bCs/>
                <w:sz w:val="20"/>
                <w:szCs w:val="20"/>
              </w:rPr>
            </w:pPr>
            <w:r w:rsidRPr="00310FE5">
              <w:rPr>
                <w:rFonts w:ascii="Arial" w:hAnsi="Arial" w:cs="Arial"/>
                <w:b/>
                <w:bCs/>
                <w:sz w:val="20"/>
                <w:szCs w:val="20"/>
              </w:rPr>
              <w:t>Species</w:t>
            </w:r>
          </w:p>
        </w:tc>
        <w:tc>
          <w:tcPr>
            <w:tcW w:w="2946" w:type="dxa"/>
            <w:gridSpan w:val="3"/>
            <w:tcBorders>
              <w:top w:val="single" w:sz="4" w:space="0" w:color="000000"/>
              <w:left w:val="nil"/>
              <w:bottom w:val="single" w:sz="4" w:space="0" w:color="000000"/>
              <w:right w:val="single" w:sz="4" w:space="0" w:color="000000"/>
            </w:tcBorders>
            <w:shd w:val="clear" w:color="auto" w:fill="DAEEF3" w:themeFill="accent5" w:themeFillTint="33"/>
            <w:noWrap/>
            <w:vAlign w:val="bottom"/>
          </w:tcPr>
          <w:p w14:paraId="3E16A77E" w14:textId="77777777" w:rsidR="00C475FC" w:rsidRPr="00310FE5" w:rsidRDefault="00C475FC" w:rsidP="00AB64EF">
            <w:pPr>
              <w:pStyle w:val="NormalClose"/>
              <w:jc w:val="center"/>
              <w:rPr>
                <w:rFonts w:ascii="Arial" w:hAnsi="Arial" w:cs="Arial"/>
                <w:b/>
                <w:bCs/>
                <w:sz w:val="20"/>
                <w:szCs w:val="20"/>
                <w:lang w:val="vi-VN"/>
              </w:rPr>
            </w:pPr>
            <w:r w:rsidRPr="00310FE5">
              <w:rPr>
                <w:rFonts w:ascii="Arial" w:hAnsi="Arial" w:cs="Arial"/>
                <w:b/>
                <w:bCs/>
                <w:sz w:val="20"/>
                <w:szCs w:val="20"/>
              </w:rPr>
              <w:t>North</w:t>
            </w:r>
          </w:p>
        </w:tc>
        <w:tc>
          <w:tcPr>
            <w:tcW w:w="2976" w:type="dxa"/>
            <w:gridSpan w:val="3"/>
            <w:tcBorders>
              <w:top w:val="single" w:sz="4" w:space="0" w:color="000000"/>
              <w:left w:val="nil"/>
              <w:bottom w:val="single" w:sz="4" w:space="0" w:color="000000"/>
              <w:right w:val="single" w:sz="4" w:space="0" w:color="000000"/>
            </w:tcBorders>
            <w:shd w:val="clear" w:color="auto" w:fill="DAEEF3" w:themeFill="accent5" w:themeFillTint="33"/>
            <w:noWrap/>
            <w:vAlign w:val="bottom"/>
          </w:tcPr>
          <w:p w14:paraId="062453A9" w14:textId="77777777" w:rsidR="00C475FC" w:rsidRPr="00310FE5" w:rsidRDefault="00C475FC" w:rsidP="00AB64EF">
            <w:pPr>
              <w:pStyle w:val="NormalClose"/>
              <w:jc w:val="center"/>
              <w:rPr>
                <w:rFonts w:ascii="Arial" w:hAnsi="Arial" w:cs="Arial"/>
                <w:b/>
                <w:bCs/>
                <w:sz w:val="20"/>
                <w:szCs w:val="20"/>
              </w:rPr>
            </w:pPr>
            <w:r w:rsidRPr="00310FE5">
              <w:rPr>
                <w:rFonts w:ascii="Arial" w:hAnsi="Arial" w:cs="Arial"/>
                <w:b/>
                <w:bCs/>
                <w:sz w:val="20"/>
                <w:szCs w:val="20"/>
              </w:rPr>
              <w:t>South</w:t>
            </w:r>
          </w:p>
        </w:tc>
      </w:tr>
      <w:tr w:rsidR="00C475FC" w:rsidRPr="00310FE5" w14:paraId="2E17930F" w14:textId="77777777" w:rsidTr="00AB64EF">
        <w:trPr>
          <w:trHeight w:val="320"/>
          <w:tblHeader/>
        </w:trPr>
        <w:tc>
          <w:tcPr>
            <w:tcW w:w="3140" w:type="dxa"/>
            <w:vMerge/>
            <w:tcBorders>
              <w:left w:val="single" w:sz="4" w:space="0" w:color="000000"/>
              <w:bottom w:val="single" w:sz="4" w:space="0" w:color="000000"/>
              <w:right w:val="single" w:sz="4" w:space="0" w:color="000000"/>
            </w:tcBorders>
            <w:shd w:val="clear" w:color="auto" w:fill="DAEEF3" w:themeFill="accent5" w:themeFillTint="33"/>
            <w:noWrap/>
            <w:vAlign w:val="bottom"/>
            <w:hideMark/>
          </w:tcPr>
          <w:p w14:paraId="2CB760CF" w14:textId="77777777" w:rsidR="00C475FC" w:rsidRPr="00310FE5" w:rsidRDefault="00C475FC" w:rsidP="00AB64EF">
            <w:pPr>
              <w:pStyle w:val="NormalClose"/>
              <w:rPr>
                <w:rFonts w:ascii="Arial" w:hAnsi="Arial" w:cs="Arial"/>
                <w:b/>
                <w:bCs/>
                <w:sz w:val="20"/>
                <w:szCs w:val="20"/>
              </w:rPr>
            </w:pPr>
          </w:p>
        </w:tc>
        <w:tc>
          <w:tcPr>
            <w:tcW w:w="961" w:type="dxa"/>
            <w:tcBorders>
              <w:top w:val="single" w:sz="4" w:space="0" w:color="000000"/>
              <w:left w:val="nil"/>
              <w:bottom w:val="single" w:sz="4" w:space="0" w:color="000000"/>
              <w:right w:val="single" w:sz="4" w:space="0" w:color="000000"/>
            </w:tcBorders>
            <w:shd w:val="clear" w:color="auto" w:fill="DAEEF3" w:themeFill="accent5" w:themeFillTint="33"/>
            <w:noWrap/>
            <w:vAlign w:val="bottom"/>
            <w:hideMark/>
          </w:tcPr>
          <w:p w14:paraId="1209A15F"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BMNP_027</w:t>
            </w:r>
          </w:p>
        </w:tc>
        <w:tc>
          <w:tcPr>
            <w:tcW w:w="992" w:type="dxa"/>
            <w:tcBorders>
              <w:top w:val="single" w:sz="4" w:space="0" w:color="000000"/>
              <w:left w:val="nil"/>
              <w:bottom w:val="single" w:sz="4" w:space="0" w:color="000000"/>
              <w:right w:val="single" w:sz="4" w:space="0" w:color="000000"/>
            </w:tcBorders>
            <w:shd w:val="clear" w:color="auto" w:fill="DAEEF3" w:themeFill="accent5" w:themeFillTint="33"/>
            <w:noWrap/>
            <w:vAlign w:val="bottom"/>
            <w:hideMark/>
          </w:tcPr>
          <w:p w14:paraId="16806785"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BMNP_028</w:t>
            </w:r>
          </w:p>
        </w:tc>
        <w:tc>
          <w:tcPr>
            <w:tcW w:w="993" w:type="dxa"/>
            <w:tcBorders>
              <w:top w:val="single" w:sz="4" w:space="0" w:color="000000"/>
              <w:left w:val="nil"/>
              <w:bottom w:val="single" w:sz="4" w:space="0" w:color="000000"/>
              <w:right w:val="single" w:sz="4" w:space="0" w:color="000000"/>
            </w:tcBorders>
            <w:shd w:val="clear" w:color="auto" w:fill="DAEEF3" w:themeFill="accent5" w:themeFillTint="33"/>
            <w:noWrap/>
            <w:vAlign w:val="bottom"/>
            <w:hideMark/>
          </w:tcPr>
          <w:p w14:paraId="57102106"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BMNP_029</w:t>
            </w:r>
          </w:p>
        </w:tc>
        <w:tc>
          <w:tcPr>
            <w:tcW w:w="992" w:type="dxa"/>
            <w:tcBorders>
              <w:top w:val="single" w:sz="4" w:space="0" w:color="000000"/>
              <w:left w:val="nil"/>
              <w:bottom w:val="single" w:sz="4" w:space="0" w:color="000000"/>
              <w:right w:val="single" w:sz="4" w:space="0" w:color="000000"/>
            </w:tcBorders>
            <w:shd w:val="clear" w:color="auto" w:fill="DAEEF3" w:themeFill="accent5" w:themeFillTint="33"/>
            <w:noWrap/>
            <w:vAlign w:val="bottom"/>
            <w:hideMark/>
          </w:tcPr>
          <w:p w14:paraId="20CFB681"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BMNP_030</w:t>
            </w:r>
          </w:p>
        </w:tc>
        <w:tc>
          <w:tcPr>
            <w:tcW w:w="1054" w:type="dxa"/>
            <w:tcBorders>
              <w:top w:val="single" w:sz="4" w:space="0" w:color="000000"/>
              <w:left w:val="nil"/>
              <w:bottom w:val="single" w:sz="4" w:space="0" w:color="000000"/>
              <w:right w:val="single" w:sz="4" w:space="0" w:color="000000"/>
            </w:tcBorders>
            <w:shd w:val="clear" w:color="auto" w:fill="DAEEF3" w:themeFill="accent5" w:themeFillTint="33"/>
            <w:noWrap/>
            <w:vAlign w:val="bottom"/>
            <w:hideMark/>
          </w:tcPr>
          <w:p w14:paraId="5B9925BD"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BMNP_031</w:t>
            </w:r>
          </w:p>
        </w:tc>
        <w:tc>
          <w:tcPr>
            <w:tcW w:w="930" w:type="dxa"/>
            <w:tcBorders>
              <w:top w:val="single" w:sz="4" w:space="0" w:color="000000"/>
              <w:left w:val="nil"/>
              <w:bottom w:val="single" w:sz="4" w:space="0" w:color="000000"/>
              <w:right w:val="single" w:sz="4" w:space="0" w:color="000000"/>
            </w:tcBorders>
            <w:shd w:val="clear" w:color="auto" w:fill="DAEEF3" w:themeFill="accent5" w:themeFillTint="33"/>
            <w:noWrap/>
            <w:vAlign w:val="bottom"/>
            <w:hideMark/>
          </w:tcPr>
          <w:p w14:paraId="1D49AA50"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BMNP_032</w:t>
            </w:r>
          </w:p>
        </w:tc>
      </w:tr>
      <w:tr w:rsidR="00C475FC" w:rsidRPr="00310FE5" w14:paraId="72B453FD" w14:textId="77777777" w:rsidTr="00AB64EF">
        <w:trPr>
          <w:trHeight w:val="320"/>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597171AD"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Asiatic Brush-tailed Porcupine</w:t>
            </w:r>
          </w:p>
        </w:tc>
        <w:tc>
          <w:tcPr>
            <w:tcW w:w="961" w:type="dxa"/>
            <w:tcBorders>
              <w:top w:val="nil"/>
              <w:left w:val="nil"/>
              <w:bottom w:val="single" w:sz="4" w:space="0" w:color="000000"/>
              <w:right w:val="single" w:sz="4" w:space="0" w:color="000000"/>
            </w:tcBorders>
            <w:shd w:val="clear" w:color="auto" w:fill="auto"/>
            <w:noWrap/>
            <w:vAlign w:val="bottom"/>
            <w:hideMark/>
          </w:tcPr>
          <w:p w14:paraId="7022E1C5"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053C404D"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3" w:type="dxa"/>
            <w:tcBorders>
              <w:top w:val="nil"/>
              <w:left w:val="nil"/>
              <w:bottom w:val="single" w:sz="4" w:space="0" w:color="000000"/>
              <w:right w:val="single" w:sz="4" w:space="0" w:color="000000"/>
            </w:tcBorders>
            <w:shd w:val="clear" w:color="auto" w:fill="auto"/>
            <w:noWrap/>
            <w:vAlign w:val="bottom"/>
            <w:hideMark/>
          </w:tcPr>
          <w:p w14:paraId="737B75A7"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625D83E6"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3899EEB0" w14:textId="77777777" w:rsidR="00C475FC" w:rsidRPr="00310FE5" w:rsidRDefault="00C475FC" w:rsidP="00AB64EF">
            <w:pPr>
              <w:pStyle w:val="NormalClose"/>
              <w:jc w:val="center"/>
              <w:rPr>
                <w:rFonts w:ascii="Arial" w:hAnsi="Arial" w:cs="Arial"/>
                <w:sz w:val="20"/>
                <w:szCs w:val="20"/>
              </w:rPr>
            </w:pPr>
          </w:p>
        </w:tc>
        <w:tc>
          <w:tcPr>
            <w:tcW w:w="930" w:type="dxa"/>
            <w:tcBorders>
              <w:top w:val="nil"/>
              <w:left w:val="nil"/>
              <w:bottom w:val="single" w:sz="4" w:space="0" w:color="000000"/>
              <w:right w:val="single" w:sz="4" w:space="0" w:color="000000"/>
            </w:tcBorders>
            <w:shd w:val="clear" w:color="auto" w:fill="auto"/>
            <w:noWrap/>
            <w:vAlign w:val="bottom"/>
            <w:hideMark/>
          </w:tcPr>
          <w:p w14:paraId="0466B181" w14:textId="77777777" w:rsidR="00C475FC" w:rsidRPr="00310FE5" w:rsidRDefault="00C475FC" w:rsidP="00AB64EF">
            <w:pPr>
              <w:pStyle w:val="NormalClose"/>
              <w:jc w:val="center"/>
              <w:rPr>
                <w:rFonts w:ascii="Arial" w:hAnsi="Arial" w:cs="Arial"/>
                <w:sz w:val="20"/>
                <w:szCs w:val="20"/>
                <w:lang w:val="vi-VN"/>
              </w:rPr>
            </w:pPr>
            <w:r w:rsidRPr="00310FE5">
              <w:rPr>
                <w:rFonts w:ascii="Arial" w:hAnsi="Arial" w:cs="Arial"/>
                <w:sz w:val="20"/>
                <w:szCs w:val="20"/>
              </w:rPr>
              <w:t>X</w:t>
            </w:r>
          </w:p>
        </w:tc>
      </w:tr>
      <w:tr w:rsidR="00C475FC" w:rsidRPr="00310FE5" w14:paraId="372F8FA6" w14:textId="77777777" w:rsidTr="00AB64EF">
        <w:trPr>
          <w:trHeight w:val="320"/>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0B06FE9C"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Common Palm Civet</w:t>
            </w:r>
          </w:p>
        </w:tc>
        <w:tc>
          <w:tcPr>
            <w:tcW w:w="961" w:type="dxa"/>
            <w:tcBorders>
              <w:top w:val="nil"/>
              <w:left w:val="nil"/>
              <w:bottom w:val="single" w:sz="4" w:space="0" w:color="000000"/>
              <w:right w:val="single" w:sz="4" w:space="0" w:color="000000"/>
            </w:tcBorders>
            <w:shd w:val="clear" w:color="auto" w:fill="auto"/>
            <w:noWrap/>
            <w:vAlign w:val="bottom"/>
            <w:hideMark/>
          </w:tcPr>
          <w:p w14:paraId="26625727"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25B63AA7"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3" w:type="dxa"/>
            <w:tcBorders>
              <w:top w:val="nil"/>
              <w:left w:val="nil"/>
              <w:bottom w:val="single" w:sz="4" w:space="0" w:color="000000"/>
              <w:right w:val="single" w:sz="4" w:space="0" w:color="000000"/>
            </w:tcBorders>
            <w:shd w:val="clear" w:color="auto" w:fill="auto"/>
            <w:noWrap/>
            <w:vAlign w:val="bottom"/>
            <w:hideMark/>
          </w:tcPr>
          <w:p w14:paraId="5AF4D715"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7DEC263A"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1054" w:type="dxa"/>
            <w:tcBorders>
              <w:top w:val="nil"/>
              <w:left w:val="nil"/>
              <w:bottom w:val="single" w:sz="4" w:space="0" w:color="000000"/>
              <w:right w:val="single" w:sz="4" w:space="0" w:color="000000"/>
            </w:tcBorders>
            <w:shd w:val="clear" w:color="auto" w:fill="auto"/>
            <w:noWrap/>
            <w:vAlign w:val="bottom"/>
            <w:hideMark/>
          </w:tcPr>
          <w:p w14:paraId="67838AF6" w14:textId="77777777" w:rsidR="00C475FC" w:rsidRPr="00310FE5" w:rsidRDefault="00C475FC" w:rsidP="00AB64EF">
            <w:pPr>
              <w:pStyle w:val="NormalClose"/>
              <w:jc w:val="center"/>
              <w:rPr>
                <w:rFonts w:ascii="Arial" w:hAnsi="Arial" w:cs="Arial"/>
                <w:sz w:val="20"/>
                <w:szCs w:val="20"/>
              </w:rPr>
            </w:pPr>
          </w:p>
        </w:tc>
        <w:tc>
          <w:tcPr>
            <w:tcW w:w="930" w:type="dxa"/>
            <w:tcBorders>
              <w:top w:val="nil"/>
              <w:left w:val="nil"/>
              <w:bottom w:val="single" w:sz="4" w:space="0" w:color="000000"/>
              <w:right w:val="single" w:sz="4" w:space="0" w:color="000000"/>
            </w:tcBorders>
            <w:shd w:val="clear" w:color="auto" w:fill="auto"/>
            <w:noWrap/>
            <w:vAlign w:val="bottom"/>
            <w:hideMark/>
          </w:tcPr>
          <w:p w14:paraId="3C76DE01" w14:textId="77777777" w:rsidR="00C475FC" w:rsidRPr="00310FE5" w:rsidRDefault="00C475FC" w:rsidP="00AB64EF">
            <w:pPr>
              <w:pStyle w:val="NormalClose"/>
              <w:jc w:val="center"/>
              <w:rPr>
                <w:rFonts w:ascii="Arial" w:hAnsi="Arial" w:cs="Arial"/>
                <w:sz w:val="20"/>
                <w:szCs w:val="20"/>
              </w:rPr>
            </w:pPr>
          </w:p>
        </w:tc>
      </w:tr>
      <w:tr w:rsidR="00C475FC" w:rsidRPr="00310FE5" w14:paraId="4617F9FB" w14:textId="77777777" w:rsidTr="00AB64EF">
        <w:trPr>
          <w:trHeight w:val="320"/>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36A6B17E"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Ferret Badger Species</w:t>
            </w:r>
          </w:p>
        </w:tc>
        <w:tc>
          <w:tcPr>
            <w:tcW w:w="961" w:type="dxa"/>
            <w:tcBorders>
              <w:top w:val="nil"/>
              <w:left w:val="nil"/>
              <w:bottom w:val="single" w:sz="4" w:space="0" w:color="000000"/>
              <w:right w:val="single" w:sz="4" w:space="0" w:color="000000"/>
            </w:tcBorders>
            <w:shd w:val="clear" w:color="auto" w:fill="auto"/>
            <w:noWrap/>
            <w:vAlign w:val="bottom"/>
            <w:hideMark/>
          </w:tcPr>
          <w:p w14:paraId="33F3EE9D"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3015CD96"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3" w:type="dxa"/>
            <w:tcBorders>
              <w:top w:val="nil"/>
              <w:left w:val="nil"/>
              <w:bottom w:val="single" w:sz="4" w:space="0" w:color="000000"/>
              <w:right w:val="single" w:sz="4" w:space="0" w:color="000000"/>
            </w:tcBorders>
            <w:shd w:val="clear" w:color="auto" w:fill="auto"/>
            <w:noWrap/>
            <w:vAlign w:val="bottom"/>
            <w:hideMark/>
          </w:tcPr>
          <w:p w14:paraId="4F7CB115"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7DA2584E"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1054" w:type="dxa"/>
            <w:tcBorders>
              <w:top w:val="nil"/>
              <w:left w:val="nil"/>
              <w:bottom w:val="single" w:sz="4" w:space="0" w:color="000000"/>
              <w:right w:val="single" w:sz="4" w:space="0" w:color="000000"/>
            </w:tcBorders>
            <w:shd w:val="clear" w:color="auto" w:fill="auto"/>
            <w:noWrap/>
            <w:vAlign w:val="bottom"/>
            <w:hideMark/>
          </w:tcPr>
          <w:p w14:paraId="582294D5"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30" w:type="dxa"/>
            <w:tcBorders>
              <w:top w:val="nil"/>
              <w:left w:val="nil"/>
              <w:bottom w:val="single" w:sz="4" w:space="0" w:color="000000"/>
              <w:right w:val="single" w:sz="4" w:space="0" w:color="000000"/>
            </w:tcBorders>
            <w:shd w:val="clear" w:color="auto" w:fill="auto"/>
            <w:noWrap/>
            <w:vAlign w:val="bottom"/>
            <w:hideMark/>
          </w:tcPr>
          <w:p w14:paraId="41B489D1" w14:textId="77777777" w:rsidR="00C475FC" w:rsidRPr="00310FE5" w:rsidRDefault="00C475FC" w:rsidP="00AB64EF">
            <w:pPr>
              <w:pStyle w:val="NormalClose"/>
              <w:jc w:val="center"/>
              <w:rPr>
                <w:rFonts w:ascii="Arial" w:hAnsi="Arial" w:cs="Arial"/>
                <w:sz w:val="20"/>
                <w:szCs w:val="20"/>
              </w:rPr>
            </w:pPr>
          </w:p>
        </w:tc>
      </w:tr>
      <w:tr w:rsidR="00C475FC" w:rsidRPr="00310FE5" w14:paraId="61A5D031" w14:textId="77777777" w:rsidTr="00AB64EF">
        <w:trPr>
          <w:trHeight w:val="320"/>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20DDF0F8"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Leopard Cat</w:t>
            </w:r>
          </w:p>
        </w:tc>
        <w:tc>
          <w:tcPr>
            <w:tcW w:w="961" w:type="dxa"/>
            <w:tcBorders>
              <w:top w:val="nil"/>
              <w:left w:val="nil"/>
              <w:bottom w:val="single" w:sz="4" w:space="0" w:color="000000"/>
              <w:right w:val="single" w:sz="4" w:space="0" w:color="000000"/>
            </w:tcBorders>
            <w:shd w:val="clear" w:color="auto" w:fill="auto"/>
            <w:noWrap/>
            <w:vAlign w:val="bottom"/>
            <w:hideMark/>
          </w:tcPr>
          <w:p w14:paraId="7D722B50"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1FF4985F" w14:textId="77777777" w:rsidR="00C475FC" w:rsidRPr="00310FE5" w:rsidRDefault="00C475FC" w:rsidP="00AB64EF">
            <w:pPr>
              <w:pStyle w:val="NormalClose"/>
              <w:jc w:val="center"/>
              <w:rPr>
                <w:rFonts w:ascii="Arial" w:hAnsi="Arial" w:cs="Arial"/>
                <w:sz w:val="20"/>
                <w:szCs w:val="20"/>
              </w:rPr>
            </w:pPr>
          </w:p>
        </w:tc>
        <w:tc>
          <w:tcPr>
            <w:tcW w:w="993" w:type="dxa"/>
            <w:tcBorders>
              <w:top w:val="nil"/>
              <w:left w:val="nil"/>
              <w:bottom w:val="single" w:sz="4" w:space="0" w:color="000000"/>
              <w:right w:val="single" w:sz="4" w:space="0" w:color="000000"/>
            </w:tcBorders>
            <w:shd w:val="clear" w:color="auto" w:fill="auto"/>
            <w:noWrap/>
            <w:vAlign w:val="bottom"/>
            <w:hideMark/>
          </w:tcPr>
          <w:p w14:paraId="0586352E"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08B2CFD3"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4EDB8846"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30" w:type="dxa"/>
            <w:tcBorders>
              <w:top w:val="nil"/>
              <w:left w:val="nil"/>
              <w:bottom w:val="single" w:sz="4" w:space="0" w:color="000000"/>
              <w:right w:val="single" w:sz="4" w:space="0" w:color="000000"/>
            </w:tcBorders>
            <w:shd w:val="clear" w:color="auto" w:fill="auto"/>
            <w:noWrap/>
            <w:vAlign w:val="bottom"/>
            <w:hideMark/>
          </w:tcPr>
          <w:p w14:paraId="5707CF3A" w14:textId="77777777" w:rsidR="00C475FC" w:rsidRPr="00310FE5" w:rsidRDefault="00C475FC" w:rsidP="00AB64EF">
            <w:pPr>
              <w:pStyle w:val="NormalClose"/>
              <w:jc w:val="center"/>
              <w:rPr>
                <w:rFonts w:ascii="Arial" w:hAnsi="Arial" w:cs="Arial"/>
                <w:sz w:val="20"/>
                <w:szCs w:val="20"/>
              </w:rPr>
            </w:pPr>
          </w:p>
        </w:tc>
      </w:tr>
      <w:tr w:rsidR="00C475FC" w:rsidRPr="00310FE5" w14:paraId="250FD2A2" w14:textId="77777777" w:rsidTr="00AB64EF">
        <w:trPr>
          <w:trHeight w:val="320"/>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3130C5C3"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Malayan Porcupine</w:t>
            </w:r>
          </w:p>
        </w:tc>
        <w:tc>
          <w:tcPr>
            <w:tcW w:w="961" w:type="dxa"/>
            <w:tcBorders>
              <w:top w:val="nil"/>
              <w:left w:val="nil"/>
              <w:bottom w:val="single" w:sz="4" w:space="0" w:color="000000"/>
              <w:right w:val="single" w:sz="4" w:space="0" w:color="000000"/>
            </w:tcBorders>
            <w:shd w:val="clear" w:color="auto" w:fill="auto"/>
            <w:noWrap/>
            <w:vAlign w:val="bottom"/>
            <w:hideMark/>
          </w:tcPr>
          <w:p w14:paraId="371F9B23"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528F6AA0"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3" w:type="dxa"/>
            <w:tcBorders>
              <w:top w:val="nil"/>
              <w:left w:val="nil"/>
              <w:bottom w:val="single" w:sz="4" w:space="0" w:color="000000"/>
              <w:right w:val="single" w:sz="4" w:space="0" w:color="000000"/>
            </w:tcBorders>
            <w:shd w:val="clear" w:color="auto" w:fill="auto"/>
            <w:noWrap/>
            <w:vAlign w:val="bottom"/>
            <w:hideMark/>
          </w:tcPr>
          <w:p w14:paraId="62FA5EF4"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3A19A6E2"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052409B1" w14:textId="77777777" w:rsidR="00C475FC" w:rsidRPr="00310FE5" w:rsidRDefault="00C475FC" w:rsidP="00AB64EF">
            <w:pPr>
              <w:pStyle w:val="NormalClose"/>
              <w:jc w:val="center"/>
              <w:rPr>
                <w:rFonts w:ascii="Arial" w:hAnsi="Arial" w:cs="Arial"/>
                <w:sz w:val="20"/>
                <w:szCs w:val="20"/>
              </w:rPr>
            </w:pPr>
          </w:p>
        </w:tc>
        <w:tc>
          <w:tcPr>
            <w:tcW w:w="930" w:type="dxa"/>
            <w:tcBorders>
              <w:top w:val="nil"/>
              <w:left w:val="nil"/>
              <w:bottom w:val="single" w:sz="4" w:space="0" w:color="000000"/>
              <w:right w:val="single" w:sz="4" w:space="0" w:color="000000"/>
            </w:tcBorders>
            <w:shd w:val="clear" w:color="auto" w:fill="auto"/>
            <w:noWrap/>
            <w:vAlign w:val="bottom"/>
            <w:hideMark/>
          </w:tcPr>
          <w:p w14:paraId="529479C1" w14:textId="77777777" w:rsidR="00C475FC" w:rsidRPr="00310FE5" w:rsidRDefault="00C475FC" w:rsidP="00AB64EF">
            <w:pPr>
              <w:pStyle w:val="NormalClose"/>
              <w:jc w:val="center"/>
              <w:rPr>
                <w:rFonts w:ascii="Arial" w:hAnsi="Arial" w:cs="Arial"/>
                <w:sz w:val="20"/>
                <w:szCs w:val="20"/>
              </w:rPr>
            </w:pPr>
          </w:p>
        </w:tc>
      </w:tr>
      <w:tr w:rsidR="00C475FC" w:rsidRPr="00310FE5" w14:paraId="72804A78" w14:textId="77777777" w:rsidTr="00AB64EF">
        <w:trPr>
          <w:trHeight w:val="320"/>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6B104B71"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Masked Palm Civet</w:t>
            </w:r>
          </w:p>
        </w:tc>
        <w:tc>
          <w:tcPr>
            <w:tcW w:w="961" w:type="dxa"/>
            <w:tcBorders>
              <w:top w:val="nil"/>
              <w:left w:val="nil"/>
              <w:bottom w:val="single" w:sz="4" w:space="0" w:color="000000"/>
              <w:right w:val="single" w:sz="4" w:space="0" w:color="000000"/>
            </w:tcBorders>
            <w:shd w:val="clear" w:color="auto" w:fill="auto"/>
            <w:noWrap/>
            <w:vAlign w:val="bottom"/>
            <w:hideMark/>
          </w:tcPr>
          <w:p w14:paraId="6B2B2FE6"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72D98283" w14:textId="77777777" w:rsidR="00C475FC" w:rsidRPr="00310FE5" w:rsidRDefault="00C475FC" w:rsidP="00AB64EF">
            <w:pPr>
              <w:pStyle w:val="NormalClose"/>
              <w:jc w:val="center"/>
              <w:rPr>
                <w:rFonts w:ascii="Arial" w:hAnsi="Arial" w:cs="Arial"/>
                <w:sz w:val="20"/>
                <w:szCs w:val="20"/>
              </w:rPr>
            </w:pPr>
          </w:p>
        </w:tc>
        <w:tc>
          <w:tcPr>
            <w:tcW w:w="993" w:type="dxa"/>
            <w:tcBorders>
              <w:top w:val="nil"/>
              <w:left w:val="nil"/>
              <w:bottom w:val="single" w:sz="4" w:space="0" w:color="000000"/>
              <w:right w:val="single" w:sz="4" w:space="0" w:color="000000"/>
            </w:tcBorders>
            <w:shd w:val="clear" w:color="auto" w:fill="auto"/>
            <w:noWrap/>
            <w:vAlign w:val="bottom"/>
            <w:hideMark/>
          </w:tcPr>
          <w:p w14:paraId="1D70D474"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0C93192C"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023954DA"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30" w:type="dxa"/>
            <w:tcBorders>
              <w:top w:val="nil"/>
              <w:left w:val="nil"/>
              <w:bottom w:val="single" w:sz="4" w:space="0" w:color="000000"/>
              <w:right w:val="single" w:sz="4" w:space="0" w:color="000000"/>
            </w:tcBorders>
            <w:shd w:val="clear" w:color="auto" w:fill="auto"/>
            <w:noWrap/>
            <w:vAlign w:val="bottom"/>
            <w:hideMark/>
          </w:tcPr>
          <w:p w14:paraId="6C78D495" w14:textId="77777777" w:rsidR="00C475FC" w:rsidRPr="00310FE5" w:rsidRDefault="00C475FC" w:rsidP="00AB64EF">
            <w:pPr>
              <w:pStyle w:val="NormalClose"/>
              <w:jc w:val="center"/>
              <w:rPr>
                <w:rFonts w:ascii="Arial" w:hAnsi="Arial" w:cs="Arial"/>
                <w:sz w:val="20"/>
                <w:szCs w:val="20"/>
              </w:rPr>
            </w:pPr>
          </w:p>
        </w:tc>
      </w:tr>
      <w:tr w:rsidR="00C475FC" w:rsidRPr="00310FE5" w14:paraId="6DF21607" w14:textId="77777777" w:rsidTr="00AB64EF">
        <w:trPr>
          <w:trHeight w:val="320"/>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3EB5D58E"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Northern Pig-tailed Macaque</w:t>
            </w:r>
          </w:p>
        </w:tc>
        <w:tc>
          <w:tcPr>
            <w:tcW w:w="961" w:type="dxa"/>
            <w:tcBorders>
              <w:top w:val="nil"/>
              <w:left w:val="nil"/>
              <w:bottom w:val="single" w:sz="4" w:space="0" w:color="000000"/>
              <w:right w:val="single" w:sz="4" w:space="0" w:color="000000"/>
            </w:tcBorders>
            <w:shd w:val="clear" w:color="auto" w:fill="auto"/>
            <w:noWrap/>
            <w:vAlign w:val="bottom"/>
            <w:hideMark/>
          </w:tcPr>
          <w:p w14:paraId="60CE7B15"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6C54ADF1"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3" w:type="dxa"/>
            <w:tcBorders>
              <w:top w:val="nil"/>
              <w:left w:val="nil"/>
              <w:bottom w:val="single" w:sz="4" w:space="0" w:color="000000"/>
              <w:right w:val="single" w:sz="4" w:space="0" w:color="000000"/>
            </w:tcBorders>
            <w:shd w:val="clear" w:color="auto" w:fill="auto"/>
            <w:noWrap/>
            <w:vAlign w:val="bottom"/>
            <w:hideMark/>
          </w:tcPr>
          <w:p w14:paraId="07A1E42D"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68BB3BEE"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1054" w:type="dxa"/>
            <w:tcBorders>
              <w:top w:val="nil"/>
              <w:left w:val="nil"/>
              <w:bottom w:val="single" w:sz="4" w:space="0" w:color="000000"/>
              <w:right w:val="single" w:sz="4" w:space="0" w:color="000000"/>
            </w:tcBorders>
            <w:shd w:val="clear" w:color="auto" w:fill="auto"/>
            <w:noWrap/>
            <w:vAlign w:val="bottom"/>
            <w:hideMark/>
          </w:tcPr>
          <w:p w14:paraId="71F71264" w14:textId="77777777" w:rsidR="00C475FC" w:rsidRPr="00310FE5" w:rsidRDefault="00C475FC" w:rsidP="00AB64EF">
            <w:pPr>
              <w:pStyle w:val="NormalClose"/>
              <w:jc w:val="center"/>
              <w:rPr>
                <w:rFonts w:ascii="Arial" w:hAnsi="Arial" w:cs="Arial"/>
                <w:sz w:val="20"/>
                <w:szCs w:val="20"/>
              </w:rPr>
            </w:pPr>
          </w:p>
        </w:tc>
        <w:tc>
          <w:tcPr>
            <w:tcW w:w="930" w:type="dxa"/>
            <w:tcBorders>
              <w:top w:val="nil"/>
              <w:left w:val="nil"/>
              <w:bottom w:val="single" w:sz="4" w:space="0" w:color="000000"/>
              <w:right w:val="single" w:sz="4" w:space="0" w:color="000000"/>
            </w:tcBorders>
            <w:shd w:val="clear" w:color="auto" w:fill="auto"/>
            <w:noWrap/>
            <w:vAlign w:val="bottom"/>
            <w:hideMark/>
          </w:tcPr>
          <w:p w14:paraId="2E898CFA" w14:textId="77777777" w:rsidR="00C475FC" w:rsidRPr="00310FE5" w:rsidRDefault="00C475FC" w:rsidP="00AB64EF">
            <w:pPr>
              <w:pStyle w:val="NormalClose"/>
              <w:jc w:val="center"/>
              <w:rPr>
                <w:rFonts w:ascii="Arial" w:hAnsi="Arial" w:cs="Arial"/>
                <w:sz w:val="20"/>
                <w:szCs w:val="20"/>
              </w:rPr>
            </w:pPr>
          </w:p>
        </w:tc>
      </w:tr>
      <w:tr w:rsidR="00C475FC" w:rsidRPr="00310FE5" w14:paraId="7838760A" w14:textId="77777777" w:rsidTr="00AB64EF">
        <w:trPr>
          <w:trHeight w:val="320"/>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7B44081F"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Northern Red Muntjac</w:t>
            </w:r>
          </w:p>
        </w:tc>
        <w:tc>
          <w:tcPr>
            <w:tcW w:w="961" w:type="dxa"/>
            <w:tcBorders>
              <w:top w:val="nil"/>
              <w:left w:val="nil"/>
              <w:bottom w:val="single" w:sz="4" w:space="0" w:color="000000"/>
              <w:right w:val="single" w:sz="4" w:space="0" w:color="000000"/>
            </w:tcBorders>
            <w:shd w:val="clear" w:color="auto" w:fill="auto"/>
            <w:noWrap/>
            <w:vAlign w:val="bottom"/>
            <w:hideMark/>
          </w:tcPr>
          <w:p w14:paraId="7BF87795"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061085BF" w14:textId="77777777" w:rsidR="00C475FC" w:rsidRPr="00310FE5" w:rsidRDefault="00C475FC" w:rsidP="00AB64EF">
            <w:pPr>
              <w:pStyle w:val="NormalClose"/>
              <w:jc w:val="center"/>
              <w:rPr>
                <w:rFonts w:ascii="Arial" w:hAnsi="Arial" w:cs="Arial"/>
                <w:sz w:val="20"/>
                <w:szCs w:val="20"/>
              </w:rPr>
            </w:pPr>
          </w:p>
        </w:tc>
        <w:tc>
          <w:tcPr>
            <w:tcW w:w="993" w:type="dxa"/>
            <w:tcBorders>
              <w:top w:val="nil"/>
              <w:left w:val="nil"/>
              <w:bottom w:val="single" w:sz="4" w:space="0" w:color="000000"/>
              <w:right w:val="single" w:sz="4" w:space="0" w:color="000000"/>
            </w:tcBorders>
            <w:shd w:val="clear" w:color="auto" w:fill="auto"/>
            <w:noWrap/>
            <w:vAlign w:val="bottom"/>
            <w:hideMark/>
          </w:tcPr>
          <w:p w14:paraId="42E7922E"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48DFC57A"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4BA7C032"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30" w:type="dxa"/>
            <w:tcBorders>
              <w:top w:val="nil"/>
              <w:left w:val="nil"/>
              <w:bottom w:val="single" w:sz="4" w:space="0" w:color="000000"/>
              <w:right w:val="single" w:sz="4" w:space="0" w:color="000000"/>
            </w:tcBorders>
            <w:shd w:val="clear" w:color="auto" w:fill="auto"/>
            <w:noWrap/>
            <w:vAlign w:val="bottom"/>
            <w:hideMark/>
          </w:tcPr>
          <w:p w14:paraId="7D85270F" w14:textId="77777777" w:rsidR="00C475FC" w:rsidRPr="00310FE5" w:rsidRDefault="00C475FC" w:rsidP="00AB64EF">
            <w:pPr>
              <w:pStyle w:val="NormalClose"/>
              <w:jc w:val="center"/>
              <w:rPr>
                <w:rFonts w:ascii="Arial" w:hAnsi="Arial" w:cs="Arial"/>
                <w:sz w:val="20"/>
                <w:szCs w:val="20"/>
              </w:rPr>
            </w:pPr>
          </w:p>
        </w:tc>
      </w:tr>
      <w:tr w:rsidR="00C475FC" w:rsidRPr="00310FE5" w14:paraId="2DDEB4CE" w14:textId="77777777" w:rsidTr="00AB64EF">
        <w:trPr>
          <w:trHeight w:val="320"/>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291546C2"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Pangolin Species</w:t>
            </w:r>
          </w:p>
        </w:tc>
        <w:tc>
          <w:tcPr>
            <w:tcW w:w="961" w:type="dxa"/>
            <w:tcBorders>
              <w:top w:val="nil"/>
              <w:left w:val="nil"/>
              <w:bottom w:val="single" w:sz="4" w:space="0" w:color="000000"/>
              <w:right w:val="single" w:sz="4" w:space="0" w:color="000000"/>
            </w:tcBorders>
            <w:shd w:val="clear" w:color="auto" w:fill="auto"/>
            <w:noWrap/>
            <w:vAlign w:val="bottom"/>
            <w:hideMark/>
          </w:tcPr>
          <w:p w14:paraId="30485453"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61D7B171" w14:textId="77777777" w:rsidR="00C475FC" w:rsidRPr="00310FE5" w:rsidRDefault="00C475FC" w:rsidP="00AB64EF">
            <w:pPr>
              <w:pStyle w:val="NormalClose"/>
              <w:jc w:val="center"/>
              <w:rPr>
                <w:rFonts w:ascii="Arial" w:hAnsi="Arial" w:cs="Arial"/>
                <w:sz w:val="20"/>
                <w:szCs w:val="20"/>
              </w:rPr>
            </w:pPr>
          </w:p>
        </w:tc>
        <w:tc>
          <w:tcPr>
            <w:tcW w:w="993" w:type="dxa"/>
            <w:tcBorders>
              <w:top w:val="nil"/>
              <w:left w:val="nil"/>
              <w:bottom w:val="single" w:sz="4" w:space="0" w:color="000000"/>
              <w:right w:val="single" w:sz="4" w:space="0" w:color="000000"/>
            </w:tcBorders>
            <w:shd w:val="clear" w:color="auto" w:fill="auto"/>
            <w:noWrap/>
            <w:vAlign w:val="bottom"/>
            <w:hideMark/>
          </w:tcPr>
          <w:p w14:paraId="2ABF2C38"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031036F7"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2019544F" w14:textId="77777777" w:rsidR="00C475FC" w:rsidRPr="00310FE5" w:rsidRDefault="00C475FC" w:rsidP="00AB64EF">
            <w:pPr>
              <w:pStyle w:val="NormalClose"/>
              <w:jc w:val="center"/>
              <w:rPr>
                <w:rFonts w:ascii="Arial" w:hAnsi="Arial" w:cs="Arial"/>
                <w:sz w:val="20"/>
                <w:szCs w:val="20"/>
              </w:rPr>
            </w:pPr>
          </w:p>
        </w:tc>
        <w:tc>
          <w:tcPr>
            <w:tcW w:w="930" w:type="dxa"/>
            <w:tcBorders>
              <w:top w:val="nil"/>
              <w:left w:val="nil"/>
              <w:bottom w:val="single" w:sz="4" w:space="0" w:color="000000"/>
              <w:right w:val="single" w:sz="4" w:space="0" w:color="000000"/>
            </w:tcBorders>
            <w:shd w:val="clear" w:color="auto" w:fill="auto"/>
            <w:noWrap/>
            <w:vAlign w:val="bottom"/>
            <w:hideMark/>
          </w:tcPr>
          <w:p w14:paraId="06C4257C" w14:textId="77777777" w:rsidR="00C475FC" w:rsidRPr="00310FE5" w:rsidRDefault="00C475FC" w:rsidP="00AB64EF">
            <w:pPr>
              <w:pStyle w:val="NormalClose"/>
              <w:jc w:val="center"/>
              <w:rPr>
                <w:rFonts w:ascii="Arial" w:hAnsi="Arial" w:cs="Arial"/>
                <w:sz w:val="20"/>
                <w:szCs w:val="20"/>
              </w:rPr>
            </w:pPr>
          </w:p>
        </w:tc>
      </w:tr>
      <w:tr w:rsidR="00C475FC" w:rsidRPr="00310FE5" w14:paraId="6E5FF482" w14:textId="77777777" w:rsidTr="00AB64EF">
        <w:trPr>
          <w:trHeight w:val="320"/>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53CB0380"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Rhesus Monkey</w:t>
            </w:r>
          </w:p>
        </w:tc>
        <w:tc>
          <w:tcPr>
            <w:tcW w:w="961" w:type="dxa"/>
            <w:tcBorders>
              <w:top w:val="nil"/>
              <w:left w:val="nil"/>
              <w:bottom w:val="single" w:sz="4" w:space="0" w:color="000000"/>
              <w:right w:val="single" w:sz="4" w:space="0" w:color="000000"/>
            </w:tcBorders>
            <w:shd w:val="clear" w:color="auto" w:fill="auto"/>
            <w:noWrap/>
            <w:vAlign w:val="bottom"/>
            <w:hideMark/>
          </w:tcPr>
          <w:p w14:paraId="2E5215F9"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1E21CE72"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3" w:type="dxa"/>
            <w:tcBorders>
              <w:top w:val="nil"/>
              <w:left w:val="nil"/>
              <w:bottom w:val="single" w:sz="4" w:space="0" w:color="000000"/>
              <w:right w:val="single" w:sz="4" w:space="0" w:color="000000"/>
            </w:tcBorders>
            <w:shd w:val="clear" w:color="auto" w:fill="auto"/>
            <w:noWrap/>
            <w:vAlign w:val="bottom"/>
            <w:hideMark/>
          </w:tcPr>
          <w:p w14:paraId="11F9AEDA"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32B5A6F4"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7DD2BC99" w14:textId="77777777" w:rsidR="00C475FC" w:rsidRPr="00310FE5" w:rsidRDefault="00C475FC" w:rsidP="00AB64EF">
            <w:pPr>
              <w:pStyle w:val="NormalClose"/>
              <w:jc w:val="center"/>
              <w:rPr>
                <w:rFonts w:ascii="Arial" w:hAnsi="Arial" w:cs="Arial"/>
                <w:sz w:val="20"/>
                <w:szCs w:val="20"/>
              </w:rPr>
            </w:pPr>
          </w:p>
        </w:tc>
        <w:tc>
          <w:tcPr>
            <w:tcW w:w="930" w:type="dxa"/>
            <w:tcBorders>
              <w:top w:val="nil"/>
              <w:left w:val="nil"/>
              <w:bottom w:val="single" w:sz="4" w:space="0" w:color="000000"/>
              <w:right w:val="single" w:sz="4" w:space="0" w:color="000000"/>
            </w:tcBorders>
            <w:shd w:val="clear" w:color="auto" w:fill="auto"/>
            <w:noWrap/>
            <w:vAlign w:val="bottom"/>
            <w:hideMark/>
          </w:tcPr>
          <w:p w14:paraId="189A313F"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r>
      <w:tr w:rsidR="00C475FC" w:rsidRPr="00310FE5" w14:paraId="2E4A4817" w14:textId="77777777" w:rsidTr="00AB64EF">
        <w:trPr>
          <w:trHeight w:val="320"/>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72340906"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Stump-tailed Macaque</w:t>
            </w:r>
          </w:p>
        </w:tc>
        <w:tc>
          <w:tcPr>
            <w:tcW w:w="961" w:type="dxa"/>
            <w:tcBorders>
              <w:top w:val="nil"/>
              <w:left w:val="nil"/>
              <w:bottom w:val="single" w:sz="4" w:space="0" w:color="000000"/>
              <w:right w:val="single" w:sz="4" w:space="0" w:color="000000"/>
            </w:tcBorders>
            <w:shd w:val="clear" w:color="auto" w:fill="auto"/>
            <w:noWrap/>
            <w:vAlign w:val="bottom"/>
            <w:hideMark/>
          </w:tcPr>
          <w:p w14:paraId="514B174D"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48C9C302"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3" w:type="dxa"/>
            <w:tcBorders>
              <w:top w:val="nil"/>
              <w:left w:val="nil"/>
              <w:bottom w:val="single" w:sz="4" w:space="0" w:color="000000"/>
              <w:right w:val="single" w:sz="4" w:space="0" w:color="000000"/>
            </w:tcBorders>
            <w:shd w:val="clear" w:color="auto" w:fill="auto"/>
            <w:noWrap/>
            <w:vAlign w:val="bottom"/>
            <w:hideMark/>
          </w:tcPr>
          <w:p w14:paraId="7F4AFBFD"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7AB2180F"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1D520118" w14:textId="77777777" w:rsidR="00C475FC" w:rsidRPr="00310FE5" w:rsidRDefault="00C475FC" w:rsidP="00AB64EF">
            <w:pPr>
              <w:pStyle w:val="NormalClose"/>
              <w:jc w:val="center"/>
              <w:rPr>
                <w:rFonts w:ascii="Arial" w:hAnsi="Arial" w:cs="Arial"/>
                <w:sz w:val="20"/>
                <w:szCs w:val="20"/>
              </w:rPr>
            </w:pPr>
          </w:p>
        </w:tc>
        <w:tc>
          <w:tcPr>
            <w:tcW w:w="930" w:type="dxa"/>
            <w:tcBorders>
              <w:top w:val="nil"/>
              <w:left w:val="nil"/>
              <w:bottom w:val="single" w:sz="4" w:space="0" w:color="000000"/>
              <w:right w:val="single" w:sz="4" w:space="0" w:color="000000"/>
            </w:tcBorders>
            <w:shd w:val="clear" w:color="auto" w:fill="auto"/>
            <w:noWrap/>
            <w:vAlign w:val="bottom"/>
            <w:hideMark/>
          </w:tcPr>
          <w:p w14:paraId="6E00C31E"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r>
      <w:tr w:rsidR="00C475FC" w:rsidRPr="00310FE5" w14:paraId="1D6B8466" w14:textId="77777777" w:rsidTr="00AB64EF">
        <w:trPr>
          <w:trHeight w:val="315"/>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72BC6D4C"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Wild Boar</w:t>
            </w:r>
          </w:p>
        </w:tc>
        <w:tc>
          <w:tcPr>
            <w:tcW w:w="961" w:type="dxa"/>
            <w:tcBorders>
              <w:top w:val="nil"/>
              <w:left w:val="nil"/>
              <w:bottom w:val="single" w:sz="4" w:space="0" w:color="000000"/>
              <w:right w:val="single" w:sz="4" w:space="0" w:color="000000"/>
            </w:tcBorders>
            <w:shd w:val="clear" w:color="auto" w:fill="auto"/>
            <w:noWrap/>
            <w:vAlign w:val="bottom"/>
            <w:hideMark/>
          </w:tcPr>
          <w:p w14:paraId="41B9FFBC"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1794A458"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3" w:type="dxa"/>
            <w:tcBorders>
              <w:top w:val="nil"/>
              <w:left w:val="nil"/>
              <w:bottom w:val="single" w:sz="4" w:space="0" w:color="000000"/>
              <w:right w:val="single" w:sz="4" w:space="0" w:color="000000"/>
            </w:tcBorders>
            <w:shd w:val="clear" w:color="auto" w:fill="auto"/>
            <w:noWrap/>
            <w:vAlign w:val="bottom"/>
            <w:hideMark/>
          </w:tcPr>
          <w:p w14:paraId="3C717DAA"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68EEB75A"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28FCD44F" w14:textId="77777777" w:rsidR="00C475FC" w:rsidRPr="00310FE5" w:rsidRDefault="00C475FC" w:rsidP="00AB64EF">
            <w:pPr>
              <w:pStyle w:val="NormalClose"/>
              <w:jc w:val="center"/>
              <w:rPr>
                <w:rFonts w:ascii="Arial" w:hAnsi="Arial" w:cs="Arial"/>
                <w:sz w:val="20"/>
                <w:szCs w:val="20"/>
              </w:rPr>
            </w:pPr>
          </w:p>
        </w:tc>
        <w:tc>
          <w:tcPr>
            <w:tcW w:w="930" w:type="dxa"/>
            <w:tcBorders>
              <w:top w:val="nil"/>
              <w:left w:val="nil"/>
              <w:bottom w:val="single" w:sz="4" w:space="0" w:color="000000"/>
              <w:right w:val="single" w:sz="4" w:space="0" w:color="000000"/>
            </w:tcBorders>
            <w:shd w:val="clear" w:color="auto" w:fill="auto"/>
            <w:noWrap/>
            <w:vAlign w:val="bottom"/>
            <w:hideMark/>
          </w:tcPr>
          <w:p w14:paraId="0669A1A9" w14:textId="77777777" w:rsidR="00C475FC" w:rsidRPr="00310FE5" w:rsidRDefault="00C475FC" w:rsidP="00AB64EF">
            <w:pPr>
              <w:pStyle w:val="NormalClose"/>
              <w:jc w:val="center"/>
              <w:rPr>
                <w:rFonts w:ascii="Arial" w:hAnsi="Arial" w:cs="Arial"/>
                <w:sz w:val="20"/>
                <w:szCs w:val="20"/>
              </w:rPr>
            </w:pPr>
          </w:p>
        </w:tc>
      </w:tr>
      <w:tr w:rsidR="00C475FC" w:rsidRPr="00310FE5" w14:paraId="29FE2455" w14:textId="77777777" w:rsidTr="00AB64EF">
        <w:trPr>
          <w:trHeight w:val="315"/>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40C2F2C7"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Yellow-throated Marten</w:t>
            </w:r>
          </w:p>
        </w:tc>
        <w:tc>
          <w:tcPr>
            <w:tcW w:w="961" w:type="dxa"/>
            <w:tcBorders>
              <w:top w:val="nil"/>
              <w:left w:val="nil"/>
              <w:bottom w:val="single" w:sz="4" w:space="0" w:color="000000"/>
              <w:right w:val="single" w:sz="4" w:space="0" w:color="000000"/>
            </w:tcBorders>
            <w:shd w:val="clear" w:color="auto" w:fill="auto"/>
            <w:noWrap/>
            <w:vAlign w:val="bottom"/>
            <w:hideMark/>
          </w:tcPr>
          <w:p w14:paraId="11E89F34"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24303861" w14:textId="77777777" w:rsidR="00C475FC" w:rsidRPr="00310FE5" w:rsidRDefault="00C475FC" w:rsidP="00AB64EF">
            <w:pPr>
              <w:pStyle w:val="NormalClose"/>
              <w:jc w:val="center"/>
              <w:rPr>
                <w:rFonts w:ascii="Arial" w:hAnsi="Arial" w:cs="Arial"/>
                <w:sz w:val="20"/>
                <w:szCs w:val="20"/>
              </w:rPr>
            </w:pPr>
          </w:p>
        </w:tc>
        <w:tc>
          <w:tcPr>
            <w:tcW w:w="993" w:type="dxa"/>
            <w:tcBorders>
              <w:top w:val="nil"/>
              <w:left w:val="nil"/>
              <w:bottom w:val="single" w:sz="4" w:space="0" w:color="000000"/>
              <w:right w:val="single" w:sz="4" w:space="0" w:color="000000"/>
            </w:tcBorders>
            <w:shd w:val="clear" w:color="auto" w:fill="auto"/>
            <w:noWrap/>
            <w:vAlign w:val="bottom"/>
            <w:hideMark/>
          </w:tcPr>
          <w:p w14:paraId="68EF9456"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4A1AA2CC"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7AE45A1A" w14:textId="77777777" w:rsidR="00C475FC" w:rsidRPr="00310FE5" w:rsidRDefault="00C475FC" w:rsidP="00AB64EF">
            <w:pPr>
              <w:pStyle w:val="NormalClose"/>
              <w:jc w:val="center"/>
              <w:rPr>
                <w:rFonts w:ascii="Arial" w:hAnsi="Arial" w:cs="Arial"/>
                <w:sz w:val="20"/>
                <w:szCs w:val="20"/>
              </w:rPr>
            </w:pPr>
          </w:p>
        </w:tc>
        <w:tc>
          <w:tcPr>
            <w:tcW w:w="930" w:type="dxa"/>
            <w:tcBorders>
              <w:top w:val="nil"/>
              <w:left w:val="nil"/>
              <w:bottom w:val="single" w:sz="4" w:space="0" w:color="000000"/>
              <w:right w:val="single" w:sz="4" w:space="0" w:color="000000"/>
            </w:tcBorders>
            <w:shd w:val="clear" w:color="auto" w:fill="auto"/>
            <w:noWrap/>
            <w:vAlign w:val="bottom"/>
            <w:hideMark/>
          </w:tcPr>
          <w:p w14:paraId="25618A2A" w14:textId="77777777" w:rsidR="00C475FC" w:rsidRPr="00310FE5" w:rsidRDefault="00C475FC" w:rsidP="00AB64EF">
            <w:pPr>
              <w:pStyle w:val="NormalClose"/>
              <w:jc w:val="center"/>
              <w:rPr>
                <w:rFonts w:ascii="Arial" w:hAnsi="Arial" w:cs="Arial"/>
                <w:sz w:val="20"/>
                <w:szCs w:val="20"/>
              </w:rPr>
            </w:pPr>
          </w:p>
        </w:tc>
      </w:tr>
      <w:tr w:rsidR="00C475FC" w:rsidRPr="00310FE5" w14:paraId="55D2C49B" w14:textId="77777777" w:rsidTr="00AB64EF">
        <w:trPr>
          <w:trHeight w:val="315"/>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15C497C4"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Blue Whistling-thrush</w:t>
            </w:r>
          </w:p>
        </w:tc>
        <w:tc>
          <w:tcPr>
            <w:tcW w:w="961" w:type="dxa"/>
            <w:tcBorders>
              <w:top w:val="nil"/>
              <w:left w:val="nil"/>
              <w:bottom w:val="single" w:sz="4" w:space="0" w:color="000000"/>
              <w:right w:val="single" w:sz="4" w:space="0" w:color="000000"/>
            </w:tcBorders>
            <w:shd w:val="clear" w:color="auto" w:fill="auto"/>
            <w:noWrap/>
            <w:vAlign w:val="bottom"/>
            <w:hideMark/>
          </w:tcPr>
          <w:p w14:paraId="31FEE73C"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1AF9C902"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3" w:type="dxa"/>
            <w:tcBorders>
              <w:top w:val="nil"/>
              <w:left w:val="nil"/>
              <w:bottom w:val="single" w:sz="4" w:space="0" w:color="000000"/>
              <w:right w:val="single" w:sz="4" w:space="0" w:color="000000"/>
            </w:tcBorders>
            <w:shd w:val="clear" w:color="auto" w:fill="auto"/>
            <w:noWrap/>
            <w:vAlign w:val="bottom"/>
            <w:hideMark/>
          </w:tcPr>
          <w:p w14:paraId="7BA10DE4"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6C9EDE8F"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25CD022C" w14:textId="77777777" w:rsidR="00C475FC" w:rsidRPr="00310FE5" w:rsidRDefault="00C475FC" w:rsidP="00AB64EF">
            <w:pPr>
              <w:pStyle w:val="NormalClose"/>
              <w:jc w:val="center"/>
              <w:rPr>
                <w:rFonts w:ascii="Arial" w:hAnsi="Arial" w:cs="Arial"/>
                <w:sz w:val="20"/>
                <w:szCs w:val="20"/>
              </w:rPr>
            </w:pPr>
          </w:p>
        </w:tc>
        <w:tc>
          <w:tcPr>
            <w:tcW w:w="930" w:type="dxa"/>
            <w:tcBorders>
              <w:top w:val="nil"/>
              <w:left w:val="nil"/>
              <w:bottom w:val="single" w:sz="4" w:space="0" w:color="000000"/>
              <w:right w:val="single" w:sz="4" w:space="0" w:color="000000"/>
            </w:tcBorders>
            <w:shd w:val="clear" w:color="auto" w:fill="auto"/>
            <w:noWrap/>
            <w:vAlign w:val="bottom"/>
            <w:hideMark/>
          </w:tcPr>
          <w:p w14:paraId="44D90CF4" w14:textId="77777777" w:rsidR="00C475FC" w:rsidRPr="00310FE5" w:rsidRDefault="00C475FC" w:rsidP="00AB64EF">
            <w:pPr>
              <w:pStyle w:val="NormalClose"/>
              <w:jc w:val="center"/>
              <w:rPr>
                <w:rFonts w:ascii="Arial" w:hAnsi="Arial" w:cs="Arial"/>
                <w:sz w:val="20"/>
                <w:szCs w:val="20"/>
              </w:rPr>
            </w:pPr>
          </w:p>
        </w:tc>
      </w:tr>
      <w:tr w:rsidR="00C475FC" w:rsidRPr="00310FE5" w14:paraId="320858BA" w14:textId="77777777" w:rsidTr="00AB64EF">
        <w:trPr>
          <w:trHeight w:val="315"/>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11CD5197"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Common Emerald Dove</w:t>
            </w:r>
          </w:p>
        </w:tc>
        <w:tc>
          <w:tcPr>
            <w:tcW w:w="961" w:type="dxa"/>
            <w:tcBorders>
              <w:top w:val="nil"/>
              <w:left w:val="nil"/>
              <w:bottom w:val="single" w:sz="4" w:space="0" w:color="000000"/>
              <w:right w:val="single" w:sz="4" w:space="0" w:color="000000"/>
            </w:tcBorders>
            <w:shd w:val="clear" w:color="auto" w:fill="auto"/>
            <w:noWrap/>
            <w:vAlign w:val="bottom"/>
            <w:hideMark/>
          </w:tcPr>
          <w:p w14:paraId="0CBFDB2F"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37485EEF" w14:textId="77777777" w:rsidR="00C475FC" w:rsidRPr="00310FE5" w:rsidRDefault="00C475FC" w:rsidP="00AB64EF">
            <w:pPr>
              <w:pStyle w:val="NormalClose"/>
              <w:jc w:val="center"/>
              <w:rPr>
                <w:rFonts w:ascii="Arial" w:hAnsi="Arial" w:cs="Arial"/>
                <w:sz w:val="20"/>
                <w:szCs w:val="20"/>
              </w:rPr>
            </w:pPr>
          </w:p>
        </w:tc>
        <w:tc>
          <w:tcPr>
            <w:tcW w:w="993" w:type="dxa"/>
            <w:tcBorders>
              <w:top w:val="nil"/>
              <w:left w:val="nil"/>
              <w:bottom w:val="single" w:sz="4" w:space="0" w:color="000000"/>
              <w:right w:val="single" w:sz="4" w:space="0" w:color="000000"/>
            </w:tcBorders>
            <w:shd w:val="clear" w:color="auto" w:fill="auto"/>
            <w:noWrap/>
            <w:vAlign w:val="bottom"/>
            <w:hideMark/>
          </w:tcPr>
          <w:p w14:paraId="6E6ECDE3"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2BDD8037"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6B8C9678"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30" w:type="dxa"/>
            <w:tcBorders>
              <w:top w:val="nil"/>
              <w:left w:val="nil"/>
              <w:bottom w:val="single" w:sz="4" w:space="0" w:color="000000"/>
              <w:right w:val="single" w:sz="4" w:space="0" w:color="000000"/>
            </w:tcBorders>
            <w:shd w:val="clear" w:color="auto" w:fill="auto"/>
            <w:noWrap/>
            <w:vAlign w:val="bottom"/>
            <w:hideMark/>
          </w:tcPr>
          <w:p w14:paraId="0B75674B" w14:textId="77777777" w:rsidR="00C475FC" w:rsidRPr="00310FE5" w:rsidRDefault="00C475FC" w:rsidP="00AB64EF">
            <w:pPr>
              <w:pStyle w:val="NormalClose"/>
              <w:jc w:val="center"/>
              <w:rPr>
                <w:rFonts w:ascii="Arial" w:hAnsi="Arial" w:cs="Arial"/>
                <w:sz w:val="20"/>
                <w:szCs w:val="20"/>
              </w:rPr>
            </w:pPr>
          </w:p>
        </w:tc>
      </w:tr>
      <w:tr w:rsidR="00C475FC" w:rsidRPr="00310FE5" w14:paraId="4B0A77A4" w14:textId="77777777" w:rsidTr="00AB64EF">
        <w:trPr>
          <w:trHeight w:val="315"/>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05409F0E"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Green-legged Partridge</w:t>
            </w:r>
          </w:p>
        </w:tc>
        <w:tc>
          <w:tcPr>
            <w:tcW w:w="961" w:type="dxa"/>
            <w:tcBorders>
              <w:top w:val="nil"/>
              <w:left w:val="nil"/>
              <w:bottom w:val="single" w:sz="4" w:space="0" w:color="000000"/>
              <w:right w:val="single" w:sz="4" w:space="0" w:color="000000"/>
            </w:tcBorders>
            <w:shd w:val="clear" w:color="auto" w:fill="auto"/>
            <w:noWrap/>
            <w:vAlign w:val="bottom"/>
            <w:hideMark/>
          </w:tcPr>
          <w:p w14:paraId="1B229A81"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198E061B" w14:textId="77777777" w:rsidR="00C475FC" w:rsidRPr="00310FE5" w:rsidRDefault="00C475FC" w:rsidP="00AB64EF">
            <w:pPr>
              <w:pStyle w:val="NormalClose"/>
              <w:jc w:val="center"/>
              <w:rPr>
                <w:rFonts w:ascii="Arial" w:hAnsi="Arial" w:cs="Arial"/>
                <w:sz w:val="20"/>
                <w:szCs w:val="20"/>
              </w:rPr>
            </w:pPr>
          </w:p>
        </w:tc>
        <w:tc>
          <w:tcPr>
            <w:tcW w:w="993" w:type="dxa"/>
            <w:tcBorders>
              <w:top w:val="nil"/>
              <w:left w:val="nil"/>
              <w:bottom w:val="single" w:sz="4" w:space="0" w:color="000000"/>
              <w:right w:val="single" w:sz="4" w:space="0" w:color="000000"/>
            </w:tcBorders>
            <w:shd w:val="clear" w:color="auto" w:fill="auto"/>
            <w:noWrap/>
            <w:vAlign w:val="bottom"/>
            <w:hideMark/>
          </w:tcPr>
          <w:p w14:paraId="788CF8F8"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53384704"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31094749"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30" w:type="dxa"/>
            <w:tcBorders>
              <w:top w:val="nil"/>
              <w:left w:val="nil"/>
              <w:bottom w:val="single" w:sz="4" w:space="0" w:color="000000"/>
              <w:right w:val="single" w:sz="4" w:space="0" w:color="000000"/>
            </w:tcBorders>
            <w:shd w:val="clear" w:color="auto" w:fill="auto"/>
            <w:noWrap/>
            <w:vAlign w:val="bottom"/>
            <w:hideMark/>
          </w:tcPr>
          <w:p w14:paraId="4C008566" w14:textId="77777777" w:rsidR="00C475FC" w:rsidRPr="00310FE5" w:rsidRDefault="00C475FC" w:rsidP="00AB64EF">
            <w:pPr>
              <w:pStyle w:val="NormalClose"/>
              <w:jc w:val="center"/>
              <w:rPr>
                <w:rFonts w:ascii="Arial" w:hAnsi="Arial" w:cs="Arial"/>
                <w:sz w:val="20"/>
                <w:szCs w:val="20"/>
              </w:rPr>
            </w:pPr>
          </w:p>
        </w:tc>
      </w:tr>
      <w:tr w:rsidR="00C475FC" w:rsidRPr="00310FE5" w14:paraId="082FE940" w14:textId="77777777" w:rsidTr="00AB64EF">
        <w:trPr>
          <w:trHeight w:val="315"/>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6B9CA365"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Malay Night-heron</w:t>
            </w:r>
          </w:p>
        </w:tc>
        <w:tc>
          <w:tcPr>
            <w:tcW w:w="961" w:type="dxa"/>
            <w:tcBorders>
              <w:top w:val="nil"/>
              <w:left w:val="nil"/>
              <w:bottom w:val="single" w:sz="4" w:space="0" w:color="000000"/>
              <w:right w:val="single" w:sz="4" w:space="0" w:color="000000"/>
            </w:tcBorders>
            <w:shd w:val="clear" w:color="auto" w:fill="auto"/>
            <w:noWrap/>
            <w:vAlign w:val="bottom"/>
            <w:hideMark/>
          </w:tcPr>
          <w:p w14:paraId="73354B34"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5E931149" w14:textId="77777777" w:rsidR="00C475FC" w:rsidRPr="00310FE5" w:rsidRDefault="00C475FC" w:rsidP="00AB64EF">
            <w:pPr>
              <w:pStyle w:val="NormalClose"/>
              <w:jc w:val="center"/>
              <w:rPr>
                <w:rFonts w:ascii="Arial" w:hAnsi="Arial" w:cs="Arial"/>
                <w:sz w:val="20"/>
                <w:szCs w:val="20"/>
              </w:rPr>
            </w:pPr>
          </w:p>
        </w:tc>
        <w:tc>
          <w:tcPr>
            <w:tcW w:w="993" w:type="dxa"/>
            <w:tcBorders>
              <w:top w:val="nil"/>
              <w:left w:val="nil"/>
              <w:bottom w:val="single" w:sz="4" w:space="0" w:color="000000"/>
              <w:right w:val="single" w:sz="4" w:space="0" w:color="000000"/>
            </w:tcBorders>
            <w:shd w:val="clear" w:color="auto" w:fill="auto"/>
            <w:noWrap/>
            <w:vAlign w:val="bottom"/>
            <w:hideMark/>
          </w:tcPr>
          <w:p w14:paraId="4B0B000D"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000DC719"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2B9BAB6D"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30" w:type="dxa"/>
            <w:tcBorders>
              <w:top w:val="nil"/>
              <w:left w:val="nil"/>
              <w:bottom w:val="single" w:sz="4" w:space="0" w:color="000000"/>
              <w:right w:val="single" w:sz="4" w:space="0" w:color="000000"/>
            </w:tcBorders>
            <w:shd w:val="clear" w:color="auto" w:fill="auto"/>
            <w:noWrap/>
            <w:vAlign w:val="bottom"/>
            <w:hideMark/>
          </w:tcPr>
          <w:p w14:paraId="0E0C47EC" w14:textId="77777777" w:rsidR="00C475FC" w:rsidRPr="00310FE5" w:rsidRDefault="00C475FC" w:rsidP="00AB64EF">
            <w:pPr>
              <w:pStyle w:val="NormalClose"/>
              <w:jc w:val="center"/>
              <w:rPr>
                <w:rFonts w:ascii="Arial" w:hAnsi="Arial" w:cs="Arial"/>
                <w:sz w:val="20"/>
                <w:szCs w:val="20"/>
              </w:rPr>
            </w:pPr>
          </w:p>
        </w:tc>
      </w:tr>
      <w:tr w:rsidR="00C475FC" w:rsidRPr="00310FE5" w14:paraId="1DDC035C" w14:textId="77777777" w:rsidTr="00AB64EF">
        <w:trPr>
          <w:trHeight w:val="315"/>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3113FECA"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Orange-headed Thrush</w:t>
            </w:r>
          </w:p>
        </w:tc>
        <w:tc>
          <w:tcPr>
            <w:tcW w:w="961" w:type="dxa"/>
            <w:tcBorders>
              <w:top w:val="nil"/>
              <w:left w:val="nil"/>
              <w:bottom w:val="single" w:sz="4" w:space="0" w:color="000000"/>
              <w:right w:val="single" w:sz="4" w:space="0" w:color="000000"/>
            </w:tcBorders>
            <w:shd w:val="clear" w:color="auto" w:fill="auto"/>
            <w:noWrap/>
            <w:vAlign w:val="bottom"/>
            <w:hideMark/>
          </w:tcPr>
          <w:p w14:paraId="67224A3F"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29873BF0"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3" w:type="dxa"/>
            <w:tcBorders>
              <w:top w:val="nil"/>
              <w:left w:val="nil"/>
              <w:bottom w:val="single" w:sz="4" w:space="0" w:color="000000"/>
              <w:right w:val="single" w:sz="4" w:space="0" w:color="000000"/>
            </w:tcBorders>
            <w:shd w:val="clear" w:color="auto" w:fill="auto"/>
            <w:noWrap/>
            <w:vAlign w:val="bottom"/>
            <w:hideMark/>
          </w:tcPr>
          <w:p w14:paraId="441332FD"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2F97F4B8"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73940464"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30" w:type="dxa"/>
            <w:tcBorders>
              <w:top w:val="nil"/>
              <w:left w:val="nil"/>
              <w:bottom w:val="single" w:sz="4" w:space="0" w:color="000000"/>
              <w:right w:val="single" w:sz="4" w:space="0" w:color="000000"/>
            </w:tcBorders>
            <w:shd w:val="clear" w:color="auto" w:fill="auto"/>
            <w:noWrap/>
            <w:vAlign w:val="bottom"/>
            <w:hideMark/>
          </w:tcPr>
          <w:p w14:paraId="10797075" w14:textId="77777777" w:rsidR="00C475FC" w:rsidRPr="00310FE5" w:rsidRDefault="00C475FC" w:rsidP="00AB64EF">
            <w:pPr>
              <w:pStyle w:val="NormalClose"/>
              <w:jc w:val="center"/>
              <w:rPr>
                <w:rFonts w:ascii="Arial" w:hAnsi="Arial" w:cs="Arial"/>
                <w:sz w:val="20"/>
                <w:szCs w:val="20"/>
              </w:rPr>
            </w:pPr>
          </w:p>
        </w:tc>
      </w:tr>
      <w:tr w:rsidR="00C475FC" w:rsidRPr="00310FE5" w14:paraId="16D5E79A" w14:textId="77777777" w:rsidTr="00AB64EF">
        <w:trPr>
          <w:trHeight w:val="315"/>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1C79A582"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Red Junglefowl</w:t>
            </w:r>
          </w:p>
        </w:tc>
        <w:tc>
          <w:tcPr>
            <w:tcW w:w="961" w:type="dxa"/>
            <w:tcBorders>
              <w:top w:val="nil"/>
              <w:left w:val="nil"/>
              <w:bottom w:val="single" w:sz="4" w:space="0" w:color="000000"/>
              <w:right w:val="single" w:sz="4" w:space="0" w:color="000000"/>
            </w:tcBorders>
            <w:shd w:val="clear" w:color="auto" w:fill="auto"/>
            <w:noWrap/>
            <w:vAlign w:val="bottom"/>
            <w:hideMark/>
          </w:tcPr>
          <w:p w14:paraId="01CF31D7"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04B7AEC5" w14:textId="77777777" w:rsidR="00C475FC" w:rsidRPr="00310FE5" w:rsidRDefault="00C475FC" w:rsidP="00AB64EF">
            <w:pPr>
              <w:pStyle w:val="NormalClose"/>
              <w:jc w:val="center"/>
              <w:rPr>
                <w:rFonts w:ascii="Arial" w:hAnsi="Arial" w:cs="Arial"/>
                <w:sz w:val="20"/>
                <w:szCs w:val="20"/>
              </w:rPr>
            </w:pPr>
          </w:p>
        </w:tc>
        <w:tc>
          <w:tcPr>
            <w:tcW w:w="993" w:type="dxa"/>
            <w:tcBorders>
              <w:top w:val="nil"/>
              <w:left w:val="nil"/>
              <w:bottom w:val="single" w:sz="4" w:space="0" w:color="000000"/>
              <w:right w:val="single" w:sz="4" w:space="0" w:color="000000"/>
            </w:tcBorders>
            <w:shd w:val="clear" w:color="auto" w:fill="auto"/>
            <w:noWrap/>
            <w:vAlign w:val="bottom"/>
            <w:hideMark/>
          </w:tcPr>
          <w:p w14:paraId="15B86EBF"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5F7D622D"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682C5045"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30" w:type="dxa"/>
            <w:tcBorders>
              <w:top w:val="nil"/>
              <w:left w:val="nil"/>
              <w:bottom w:val="single" w:sz="4" w:space="0" w:color="000000"/>
              <w:right w:val="single" w:sz="4" w:space="0" w:color="000000"/>
            </w:tcBorders>
            <w:shd w:val="clear" w:color="auto" w:fill="auto"/>
            <w:noWrap/>
            <w:vAlign w:val="bottom"/>
            <w:hideMark/>
          </w:tcPr>
          <w:p w14:paraId="0710493A" w14:textId="77777777" w:rsidR="00C475FC" w:rsidRPr="00310FE5" w:rsidRDefault="00C475FC" w:rsidP="00AB64EF">
            <w:pPr>
              <w:pStyle w:val="NormalClose"/>
              <w:jc w:val="center"/>
              <w:rPr>
                <w:rFonts w:ascii="Arial" w:hAnsi="Arial" w:cs="Arial"/>
                <w:sz w:val="20"/>
                <w:szCs w:val="20"/>
              </w:rPr>
            </w:pPr>
          </w:p>
        </w:tc>
      </w:tr>
      <w:tr w:rsidR="00C475FC" w:rsidRPr="00310FE5" w14:paraId="011F1D78" w14:textId="77777777" w:rsidTr="00AB64EF">
        <w:trPr>
          <w:trHeight w:val="315"/>
        </w:trPr>
        <w:tc>
          <w:tcPr>
            <w:tcW w:w="3140" w:type="dxa"/>
            <w:tcBorders>
              <w:top w:val="nil"/>
              <w:left w:val="single" w:sz="4" w:space="0" w:color="000000"/>
              <w:bottom w:val="single" w:sz="4" w:space="0" w:color="000000"/>
              <w:right w:val="single" w:sz="4" w:space="0" w:color="000000"/>
            </w:tcBorders>
            <w:shd w:val="clear" w:color="auto" w:fill="auto"/>
            <w:noWrap/>
            <w:vAlign w:val="bottom"/>
            <w:hideMark/>
          </w:tcPr>
          <w:p w14:paraId="2722B4E5" w14:textId="77777777" w:rsidR="00C475FC" w:rsidRPr="00310FE5" w:rsidRDefault="00C475FC" w:rsidP="00AB64EF">
            <w:pPr>
              <w:pStyle w:val="NormalClose"/>
              <w:rPr>
                <w:rFonts w:ascii="Arial" w:hAnsi="Arial" w:cs="Arial"/>
                <w:sz w:val="20"/>
                <w:szCs w:val="20"/>
              </w:rPr>
            </w:pPr>
            <w:r w:rsidRPr="00310FE5">
              <w:rPr>
                <w:rFonts w:ascii="Arial" w:hAnsi="Arial" w:cs="Arial"/>
                <w:sz w:val="20"/>
                <w:szCs w:val="20"/>
              </w:rPr>
              <w:t>Scaly Thrush</w:t>
            </w:r>
          </w:p>
        </w:tc>
        <w:tc>
          <w:tcPr>
            <w:tcW w:w="961" w:type="dxa"/>
            <w:tcBorders>
              <w:top w:val="nil"/>
              <w:left w:val="nil"/>
              <w:bottom w:val="single" w:sz="4" w:space="0" w:color="000000"/>
              <w:right w:val="single" w:sz="4" w:space="0" w:color="000000"/>
            </w:tcBorders>
            <w:shd w:val="clear" w:color="auto" w:fill="auto"/>
            <w:noWrap/>
            <w:vAlign w:val="bottom"/>
            <w:hideMark/>
          </w:tcPr>
          <w:p w14:paraId="798286A3" w14:textId="77777777" w:rsidR="00C475FC" w:rsidRPr="00310FE5" w:rsidRDefault="00C475FC" w:rsidP="00AB64EF">
            <w:pPr>
              <w:pStyle w:val="NormalClose"/>
              <w:jc w:val="center"/>
              <w:rPr>
                <w:rFonts w:ascii="Arial" w:hAnsi="Arial" w:cs="Arial"/>
                <w:sz w:val="20"/>
                <w:szCs w:val="20"/>
              </w:rPr>
            </w:pPr>
          </w:p>
        </w:tc>
        <w:tc>
          <w:tcPr>
            <w:tcW w:w="992" w:type="dxa"/>
            <w:tcBorders>
              <w:top w:val="nil"/>
              <w:left w:val="nil"/>
              <w:bottom w:val="single" w:sz="4" w:space="0" w:color="000000"/>
              <w:right w:val="single" w:sz="4" w:space="0" w:color="000000"/>
            </w:tcBorders>
            <w:shd w:val="clear" w:color="auto" w:fill="auto"/>
            <w:noWrap/>
            <w:vAlign w:val="bottom"/>
            <w:hideMark/>
          </w:tcPr>
          <w:p w14:paraId="1F740611" w14:textId="77777777" w:rsidR="00C475FC" w:rsidRPr="00310FE5" w:rsidRDefault="00C475FC" w:rsidP="00AB64EF">
            <w:pPr>
              <w:pStyle w:val="NormalClose"/>
              <w:jc w:val="center"/>
              <w:rPr>
                <w:rFonts w:ascii="Arial" w:hAnsi="Arial" w:cs="Arial"/>
                <w:sz w:val="20"/>
                <w:szCs w:val="20"/>
              </w:rPr>
            </w:pPr>
          </w:p>
        </w:tc>
        <w:tc>
          <w:tcPr>
            <w:tcW w:w="993" w:type="dxa"/>
            <w:tcBorders>
              <w:top w:val="nil"/>
              <w:left w:val="nil"/>
              <w:bottom w:val="single" w:sz="4" w:space="0" w:color="000000"/>
              <w:right w:val="single" w:sz="4" w:space="0" w:color="000000"/>
            </w:tcBorders>
            <w:shd w:val="clear" w:color="auto" w:fill="auto"/>
            <w:noWrap/>
            <w:vAlign w:val="bottom"/>
            <w:hideMark/>
          </w:tcPr>
          <w:p w14:paraId="41196E8D" w14:textId="77777777" w:rsidR="00C475FC" w:rsidRPr="00310FE5" w:rsidRDefault="00C475FC" w:rsidP="00AB64EF">
            <w:pPr>
              <w:pStyle w:val="NormalClose"/>
              <w:jc w:val="center"/>
              <w:rPr>
                <w:rFonts w:ascii="Arial" w:hAnsi="Arial" w:cs="Arial"/>
                <w:sz w:val="20"/>
                <w:szCs w:val="20"/>
              </w:rPr>
            </w:pPr>
            <w:r w:rsidRPr="00310FE5">
              <w:rPr>
                <w:rFonts w:ascii="Arial" w:hAnsi="Arial" w:cs="Arial"/>
                <w:sz w:val="20"/>
                <w:szCs w:val="20"/>
              </w:rPr>
              <w:t>X</w:t>
            </w:r>
          </w:p>
        </w:tc>
        <w:tc>
          <w:tcPr>
            <w:tcW w:w="992" w:type="dxa"/>
            <w:tcBorders>
              <w:top w:val="nil"/>
              <w:left w:val="nil"/>
              <w:bottom w:val="single" w:sz="4" w:space="0" w:color="000000"/>
              <w:right w:val="single" w:sz="4" w:space="0" w:color="000000"/>
            </w:tcBorders>
            <w:shd w:val="clear" w:color="auto" w:fill="auto"/>
            <w:noWrap/>
            <w:vAlign w:val="bottom"/>
            <w:hideMark/>
          </w:tcPr>
          <w:p w14:paraId="07B2EFCB" w14:textId="77777777" w:rsidR="00C475FC" w:rsidRPr="00310FE5" w:rsidRDefault="00C475FC" w:rsidP="00AB64EF">
            <w:pPr>
              <w:pStyle w:val="NormalClose"/>
              <w:jc w:val="center"/>
              <w:rPr>
                <w:rFonts w:ascii="Arial" w:hAnsi="Arial" w:cs="Arial"/>
                <w:sz w:val="20"/>
                <w:szCs w:val="20"/>
              </w:rPr>
            </w:pPr>
          </w:p>
        </w:tc>
        <w:tc>
          <w:tcPr>
            <w:tcW w:w="1054" w:type="dxa"/>
            <w:tcBorders>
              <w:top w:val="nil"/>
              <w:left w:val="nil"/>
              <w:bottom w:val="single" w:sz="4" w:space="0" w:color="000000"/>
              <w:right w:val="single" w:sz="4" w:space="0" w:color="000000"/>
            </w:tcBorders>
            <w:shd w:val="clear" w:color="auto" w:fill="auto"/>
            <w:noWrap/>
            <w:vAlign w:val="bottom"/>
            <w:hideMark/>
          </w:tcPr>
          <w:p w14:paraId="76A5E6AE" w14:textId="77777777" w:rsidR="00C475FC" w:rsidRPr="00310FE5" w:rsidRDefault="00C475FC" w:rsidP="00AB64EF">
            <w:pPr>
              <w:pStyle w:val="NormalClose"/>
              <w:jc w:val="center"/>
              <w:rPr>
                <w:rFonts w:ascii="Arial" w:hAnsi="Arial" w:cs="Arial"/>
                <w:sz w:val="20"/>
                <w:szCs w:val="20"/>
              </w:rPr>
            </w:pPr>
          </w:p>
        </w:tc>
        <w:tc>
          <w:tcPr>
            <w:tcW w:w="930" w:type="dxa"/>
            <w:tcBorders>
              <w:top w:val="nil"/>
              <w:left w:val="nil"/>
              <w:bottom w:val="single" w:sz="4" w:space="0" w:color="000000"/>
              <w:right w:val="single" w:sz="4" w:space="0" w:color="000000"/>
            </w:tcBorders>
            <w:shd w:val="clear" w:color="auto" w:fill="auto"/>
            <w:noWrap/>
            <w:vAlign w:val="bottom"/>
            <w:hideMark/>
          </w:tcPr>
          <w:p w14:paraId="558F9A4B" w14:textId="77777777" w:rsidR="00C475FC" w:rsidRPr="00310FE5" w:rsidRDefault="00C475FC" w:rsidP="00AB64EF">
            <w:pPr>
              <w:pStyle w:val="NormalClose"/>
              <w:jc w:val="center"/>
              <w:rPr>
                <w:rFonts w:ascii="Arial" w:hAnsi="Arial" w:cs="Arial"/>
                <w:sz w:val="20"/>
                <w:szCs w:val="20"/>
              </w:rPr>
            </w:pPr>
          </w:p>
        </w:tc>
      </w:tr>
    </w:tbl>
    <w:p w14:paraId="3ED3124D" w14:textId="77777777" w:rsidR="00C475FC" w:rsidRDefault="00C475FC" w:rsidP="00C475FC">
      <w:pPr>
        <w:rPr>
          <w:rFonts w:asciiTheme="minorHAnsi" w:hAnsiTheme="minorHAnsi" w:cstheme="minorHAnsi"/>
          <w:b/>
          <w:bCs/>
        </w:rPr>
      </w:pPr>
    </w:p>
    <w:p w14:paraId="1D5DD7E8" w14:textId="653F0277" w:rsidR="00C475FC" w:rsidRDefault="00C475FC" w:rsidP="00C475FC">
      <w:pPr>
        <w:rPr>
          <w:rFonts w:asciiTheme="minorHAnsi" w:hAnsiTheme="minorHAnsi" w:cstheme="minorHAnsi"/>
        </w:rPr>
      </w:pPr>
      <w:r w:rsidRPr="00C475FC">
        <w:rPr>
          <w:rFonts w:asciiTheme="minorHAnsi" w:hAnsiTheme="minorHAnsi" w:cstheme="minorHAnsi"/>
        </w:rPr>
        <w:t>Since camera traps only record medium</w:t>
      </w:r>
      <w:r w:rsidRPr="00C475FC">
        <w:rPr>
          <w:rFonts w:asciiTheme="minorHAnsi" w:hAnsiTheme="minorHAnsi" w:cstheme="minorHAnsi"/>
          <w:lang w:val="vi-VN"/>
        </w:rPr>
        <w:t xml:space="preserve">- </w:t>
      </w:r>
      <w:r w:rsidRPr="00C475FC">
        <w:rPr>
          <w:rFonts w:asciiTheme="minorHAnsi" w:hAnsiTheme="minorHAnsi" w:cstheme="minorHAnsi"/>
        </w:rPr>
        <w:t>and large</w:t>
      </w:r>
      <w:r w:rsidRPr="00C475FC">
        <w:rPr>
          <w:rFonts w:asciiTheme="minorHAnsi" w:hAnsiTheme="minorHAnsi" w:cstheme="minorHAnsi"/>
          <w:lang w:val="vi-VN"/>
        </w:rPr>
        <w:t>-</w:t>
      </w:r>
      <w:r w:rsidRPr="00C475FC">
        <w:rPr>
          <w:rFonts w:asciiTheme="minorHAnsi" w:hAnsiTheme="minorHAnsi" w:cstheme="minorHAnsi"/>
        </w:rPr>
        <w:t xml:space="preserve">bodied terrestrial mammals and ground-dwelling birds, </w:t>
      </w:r>
      <w:bookmarkStart w:id="6" w:name="OLE_LINK3"/>
      <w:bookmarkStart w:id="7" w:name="OLE_LINK4"/>
      <w:r w:rsidRPr="00C475FC">
        <w:rPr>
          <w:rFonts w:asciiTheme="minorHAnsi" w:hAnsiTheme="minorHAnsi" w:cstheme="minorHAnsi"/>
        </w:rPr>
        <w:fldChar w:fldCharType="begin"/>
      </w:r>
      <w:r w:rsidRPr="00C475FC">
        <w:rPr>
          <w:rFonts w:asciiTheme="minorHAnsi" w:hAnsiTheme="minorHAnsi" w:cstheme="minorHAnsi"/>
        </w:rPr>
        <w:instrText xml:space="preserve"> REF _Ref157588047 \h  \* MERGEFORMAT </w:instrText>
      </w:r>
      <w:r w:rsidRPr="00C475FC">
        <w:rPr>
          <w:rFonts w:asciiTheme="minorHAnsi" w:hAnsiTheme="minorHAnsi" w:cstheme="minorHAnsi"/>
        </w:rPr>
      </w:r>
      <w:r w:rsidRPr="00C475FC">
        <w:rPr>
          <w:rFonts w:asciiTheme="minorHAnsi" w:hAnsiTheme="minorHAnsi" w:cstheme="minorHAnsi"/>
        </w:rPr>
        <w:fldChar w:fldCharType="separate"/>
      </w:r>
      <w:r w:rsidRPr="00C475FC">
        <w:rPr>
          <w:rFonts w:asciiTheme="minorHAnsi" w:hAnsiTheme="minorHAnsi" w:cstheme="minorHAnsi"/>
        </w:rPr>
        <w:t>Table 1</w:t>
      </w:r>
      <w:r w:rsidRPr="00C475FC">
        <w:rPr>
          <w:rFonts w:asciiTheme="minorHAnsi" w:hAnsiTheme="minorHAnsi" w:cstheme="minorHAnsi"/>
        </w:rPr>
        <w:fldChar w:fldCharType="end"/>
      </w:r>
      <w:r w:rsidRPr="00C475FC">
        <w:rPr>
          <w:rFonts w:asciiTheme="minorHAnsi" w:hAnsiTheme="minorHAnsi" w:cstheme="minorHAnsi"/>
        </w:rPr>
        <w:t xml:space="preserve"> </w:t>
      </w:r>
      <w:bookmarkEnd w:id="6"/>
      <w:bookmarkEnd w:id="7"/>
      <w:r w:rsidRPr="00C475FC">
        <w:rPr>
          <w:rFonts w:asciiTheme="minorHAnsi" w:hAnsiTheme="minorHAnsi" w:cstheme="minorHAnsi"/>
        </w:rPr>
        <w:t>does not reflect connectivity disruption for groups such as reptiles and amphibians, or arboreal species such as gibbons or larger and smaller birds</w:t>
      </w:r>
      <w:r>
        <w:rPr>
          <w:rFonts w:asciiTheme="minorHAnsi" w:hAnsiTheme="minorHAnsi" w:cstheme="minorHAnsi"/>
        </w:rPr>
        <w:t>.</w:t>
      </w:r>
    </w:p>
    <w:p w14:paraId="083DB9E2" w14:textId="5D8C24A4" w:rsidR="00C475FC" w:rsidRDefault="00C475FC" w:rsidP="00C475FC">
      <w:pPr>
        <w:rPr>
          <w:rFonts w:asciiTheme="minorHAnsi" w:hAnsiTheme="minorHAnsi" w:cstheme="minorHAnsi"/>
        </w:rPr>
      </w:pPr>
      <w:r w:rsidRPr="00C475FC">
        <w:rPr>
          <w:rFonts w:asciiTheme="minorHAnsi" w:hAnsiTheme="minorHAnsi" w:cstheme="minorHAnsi"/>
        </w:rPr>
        <w:t>The management board of Bach Ma NP aims to eventually restore connectivity between northern and southern sections. Several questions need to be addressed to advise the Ministry of Agriculture and Rural Development and</w:t>
      </w:r>
      <w:r w:rsidRPr="00C475FC">
        <w:rPr>
          <w:rFonts w:asciiTheme="minorHAnsi" w:hAnsiTheme="minorHAnsi" w:cstheme="minorHAnsi"/>
          <w:lang w:val="vi-VN"/>
        </w:rPr>
        <w:t xml:space="preserve"> relevant authoties </w:t>
      </w:r>
      <w:r w:rsidRPr="00C475FC">
        <w:rPr>
          <w:rFonts w:asciiTheme="minorHAnsi" w:hAnsiTheme="minorHAnsi" w:cstheme="minorHAnsi"/>
        </w:rPr>
        <w:t>accordingly</w:t>
      </w:r>
      <w:r>
        <w:rPr>
          <w:rFonts w:asciiTheme="minorHAnsi" w:hAnsiTheme="minorHAnsi" w:cstheme="minorHAnsi"/>
        </w:rPr>
        <w:t>.</w:t>
      </w:r>
    </w:p>
    <w:p w14:paraId="4D824065" w14:textId="7D3B6D3C" w:rsidR="00C475FC" w:rsidRDefault="00C475FC" w:rsidP="00C475FC">
      <w:pPr>
        <w:rPr>
          <w:rFonts w:asciiTheme="minorHAnsi" w:hAnsiTheme="minorHAnsi" w:cstheme="minorHAnsi"/>
        </w:rPr>
      </w:pPr>
      <w:r w:rsidRPr="00C475FC">
        <w:rPr>
          <w:rFonts w:asciiTheme="minorHAnsi" w:hAnsiTheme="minorHAnsi" w:cstheme="minorHAnsi"/>
        </w:rPr>
        <w:t xml:space="preserve">Species are not homogenously distributed across the landscape, as </w:t>
      </w:r>
      <w:r w:rsidRPr="00C475FC">
        <w:rPr>
          <w:rFonts w:asciiTheme="minorHAnsi" w:hAnsiTheme="minorHAnsi" w:cstheme="minorHAnsi"/>
        </w:rPr>
        <w:fldChar w:fldCharType="begin"/>
      </w:r>
      <w:r w:rsidRPr="00C475FC">
        <w:rPr>
          <w:rFonts w:asciiTheme="minorHAnsi" w:hAnsiTheme="minorHAnsi" w:cstheme="minorHAnsi"/>
        </w:rPr>
        <w:instrText xml:space="preserve"> REF _Ref157588047 \h  \* MERGEFORMAT </w:instrText>
      </w:r>
      <w:r w:rsidRPr="00C475FC">
        <w:rPr>
          <w:rFonts w:asciiTheme="minorHAnsi" w:hAnsiTheme="minorHAnsi" w:cstheme="minorHAnsi"/>
        </w:rPr>
      </w:r>
      <w:r w:rsidRPr="00C475FC">
        <w:rPr>
          <w:rFonts w:asciiTheme="minorHAnsi" w:hAnsiTheme="minorHAnsi" w:cstheme="minorHAnsi"/>
        </w:rPr>
        <w:fldChar w:fldCharType="separate"/>
      </w:r>
      <w:r w:rsidRPr="00C475FC">
        <w:rPr>
          <w:rFonts w:asciiTheme="minorHAnsi" w:hAnsiTheme="minorHAnsi" w:cstheme="minorHAnsi"/>
        </w:rPr>
        <w:t>Table 1</w:t>
      </w:r>
      <w:r w:rsidRPr="00C475FC">
        <w:rPr>
          <w:rFonts w:asciiTheme="minorHAnsi" w:hAnsiTheme="minorHAnsi" w:cstheme="minorHAnsi"/>
        </w:rPr>
        <w:fldChar w:fldCharType="end"/>
      </w:r>
      <w:r w:rsidRPr="00C475FC">
        <w:rPr>
          <w:rFonts w:asciiTheme="minorHAnsi" w:hAnsiTheme="minorHAnsi" w:cstheme="minorHAnsi"/>
        </w:rPr>
        <w:t xml:space="preserve"> illustrates. Habitat requirements along with habitat fragmentation determine their distribution in the landscape. The survey by the USAID Biodiversity Conservation project showed that big cats and wild dog are no longer present in Bach Ma NP, nor are big grazers such as Asian elephant and Gaur. This </w:t>
      </w:r>
      <w:r w:rsidRPr="00C475FC">
        <w:rPr>
          <w:rFonts w:asciiTheme="minorHAnsi" w:hAnsiTheme="minorHAnsi" w:cstheme="minorHAnsi"/>
        </w:rPr>
        <w:lastRenderedPageBreak/>
        <w:t>affects determining the purpose of a wildlife corridor. Wildlife corridors can for instance be designed for one or more specific species, or to accommodate an umbrella species that is expected to benefit other species as well, or for instance to allow specific migratory behaviour. Bach Ma NP is also actively developing a breeding centre, future results of which may also co-determine the functionalities required from a corridor</w:t>
      </w:r>
      <w:r>
        <w:rPr>
          <w:rFonts w:asciiTheme="minorHAnsi" w:hAnsiTheme="minorHAnsi" w:cstheme="minorHAnsi"/>
        </w:rPr>
        <w:t>.</w:t>
      </w:r>
    </w:p>
    <w:p w14:paraId="3859155B" w14:textId="7D0D7EB4" w:rsidR="00C475FC" w:rsidRDefault="00C475FC" w:rsidP="00C475FC">
      <w:pPr>
        <w:rPr>
          <w:rFonts w:asciiTheme="minorHAnsi" w:hAnsiTheme="minorHAnsi" w:cstheme="minorHAnsi"/>
        </w:rPr>
      </w:pPr>
      <w:r w:rsidRPr="00C475FC">
        <w:rPr>
          <w:rFonts w:asciiTheme="minorHAnsi" w:hAnsiTheme="minorHAnsi" w:cstheme="minorHAnsi"/>
        </w:rPr>
        <w:t>At the same time, the protected area—despite the decline in poaching threats due to rigorous protection by dedicated anti-poaching patrols—remains vulnerable to access by poachers and illegal loggers, especially in Nam Dong district because of the road</w:t>
      </w:r>
      <w:r>
        <w:rPr>
          <w:rFonts w:asciiTheme="minorHAnsi" w:hAnsiTheme="minorHAnsi" w:cstheme="minorHAnsi"/>
        </w:rPr>
        <w:t>.</w:t>
      </w:r>
    </w:p>
    <w:p w14:paraId="1067EE85" w14:textId="6ADC574F" w:rsidR="00C475FC" w:rsidRDefault="00C475FC" w:rsidP="00C475FC">
      <w:pPr>
        <w:rPr>
          <w:rFonts w:asciiTheme="minorHAnsi" w:hAnsiTheme="minorHAnsi" w:cstheme="minorHAnsi"/>
        </w:rPr>
      </w:pPr>
      <w:r w:rsidRPr="00C475FC">
        <w:rPr>
          <w:rFonts w:asciiTheme="minorHAnsi" w:hAnsiTheme="minorHAnsi" w:cstheme="minorHAnsi"/>
        </w:rPr>
        <w:t xml:space="preserve">A recent study tour to the Dong Phayayen-Khao Yai Forest Complex, a World Heritage site, in Thailand highlighted the need to carefully </w:t>
      </w:r>
      <w:proofErr w:type="gramStart"/>
      <w:r w:rsidRPr="00C475FC">
        <w:rPr>
          <w:rFonts w:asciiTheme="minorHAnsi" w:hAnsiTheme="minorHAnsi" w:cstheme="minorHAnsi"/>
        </w:rPr>
        <w:t>look into</w:t>
      </w:r>
      <w:proofErr w:type="gramEnd"/>
      <w:r w:rsidRPr="00C475FC">
        <w:rPr>
          <w:rFonts w:asciiTheme="minorHAnsi" w:hAnsiTheme="minorHAnsi" w:cstheme="minorHAnsi"/>
        </w:rPr>
        <w:t xml:space="preserve"> the role of stakeholders. A bridge has been constructed as wildlife corridor to connect Khao Yai NP and Thap Lan NP, that were separated by a road. Both the Department of Highways and local communities were important stakeholders, the former to be able to construct the bridge, the latter in management, where a local network of bufferzone residents support protecting the wildlife corridor. Even though connecting several protected areas through a landscape of fragmented habitat in Ukraine is a more complex type of corridor, the importance of stakeholders is underscored by the fact that a manual was developed on how to involve stakeholders.</w:t>
      </w:r>
      <w:r w:rsidRPr="00C475FC">
        <w:rPr>
          <w:rFonts w:asciiTheme="minorHAnsi" w:hAnsiTheme="minorHAnsi" w:cstheme="minorHAnsi"/>
          <w:vertAlign w:val="superscript"/>
        </w:rPr>
        <w:footnoteReference w:id="1"/>
      </w:r>
    </w:p>
    <w:p w14:paraId="425A6E15" w14:textId="44F0CB1F" w:rsidR="00C475FC" w:rsidRPr="00C475FC" w:rsidRDefault="00C475FC" w:rsidP="00C475FC">
      <w:pPr>
        <w:rPr>
          <w:rFonts w:asciiTheme="minorHAnsi" w:hAnsiTheme="minorHAnsi" w:cstheme="minorHAnsi"/>
        </w:rPr>
      </w:pPr>
      <w:r w:rsidRPr="00C475FC">
        <w:rPr>
          <w:rFonts w:asciiTheme="minorHAnsi" w:hAnsiTheme="minorHAnsi" w:cstheme="minorHAnsi"/>
        </w:rPr>
        <w:t>The considerations above lead to this SOW, which aims to describe the current situation and identify one or more possible scenarios to restore connectivity between the northern and southern part on either side of the highway that bisects Bach Ma NP</w:t>
      </w:r>
      <w:r>
        <w:rPr>
          <w:rFonts w:asciiTheme="minorHAnsi" w:hAnsiTheme="minorHAnsi" w:cstheme="minorHAnsi"/>
        </w:rPr>
        <w:t>.</w:t>
      </w:r>
      <w:r w:rsidR="00227602">
        <w:rPr>
          <w:rFonts w:asciiTheme="minorHAnsi" w:hAnsiTheme="minorHAnsi" w:cstheme="minorHAnsi"/>
        </w:rPr>
        <w:t xml:space="preserve"> </w:t>
      </w:r>
      <w:r w:rsidR="00227602" w:rsidRPr="00227602">
        <w:rPr>
          <w:rFonts w:asciiTheme="minorHAnsi" w:hAnsiTheme="minorHAnsi" w:cstheme="minorHAnsi"/>
        </w:rPr>
        <w:t xml:space="preserve">A scenario consists of two aspects: (i) a wildlife corridor in the form of a </w:t>
      </w:r>
      <w:r w:rsidR="00227602" w:rsidRPr="00227602">
        <w:rPr>
          <w:rFonts w:asciiTheme="minorHAnsi" w:hAnsiTheme="minorHAnsi" w:cstheme="minorHAnsi"/>
          <w:b/>
          <w:bCs/>
          <w:i/>
          <w:iCs/>
        </w:rPr>
        <w:t>bridge</w:t>
      </w:r>
      <w:r w:rsidR="00227602" w:rsidRPr="00227602">
        <w:rPr>
          <w:rFonts w:asciiTheme="minorHAnsi" w:hAnsiTheme="minorHAnsi" w:cstheme="minorHAnsi"/>
        </w:rPr>
        <w:t xml:space="preserve"> over or a </w:t>
      </w:r>
      <w:r w:rsidR="00227602" w:rsidRPr="00227602">
        <w:rPr>
          <w:rFonts w:asciiTheme="minorHAnsi" w:hAnsiTheme="minorHAnsi" w:cstheme="minorHAnsi"/>
          <w:b/>
          <w:bCs/>
          <w:i/>
          <w:iCs/>
        </w:rPr>
        <w:t>tunnel</w:t>
      </w:r>
      <w:r w:rsidR="00227602" w:rsidRPr="00227602">
        <w:rPr>
          <w:rFonts w:asciiTheme="minorHAnsi" w:hAnsiTheme="minorHAnsi" w:cstheme="minorHAnsi"/>
        </w:rPr>
        <w:t xml:space="preserve"> under the highway, or both, and (ii) landscape measures on either end of such a wildlife corridor to increase the functionality of the wildlife corridor</w:t>
      </w:r>
      <w:r w:rsidR="00227602">
        <w:rPr>
          <w:rFonts w:asciiTheme="minorHAnsi" w:hAnsiTheme="minorHAnsi" w:cstheme="minorHAnsi"/>
        </w:rPr>
        <w:t>.</w:t>
      </w:r>
    </w:p>
    <w:p w14:paraId="17A0A311" w14:textId="498F95AE" w:rsidR="00375BDD" w:rsidRPr="006F10F7" w:rsidRDefault="00C475FC" w:rsidP="006F10F7">
      <w:pPr>
        <w:pStyle w:val="Heading1"/>
        <w:numPr>
          <w:ilvl w:val="0"/>
          <w:numId w:val="7"/>
        </w:numPr>
        <w:spacing w:before="360" w:after="120" w:line="259" w:lineRule="auto"/>
        <w:ind w:left="360"/>
        <w:rPr>
          <w:rFonts w:asciiTheme="minorHAnsi" w:hAnsiTheme="minorHAnsi" w:cstheme="minorHAnsi"/>
          <w:b/>
          <w:bCs/>
          <w:sz w:val="22"/>
          <w:szCs w:val="22"/>
        </w:rPr>
      </w:pPr>
      <w:r>
        <w:rPr>
          <w:rFonts w:asciiTheme="minorHAnsi" w:hAnsiTheme="minorHAnsi" w:cstheme="minorHAnsi"/>
          <w:b/>
          <w:bCs/>
          <w:sz w:val="22"/>
          <w:szCs w:val="22"/>
        </w:rPr>
        <w:t>Purpose and objectives</w:t>
      </w:r>
    </w:p>
    <w:p w14:paraId="68D37EA5" w14:textId="66C53AE2" w:rsidR="006F54CB" w:rsidRPr="00C475FC" w:rsidRDefault="00C475FC" w:rsidP="00375BDD">
      <w:pPr>
        <w:jc w:val="both"/>
        <w:rPr>
          <w:rFonts w:asciiTheme="minorHAnsi" w:hAnsiTheme="minorHAnsi" w:cstheme="minorHAnsi"/>
          <w:lang w:val="en-US"/>
        </w:rPr>
      </w:pPr>
      <w:r w:rsidRPr="00C475FC">
        <w:rPr>
          <w:rFonts w:asciiTheme="minorHAnsi" w:hAnsiTheme="minorHAnsi" w:cstheme="minorHAnsi"/>
          <w:bCs/>
        </w:rPr>
        <w:t>The purpose of this Scope of Work (SOW) is to support Bach Ma National Park in identifying the options of wildlife corridors to restore connectivity for wildlife populations between the northern and southern parts of Bach Ma NP created by the La Son – Tuy Loan highway in Nam Dong district that bisects the national park, as an effective conservation measure for wildlife in Bach Ma National Park. To achieve this, the SOW has the following objectives</w:t>
      </w:r>
      <w:r>
        <w:rPr>
          <w:rFonts w:asciiTheme="minorHAnsi" w:hAnsiTheme="minorHAnsi" w:cstheme="minorHAnsi"/>
          <w:lang w:val="en-US"/>
        </w:rPr>
        <w:t>:</w:t>
      </w:r>
    </w:p>
    <w:p w14:paraId="750DBB83" w14:textId="1B14C4B8" w:rsidR="00375BDD" w:rsidRPr="00375BDD" w:rsidRDefault="00C475FC" w:rsidP="00375BDD">
      <w:pPr>
        <w:pStyle w:val="Objective"/>
        <w:spacing w:before="0" w:after="160" w:line="259" w:lineRule="auto"/>
        <w:rPr>
          <w:sz w:val="22"/>
          <w:szCs w:val="22"/>
        </w:rPr>
      </w:pPr>
      <w:r w:rsidRPr="00C475FC">
        <w:rPr>
          <w:bCs/>
          <w:sz w:val="22"/>
          <w:szCs w:val="22"/>
          <w:lang w:val="en-GB"/>
        </w:rPr>
        <w:t xml:space="preserve">To </w:t>
      </w:r>
      <w:r w:rsidRPr="00C475FC">
        <w:rPr>
          <w:sz w:val="22"/>
          <w:szCs w:val="22"/>
          <w:lang w:val="en-GB"/>
        </w:rPr>
        <w:t xml:space="preserve">evaluate the distribution and migration behaviour and needs of wildlife </w:t>
      </w:r>
      <w:proofErr w:type="gramStart"/>
      <w:r w:rsidRPr="00C475FC">
        <w:rPr>
          <w:sz w:val="22"/>
          <w:szCs w:val="22"/>
          <w:lang w:val="en-GB"/>
        </w:rPr>
        <w:t>along  the</w:t>
      </w:r>
      <w:proofErr w:type="gramEnd"/>
      <w:r w:rsidRPr="00C475FC">
        <w:rPr>
          <w:sz w:val="22"/>
          <w:szCs w:val="22"/>
          <w:lang w:val="en-GB"/>
        </w:rPr>
        <w:t xml:space="preserve"> La Son – Tuy Loan highway</w:t>
      </w:r>
      <w:r w:rsidR="006F10F7" w:rsidRPr="006F10F7">
        <w:rPr>
          <w:sz w:val="22"/>
          <w:szCs w:val="22"/>
          <w:lang w:val="en-GB"/>
        </w:rPr>
        <w:t>.</w:t>
      </w:r>
      <w:r w:rsidR="00375BDD" w:rsidRPr="00375BDD">
        <w:rPr>
          <w:sz w:val="22"/>
          <w:szCs w:val="22"/>
        </w:rPr>
        <w:t xml:space="preserve"> </w:t>
      </w:r>
    </w:p>
    <w:p w14:paraId="2ADF755F" w14:textId="39D44063" w:rsidR="00375BDD" w:rsidRDefault="00C475FC" w:rsidP="00375BDD">
      <w:pPr>
        <w:pStyle w:val="Objective"/>
        <w:spacing w:before="0" w:after="160" w:line="259" w:lineRule="auto"/>
        <w:rPr>
          <w:sz w:val="22"/>
          <w:szCs w:val="22"/>
        </w:rPr>
      </w:pPr>
      <w:r w:rsidRPr="00C475FC">
        <w:rPr>
          <w:bCs/>
          <w:sz w:val="22"/>
          <w:szCs w:val="22"/>
          <w:lang w:val="en-GB"/>
        </w:rPr>
        <w:t>To determine the purpose and required functionalities of the one or more wildlife corridors</w:t>
      </w:r>
      <w:r w:rsidR="00375BDD" w:rsidRPr="00375BDD">
        <w:rPr>
          <w:sz w:val="22"/>
          <w:szCs w:val="22"/>
        </w:rPr>
        <w:t xml:space="preserve">. </w:t>
      </w:r>
    </w:p>
    <w:p w14:paraId="599784CE" w14:textId="7E3E3947" w:rsidR="006F54CB" w:rsidRPr="00C475FC" w:rsidRDefault="00C475FC" w:rsidP="00375BDD">
      <w:pPr>
        <w:pStyle w:val="Objective"/>
        <w:spacing w:before="0" w:after="160" w:line="259" w:lineRule="auto"/>
        <w:rPr>
          <w:sz w:val="22"/>
          <w:szCs w:val="22"/>
        </w:rPr>
      </w:pPr>
      <w:r w:rsidRPr="00C475FC">
        <w:rPr>
          <w:bCs/>
          <w:sz w:val="22"/>
          <w:szCs w:val="22"/>
          <w:lang w:val="en-GB"/>
        </w:rPr>
        <w:t>To determine the preconditions that need to be fulfilled before connectivity restoration</w:t>
      </w:r>
      <w:r>
        <w:rPr>
          <w:bCs/>
          <w:sz w:val="22"/>
          <w:szCs w:val="22"/>
          <w:lang w:val="en-GB"/>
        </w:rPr>
        <w:t>.</w:t>
      </w:r>
    </w:p>
    <w:p w14:paraId="07A0C65B" w14:textId="3909C231" w:rsidR="00C475FC" w:rsidRPr="00375BDD" w:rsidRDefault="00C475FC" w:rsidP="00375BDD">
      <w:pPr>
        <w:pStyle w:val="Objective"/>
        <w:spacing w:before="0" w:after="160" w:line="259" w:lineRule="auto"/>
        <w:rPr>
          <w:sz w:val="22"/>
          <w:szCs w:val="22"/>
        </w:rPr>
      </w:pPr>
      <w:r w:rsidRPr="00C475FC">
        <w:rPr>
          <w:bCs/>
          <w:sz w:val="22"/>
          <w:szCs w:val="22"/>
          <w:lang w:val="en-GB"/>
        </w:rPr>
        <w:lastRenderedPageBreak/>
        <w:t>To develop one or more wildlife corridor scenarios</w:t>
      </w:r>
      <w:r>
        <w:rPr>
          <w:bCs/>
          <w:sz w:val="22"/>
          <w:szCs w:val="22"/>
          <w:lang w:val="en-GB"/>
        </w:rPr>
        <w:t>.</w:t>
      </w:r>
    </w:p>
    <w:p w14:paraId="6826673E" w14:textId="0328BADC" w:rsidR="00375BDD" w:rsidRPr="009527C7" w:rsidRDefault="00404C33" w:rsidP="009527C7">
      <w:pPr>
        <w:pStyle w:val="Heading1"/>
        <w:numPr>
          <w:ilvl w:val="0"/>
          <w:numId w:val="7"/>
        </w:numPr>
        <w:spacing w:before="360" w:after="120" w:line="259" w:lineRule="auto"/>
        <w:ind w:left="360"/>
        <w:jc w:val="both"/>
        <w:rPr>
          <w:rFonts w:asciiTheme="minorHAnsi" w:hAnsiTheme="minorHAnsi" w:cstheme="minorHAnsi"/>
          <w:b/>
          <w:bCs/>
          <w:sz w:val="22"/>
          <w:szCs w:val="22"/>
        </w:rPr>
      </w:pPr>
      <w:r>
        <w:rPr>
          <w:rFonts w:asciiTheme="minorHAnsi" w:hAnsiTheme="minorHAnsi" w:cstheme="minorHAnsi"/>
          <w:b/>
          <w:bCs/>
          <w:sz w:val="22"/>
          <w:szCs w:val="22"/>
        </w:rPr>
        <w:t>Mission</w:t>
      </w:r>
    </w:p>
    <w:p w14:paraId="24539895" w14:textId="2CEE4FB6" w:rsidR="00375BDD" w:rsidRPr="00375BDD" w:rsidRDefault="00404C33" w:rsidP="00375BDD">
      <w:pPr>
        <w:jc w:val="both"/>
        <w:rPr>
          <w:rFonts w:asciiTheme="minorHAnsi" w:hAnsiTheme="minorHAnsi" w:cstheme="minorHAnsi"/>
        </w:rPr>
      </w:pPr>
      <w:r w:rsidRPr="00404C33">
        <w:rPr>
          <w:rFonts w:asciiTheme="minorHAnsi" w:hAnsiTheme="minorHAnsi" w:cstheme="minorHAnsi"/>
        </w:rPr>
        <w:t>Under the technical supervision of the SA2/3 Lead and under the direct direction of the TTH Provincial Coordinator and in close coordination with the PPMU</w:t>
      </w:r>
      <w:r w:rsidRPr="00404C33">
        <w:rPr>
          <w:rFonts w:asciiTheme="minorHAnsi" w:hAnsiTheme="minorHAnsi" w:cstheme="minorHAnsi"/>
          <w:lang w:val="vi-VN"/>
        </w:rPr>
        <w:t>-</w:t>
      </w:r>
      <w:r w:rsidRPr="00404C33">
        <w:rPr>
          <w:rFonts w:asciiTheme="minorHAnsi" w:hAnsiTheme="minorHAnsi" w:cstheme="minorHAnsi"/>
        </w:rPr>
        <w:t>TTH and Bach Ma National Park, the consultants will perform the following tasks</w:t>
      </w:r>
      <w:r w:rsidR="006F54CB">
        <w:rPr>
          <w:rFonts w:asciiTheme="minorHAnsi" w:hAnsiTheme="minorHAnsi" w:cstheme="minorHAnsi"/>
          <w:lang w:val="en-US"/>
        </w:rPr>
        <w:t>:</w:t>
      </w:r>
    </w:p>
    <w:p w14:paraId="3611448D" w14:textId="0683F180" w:rsidR="00375BDD" w:rsidRPr="00375BDD" w:rsidRDefault="00404C33" w:rsidP="00375BDD">
      <w:pPr>
        <w:pStyle w:val="ListNumber"/>
        <w:spacing w:before="0" w:after="160" w:line="259" w:lineRule="auto"/>
        <w:rPr>
          <w:rFonts w:asciiTheme="minorHAnsi" w:hAnsiTheme="minorHAnsi" w:cstheme="minorHAnsi"/>
          <w:sz w:val="22"/>
          <w:szCs w:val="22"/>
        </w:rPr>
      </w:pPr>
      <w:bookmarkStart w:id="8" w:name="_Ref157598272"/>
      <w:bookmarkStart w:id="9" w:name="OLE_LINK7"/>
      <w:bookmarkStart w:id="10" w:name="OLE_LINK8"/>
      <w:r w:rsidRPr="00404C33">
        <w:rPr>
          <w:rFonts w:asciiTheme="minorHAnsi" w:hAnsiTheme="minorHAnsi" w:cstheme="minorHAnsi"/>
          <w:sz w:val="22"/>
          <w:szCs w:val="22"/>
          <w:lang w:val="en-GB"/>
        </w:rPr>
        <w:t xml:space="preserve">Conduct a desk study into </w:t>
      </w:r>
      <w:r w:rsidRPr="00404C33">
        <w:rPr>
          <w:rFonts w:asciiTheme="minorHAnsi" w:hAnsiTheme="minorHAnsi" w:cstheme="minorHAnsi"/>
          <w:b/>
          <w:bCs/>
          <w:sz w:val="22"/>
          <w:szCs w:val="22"/>
          <w:lang w:val="en-GB"/>
        </w:rPr>
        <w:t>(i)</w:t>
      </w:r>
      <w:r w:rsidRPr="00404C33">
        <w:rPr>
          <w:rFonts w:asciiTheme="minorHAnsi" w:hAnsiTheme="minorHAnsi" w:cstheme="minorHAnsi"/>
          <w:sz w:val="22"/>
          <w:szCs w:val="22"/>
          <w:lang w:val="en-GB"/>
        </w:rPr>
        <w:t xml:space="preserve"> infrastructure development plans concerning the La Son – Tuy Loan highway, including but not limited to aspects such as highway upgrading or widening, power and telecommunication structures, and rest and recreation areas; </w:t>
      </w:r>
      <w:r w:rsidRPr="00404C33">
        <w:rPr>
          <w:rFonts w:asciiTheme="minorHAnsi" w:hAnsiTheme="minorHAnsi" w:cstheme="minorHAnsi"/>
          <w:b/>
          <w:bCs/>
          <w:sz w:val="22"/>
          <w:szCs w:val="22"/>
          <w:lang w:val="en-GB"/>
        </w:rPr>
        <w:t>(ii)</w:t>
      </w:r>
      <w:r w:rsidRPr="00404C33">
        <w:rPr>
          <w:rFonts w:asciiTheme="minorHAnsi" w:hAnsiTheme="minorHAnsi" w:cstheme="minorHAnsi"/>
          <w:sz w:val="22"/>
          <w:szCs w:val="22"/>
          <w:lang w:val="en-GB"/>
        </w:rPr>
        <w:t xml:space="preserve">  previous studies or initiatives for similar wildlife</w:t>
      </w:r>
      <w:r w:rsidRPr="00404C33">
        <w:rPr>
          <w:rFonts w:asciiTheme="minorHAnsi" w:hAnsiTheme="minorHAnsi" w:cstheme="minorHAnsi"/>
          <w:sz w:val="22"/>
          <w:szCs w:val="22"/>
          <w:lang w:val="vi-VN"/>
        </w:rPr>
        <w:t>/</w:t>
      </w:r>
      <w:r w:rsidRPr="00404C33">
        <w:rPr>
          <w:rFonts w:asciiTheme="minorHAnsi" w:hAnsiTheme="minorHAnsi" w:cstheme="minorHAnsi"/>
          <w:sz w:val="22"/>
          <w:szCs w:val="22"/>
          <w:lang w:val="en-GB"/>
        </w:rPr>
        <w:t>biodiversity corridors in Vietnam</w:t>
      </w:r>
      <w:r w:rsidR="0093493B">
        <w:rPr>
          <w:rFonts w:asciiTheme="minorHAnsi" w:hAnsiTheme="minorHAnsi" w:cstheme="minorHAnsi"/>
          <w:sz w:val="22"/>
          <w:szCs w:val="22"/>
          <w:lang w:val="en-GB"/>
        </w:rPr>
        <w:t xml:space="preserve"> </w:t>
      </w:r>
      <w:bookmarkStart w:id="11" w:name="_Hlk170271523"/>
      <w:r w:rsidR="0093493B" w:rsidRPr="0093493B">
        <w:rPr>
          <w:rFonts w:asciiTheme="minorHAnsi" w:hAnsiTheme="minorHAnsi" w:cstheme="minorHAnsi"/>
          <w:sz w:val="22"/>
          <w:szCs w:val="22"/>
          <w:lang w:val="en-GB"/>
        </w:rPr>
        <w:t>as described in section 2 Background</w:t>
      </w:r>
      <w:bookmarkEnd w:id="11"/>
      <w:r w:rsidRPr="00404C33">
        <w:rPr>
          <w:rFonts w:asciiTheme="minorHAnsi" w:hAnsiTheme="minorHAnsi" w:cstheme="minorHAnsi"/>
          <w:sz w:val="22"/>
          <w:szCs w:val="22"/>
          <w:lang w:val="en-GB"/>
        </w:rPr>
        <w:t xml:space="preserve"> (if any), including but not limited to proposed designs, and legal and policy issues and </w:t>
      </w:r>
      <w:r w:rsidRPr="00404C33">
        <w:rPr>
          <w:rFonts w:asciiTheme="minorHAnsi" w:hAnsiTheme="minorHAnsi" w:cstheme="minorHAnsi"/>
          <w:b/>
          <w:bCs/>
          <w:sz w:val="22"/>
          <w:szCs w:val="22"/>
          <w:lang w:val="en-GB"/>
        </w:rPr>
        <w:t>(iii)</w:t>
      </w:r>
      <w:r w:rsidRPr="00404C33">
        <w:rPr>
          <w:rFonts w:asciiTheme="minorHAnsi" w:hAnsiTheme="minorHAnsi" w:cstheme="minorHAnsi"/>
          <w:sz w:val="22"/>
          <w:szCs w:val="22"/>
          <w:lang w:val="en-GB"/>
        </w:rPr>
        <w:t xml:space="preserve"> planned wildlife</w:t>
      </w:r>
      <w:r w:rsidRPr="00404C33">
        <w:rPr>
          <w:rFonts w:asciiTheme="minorHAnsi" w:hAnsiTheme="minorHAnsi" w:cstheme="minorHAnsi"/>
          <w:sz w:val="22"/>
          <w:szCs w:val="22"/>
          <w:lang w:val="vi-VN"/>
        </w:rPr>
        <w:t>/</w:t>
      </w:r>
      <w:r w:rsidRPr="00404C33">
        <w:rPr>
          <w:rFonts w:asciiTheme="minorHAnsi" w:hAnsiTheme="minorHAnsi" w:cstheme="minorHAnsi"/>
          <w:sz w:val="22"/>
          <w:szCs w:val="22"/>
          <w:lang w:val="en-GB"/>
        </w:rPr>
        <w:t>biodiversity corridor designs and solutions for similar situations around the world, describing at least three such solutions. Compile the results in a wildlife/biodiversity corridor scoping report that describes and updates the connectivity problem vis-à-vis infrastructure plans; conceptual, design and legal framework issues specific to Vietnam; and potential solutions as implemented outside Vietnam.</w:t>
      </w:r>
      <w:bookmarkEnd w:id="8"/>
      <w:r w:rsidRPr="00404C33">
        <w:rPr>
          <w:rFonts w:asciiTheme="minorHAnsi" w:hAnsiTheme="minorHAnsi" w:cstheme="minorHAnsi"/>
          <w:sz w:val="22"/>
          <w:szCs w:val="22"/>
          <w:lang w:val="en-GB"/>
        </w:rPr>
        <w:t xml:space="preserve"> The management board of Bach Ma NP will assist the consultant in compiling information related to road infrastructure plans</w:t>
      </w:r>
      <w:r w:rsidR="00D2595B" w:rsidRPr="00D2595B">
        <w:rPr>
          <w:rFonts w:asciiTheme="minorHAnsi" w:hAnsiTheme="minorHAnsi" w:cstheme="minorHAnsi"/>
          <w:sz w:val="22"/>
          <w:szCs w:val="22"/>
          <w:lang w:val="en-GB"/>
        </w:rPr>
        <w:t>.</w:t>
      </w:r>
      <w:r w:rsidR="00375BDD" w:rsidRPr="00375BDD">
        <w:rPr>
          <w:rFonts w:asciiTheme="minorHAnsi" w:hAnsiTheme="minorHAnsi" w:cstheme="minorHAnsi"/>
          <w:sz w:val="22"/>
          <w:szCs w:val="22"/>
        </w:rPr>
        <w:t xml:space="preserve"> </w:t>
      </w:r>
      <w:bookmarkEnd w:id="9"/>
      <w:bookmarkEnd w:id="10"/>
    </w:p>
    <w:p w14:paraId="1E9D8C5C" w14:textId="1D5043A1" w:rsidR="00375BDD" w:rsidRPr="00375BDD" w:rsidRDefault="00404C33" w:rsidP="00375BDD">
      <w:pPr>
        <w:pStyle w:val="ListNumber"/>
        <w:spacing w:before="0" w:after="160" w:line="259" w:lineRule="auto"/>
        <w:rPr>
          <w:rFonts w:asciiTheme="minorHAnsi" w:hAnsiTheme="minorHAnsi" w:cstheme="minorHAnsi"/>
          <w:sz w:val="22"/>
          <w:szCs w:val="22"/>
        </w:rPr>
      </w:pPr>
      <w:r w:rsidRPr="00404C33">
        <w:rPr>
          <w:rFonts w:asciiTheme="minorHAnsi" w:hAnsiTheme="minorHAnsi" w:cstheme="minorHAnsi"/>
          <w:sz w:val="22"/>
          <w:szCs w:val="22"/>
          <w:lang w:val="en-GB"/>
        </w:rPr>
        <w:t>Based on the results of the desk study, update and detail the pre-feasibility study methodologies and work schedule of the tenderer’s technical proposal and add them to the desktop survey report</w:t>
      </w:r>
      <w:r w:rsidR="00D2595B" w:rsidRPr="00D2595B">
        <w:rPr>
          <w:rFonts w:asciiTheme="minorHAnsi" w:hAnsiTheme="minorHAnsi" w:cstheme="minorHAnsi"/>
          <w:sz w:val="22"/>
          <w:szCs w:val="22"/>
          <w:lang w:val="en-GB"/>
        </w:rPr>
        <w:t>.</w:t>
      </w:r>
    </w:p>
    <w:p w14:paraId="1D1E6F74" w14:textId="38A9EFE1" w:rsidR="00375BDD" w:rsidRPr="00375BDD" w:rsidRDefault="00404C33" w:rsidP="00375BDD">
      <w:pPr>
        <w:pStyle w:val="ListNumber"/>
        <w:spacing w:before="0" w:after="160" w:line="259" w:lineRule="auto"/>
        <w:rPr>
          <w:rFonts w:asciiTheme="minorHAnsi" w:hAnsiTheme="minorHAnsi" w:cstheme="minorHAnsi"/>
          <w:sz w:val="22"/>
          <w:szCs w:val="22"/>
        </w:rPr>
      </w:pPr>
      <w:r w:rsidRPr="00404C33">
        <w:rPr>
          <w:rFonts w:asciiTheme="minorHAnsi" w:hAnsiTheme="minorHAnsi" w:cstheme="minorHAnsi"/>
          <w:sz w:val="22"/>
          <w:szCs w:val="22"/>
          <w:lang w:val="en-GB"/>
        </w:rPr>
        <w:t>In a technical meeting of half a day, present the desktop study findings and updated pre-feasibility study methodologies and work schedule to the management board of Bach Ma National Park and representatives of Nam Dong district. The technical meeting will also serve to introduce the concept of wildlife/biodiversity corridors and the various approaches and theories associated with it</w:t>
      </w:r>
      <w:r>
        <w:rPr>
          <w:rFonts w:asciiTheme="minorHAnsi" w:hAnsiTheme="minorHAnsi" w:cstheme="minorHAnsi"/>
          <w:sz w:val="22"/>
          <w:szCs w:val="22"/>
          <w:lang w:val="en-GB"/>
        </w:rPr>
        <w:t>.</w:t>
      </w:r>
    </w:p>
    <w:p w14:paraId="0B84F521" w14:textId="55CD29D3" w:rsidR="00375BDD" w:rsidRPr="006F54CB" w:rsidRDefault="00404C33" w:rsidP="00375BDD">
      <w:pPr>
        <w:pStyle w:val="ListNumber"/>
        <w:spacing w:before="0" w:after="160" w:line="259" w:lineRule="auto"/>
        <w:rPr>
          <w:rFonts w:asciiTheme="minorHAnsi" w:hAnsiTheme="minorHAnsi" w:cstheme="minorHAnsi"/>
          <w:sz w:val="22"/>
          <w:szCs w:val="22"/>
        </w:rPr>
      </w:pPr>
      <w:r w:rsidRPr="00404C33">
        <w:rPr>
          <w:rFonts w:asciiTheme="minorHAnsi" w:hAnsiTheme="minorHAnsi" w:cstheme="minorHAnsi"/>
          <w:sz w:val="22"/>
          <w:szCs w:val="22"/>
          <w:lang w:val="en-GB"/>
        </w:rPr>
        <w:t>Implement the following surveys</w:t>
      </w:r>
      <w:r>
        <w:rPr>
          <w:rFonts w:asciiTheme="minorHAnsi" w:hAnsiTheme="minorHAnsi" w:cstheme="minorHAnsi"/>
          <w:sz w:val="22"/>
          <w:szCs w:val="22"/>
          <w:lang w:val="en-GB"/>
        </w:rPr>
        <w:t>:</w:t>
      </w:r>
    </w:p>
    <w:p w14:paraId="35BDB2C4" w14:textId="793323C4" w:rsidR="006F54CB" w:rsidRPr="00404C33" w:rsidRDefault="00404C33" w:rsidP="00404C33">
      <w:pPr>
        <w:pStyle w:val="ListNumber2"/>
        <w:numPr>
          <w:ilvl w:val="0"/>
          <w:numId w:val="14"/>
        </w:numPr>
        <w:ind w:left="720"/>
        <w:rPr>
          <w:rFonts w:asciiTheme="minorHAnsi" w:hAnsiTheme="minorHAnsi" w:cstheme="minorHAnsi"/>
          <w:sz w:val="22"/>
          <w:szCs w:val="22"/>
        </w:rPr>
      </w:pPr>
      <w:r w:rsidRPr="00404C33">
        <w:rPr>
          <w:rFonts w:asciiTheme="minorHAnsi" w:hAnsiTheme="minorHAnsi" w:cstheme="minorHAnsi"/>
          <w:sz w:val="22"/>
          <w:szCs w:val="22"/>
          <w:lang w:val="en-GB"/>
        </w:rPr>
        <w:t>Habitat fragmentation status quo in the area along the highway, using both satellite imagery and ground truthing</w:t>
      </w:r>
      <w:r w:rsidR="006F54CB" w:rsidRPr="00404C33">
        <w:rPr>
          <w:rFonts w:asciiTheme="minorHAnsi" w:hAnsiTheme="minorHAnsi" w:cstheme="minorHAnsi"/>
          <w:sz w:val="22"/>
          <w:szCs w:val="22"/>
          <w:lang w:val="en-GB"/>
        </w:rPr>
        <w:t>.</w:t>
      </w:r>
    </w:p>
    <w:p w14:paraId="3BFA66BA" w14:textId="65C510E5" w:rsidR="006F54CB" w:rsidRPr="00404C33" w:rsidRDefault="00404C33" w:rsidP="00404C33">
      <w:pPr>
        <w:pStyle w:val="ListNumber2"/>
        <w:numPr>
          <w:ilvl w:val="0"/>
          <w:numId w:val="14"/>
        </w:numPr>
        <w:ind w:left="720"/>
        <w:rPr>
          <w:rFonts w:asciiTheme="minorHAnsi" w:hAnsiTheme="minorHAnsi" w:cstheme="minorHAnsi"/>
          <w:sz w:val="22"/>
          <w:szCs w:val="22"/>
        </w:rPr>
      </w:pPr>
      <w:r w:rsidRPr="00404C33">
        <w:rPr>
          <w:rFonts w:asciiTheme="minorHAnsi" w:hAnsiTheme="minorHAnsi" w:cstheme="minorHAnsi"/>
          <w:sz w:val="22"/>
          <w:szCs w:val="22"/>
          <w:lang w:val="en-GB"/>
        </w:rPr>
        <w:t>Wildlife population distribution and migration patterns, relative to the highway; this includes field surveys amongst others using camera traps and other means</w:t>
      </w:r>
      <w:r>
        <w:rPr>
          <w:rFonts w:asciiTheme="minorHAnsi" w:hAnsiTheme="minorHAnsi" w:cstheme="minorHAnsi"/>
          <w:sz w:val="22"/>
          <w:szCs w:val="22"/>
          <w:lang w:val="en-GB"/>
        </w:rPr>
        <w:t>.</w:t>
      </w:r>
    </w:p>
    <w:p w14:paraId="06BCA68B" w14:textId="4DB21B20" w:rsidR="00375BDD" w:rsidRPr="00375BDD" w:rsidRDefault="00404C33" w:rsidP="00404C33">
      <w:pPr>
        <w:pStyle w:val="ListNumber"/>
        <w:numPr>
          <w:ilvl w:val="0"/>
          <w:numId w:val="14"/>
        </w:numPr>
        <w:spacing w:before="0" w:after="160" w:line="259" w:lineRule="auto"/>
        <w:ind w:left="720"/>
        <w:rPr>
          <w:rFonts w:asciiTheme="minorHAnsi" w:hAnsiTheme="minorHAnsi" w:cstheme="minorHAnsi"/>
          <w:sz w:val="22"/>
          <w:szCs w:val="22"/>
        </w:rPr>
      </w:pPr>
      <w:r w:rsidRPr="00404C33">
        <w:rPr>
          <w:rFonts w:asciiTheme="minorHAnsi" w:hAnsiTheme="minorHAnsi" w:cstheme="minorHAnsi"/>
          <w:sz w:val="22"/>
          <w:szCs w:val="22"/>
          <w:lang w:val="en-GB"/>
        </w:rPr>
        <w:t>Wildlife protection assessment update</w:t>
      </w:r>
      <w:r w:rsidR="006F54CB">
        <w:rPr>
          <w:rFonts w:asciiTheme="minorHAnsi" w:hAnsiTheme="minorHAnsi" w:cstheme="minorHAnsi"/>
          <w:sz w:val="22"/>
          <w:szCs w:val="22"/>
          <w:lang w:val="en-GB"/>
        </w:rPr>
        <w:t>.</w:t>
      </w:r>
      <w:r w:rsidR="00375BDD" w:rsidRPr="00375BDD">
        <w:rPr>
          <w:rFonts w:asciiTheme="minorHAnsi" w:hAnsiTheme="minorHAnsi" w:cstheme="minorHAnsi"/>
          <w:sz w:val="22"/>
          <w:szCs w:val="22"/>
        </w:rPr>
        <w:t xml:space="preserve"> </w:t>
      </w:r>
    </w:p>
    <w:p w14:paraId="1841B357" w14:textId="77777777" w:rsidR="00404C33" w:rsidRPr="00404C33" w:rsidRDefault="00404C33" w:rsidP="00404C33">
      <w:pPr>
        <w:pStyle w:val="ListNumber"/>
        <w:numPr>
          <w:ilvl w:val="0"/>
          <w:numId w:val="14"/>
        </w:numPr>
        <w:spacing w:before="0" w:after="160" w:line="259" w:lineRule="auto"/>
        <w:ind w:left="720"/>
        <w:rPr>
          <w:rFonts w:asciiTheme="minorHAnsi" w:hAnsiTheme="minorHAnsi" w:cstheme="minorHAnsi"/>
          <w:sz w:val="22"/>
          <w:szCs w:val="22"/>
        </w:rPr>
      </w:pPr>
      <w:r w:rsidRPr="00404C33">
        <w:rPr>
          <w:rFonts w:asciiTheme="minorHAnsi" w:hAnsiTheme="minorHAnsi" w:cstheme="minorHAnsi"/>
          <w:sz w:val="22"/>
          <w:szCs w:val="22"/>
          <w:lang w:val="en-GB"/>
        </w:rPr>
        <w:t>Stakeholder analysis</w:t>
      </w:r>
      <w:r w:rsidR="00D06B5A" w:rsidRPr="00D06B5A">
        <w:rPr>
          <w:rFonts w:asciiTheme="minorHAnsi" w:hAnsiTheme="minorHAnsi" w:cstheme="minorHAnsi"/>
          <w:sz w:val="22"/>
          <w:szCs w:val="22"/>
          <w:lang w:val="en-GB"/>
        </w:rPr>
        <w:t>.</w:t>
      </w:r>
    </w:p>
    <w:p w14:paraId="4052EE38" w14:textId="4D2E122D" w:rsidR="00375BDD" w:rsidRPr="00404C33" w:rsidRDefault="00404C33" w:rsidP="00404C33">
      <w:pPr>
        <w:pStyle w:val="ListNumber"/>
        <w:rPr>
          <w:rFonts w:asciiTheme="minorHAnsi" w:hAnsiTheme="minorHAnsi" w:cstheme="minorHAnsi"/>
          <w:sz w:val="22"/>
          <w:szCs w:val="22"/>
        </w:rPr>
      </w:pPr>
      <w:r w:rsidRPr="00404C33">
        <w:rPr>
          <w:rFonts w:asciiTheme="minorHAnsi" w:hAnsiTheme="minorHAnsi" w:cstheme="minorHAnsi"/>
          <w:sz w:val="22"/>
          <w:szCs w:val="22"/>
          <w:lang w:val="en-GB"/>
        </w:rPr>
        <w:t xml:space="preserve">Based on an analysis of the results of the surveys, the desktop survey of task </w:t>
      </w:r>
      <w:r w:rsidRPr="00404C33">
        <w:rPr>
          <w:rFonts w:asciiTheme="minorHAnsi" w:hAnsiTheme="minorHAnsi" w:cstheme="minorHAnsi"/>
          <w:sz w:val="22"/>
          <w:szCs w:val="22"/>
          <w:lang w:val="en-GB"/>
        </w:rPr>
        <w:fldChar w:fldCharType="begin"/>
      </w:r>
      <w:r w:rsidRPr="00404C33">
        <w:rPr>
          <w:rFonts w:asciiTheme="minorHAnsi" w:hAnsiTheme="minorHAnsi" w:cstheme="minorHAnsi"/>
          <w:sz w:val="22"/>
          <w:szCs w:val="22"/>
          <w:lang w:val="en-GB"/>
        </w:rPr>
        <w:instrText xml:space="preserve"> REF _Ref157598272 \n \h  \* MERGEFORMAT </w:instrText>
      </w:r>
      <w:r w:rsidRPr="00404C33">
        <w:rPr>
          <w:rFonts w:asciiTheme="minorHAnsi" w:hAnsiTheme="minorHAnsi" w:cstheme="minorHAnsi"/>
          <w:sz w:val="22"/>
          <w:szCs w:val="22"/>
          <w:lang w:val="en-GB"/>
        </w:rPr>
      </w:r>
      <w:r w:rsidRPr="00404C33">
        <w:rPr>
          <w:rFonts w:asciiTheme="minorHAnsi" w:hAnsiTheme="minorHAnsi" w:cstheme="minorHAnsi"/>
          <w:sz w:val="22"/>
          <w:szCs w:val="22"/>
          <w:lang w:val="en-GB"/>
        </w:rPr>
        <w:fldChar w:fldCharType="separate"/>
      </w:r>
      <w:r w:rsidRPr="00404C33">
        <w:rPr>
          <w:rFonts w:asciiTheme="minorHAnsi" w:hAnsiTheme="minorHAnsi" w:cstheme="minorHAnsi"/>
          <w:sz w:val="22"/>
          <w:szCs w:val="22"/>
          <w:lang w:val="en-GB"/>
        </w:rPr>
        <w:t>1</w:t>
      </w:r>
      <w:r w:rsidRPr="00404C33">
        <w:rPr>
          <w:rFonts w:asciiTheme="minorHAnsi" w:hAnsiTheme="minorHAnsi" w:cstheme="minorHAnsi"/>
          <w:sz w:val="22"/>
          <w:szCs w:val="22"/>
        </w:rPr>
        <w:fldChar w:fldCharType="end"/>
      </w:r>
      <w:r w:rsidRPr="00404C33">
        <w:rPr>
          <w:rFonts w:asciiTheme="minorHAnsi" w:hAnsiTheme="minorHAnsi" w:cstheme="minorHAnsi"/>
          <w:sz w:val="22"/>
          <w:szCs w:val="22"/>
          <w:lang w:val="en-GB"/>
        </w:rPr>
        <w:t xml:space="preserve"> and available results biodiversity surveys, draft a wildlife corridor concept report considering at least (i) location or locations, (ii) main purpose and functions, and (iii) basic concept idea (overground and/or underground). Include in the proposals preconditions that need to be fulfilled for if a biodiversity corridor is to succeed.</w:t>
      </w:r>
    </w:p>
    <w:p w14:paraId="62BFCE0D" w14:textId="04235C9E" w:rsidR="00404C33" w:rsidRPr="00404C33" w:rsidRDefault="00404C33" w:rsidP="00404C33">
      <w:pPr>
        <w:pStyle w:val="ListNumber"/>
        <w:rPr>
          <w:rFonts w:asciiTheme="minorHAnsi" w:hAnsiTheme="minorHAnsi" w:cstheme="minorHAnsi"/>
          <w:sz w:val="22"/>
          <w:szCs w:val="22"/>
        </w:rPr>
      </w:pPr>
      <w:r w:rsidRPr="00404C33">
        <w:rPr>
          <w:rFonts w:asciiTheme="minorHAnsi" w:hAnsiTheme="minorHAnsi" w:cstheme="minorHAnsi"/>
          <w:sz w:val="22"/>
          <w:szCs w:val="22"/>
          <w:lang w:val="en-GB"/>
        </w:rPr>
        <w:t xml:space="preserve">In a technical consultation meeting with the management board of Bach Ma NP, representatives of Nam Dong district and other government stakeholders, present the proposals to agree on a basic concept that includes (i) main purpose of the biodiversity corridor, including the need for developing one and the expected benefits for biodiversity </w:t>
      </w:r>
      <w:r w:rsidRPr="00404C33">
        <w:rPr>
          <w:rFonts w:asciiTheme="minorHAnsi" w:hAnsiTheme="minorHAnsi" w:cstheme="minorHAnsi"/>
          <w:sz w:val="22"/>
          <w:szCs w:val="22"/>
          <w:lang w:val="en-GB"/>
        </w:rPr>
        <w:lastRenderedPageBreak/>
        <w:t>conservation, (ii) main location or locations, and (iii) principal design feature (overground and/or underground)</w:t>
      </w:r>
      <w:r>
        <w:rPr>
          <w:rFonts w:asciiTheme="minorHAnsi" w:hAnsiTheme="minorHAnsi" w:cstheme="minorHAnsi"/>
          <w:sz w:val="22"/>
          <w:szCs w:val="22"/>
          <w:lang w:val="en-GB"/>
        </w:rPr>
        <w:t>.</w:t>
      </w:r>
    </w:p>
    <w:p w14:paraId="5DCFEDF9" w14:textId="6DBDBE97" w:rsidR="00404C33" w:rsidRPr="00404C33" w:rsidRDefault="00404C33" w:rsidP="00404C33">
      <w:pPr>
        <w:pStyle w:val="ListNumber"/>
        <w:rPr>
          <w:rFonts w:asciiTheme="minorHAnsi" w:hAnsiTheme="minorHAnsi" w:cstheme="minorHAnsi"/>
          <w:sz w:val="22"/>
          <w:szCs w:val="22"/>
        </w:rPr>
      </w:pPr>
      <w:r w:rsidRPr="00404C33">
        <w:rPr>
          <w:rFonts w:asciiTheme="minorHAnsi" w:hAnsiTheme="minorHAnsi" w:cstheme="minorHAnsi"/>
          <w:sz w:val="22"/>
          <w:szCs w:val="22"/>
          <w:lang w:val="en-GB"/>
        </w:rPr>
        <w:t>Using the results of the technical consultation meeting, develop one or more scenarios and main development steps. Include the role of stakeholder consultation, fulfilling preconditions, and legal and policy requirements</w:t>
      </w:r>
      <w:r>
        <w:rPr>
          <w:rFonts w:asciiTheme="minorHAnsi" w:hAnsiTheme="minorHAnsi" w:cstheme="minorHAnsi"/>
          <w:sz w:val="22"/>
          <w:szCs w:val="22"/>
          <w:lang w:val="en-GB"/>
        </w:rPr>
        <w:t>.</w:t>
      </w:r>
    </w:p>
    <w:p w14:paraId="40F8E9DA" w14:textId="69EDAA22" w:rsidR="00404C33" w:rsidRPr="00404C33" w:rsidRDefault="00404C33" w:rsidP="00404C33">
      <w:pPr>
        <w:pStyle w:val="ListNumber"/>
        <w:rPr>
          <w:rFonts w:asciiTheme="minorHAnsi" w:hAnsiTheme="minorHAnsi" w:cstheme="minorHAnsi"/>
          <w:sz w:val="22"/>
          <w:szCs w:val="22"/>
        </w:rPr>
      </w:pPr>
      <w:r w:rsidRPr="00404C33">
        <w:rPr>
          <w:rFonts w:asciiTheme="minorHAnsi" w:hAnsiTheme="minorHAnsi" w:cstheme="minorHAnsi"/>
          <w:sz w:val="22"/>
          <w:szCs w:val="22"/>
          <w:lang w:val="en-GB"/>
        </w:rPr>
        <w:t xml:space="preserve">Draft a pre-feasibility study report of wildlife corridor scenario. Participate in consultation meetings with representatives of relevant parties. Update the report as required, including </w:t>
      </w:r>
      <w:proofErr w:type="gramStart"/>
      <w:r w:rsidRPr="00404C33">
        <w:rPr>
          <w:rFonts w:asciiTheme="minorHAnsi" w:hAnsiTheme="minorHAnsi" w:cstheme="minorHAnsi"/>
          <w:sz w:val="22"/>
          <w:szCs w:val="22"/>
          <w:lang w:val="en-GB"/>
        </w:rPr>
        <w:t>recommendations..</w:t>
      </w:r>
      <w:proofErr w:type="gramEnd"/>
    </w:p>
    <w:p w14:paraId="3543D8CE" w14:textId="40BBA8B4" w:rsidR="00404C33" w:rsidRPr="00404C33" w:rsidRDefault="00404C33" w:rsidP="00404C33">
      <w:pPr>
        <w:pStyle w:val="ListNumber"/>
        <w:rPr>
          <w:rFonts w:asciiTheme="minorHAnsi" w:hAnsiTheme="minorHAnsi" w:cstheme="minorHAnsi"/>
          <w:sz w:val="22"/>
          <w:szCs w:val="22"/>
        </w:rPr>
      </w:pPr>
      <w:r w:rsidRPr="00404C33">
        <w:rPr>
          <w:rFonts w:asciiTheme="minorHAnsi" w:hAnsiTheme="minorHAnsi" w:cstheme="minorHAnsi"/>
          <w:sz w:val="22"/>
          <w:szCs w:val="22"/>
          <w:lang w:val="en-GB"/>
        </w:rPr>
        <w:t>Write the final end-of-mission report</w:t>
      </w:r>
      <w:r>
        <w:rPr>
          <w:rFonts w:asciiTheme="minorHAnsi" w:hAnsiTheme="minorHAnsi" w:cstheme="minorHAnsi"/>
          <w:sz w:val="22"/>
          <w:szCs w:val="22"/>
          <w:lang w:val="en-GB"/>
        </w:rPr>
        <w:t>.</w:t>
      </w:r>
    </w:p>
    <w:p w14:paraId="344DD8DE" w14:textId="15026630" w:rsidR="00375BDD" w:rsidRPr="00D06B5A" w:rsidRDefault="00375BDD" w:rsidP="00C45A64">
      <w:pPr>
        <w:pStyle w:val="Heading1"/>
        <w:numPr>
          <w:ilvl w:val="0"/>
          <w:numId w:val="7"/>
        </w:numPr>
        <w:spacing w:before="360" w:after="120" w:line="259" w:lineRule="auto"/>
        <w:ind w:left="360"/>
        <w:rPr>
          <w:rFonts w:asciiTheme="minorHAnsi" w:hAnsiTheme="minorHAnsi" w:cstheme="minorHAnsi"/>
          <w:b/>
          <w:bCs/>
          <w:sz w:val="22"/>
          <w:szCs w:val="22"/>
        </w:rPr>
      </w:pPr>
      <w:r w:rsidRPr="00D06B5A">
        <w:rPr>
          <w:rFonts w:asciiTheme="minorHAnsi" w:hAnsiTheme="minorHAnsi" w:cstheme="minorHAnsi"/>
          <w:b/>
          <w:bCs/>
          <w:sz w:val="22"/>
          <w:szCs w:val="22"/>
        </w:rPr>
        <w:t>Deliverables and schedule</w:t>
      </w:r>
    </w:p>
    <w:p w14:paraId="29859644" w14:textId="77777777" w:rsidR="00375BDD" w:rsidRPr="00375BDD" w:rsidRDefault="00375BDD" w:rsidP="00375BDD">
      <w:pPr>
        <w:rPr>
          <w:rFonts w:asciiTheme="minorHAnsi" w:hAnsiTheme="minorHAnsi" w:cstheme="minorHAnsi"/>
          <w:lang w:eastAsia="en-GB"/>
        </w:rPr>
      </w:pPr>
    </w:p>
    <w:tbl>
      <w:tblPr>
        <w:tblStyle w:val="PRCFproposaltable"/>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
        <w:gridCol w:w="2405"/>
        <w:gridCol w:w="1000"/>
        <w:gridCol w:w="626"/>
        <w:gridCol w:w="1710"/>
        <w:gridCol w:w="1890"/>
        <w:gridCol w:w="2085"/>
      </w:tblGrid>
      <w:tr w:rsidR="008D621F" w:rsidRPr="00375BDD" w14:paraId="60F36217" w14:textId="1E133BC1" w:rsidTr="008D621F">
        <w:trPr>
          <w:cnfStyle w:val="100000000000" w:firstRow="1" w:lastRow="0" w:firstColumn="0" w:lastColumn="0" w:oddVBand="0" w:evenVBand="0" w:oddHBand="0" w:evenHBand="0" w:firstRowFirstColumn="0" w:firstRowLastColumn="0" w:lastRowFirstColumn="0" w:lastRowLastColumn="0"/>
          <w:tblHeader/>
        </w:trPr>
        <w:tc>
          <w:tcPr>
            <w:tcW w:w="374" w:type="dxa"/>
          </w:tcPr>
          <w:p w14:paraId="04E26B79" w14:textId="77777777" w:rsidR="008D621F" w:rsidRPr="00375BDD" w:rsidRDefault="008D621F" w:rsidP="00D06B5A">
            <w:pPr>
              <w:pStyle w:val="TableText"/>
              <w:rPr>
                <w:rFonts w:asciiTheme="minorHAnsi" w:hAnsiTheme="minorHAnsi" w:cstheme="minorHAnsi"/>
                <w:sz w:val="22"/>
                <w:szCs w:val="22"/>
                <w:lang w:val="en-GB"/>
              </w:rPr>
            </w:pPr>
          </w:p>
        </w:tc>
        <w:tc>
          <w:tcPr>
            <w:tcW w:w="2405" w:type="dxa"/>
            <w:vAlign w:val="center"/>
          </w:tcPr>
          <w:p w14:paraId="7D41C058" w14:textId="0F6C0B75" w:rsidR="008D621F" w:rsidRPr="00D06B5A" w:rsidRDefault="008D621F" w:rsidP="00D06B5A">
            <w:pPr>
              <w:pStyle w:val="TableText"/>
              <w:rPr>
                <w:rFonts w:asciiTheme="minorHAnsi" w:hAnsiTheme="minorHAnsi" w:cstheme="minorHAnsi"/>
                <w:sz w:val="22"/>
                <w:szCs w:val="22"/>
                <w:lang w:val="en-GB"/>
              </w:rPr>
            </w:pPr>
            <w:r w:rsidRPr="00D06B5A">
              <w:rPr>
                <w:sz w:val="22"/>
                <w:szCs w:val="22"/>
                <w:lang w:val="en-GB"/>
              </w:rPr>
              <w:t>Deliverable</w:t>
            </w:r>
          </w:p>
        </w:tc>
        <w:tc>
          <w:tcPr>
            <w:tcW w:w="1000" w:type="dxa"/>
            <w:vAlign w:val="center"/>
          </w:tcPr>
          <w:p w14:paraId="5E7CE36F" w14:textId="05231509" w:rsidR="008D621F" w:rsidRPr="00D06B5A" w:rsidRDefault="008D621F" w:rsidP="00D06B5A">
            <w:pPr>
              <w:pStyle w:val="TableText"/>
              <w:jc w:val="center"/>
              <w:rPr>
                <w:rFonts w:asciiTheme="minorHAnsi" w:hAnsiTheme="minorHAnsi" w:cstheme="minorHAnsi"/>
                <w:sz w:val="22"/>
                <w:szCs w:val="22"/>
                <w:lang w:val="en-GB"/>
              </w:rPr>
            </w:pPr>
            <w:r w:rsidRPr="00D06B5A">
              <w:rPr>
                <w:sz w:val="22"/>
                <w:szCs w:val="22"/>
                <w:lang w:val="en-GB"/>
              </w:rPr>
              <w:t>Tasks included</w:t>
            </w:r>
          </w:p>
        </w:tc>
        <w:tc>
          <w:tcPr>
            <w:tcW w:w="626" w:type="dxa"/>
            <w:vAlign w:val="center"/>
          </w:tcPr>
          <w:p w14:paraId="782DEFB7" w14:textId="1DA29AE0" w:rsidR="008D621F" w:rsidRPr="00D06B5A" w:rsidRDefault="008D621F" w:rsidP="00D06B5A">
            <w:pPr>
              <w:pStyle w:val="TableText"/>
              <w:jc w:val="center"/>
              <w:rPr>
                <w:rFonts w:asciiTheme="minorHAnsi" w:hAnsiTheme="minorHAnsi" w:cstheme="minorHAnsi"/>
                <w:sz w:val="22"/>
                <w:szCs w:val="22"/>
                <w:lang w:val="en-GB"/>
              </w:rPr>
            </w:pPr>
            <w:r w:rsidRPr="00D06B5A">
              <w:rPr>
                <w:sz w:val="22"/>
                <w:szCs w:val="22"/>
                <w:lang w:val="en-GB"/>
              </w:rPr>
              <w:t>Qty</w:t>
            </w:r>
          </w:p>
        </w:tc>
        <w:tc>
          <w:tcPr>
            <w:tcW w:w="1710" w:type="dxa"/>
            <w:vAlign w:val="center"/>
          </w:tcPr>
          <w:p w14:paraId="155229E2" w14:textId="23CC95BF" w:rsidR="008D621F" w:rsidRPr="00D06B5A" w:rsidRDefault="008D621F" w:rsidP="00D06B5A">
            <w:pPr>
              <w:pStyle w:val="TableText"/>
              <w:rPr>
                <w:rFonts w:asciiTheme="minorHAnsi" w:hAnsiTheme="minorHAnsi" w:cstheme="minorHAnsi"/>
                <w:sz w:val="22"/>
                <w:szCs w:val="22"/>
                <w:lang w:val="en-GB"/>
              </w:rPr>
            </w:pPr>
            <w:r>
              <w:rPr>
                <w:sz w:val="22"/>
                <w:szCs w:val="22"/>
                <w:lang w:val="en-GB"/>
              </w:rPr>
              <w:t>Submission date</w:t>
            </w:r>
          </w:p>
        </w:tc>
        <w:tc>
          <w:tcPr>
            <w:tcW w:w="1890" w:type="dxa"/>
            <w:vAlign w:val="center"/>
          </w:tcPr>
          <w:p w14:paraId="0C1D73E2" w14:textId="150C1437" w:rsidR="008D621F" w:rsidRPr="00D06B5A" w:rsidRDefault="008D621F" w:rsidP="00D06B5A">
            <w:pPr>
              <w:pStyle w:val="TableText"/>
              <w:rPr>
                <w:rFonts w:asciiTheme="minorHAnsi" w:hAnsiTheme="minorHAnsi" w:cstheme="minorHAnsi"/>
                <w:sz w:val="22"/>
                <w:szCs w:val="22"/>
                <w:lang w:val="en-GB"/>
              </w:rPr>
            </w:pPr>
            <w:r>
              <w:rPr>
                <w:sz w:val="22"/>
                <w:szCs w:val="22"/>
                <w:lang w:val="en-GB"/>
              </w:rPr>
              <w:t>Form and copies</w:t>
            </w:r>
          </w:p>
        </w:tc>
        <w:tc>
          <w:tcPr>
            <w:tcW w:w="2085" w:type="dxa"/>
            <w:vAlign w:val="center"/>
          </w:tcPr>
          <w:p w14:paraId="62E82118" w14:textId="64498F22" w:rsidR="008D621F" w:rsidRDefault="008D621F" w:rsidP="008D621F">
            <w:pPr>
              <w:pStyle w:val="TableText"/>
              <w:jc w:val="center"/>
              <w:rPr>
                <w:sz w:val="22"/>
                <w:szCs w:val="22"/>
                <w:lang w:val="en-GB"/>
              </w:rPr>
            </w:pPr>
            <w:r>
              <w:rPr>
                <w:sz w:val="22"/>
                <w:szCs w:val="22"/>
                <w:lang w:val="en-GB"/>
              </w:rPr>
              <w:t>Means of verifying the possibility of handover</w:t>
            </w:r>
          </w:p>
        </w:tc>
      </w:tr>
      <w:tr w:rsidR="008D621F" w:rsidRPr="00375BDD" w14:paraId="7D8FBA8F" w14:textId="5931DEA2" w:rsidTr="008D621F">
        <w:tc>
          <w:tcPr>
            <w:tcW w:w="374" w:type="dxa"/>
          </w:tcPr>
          <w:p w14:paraId="74070703" w14:textId="738E5C86" w:rsidR="008D621F" w:rsidRPr="006F54CB" w:rsidRDefault="008D621F" w:rsidP="00D06B5A">
            <w:pPr>
              <w:pStyle w:val="TableText0"/>
              <w:rPr>
                <w:rFonts w:cstheme="minorHAnsi"/>
              </w:rPr>
            </w:pPr>
            <w:r w:rsidRPr="006F54CB">
              <w:rPr>
                <w:rFonts w:cstheme="minorHAnsi"/>
              </w:rPr>
              <w:t>1</w:t>
            </w:r>
          </w:p>
        </w:tc>
        <w:tc>
          <w:tcPr>
            <w:tcW w:w="2405" w:type="dxa"/>
          </w:tcPr>
          <w:p w14:paraId="4CA4E531" w14:textId="61167955" w:rsidR="008D621F" w:rsidRPr="00375BDD" w:rsidRDefault="008D621F" w:rsidP="00D06B5A">
            <w:pPr>
              <w:pStyle w:val="TableText0"/>
              <w:rPr>
                <w:rFonts w:cstheme="minorHAnsi"/>
                <w:sz w:val="22"/>
                <w:szCs w:val="22"/>
              </w:rPr>
            </w:pPr>
            <w:r w:rsidRPr="008D621F">
              <w:t>Desktop study report, including updated assessment methodologies and work schedule</w:t>
            </w:r>
            <w:r w:rsidRPr="006027C9">
              <w:t xml:space="preserve"> </w:t>
            </w:r>
          </w:p>
        </w:tc>
        <w:tc>
          <w:tcPr>
            <w:tcW w:w="1000" w:type="dxa"/>
          </w:tcPr>
          <w:p w14:paraId="6CF9603D" w14:textId="68CD833E" w:rsidR="008D621F" w:rsidRPr="00375BDD" w:rsidRDefault="008D621F" w:rsidP="00D06B5A">
            <w:pPr>
              <w:pStyle w:val="TableText0"/>
              <w:jc w:val="center"/>
              <w:rPr>
                <w:rFonts w:cstheme="minorHAnsi"/>
                <w:sz w:val="22"/>
                <w:szCs w:val="22"/>
              </w:rPr>
            </w:pPr>
            <w:r>
              <w:t>1, 2</w:t>
            </w:r>
          </w:p>
        </w:tc>
        <w:tc>
          <w:tcPr>
            <w:tcW w:w="626" w:type="dxa"/>
          </w:tcPr>
          <w:p w14:paraId="35EE0364" w14:textId="2EFC0942" w:rsidR="008D621F" w:rsidRPr="00375BDD" w:rsidRDefault="008D621F" w:rsidP="00D06B5A">
            <w:pPr>
              <w:pStyle w:val="TableText0"/>
              <w:jc w:val="center"/>
              <w:rPr>
                <w:rFonts w:cstheme="minorHAnsi"/>
                <w:sz w:val="22"/>
                <w:szCs w:val="22"/>
              </w:rPr>
            </w:pPr>
            <w:r>
              <w:t>1</w:t>
            </w:r>
          </w:p>
        </w:tc>
        <w:tc>
          <w:tcPr>
            <w:tcW w:w="1710" w:type="dxa"/>
          </w:tcPr>
          <w:p w14:paraId="0704D74B" w14:textId="2F96BB6C" w:rsidR="008D621F" w:rsidRPr="006F54CB" w:rsidRDefault="008D621F" w:rsidP="00D06B5A">
            <w:pPr>
              <w:pStyle w:val="TableText0"/>
              <w:rPr>
                <w:lang w:val="en-US"/>
              </w:rPr>
            </w:pPr>
            <w:r w:rsidRPr="008D621F">
              <w:t>Within 14 days after signing the contract.</w:t>
            </w:r>
          </w:p>
        </w:tc>
        <w:tc>
          <w:tcPr>
            <w:tcW w:w="1890" w:type="dxa"/>
          </w:tcPr>
          <w:p w14:paraId="5FC4020E" w14:textId="5C2887B7" w:rsidR="008D621F" w:rsidRPr="00375BDD" w:rsidRDefault="008D621F" w:rsidP="00D06B5A">
            <w:pPr>
              <w:pStyle w:val="TableText0"/>
              <w:rPr>
                <w:rFonts w:cstheme="minorHAnsi"/>
                <w:sz w:val="22"/>
                <w:szCs w:val="22"/>
              </w:rPr>
            </w:pPr>
            <w:r w:rsidRPr="008D621F">
              <w:t>By email, in English and Vietnamese</w:t>
            </w:r>
            <w:r w:rsidRPr="006027C9">
              <w:t xml:space="preserve"> </w:t>
            </w:r>
          </w:p>
        </w:tc>
        <w:tc>
          <w:tcPr>
            <w:tcW w:w="2085" w:type="dxa"/>
          </w:tcPr>
          <w:p w14:paraId="6936C51D" w14:textId="19E8F5E9" w:rsidR="008D621F" w:rsidRPr="006F54CB" w:rsidRDefault="008D621F" w:rsidP="00D06B5A">
            <w:pPr>
              <w:pStyle w:val="TableText0"/>
              <w:rPr>
                <w:lang w:val="en-US"/>
              </w:rPr>
            </w:pPr>
            <w:r w:rsidRPr="008D621F">
              <w:t>Adopt signed meeting minutes</w:t>
            </w:r>
            <w:r w:rsidRPr="008D621F">
              <w:rPr>
                <w:lang w:val="en-US"/>
              </w:rPr>
              <w:t xml:space="preserve"> </w:t>
            </w:r>
            <w:r w:rsidRPr="008D621F">
              <w:t>by Bach Ma NR Park and WWF</w:t>
            </w:r>
          </w:p>
        </w:tc>
      </w:tr>
      <w:tr w:rsidR="008D621F" w:rsidRPr="00375BDD" w14:paraId="45BB6FDA" w14:textId="7A19D0CC" w:rsidTr="008D621F">
        <w:tc>
          <w:tcPr>
            <w:tcW w:w="374" w:type="dxa"/>
          </w:tcPr>
          <w:p w14:paraId="0DF4FA3C" w14:textId="62C46496" w:rsidR="008D621F" w:rsidRPr="006F54CB" w:rsidRDefault="008D621F" w:rsidP="00D06B5A">
            <w:pPr>
              <w:pStyle w:val="TableText0"/>
              <w:rPr>
                <w:rFonts w:cstheme="minorHAnsi"/>
              </w:rPr>
            </w:pPr>
            <w:r>
              <w:rPr>
                <w:rFonts w:cstheme="minorHAnsi"/>
              </w:rPr>
              <w:t>2</w:t>
            </w:r>
          </w:p>
        </w:tc>
        <w:tc>
          <w:tcPr>
            <w:tcW w:w="2405" w:type="dxa"/>
          </w:tcPr>
          <w:p w14:paraId="0A30940F" w14:textId="3C54D2D7" w:rsidR="008D621F" w:rsidRPr="00375BDD" w:rsidRDefault="008D621F" w:rsidP="00D06B5A">
            <w:pPr>
              <w:pStyle w:val="TableText0"/>
              <w:rPr>
                <w:rFonts w:cstheme="minorHAnsi"/>
                <w:sz w:val="22"/>
                <w:szCs w:val="22"/>
              </w:rPr>
            </w:pPr>
            <w:r w:rsidRPr="008D621F">
              <w:t>Wildlife corridor concept report</w:t>
            </w:r>
          </w:p>
        </w:tc>
        <w:tc>
          <w:tcPr>
            <w:tcW w:w="1000" w:type="dxa"/>
          </w:tcPr>
          <w:p w14:paraId="04ACC923" w14:textId="19874F35" w:rsidR="008D621F" w:rsidRPr="00375BDD" w:rsidRDefault="008D621F" w:rsidP="00D06B5A">
            <w:pPr>
              <w:pStyle w:val="TableText0"/>
              <w:jc w:val="center"/>
              <w:rPr>
                <w:rFonts w:cstheme="minorHAnsi"/>
                <w:sz w:val="22"/>
                <w:szCs w:val="22"/>
              </w:rPr>
            </w:pPr>
            <w:r>
              <w:t>3, 4, 5</w:t>
            </w:r>
          </w:p>
        </w:tc>
        <w:tc>
          <w:tcPr>
            <w:tcW w:w="626" w:type="dxa"/>
          </w:tcPr>
          <w:p w14:paraId="73ACF457" w14:textId="67A7FF8A" w:rsidR="008D621F" w:rsidRPr="00375BDD" w:rsidRDefault="008D621F" w:rsidP="00D06B5A">
            <w:pPr>
              <w:pStyle w:val="TableText0"/>
              <w:jc w:val="center"/>
              <w:rPr>
                <w:rFonts w:cstheme="minorHAnsi"/>
                <w:sz w:val="22"/>
                <w:szCs w:val="22"/>
              </w:rPr>
            </w:pPr>
            <w:r>
              <w:t>1</w:t>
            </w:r>
          </w:p>
        </w:tc>
        <w:tc>
          <w:tcPr>
            <w:tcW w:w="1710" w:type="dxa"/>
          </w:tcPr>
          <w:p w14:paraId="4D26A963" w14:textId="1F7F017C" w:rsidR="008D621F" w:rsidRPr="00375BDD" w:rsidRDefault="008D621F" w:rsidP="00D06B5A">
            <w:pPr>
              <w:pStyle w:val="TableText0"/>
              <w:rPr>
                <w:rFonts w:cstheme="minorHAnsi"/>
                <w:sz w:val="22"/>
                <w:szCs w:val="22"/>
              </w:rPr>
            </w:pPr>
            <w:r w:rsidRPr="008D621F">
              <w:t>No later than 2 months after signing the contract (draft sent 5 days before the workshop)</w:t>
            </w:r>
          </w:p>
        </w:tc>
        <w:tc>
          <w:tcPr>
            <w:tcW w:w="1890" w:type="dxa"/>
          </w:tcPr>
          <w:p w14:paraId="5F3D1780" w14:textId="4233D503" w:rsidR="008D621F" w:rsidRPr="00375BDD" w:rsidRDefault="008D621F" w:rsidP="00D06B5A">
            <w:pPr>
              <w:pStyle w:val="TableText0"/>
              <w:rPr>
                <w:rFonts w:cstheme="minorHAnsi"/>
                <w:sz w:val="22"/>
                <w:szCs w:val="22"/>
              </w:rPr>
            </w:pPr>
            <w:r w:rsidRPr="008D621F">
              <w:t>In Vietnamese and english, by email</w:t>
            </w:r>
            <w:r w:rsidRPr="006027C9">
              <w:t xml:space="preserve"> </w:t>
            </w:r>
          </w:p>
        </w:tc>
        <w:tc>
          <w:tcPr>
            <w:tcW w:w="2085" w:type="dxa"/>
          </w:tcPr>
          <w:p w14:paraId="4B6C1174" w14:textId="0F77FD29" w:rsidR="008D621F" w:rsidRPr="006F54CB" w:rsidRDefault="008D621F" w:rsidP="00D06B5A">
            <w:pPr>
              <w:pStyle w:val="TableText0"/>
              <w:rPr>
                <w:lang w:val="en-US"/>
              </w:rPr>
            </w:pPr>
            <w:r w:rsidRPr="008D621F">
              <w:t>The draft report is approved by Bach Ma NP and WWF</w:t>
            </w:r>
          </w:p>
        </w:tc>
      </w:tr>
      <w:tr w:rsidR="008D621F" w:rsidRPr="00375BDD" w14:paraId="6EA2B889" w14:textId="4882BD52" w:rsidTr="008D621F">
        <w:tc>
          <w:tcPr>
            <w:tcW w:w="374" w:type="dxa"/>
          </w:tcPr>
          <w:p w14:paraId="3A60A8DB" w14:textId="2353C09C" w:rsidR="008D621F" w:rsidRPr="006F54CB" w:rsidRDefault="008D621F" w:rsidP="00D06B5A">
            <w:pPr>
              <w:pStyle w:val="TableText0"/>
              <w:rPr>
                <w:rFonts w:cstheme="minorHAnsi"/>
              </w:rPr>
            </w:pPr>
            <w:r>
              <w:rPr>
                <w:rFonts w:cstheme="minorHAnsi"/>
              </w:rPr>
              <w:t>3</w:t>
            </w:r>
          </w:p>
        </w:tc>
        <w:tc>
          <w:tcPr>
            <w:tcW w:w="2405" w:type="dxa"/>
          </w:tcPr>
          <w:p w14:paraId="293AAB4F" w14:textId="657EE1FB" w:rsidR="008D621F" w:rsidRDefault="008D621F" w:rsidP="00D06B5A">
            <w:pPr>
              <w:pStyle w:val="TableText0"/>
            </w:pPr>
            <w:r>
              <w:t>P</w:t>
            </w:r>
            <w:r w:rsidRPr="008D621F">
              <w:t>re-feasibility study report of wildlife corridor scenario</w:t>
            </w:r>
          </w:p>
        </w:tc>
        <w:tc>
          <w:tcPr>
            <w:tcW w:w="1000" w:type="dxa"/>
          </w:tcPr>
          <w:p w14:paraId="4ACAAFB2" w14:textId="539F0013" w:rsidR="008D621F" w:rsidRDefault="008D621F" w:rsidP="00D06B5A">
            <w:pPr>
              <w:pStyle w:val="TableText0"/>
              <w:jc w:val="center"/>
            </w:pPr>
            <w:r>
              <w:t>6, 7, 8</w:t>
            </w:r>
          </w:p>
        </w:tc>
        <w:tc>
          <w:tcPr>
            <w:tcW w:w="626" w:type="dxa"/>
          </w:tcPr>
          <w:p w14:paraId="5CC309C4" w14:textId="1A031AEA" w:rsidR="008D621F" w:rsidRDefault="008D621F" w:rsidP="00D06B5A">
            <w:pPr>
              <w:pStyle w:val="TableText0"/>
              <w:jc w:val="center"/>
            </w:pPr>
            <w:r>
              <w:t>1</w:t>
            </w:r>
          </w:p>
        </w:tc>
        <w:tc>
          <w:tcPr>
            <w:tcW w:w="1710" w:type="dxa"/>
          </w:tcPr>
          <w:p w14:paraId="415A96B2" w14:textId="554D503B" w:rsidR="008D621F" w:rsidRPr="0025547D" w:rsidRDefault="008D621F" w:rsidP="00D06B5A">
            <w:pPr>
              <w:pStyle w:val="TableText0"/>
            </w:pPr>
            <w:r w:rsidRPr="008D621F">
              <w:t>No later than 4.5 months after signing the contract (draft sent 5 days before the workshop)</w:t>
            </w:r>
          </w:p>
        </w:tc>
        <w:tc>
          <w:tcPr>
            <w:tcW w:w="1890" w:type="dxa"/>
          </w:tcPr>
          <w:p w14:paraId="4B53F31F" w14:textId="0F63275C" w:rsidR="008D621F" w:rsidRPr="006027C9" w:rsidRDefault="008D621F" w:rsidP="00794F75">
            <w:pPr>
              <w:pStyle w:val="Tablebullet"/>
              <w:numPr>
                <w:ilvl w:val="0"/>
                <w:numId w:val="0"/>
              </w:numPr>
            </w:pPr>
            <w:r w:rsidRPr="008D621F">
              <w:rPr>
                <w:lang w:val="en-US"/>
              </w:rPr>
              <w:t>03</w:t>
            </w:r>
            <w:r w:rsidRPr="008D621F">
              <w:t xml:space="preserve"> final</w:t>
            </w:r>
            <w:r>
              <w:t xml:space="preserve"> </w:t>
            </w:r>
            <w:r w:rsidRPr="008D621F">
              <w:t xml:space="preserve">Vietnamese </w:t>
            </w:r>
            <w:r w:rsidRPr="008D621F">
              <w:rPr>
                <w:lang w:val="en-US"/>
              </w:rPr>
              <w:t xml:space="preserve">paper </w:t>
            </w:r>
            <w:r w:rsidRPr="008D621F">
              <w:t xml:space="preserve">copies of the report; digital </w:t>
            </w:r>
            <w:r w:rsidRPr="008D621F">
              <w:rPr>
                <w:lang w:val="en-US"/>
              </w:rPr>
              <w:t>file</w:t>
            </w:r>
            <w:r w:rsidRPr="008D621F">
              <w:t xml:space="preserve"> version</w:t>
            </w:r>
            <w:r w:rsidRPr="008D621F">
              <w:rPr>
                <w:lang w:val="en-US"/>
              </w:rPr>
              <w:t>s</w:t>
            </w:r>
            <w:r w:rsidRPr="008D621F">
              <w:t xml:space="preserve"> in English</w:t>
            </w:r>
            <w:r w:rsidRPr="008D621F">
              <w:rPr>
                <w:lang w:val="en-US"/>
              </w:rPr>
              <w:t xml:space="preserve"> and Vietnamese </w:t>
            </w:r>
            <w:r w:rsidRPr="008D621F">
              <w:t>via email</w:t>
            </w:r>
          </w:p>
        </w:tc>
        <w:tc>
          <w:tcPr>
            <w:tcW w:w="2085" w:type="dxa"/>
          </w:tcPr>
          <w:p w14:paraId="5AA5D864" w14:textId="446BE254" w:rsidR="008D621F" w:rsidRPr="006F54CB" w:rsidRDefault="00794F75" w:rsidP="00794F75">
            <w:pPr>
              <w:pStyle w:val="Tablebullet"/>
              <w:numPr>
                <w:ilvl w:val="0"/>
                <w:numId w:val="0"/>
              </w:numPr>
              <w:rPr>
                <w:lang w:val="en-US"/>
              </w:rPr>
            </w:pPr>
            <w:r w:rsidRPr="00794F75">
              <w:t>The report is approved by Bach Ma NP and WWF</w:t>
            </w:r>
          </w:p>
        </w:tc>
      </w:tr>
      <w:tr w:rsidR="008D621F" w:rsidRPr="00375BDD" w14:paraId="47BEF226" w14:textId="5DC83294" w:rsidTr="008D621F">
        <w:tc>
          <w:tcPr>
            <w:tcW w:w="374" w:type="dxa"/>
          </w:tcPr>
          <w:p w14:paraId="321971AB" w14:textId="5F10ECA6" w:rsidR="008D621F" w:rsidRPr="006F54CB" w:rsidRDefault="008D621F" w:rsidP="00D06B5A">
            <w:pPr>
              <w:pStyle w:val="TableText0"/>
              <w:rPr>
                <w:rFonts w:cstheme="minorHAnsi"/>
              </w:rPr>
            </w:pPr>
            <w:r>
              <w:rPr>
                <w:rFonts w:cstheme="minorHAnsi"/>
              </w:rPr>
              <w:t>4</w:t>
            </w:r>
          </w:p>
        </w:tc>
        <w:tc>
          <w:tcPr>
            <w:tcW w:w="2405" w:type="dxa"/>
          </w:tcPr>
          <w:p w14:paraId="152A7907" w14:textId="1341657F" w:rsidR="008D621F" w:rsidRDefault="00794F75" w:rsidP="00D06B5A">
            <w:pPr>
              <w:pStyle w:val="TableText0"/>
            </w:pPr>
            <w:r w:rsidRPr="00794F75">
              <w:rPr>
                <w:lang w:val="vi"/>
              </w:rPr>
              <w:t>Mission report</w:t>
            </w:r>
          </w:p>
        </w:tc>
        <w:tc>
          <w:tcPr>
            <w:tcW w:w="1000" w:type="dxa"/>
          </w:tcPr>
          <w:p w14:paraId="1971B519" w14:textId="253F8066" w:rsidR="008D621F" w:rsidRDefault="00794F75" w:rsidP="00D06B5A">
            <w:pPr>
              <w:pStyle w:val="TableText0"/>
              <w:jc w:val="center"/>
            </w:pPr>
            <w:r>
              <w:t>9</w:t>
            </w:r>
          </w:p>
        </w:tc>
        <w:tc>
          <w:tcPr>
            <w:tcW w:w="626" w:type="dxa"/>
          </w:tcPr>
          <w:p w14:paraId="3A3D325C" w14:textId="72C65B73" w:rsidR="008D621F" w:rsidRDefault="008D621F" w:rsidP="00D06B5A">
            <w:pPr>
              <w:pStyle w:val="TableText0"/>
              <w:jc w:val="center"/>
            </w:pPr>
            <w:r>
              <w:t>1</w:t>
            </w:r>
          </w:p>
        </w:tc>
        <w:tc>
          <w:tcPr>
            <w:tcW w:w="1710" w:type="dxa"/>
          </w:tcPr>
          <w:p w14:paraId="58C1C8B0" w14:textId="66C15B03" w:rsidR="008D621F" w:rsidRPr="0025547D" w:rsidRDefault="00794F75" w:rsidP="00D06B5A">
            <w:pPr>
              <w:pStyle w:val="TableText0"/>
            </w:pPr>
            <w:r w:rsidRPr="00794F75">
              <w:t>No later than 5 months after signing the contract</w:t>
            </w:r>
          </w:p>
        </w:tc>
        <w:tc>
          <w:tcPr>
            <w:tcW w:w="1890" w:type="dxa"/>
          </w:tcPr>
          <w:p w14:paraId="1D3CFCE7" w14:textId="364AA17A" w:rsidR="008D621F" w:rsidRPr="006027C9" w:rsidRDefault="00794F75" w:rsidP="00794F75">
            <w:pPr>
              <w:pStyle w:val="Tablebullet"/>
              <w:numPr>
                <w:ilvl w:val="0"/>
                <w:numId w:val="0"/>
              </w:numPr>
            </w:pPr>
            <w:r w:rsidRPr="00794F75">
              <w:t>In English and Vietnamese (electronic and paper files: 3 copies)</w:t>
            </w:r>
          </w:p>
        </w:tc>
        <w:tc>
          <w:tcPr>
            <w:tcW w:w="2085" w:type="dxa"/>
          </w:tcPr>
          <w:p w14:paraId="64493A12" w14:textId="5A2B8C03" w:rsidR="008D621F" w:rsidRPr="006F54CB" w:rsidRDefault="00794F75" w:rsidP="00794F75">
            <w:pPr>
              <w:pStyle w:val="Tablebullet"/>
              <w:numPr>
                <w:ilvl w:val="0"/>
                <w:numId w:val="0"/>
              </w:numPr>
              <w:rPr>
                <w:lang w:val="en-US"/>
              </w:rPr>
            </w:pPr>
            <w:r w:rsidRPr="00794F75">
              <w:t>The final mission report was approved by Bach Ma NP and WWF</w:t>
            </w:r>
          </w:p>
        </w:tc>
      </w:tr>
    </w:tbl>
    <w:p w14:paraId="2F24DAED" w14:textId="762EC32D" w:rsidR="00375BDD" w:rsidRPr="00E72D1A" w:rsidRDefault="00794F75" w:rsidP="00E72D1A">
      <w:pPr>
        <w:pStyle w:val="Heading1"/>
        <w:numPr>
          <w:ilvl w:val="0"/>
          <w:numId w:val="7"/>
        </w:numPr>
        <w:spacing w:before="360" w:after="120" w:line="259" w:lineRule="auto"/>
        <w:ind w:left="360"/>
        <w:rPr>
          <w:rFonts w:asciiTheme="minorHAnsi" w:hAnsiTheme="minorHAnsi" w:cstheme="minorHAnsi"/>
          <w:b/>
          <w:bCs/>
          <w:sz w:val="22"/>
          <w:szCs w:val="22"/>
        </w:rPr>
      </w:pPr>
      <w:r>
        <w:rPr>
          <w:rFonts w:asciiTheme="minorHAnsi" w:hAnsiTheme="minorHAnsi" w:cstheme="minorHAnsi"/>
          <w:b/>
          <w:bCs/>
          <w:sz w:val="22"/>
          <w:szCs w:val="22"/>
        </w:rPr>
        <w:t>Location and duration</w:t>
      </w:r>
    </w:p>
    <w:p w14:paraId="33EF762A" w14:textId="31AAF583" w:rsidR="00375BDD" w:rsidRDefault="00794F75" w:rsidP="00375BDD">
      <w:pPr>
        <w:rPr>
          <w:rFonts w:asciiTheme="minorHAnsi" w:hAnsiTheme="minorHAnsi" w:cstheme="minorHAnsi"/>
          <w:lang w:val="en-US"/>
        </w:rPr>
      </w:pPr>
      <w:r w:rsidRPr="00794F75">
        <w:rPr>
          <w:rFonts w:asciiTheme="minorHAnsi" w:hAnsiTheme="minorHAnsi" w:cstheme="minorHAnsi"/>
        </w:rPr>
        <w:t xml:space="preserve">The work will be conducted in Hue city and Nam Dong district and in the headquarters of Bach Ma NP (Phu Loc township, Phu Loc </w:t>
      </w:r>
      <w:proofErr w:type="gramStart"/>
      <w:r w:rsidRPr="00794F75">
        <w:rPr>
          <w:rFonts w:asciiTheme="minorHAnsi" w:hAnsiTheme="minorHAnsi" w:cstheme="minorHAnsi"/>
        </w:rPr>
        <w:t>District,  TT</w:t>
      </w:r>
      <w:proofErr w:type="gramEnd"/>
      <w:r w:rsidRPr="00794F75">
        <w:rPr>
          <w:rFonts w:asciiTheme="minorHAnsi" w:hAnsiTheme="minorHAnsi" w:cstheme="minorHAnsi"/>
        </w:rPr>
        <w:t xml:space="preserve"> Hue province)</w:t>
      </w:r>
      <w:r w:rsidR="00E72D1A" w:rsidRPr="00E72D1A">
        <w:rPr>
          <w:rFonts w:asciiTheme="minorHAnsi" w:hAnsiTheme="minorHAnsi" w:cstheme="minorHAnsi"/>
          <w:lang w:val="en-US"/>
        </w:rPr>
        <w:t>.</w:t>
      </w:r>
    </w:p>
    <w:p w14:paraId="2DBCB370" w14:textId="0FF93C9B" w:rsidR="00794F75" w:rsidRPr="00375BDD" w:rsidRDefault="00794F75" w:rsidP="00375BDD">
      <w:pPr>
        <w:rPr>
          <w:rFonts w:asciiTheme="minorHAnsi" w:hAnsiTheme="minorHAnsi" w:cstheme="minorHAnsi"/>
        </w:rPr>
      </w:pPr>
      <w:r w:rsidRPr="00794F75">
        <w:rPr>
          <w:rFonts w:asciiTheme="minorHAnsi" w:hAnsiTheme="minorHAnsi" w:cstheme="minorHAnsi"/>
        </w:rPr>
        <w:t>The work of this consulting package will be completed within 5 months after signing the contract</w:t>
      </w:r>
      <w:r>
        <w:rPr>
          <w:rFonts w:asciiTheme="minorHAnsi" w:hAnsiTheme="minorHAnsi" w:cstheme="minorHAnsi"/>
        </w:rPr>
        <w:t>.</w:t>
      </w:r>
    </w:p>
    <w:p w14:paraId="043112CB" w14:textId="6D601399" w:rsidR="00E72D1A" w:rsidRDefault="00E72D1A" w:rsidP="00E72D1A">
      <w:pPr>
        <w:pStyle w:val="Heading1"/>
        <w:numPr>
          <w:ilvl w:val="0"/>
          <w:numId w:val="7"/>
        </w:numPr>
        <w:spacing w:before="360" w:after="120" w:line="259" w:lineRule="auto"/>
        <w:ind w:left="360"/>
        <w:rPr>
          <w:rFonts w:asciiTheme="minorHAnsi" w:hAnsiTheme="minorHAnsi" w:cstheme="minorHAnsi"/>
          <w:b/>
          <w:bCs/>
          <w:sz w:val="22"/>
          <w:szCs w:val="22"/>
        </w:rPr>
      </w:pPr>
      <w:bookmarkStart w:id="12" w:name="_Hlk170271659"/>
      <w:r w:rsidRPr="00E72D1A">
        <w:rPr>
          <w:rFonts w:asciiTheme="minorHAnsi" w:hAnsiTheme="minorHAnsi" w:cstheme="minorHAnsi"/>
          <w:b/>
          <w:bCs/>
          <w:sz w:val="22"/>
          <w:szCs w:val="22"/>
        </w:rPr>
        <w:lastRenderedPageBreak/>
        <w:t>R</w:t>
      </w:r>
      <w:r w:rsidR="00375BDD" w:rsidRPr="00E72D1A">
        <w:rPr>
          <w:rFonts w:asciiTheme="minorHAnsi" w:hAnsiTheme="minorHAnsi" w:cstheme="minorHAnsi"/>
          <w:b/>
          <w:bCs/>
          <w:sz w:val="22"/>
          <w:szCs w:val="22"/>
        </w:rPr>
        <w:t>equired personnel</w:t>
      </w:r>
    </w:p>
    <w:bookmarkEnd w:id="12"/>
    <w:p w14:paraId="43CFF6EF" w14:textId="6921E767" w:rsidR="00794F75" w:rsidRPr="00794F75" w:rsidRDefault="00794F75" w:rsidP="00794F75">
      <w:pPr>
        <w:rPr>
          <w:rFonts w:asciiTheme="minorHAnsi" w:hAnsiTheme="minorHAnsi" w:cstheme="minorHAnsi"/>
        </w:rPr>
      </w:pPr>
      <w:r w:rsidRPr="00794F75">
        <w:rPr>
          <w:rFonts w:asciiTheme="minorHAnsi" w:hAnsiTheme="minorHAnsi" w:cstheme="minorHAnsi"/>
        </w:rPr>
        <w:t>The implementing organization selected to carry out this scope of work needs to ensure that it is organized into a group with the following positions</w:t>
      </w:r>
      <w:r>
        <w:rPr>
          <w:rFonts w:asciiTheme="minorHAnsi" w:hAnsiTheme="minorHAnsi" w:cstheme="minorHAnsi"/>
        </w:rPr>
        <w:t>:</w:t>
      </w:r>
    </w:p>
    <w:tbl>
      <w:tblPr>
        <w:tblStyle w:val="PRCFproposaltable"/>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74"/>
        <w:gridCol w:w="4187"/>
        <w:gridCol w:w="2325"/>
      </w:tblGrid>
      <w:tr w:rsidR="00794F75" w:rsidRPr="00375BDD" w14:paraId="5B8E8E73" w14:textId="0FC063C8" w:rsidTr="00794F75">
        <w:trPr>
          <w:cnfStyle w:val="100000000000" w:firstRow="1" w:lastRow="0" w:firstColumn="0" w:lastColumn="0" w:oddVBand="0" w:evenVBand="0" w:oddHBand="0" w:evenHBand="0" w:firstRowFirstColumn="0" w:firstRowLastColumn="0" w:lastRowFirstColumn="0" w:lastRowLastColumn="0"/>
          <w:tblHeader/>
        </w:trPr>
        <w:tc>
          <w:tcPr>
            <w:tcW w:w="2245" w:type="dxa"/>
            <w:vAlign w:val="center"/>
          </w:tcPr>
          <w:p w14:paraId="5FA275EC" w14:textId="03064E1F" w:rsidR="00794F75" w:rsidRPr="00E72D1A" w:rsidRDefault="00794F75" w:rsidP="00E72D1A">
            <w:pPr>
              <w:pStyle w:val="TableText"/>
              <w:jc w:val="center"/>
              <w:rPr>
                <w:rFonts w:asciiTheme="minorHAnsi" w:hAnsiTheme="minorHAnsi" w:cstheme="minorHAnsi"/>
                <w:sz w:val="22"/>
                <w:szCs w:val="22"/>
                <w:lang w:val="en-GB"/>
              </w:rPr>
            </w:pPr>
            <w:r w:rsidRPr="00E72D1A">
              <w:rPr>
                <w:color w:val="000000" w:themeColor="text1"/>
                <w:sz w:val="22"/>
                <w:szCs w:val="22"/>
              </w:rPr>
              <w:t>POSITION</w:t>
            </w:r>
          </w:p>
        </w:tc>
        <w:tc>
          <w:tcPr>
            <w:tcW w:w="1174" w:type="dxa"/>
          </w:tcPr>
          <w:p w14:paraId="1A583060" w14:textId="36DDC74B" w:rsidR="00794F75" w:rsidRPr="00E72D1A" w:rsidRDefault="00794F75" w:rsidP="00E72D1A">
            <w:pPr>
              <w:pStyle w:val="TableText"/>
              <w:jc w:val="center"/>
              <w:rPr>
                <w:sz w:val="22"/>
                <w:szCs w:val="22"/>
              </w:rPr>
            </w:pPr>
            <w:r>
              <w:rPr>
                <w:sz w:val="22"/>
                <w:szCs w:val="22"/>
              </w:rPr>
              <w:t>QUANTITY</w:t>
            </w:r>
          </w:p>
        </w:tc>
        <w:tc>
          <w:tcPr>
            <w:tcW w:w="4187" w:type="dxa"/>
            <w:vAlign w:val="center"/>
          </w:tcPr>
          <w:p w14:paraId="77B0FAB3" w14:textId="1F6FAD4D" w:rsidR="00794F75" w:rsidRPr="00E72D1A" w:rsidRDefault="00794F75" w:rsidP="00E72D1A">
            <w:pPr>
              <w:pStyle w:val="TableText"/>
              <w:jc w:val="center"/>
              <w:rPr>
                <w:rFonts w:asciiTheme="minorHAnsi" w:hAnsiTheme="minorHAnsi" w:cstheme="minorHAnsi"/>
                <w:sz w:val="22"/>
                <w:szCs w:val="22"/>
                <w:lang w:val="en-GB"/>
              </w:rPr>
            </w:pPr>
            <w:r w:rsidRPr="00E72D1A">
              <w:rPr>
                <w:sz w:val="22"/>
                <w:szCs w:val="22"/>
              </w:rPr>
              <w:t>RESPONSIBILITIES</w:t>
            </w:r>
          </w:p>
        </w:tc>
        <w:tc>
          <w:tcPr>
            <w:tcW w:w="2325" w:type="dxa"/>
            <w:vAlign w:val="center"/>
          </w:tcPr>
          <w:p w14:paraId="62C0B9D5" w14:textId="0047F91D" w:rsidR="00794F75" w:rsidRPr="00E72D1A" w:rsidRDefault="00794F75" w:rsidP="00E72D1A">
            <w:pPr>
              <w:pStyle w:val="TableText"/>
              <w:jc w:val="center"/>
              <w:rPr>
                <w:sz w:val="22"/>
                <w:szCs w:val="22"/>
              </w:rPr>
            </w:pPr>
            <w:r>
              <w:t>ESTIMATED NUMBER OF WORKING DAYS</w:t>
            </w:r>
          </w:p>
        </w:tc>
      </w:tr>
      <w:tr w:rsidR="00794F75" w:rsidRPr="00375BDD" w14:paraId="357080E6" w14:textId="37BBE8B4" w:rsidTr="00794F75">
        <w:trPr>
          <w:trHeight w:val="476"/>
        </w:trPr>
        <w:tc>
          <w:tcPr>
            <w:tcW w:w="2245" w:type="dxa"/>
            <w:vAlign w:val="center"/>
          </w:tcPr>
          <w:p w14:paraId="06FBC180" w14:textId="1FA4F4A7" w:rsidR="00794F75" w:rsidRPr="00D265D4" w:rsidRDefault="00794F75" w:rsidP="00E72D1A">
            <w:pPr>
              <w:pStyle w:val="TableText"/>
              <w:jc w:val="center"/>
              <w:rPr>
                <w:rFonts w:asciiTheme="minorHAnsi" w:hAnsiTheme="minorHAnsi" w:cstheme="minorHAnsi"/>
                <w:bCs/>
                <w:sz w:val="22"/>
                <w:szCs w:val="22"/>
              </w:rPr>
            </w:pPr>
            <w:r w:rsidRPr="00310FE5">
              <w:rPr>
                <w:rFonts w:ascii="Arial" w:hAnsi="Arial" w:cs="Arial"/>
                <w:szCs w:val="20"/>
              </w:rPr>
              <w:t>Team leader – Wildlife management expert</w:t>
            </w:r>
          </w:p>
        </w:tc>
        <w:tc>
          <w:tcPr>
            <w:tcW w:w="1174" w:type="dxa"/>
            <w:vAlign w:val="center"/>
          </w:tcPr>
          <w:p w14:paraId="5889FD42" w14:textId="70D0C8BD" w:rsidR="00794F75" w:rsidRDefault="00794F75" w:rsidP="00794F75">
            <w:pPr>
              <w:pStyle w:val="TableText"/>
              <w:jc w:val="center"/>
              <w:rPr>
                <w:rFonts w:asciiTheme="minorHAnsi" w:hAnsiTheme="minorHAnsi" w:cstheme="minorHAnsi"/>
              </w:rPr>
            </w:pPr>
            <w:r>
              <w:rPr>
                <w:rFonts w:asciiTheme="minorHAnsi" w:hAnsiTheme="minorHAnsi" w:cstheme="minorHAnsi"/>
              </w:rPr>
              <w:t>1</w:t>
            </w:r>
          </w:p>
        </w:tc>
        <w:tc>
          <w:tcPr>
            <w:tcW w:w="4187" w:type="dxa"/>
            <w:vAlign w:val="center"/>
          </w:tcPr>
          <w:p w14:paraId="0854BA02" w14:textId="2819B04C" w:rsidR="00794F75" w:rsidRPr="00794F75" w:rsidRDefault="00794F75" w:rsidP="00794F75">
            <w:pPr>
              <w:pStyle w:val="TableText"/>
              <w:rPr>
                <w:rFonts w:asciiTheme="minorHAnsi" w:hAnsiTheme="minorHAnsi" w:cstheme="minorHAnsi"/>
              </w:rPr>
            </w:pPr>
            <w:r w:rsidRPr="00794F75">
              <w:rPr>
                <w:rFonts w:asciiTheme="minorHAnsi" w:hAnsiTheme="minorHAnsi" w:cstheme="minorHAnsi"/>
                <w:lang w:val="vi"/>
              </w:rPr>
              <w:t>Leading the assignment. Responsible for mission design, desktop survey, field survey design and oversight, scenario development, reporting and point of contact</w:t>
            </w:r>
            <w:r>
              <w:rPr>
                <w:rFonts w:asciiTheme="minorHAnsi" w:hAnsiTheme="minorHAnsi" w:cstheme="minorHAnsi"/>
              </w:rPr>
              <w:t>.</w:t>
            </w:r>
          </w:p>
        </w:tc>
        <w:tc>
          <w:tcPr>
            <w:tcW w:w="2325" w:type="dxa"/>
            <w:vAlign w:val="center"/>
          </w:tcPr>
          <w:p w14:paraId="3EDB1456" w14:textId="678CE5CC" w:rsidR="00794F75" w:rsidRPr="00E72D1A" w:rsidRDefault="00794F75" w:rsidP="00E72D1A">
            <w:pPr>
              <w:pStyle w:val="TableText"/>
              <w:jc w:val="center"/>
              <w:rPr>
                <w:rFonts w:asciiTheme="minorHAnsi" w:hAnsiTheme="minorHAnsi" w:cstheme="minorHAnsi"/>
              </w:rPr>
            </w:pPr>
            <w:r>
              <w:rPr>
                <w:rFonts w:asciiTheme="minorHAnsi" w:hAnsiTheme="minorHAnsi" w:cstheme="minorHAnsi"/>
              </w:rPr>
              <w:t>40</w:t>
            </w:r>
          </w:p>
        </w:tc>
      </w:tr>
      <w:tr w:rsidR="00794F75" w:rsidRPr="00375BDD" w14:paraId="4C2C7D6E" w14:textId="43EF092C" w:rsidTr="00794F75">
        <w:tc>
          <w:tcPr>
            <w:tcW w:w="2245" w:type="dxa"/>
            <w:vAlign w:val="center"/>
          </w:tcPr>
          <w:p w14:paraId="380DBB6E" w14:textId="582F8186" w:rsidR="00794F75" w:rsidRPr="00D265D4" w:rsidRDefault="00794F75" w:rsidP="00E72D1A">
            <w:pPr>
              <w:pStyle w:val="TableText"/>
              <w:jc w:val="center"/>
              <w:rPr>
                <w:rFonts w:asciiTheme="minorHAnsi" w:hAnsiTheme="minorHAnsi" w:cstheme="minorHAnsi"/>
                <w:bCs/>
                <w:sz w:val="22"/>
                <w:szCs w:val="22"/>
              </w:rPr>
            </w:pPr>
            <w:r w:rsidRPr="00310FE5">
              <w:rPr>
                <w:rFonts w:ascii="Arial" w:hAnsi="Arial" w:cs="Arial"/>
                <w:szCs w:val="20"/>
              </w:rPr>
              <w:t>Wildlife legal and policy expert</w:t>
            </w:r>
          </w:p>
        </w:tc>
        <w:tc>
          <w:tcPr>
            <w:tcW w:w="1174" w:type="dxa"/>
            <w:vAlign w:val="center"/>
          </w:tcPr>
          <w:p w14:paraId="7AEB80F2" w14:textId="14B1F7DE" w:rsidR="00794F75" w:rsidRPr="00D265D4" w:rsidRDefault="00794F75" w:rsidP="00794F75">
            <w:pPr>
              <w:pStyle w:val="TableText"/>
              <w:jc w:val="center"/>
              <w:rPr>
                <w:rFonts w:asciiTheme="minorHAnsi" w:hAnsiTheme="minorHAnsi" w:cstheme="minorHAnsi"/>
                <w:bCs/>
                <w:lang w:val="en-GB"/>
              </w:rPr>
            </w:pPr>
            <w:r>
              <w:rPr>
                <w:rFonts w:asciiTheme="minorHAnsi" w:hAnsiTheme="minorHAnsi" w:cstheme="minorHAnsi"/>
                <w:bCs/>
                <w:lang w:val="en-GB"/>
              </w:rPr>
              <w:t>1</w:t>
            </w:r>
          </w:p>
        </w:tc>
        <w:tc>
          <w:tcPr>
            <w:tcW w:w="4187" w:type="dxa"/>
            <w:vAlign w:val="center"/>
          </w:tcPr>
          <w:p w14:paraId="7B3F7305" w14:textId="5C00E713" w:rsidR="00794F75" w:rsidRPr="00E72D1A" w:rsidRDefault="00794F75" w:rsidP="00794F75">
            <w:pPr>
              <w:pStyle w:val="TableText"/>
              <w:rPr>
                <w:rFonts w:asciiTheme="minorHAnsi" w:hAnsiTheme="minorHAnsi" w:cstheme="minorHAnsi"/>
                <w:sz w:val="22"/>
                <w:szCs w:val="22"/>
              </w:rPr>
            </w:pPr>
            <w:r w:rsidRPr="00794F75">
              <w:rPr>
                <w:rFonts w:asciiTheme="minorHAnsi" w:hAnsiTheme="minorHAnsi" w:cstheme="minorHAnsi"/>
                <w:sz w:val="22"/>
                <w:szCs w:val="22"/>
                <w:lang w:val="en-GB"/>
              </w:rPr>
              <w:t>Responsible for all legal and policy aspects. Supporting scenario development</w:t>
            </w:r>
            <w:r>
              <w:rPr>
                <w:rFonts w:asciiTheme="minorHAnsi" w:hAnsiTheme="minorHAnsi" w:cstheme="minorHAnsi"/>
                <w:sz w:val="22"/>
                <w:szCs w:val="22"/>
                <w:lang w:val="en-GB"/>
              </w:rPr>
              <w:t>.</w:t>
            </w:r>
          </w:p>
        </w:tc>
        <w:tc>
          <w:tcPr>
            <w:tcW w:w="2325" w:type="dxa"/>
            <w:vAlign w:val="center"/>
          </w:tcPr>
          <w:p w14:paraId="443FC0CA" w14:textId="38C4EE2F" w:rsidR="00794F75" w:rsidRPr="00E72D1A" w:rsidRDefault="00794F75" w:rsidP="00E72D1A">
            <w:pPr>
              <w:pStyle w:val="TableText"/>
              <w:jc w:val="center"/>
              <w:rPr>
                <w:rFonts w:asciiTheme="minorHAnsi" w:hAnsiTheme="minorHAnsi" w:cstheme="minorHAnsi"/>
              </w:rPr>
            </w:pPr>
            <w:r>
              <w:rPr>
                <w:rFonts w:asciiTheme="minorHAnsi" w:hAnsiTheme="minorHAnsi" w:cstheme="minorHAnsi"/>
              </w:rPr>
              <w:t>20</w:t>
            </w:r>
          </w:p>
        </w:tc>
      </w:tr>
    </w:tbl>
    <w:p w14:paraId="555790DB" w14:textId="1B5D133A" w:rsidR="00594C84" w:rsidRPr="00594C84" w:rsidRDefault="00594C84" w:rsidP="00375BDD">
      <w:pPr>
        <w:pStyle w:val="Heading4"/>
        <w:keepLines w:val="0"/>
        <w:numPr>
          <w:ilvl w:val="3"/>
          <w:numId w:val="0"/>
        </w:numPr>
        <w:spacing w:before="360" w:after="120" w:line="259" w:lineRule="auto"/>
        <w:rPr>
          <w:rFonts w:asciiTheme="minorHAnsi" w:hAnsiTheme="minorHAnsi" w:cstheme="minorHAnsi"/>
          <w:b/>
          <w:bCs/>
          <w:i w:val="0"/>
          <w:iCs w:val="0"/>
          <w:color w:val="auto"/>
          <w:lang w:val="en-US"/>
        </w:rPr>
      </w:pPr>
      <w:r w:rsidRPr="00594C84">
        <w:rPr>
          <w:b/>
          <w:bCs/>
          <w:i w:val="0"/>
          <w:iCs w:val="0"/>
          <w:color w:val="auto"/>
          <w:lang w:eastAsia="en-GB"/>
        </w:rPr>
        <w:t>Consultants who do not meet the mandatory requirements will not be considered</w:t>
      </w:r>
    </w:p>
    <w:p w14:paraId="77E9B59B" w14:textId="77777777" w:rsidR="0093493B" w:rsidRPr="002608E5" w:rsidRDefault="0093493B" w:rsidP="0093493B">
      <w:pPr>
        <w:pStyle w:val="Heading4"/>
        <w:spacing w:before="0" w:line="240" w:lineRule="auto"/>
        <w:rPr>
          <w:rFonts w:asciiTheme="minorHAnsi" w:hAnsiTheme="minorHAnsi" w:cstheme="minorHAnsi"/>
          <w:sz w:val="24"/>
          <w:u w:val="single"/>
          <w:lang w:eastAsia="en-GB"/>
        </w:rPr>
      </w:pPr>
      <w:r w:rsidRPr="002608E5">
        <w:rPr>
          <w:rFonts w:asciiTheme="minorHAnsi" w:hAnsiTheme="minorHAnsi" w:cstheme="minorHAnsi"/>
          <w:sz w:val="24"/>
          <w:u w:val="single"/>
          <w:lang w:eastAsia="en-GB"/>
        </w:rPr>
        <w:t>Qualifications</w:t>
      </w:r>
    </w:p>
    <w:p w14:paraId="5FE372E4" w14:textId="3B301C88" w:rsidR="00375BDD" w:rsidRPr="00E72D1A" w:rsidRDefault="00C45A64" w:rsidP="00375BDD">
      <w:pPr>
        <w:pStyle w:val="Heading4"/>
        <w:keepLines w:val="0"/>
        <w:numPr>
          <w:ilvl w:val="3"/>
          <w:numId w:val="0"/>
        </w:numPr>
        <w:spacing w:before="360" w:after="120" w:line="259" w:lineRule="auto"/>
        <w:rPr>
          <w:rFonts w:asciiTheme="minorHAnsi" w:hAnsiTheme="minorHAnsi" w:cstheme="minorHAnsi"/>
          <w:b/>
          <w:bCs/>
        </w:rPr>
      </w:pPr>
      <w:bookmarkStart w:id="13" w:name="_Hlk170271688"/>
      <w:r w:rsidRPr="00C45A64">
        <w:rPr>
          <w:rFonts w:asciiTheme="minorHAnsi" w:hAnsiTheme="minorHAnsi" w:cstheme="minorHAnsi"/>
          <w:b/>
          <w:bCs/>
          <w:lang w:val="en-US"/>
        </w:rPr>
        <w:t>Wildlife</w:t>
      </w:r>
      <w:r w:rsidR="00794F75">
        <w:rPr>
          <w:rFonts w:asciiTheme="minorHAnsi" w:hAnsiTheme="minorHAnsi" w:cstheme="minorHAnsi"/>
          <w:b/>
          <w:bCs/>
          <w:lang w:val="en-US"/>
        </w:rPr>
        <w:t xml:space="preserve"> Management</w:t>
      </w:r>
      <w:r w:rsidRPr="00C45A64">
        <w:rPr>
          <w:rFonts w:asciiTheme="minorHAnsi" w:hAnsiTheme="minorHAnsi" w:cstheme="minorHAnsi"/>
          <w:b/>
          <w:bCs/>
          <w:lang w:val="en-US"/>
        </w:rPr>
        <w:t xml:space="preserve"> </w:t>
      </w:r>
      <w:r w:rsidR="00794F75">
        <w:rPr>
          <w:rFonts w:asciiTheme="minorHAnsi" w:hAnsiTheme="minorHAnsi" w:cstheme="minorHAnsi"/>
          <w:b/>
          <w:bCs/>
          <w:lang w:val="en-US"/>
        </w:rPr>
        <w:t>Expert</w:t>
      </w:r>
      <w:r w:rsidRPr="00C45A64">
        <w:rPr>
          <w:rFonts w:asciiTheme="minorHAnsi" w:hAnsiTheme="minorHAnsi" w:cstheme="minorHAnsi"/>
          <w:b/>
          <w:bCs/>
          <w:lang w:val="en-US"/>
        </w:rPr>
        <w:t xml:space="preserve"> – Team Leader</w:t>
      </w:r>
      <w:r w:rsidR="00375BDD" w:rsidRPr="00E72D1A">
        <w:rPr>
          <w:rFonts w:asciiTheme="minorHAnsi" w:hAnsiTheme="minorHAnsi" w:cstheme="minorHAnsi"/>
          <w:b/>
          <w:bCs/>
        </w:rPr>
        <w:t xml:space="preserve"> </w:t>
      </w:r>
    </w:p>
    <w:bookmarkEnd w:id="13"/>
    <w:p w14:paraId="1C703386" w14:textId="2CA7BB4D" w:rsidR="00794F75" w:rsidRPr="00794F75" w:rsidRDefault="00794F75" w:rsidP="00375BDD">
      <w:pPr>
        <w:pStyle w:val="Heading5"/>
        <w:numPr>
          <w:ilvl w:val="4"/>
          <w:numId w:val="0"/>
        </w:numPr>
        <w:spacing w:before="240" w:after="120" w:line="259" w:lineRule="auto"/>
        <w:rPr>
          <w:rFonts w:asciiTheme="minorHAnsi" w:hAnsiTheme="minorHAnsi" w:cstheme="minorHAnsi"/>
          <w:color w:val="000000" w:themeColor="text1"/>
        </w:rPr>
      </w:pPr>
      <w:r>
        <w:rPr>
          <w:rFonts w:asciiTheme="minorHAnsi" w:hAnsiTheme="minorHAnsi" w:cstheme="minorHAnsi"/>
          <w:color w:val="000000" w:themeColor="text1"/>
        </w:rPr>
        <w:t>Nationality: Vietnam</w:t>
      </w:r>
    </w:p>
    <w:p w14:paraId="33BB703E" w14:textId="690914CF" w:rsidR="00375BDD" w:rsidRDefault="00375BDD" w:rsidP="00375BDD">
      <w:pPr>
        <w:pStyle w:val="Heading5"/>
        <w:numPr>
          <w:ilvl w:val="4"/>
          <w:numId w:val="0"/>
        </w:numPr>
        <w:spacing w:before="240" w:after="120" w:line="259" w:lineRule="auto"/>
        <w:rPr>
          <w:rFonts w:asciiTheme="minorHAnsi" w:hAnsiTheme="minorHAnsi" w:cstheme="minorHAnsi"/>
          <w:b/>
          <w:bCs/>
        </w:rPr>
      </w:pPr>
      <w:r w:rsidRPr="00E72D1A">
        <w:rPr>
          <w:rFonts w:asciiTheme="minorHAnsi" w:hAnsiTheme="minorHAnsi" w:cstheme="minorHAnsi"/>
          <w:b/>
          <w:bCs/>
        </w:rPr>
        <w:t>Qualification and skills</w:t>
      </w:r>
    </w:p>
    <w:p w14:paraId="6799CC39" w14:textId="25B37585" w:rsidR="00594C84" w:rsidRDefault="00594C84" w:rsidP="00594C84">
      <w:pPr>
        <w:rPr>
          <w:b/>
          <w:bCs/>
        </w:rPr>
      </w:pPr>
      <w:r w:rsidRPr="00594C84">
        <w:rPr>
          <w:b/>
          <w:bCs/>
        </w:rPr>
        <w:t>Mandatory</w:t>
      </w:r>
    </w:p>
    <w:p w14:paraId="5BD1D890" w14:textId="77777777" w:rsidR="00594C84" w:rsidRPr="00375BDD" w:rsidRDefault="00594C84" w:rsidP="00594C84">
      <w:pPr>
        <w:pStyle w:val="ListBullet"/>
        <w:spacing w:before="0" w:after="160" w:line="259" w:lineRule="auto"/>
        <w:rPr>
          <w:rFonts w:asciiTheme="minorHAnsi" w:hAnsiTheme="minorHAnsi" w:cstheme="minorHAnsi"/>
          <w:sz w:val="22"/>
          <w:szCs w:val="22"/>
        </w:rPr>
      </w:pPr>
      <w:r w:rsidRPr="00794F75">
        <w:rPr>
          <w:rFonts w:asciiTheme="minorHAnsi" w:hAnsiTheme="minorHAnsi" w:cstheme="minorHAnsi"/>
          <w:sz w:val="22"/>
          <w:szCs w:val="22"/>
          <w:lang w:val="en-GB"/>
        </w:rPr>
        <w:t>MSc or higher in wildlife management</w:t>
      </w:r>
      <w:r w:rsidRPr="00E72D1A">
        <w:rPr>
          <w:rFonts w:asciiTheme="minorHAnsi" w:hAnsiTheme="minorHAnsi" w:cstheme="minorHAnsi"/>
          <w:sz w:val="22"/>
          <w:szCs w:val="22"/>
          <w:lang w:val="en-US"/>
        </w:rPr>
        <w:t>.</w:t>
      </w:r>
      <w:r w:rsidRPr="00375BDD">
        <w:rPr>
          <w:rFonts w:asciiTheme="minorHAnsi" w:hAnsiTheme="minorHAnsi" w:cstheme="minorHAnsi"/>
          <w:sz w:val="22"/>
          <w:szCs w:val="22"/>
        </w:rPr>
        <w:t xml:space="preserve"> </w:t>
      </w:r>
    </w:p>
    <w:p w14:paraId="5C9FA806" w14:textId="0D715EBD" w:rsidR="00594C84" w:rsidRPr="00594C84" w:rsidRDefault="00594C84" w:rsidP="00594C84">
      <w:pPr>
        <w:pStyle w:val="ListParagraph"/>
        <w:numPr>
          <w:ilvl w:val="0"/>
          <w:numId w:val="16"/>
        </w:numPr>
        <w:ind w:left="360"/>
      </w:pPr>
      <w:r>
        <w:rPr>
          <w:rFonts w:asciiTheme="minorHAnsi" w:hAnsiTheme="minorHAnsi" w:cstheme="minorHAnsi"/>
        </w:rPr>
        <w:t>Fluent</w:t>
      </w:r>
      <w:r w:rsidRPr="00594C84">
        <w:rPr>
          <w:rFonts w:asciiTheme="minorHAnsi" w:hAnsiTheme="minorHAnsi" w:cstheme="minorHAnsi"/>
        </w:rPr>
        <w:t xml:space="preserve"> in English</w:t>
      </w:r>
    </w:p>
    <w:p w14:paraId="38CDC514" w14:textId="5F9D1252" w:rsidR="00375BDD" w:rsidRPr="00594C84" w:rsidRDefault="00594C84" w:rsidP="00594C84">
      <w:pPr>
        <w:rPr>
          <w:b/>
          <w:bCs/>
        </w:rPr>
      </w:pPr>
      <w:r>
        <w:rPr>
          <w:b/>
          <w:bCs/>
        </w:rPr>
        <w:t>Advantage</w:t>
      </w:r>
    </w:p>
    <w:p w14:paraId="490E5FD7" w14:textId="69C4D851" w:rsidR="00375BDD" w:rsidRDefault="00794F75" w:rsidP="00375BDD">
      <w:pPr>
        <w:pStyle w:val="ListBullet"/>
        <w:spacing w:before="0" w:after="160" w:line="259" w:lineRule="auto"/>
        <w:rPr>
          <w:rFonts w:asciiTheme="minorHAnsi" w:hAnsiTheme="minorHAnsi" w:cstheme="minorHAnsi"/>
          <w:sz w:val="22"/>
          <w:szCs w:val="22"/>
        </w:rPr>
      </w:pPr>
      <w:r w:rsidRPr="00794F75">
        <w:rPr>
          <w:rFonts w:asciiTheme="minorHAnsi" w:hAnsiTheme="minorHAnsi" w:cstheme="minorHAnsi"/>
          <w:sz w:val="22"/>
          <w:szCs w:val="22"/>
          <w:lang w:val="en-GB"/>
        </w:rPr>
        <w:t>Working proficiency in English is an advantage</w:t>
      </w:r>
      <w:r w:rsidR="00E72D1A" w:rsidRPr="00E72D1A">
        <w:rPr>
          <w:rFonts w:asciiTheme="minorHAnsi" w:hAnsiTheme="minorHAnsi" w:cstheme="minorHAnsi"/>
          <w:sz w:val="22"/>
          <w:szCs w:val="22"/>
          <w:lang w:val="en-US"/>
        </w:rPr>
        <w:t>.</w:t>
      </w:r>
    </w:p>
    <w:p w14:paraId="477F9133" w14:textId="59A7F992" w:rsidR="00375BDD" w:rsidRDefault="00C45A64" w:rsidP="00375BDD">
      <w:pPr>
        <w:pStyle w:val="Heading5"/>
        <w:numPr>
          <w:ilvl w:val="4"/>
          <w:numId w:val="0"/>
        </w:numPr>
        <w:spacing w:before="240" w:after="120" w:line="259" w:lineRule="auto"/>
        <w:rPr>
          <w:rFonts w:asciiTheme="minorHAnsi" w:hAnsiTheme="minorHAnsi" w:cstheme="minorHAnsi"/>
          <w:b/>
          <w:bCs/>
        </w:rPr>
      </w:pPr>
      <w:r>
        <w:rPr>
          <w:rFonts w:asciiTheme="minorHAnsi" w:hAnsiTheme="minorHAnsi" w:cstheme="minorHAnsi"/>
          <w:b/>
          <w:bCs/>
        </w:rPr>
        <w:t>P</w:t>
      </w:r>
      <w:r w:rsidR="00375BDD" w:rsidRPr="00E72D1A">
        <w:rPr>
          <w:rFonts w:asciiTheme="minorHAnsi" w:hAnsiTheme="minorHAnsi" w:cstheme="minorHAnsi"/>
          <w:b/>
          <w:bCs/>
        </w:rPr>
        <w:t>rofessional experience</w:t>
      </w:r>
    </w:p>
    <w:p w14:paraId="28E15F73" w14:textId="597A4C4E" w:rsidR="00594C84" w:rsidRDefault="00594C84" w:rsidP="00594C84">
      <w:pPr>
        <w:rPr>
          <w:b/>
          <w:bCs/>
        </w:rPr>
      </w:pPr>
      <w:r w:rsidRPr="00594C84">
        <w:rPr>
          <w:b/>
          <w:bCs/>
        </w:rPr>
        <w:t>Mandatory</w:t>
      </w:r>
    </w:p>
    <w:p w14:paraId="388DCFC8" w14:textId="4141C4F3" w:rsidR="00594C84" w:rsidRPr="00594C84" w:rsidRDefault="00594C84" w:rsidP="00594C84">
      <w:pPr>
        <w:pStyle w:val="ListParagraph"/>
        <w:numPr>
          <w:ilvl w:val="0"/>
          <w:numId w:val="16"/>
        </w:numPr>
        <w:ind w:left="360"/>
      </w:pPr>
      <w:bookmarkStart w:id="14" w:name="_Hlk170271620"/>
      <w:r w:rsidRPr="00594C84">
        <w:rPr>
          <w:rFonts w:asciiTheme="minorHAnsi" w:hAnsiTheme="minorHAnsi" w:cstheme="minorHAnsi"/>
        </w:rPr>
        <w:t>Ten years or more experience in wildlife management projects</w:t>
      </w:r>
    </w:p>
    <w:bookmarkEnd w:id="14"/>
    <w:p w14:paraId="70F96274" w14:textId="218F7F8D" w:rsidR="00594C84" w:rsidRPr="00594C84" w:rsidRDefault="00594C84" w:rsidP="00594C84">
      <w:pPr>
        <w:pStyle w:val="ListParagraph"/>
        <w:numPr>
          <w:ilvl w:val="0"/>
          <w:numId w:val="16"/>
        </w:numPr>
        <w:ind w:left="360"/>
      </w:pPr>
      <w:r w:rsidRPr="00794F75">
        <w:rPr>
          <w:rFonts w:asciiTheme="minorHAnsi" w:hAnsiTheme="minorHAnsi" w:cstheme="minorHAnsi"/>
        </w:rPr>
        <w:t>Proven knowledge and understanding of wildlife conservation corridors</w:t>
      </w:r>
    </w:p>
    <w:p w14:paraId="567E9F50" w14:textId="2824303C" w:rsidR="00594C84" w:rsidRPr="00594C84" w:rsidRDefault="00594C84" w:rsidP="00594C84">
      <w:pPr>
        <w:rPr>
          <w:b/>
          <w:bCs/>
        </w:rPr>
      </w:pPr>
      <w:r w:rsidRPr="00594C84">
        <w:rPr>
          <w:b/>
          <w:bCs/>
        </w:rPr>
        <w:t>Advantage</w:t>
      </w:r>
    </w:p>
    <w:p w14:paraId="18CAEE88" w14:textId="1F141FB4" w:rsidR="00C45A64" w:rsidRPr="00C45A64" w:rsidRDefault="00794F75" w:rsidP="00375BDD">
      <w:pPr>
        <w:pStyle w:val="ListBullet"/>
        <w:spacing w:before="0" w:after="160" w:line="259" w:lineRule="auto"/>
        <w:rPr>
          <w:rFonts w:asciiTheme="minorHAnsi" w:hAnsiTheme="minorHAnsi" w:cstheme="minorHAnsi"/>
          <w:sz w:val="22"/>
          <w:szCs w:val="22"/>
        </w:rPr>
      </w:pPr>
      <w:r w:rsidRPr="00794F75">
        <w:rPr>
          <w:rFonts w:asciiTheme="minorHAnsi" w:hAnsiTheme="minorHAnsi" w:cstheme="minorHAnsi"/>
          <w:sz w:val="22"/>
          <w:szCs w:val="22"/>
          <w:lang w:val="en-GB"/>
        </w:rPr>
        <w:t>Practical experience with assessing, designing or implementing a biodiversity conservation corridor is preferred</w:t>
      </w:r>
      <w:r w:rsidR="00C45A64">
        <w:rPr>
          <w:rFonts w:asciiTheme="minorHAnsi" w:hAnsiTheme="minorHAnsi" w:cstheme="minorHAnsi"/>
          <w:sz w:val="22"/>
          <w:szCs w:val="22"/>
          <w:lang w:val="en-US"/>
        </w:rPr>
        <w:t>.</w:t>
      </w:r>
    </w:p>
    <w:p w14:paraId="504035F8" w14:textId="4AAE1CA4" w:rsidR="00375BDD" w:rsidRDefault="00C45A64" w:rsidP="00375BDD">
      <w:pPr>
        <w:pStyle w:val="Heading4"/>
        <w:keepLines w:val="0"/>
        <w:numPr>
          <w:ilvl w:val="3"/>
          <w:numId w:val="0"/>
        </w:numPr>
        <w:spacing w:before="360" w:after="120" w:line="259" w:lineRule="auto"/>
        <w:jc w:val="both"/>
        <w:rPr>
          <w:rFonts w:asciiTheme="minorHAnsi" w:hAnsiTheme="minorHAnsi" w:cstheme="minorHAnsi"/>
          <w:b/>
          <w:bCs/>
          <w:lang w:val="en-US"/>
        </w:rPr>
      </w:pPr>
      <w:r w:rsidRPr="00C45A64">
        <w:rPr>
          <w:rFonts w:asciiTheme="minorHAnsi" w:hAnsiTheme="minorHAnsi" w:cstheme="minorHAnsi"/>
          <w:b/>
          <w:bCs/>
          <w:lang w:val="en-US"/>
        </w:rPr>
        <w:t>Wildlife</w:t>
      </w:r>
      <w:r w:rsidR="00794F75">
        <w:rPr>
          <w:rFonts w:asciiTheme="minorHAnsi" w:hAnsiTheme="minorHAnsi" w:cstheme="minorHAnsi"/>
          <w:b/>
          <w:bCs/>
          <w:lang w:val="en-US"/>
        </w:rPr>
        <w:t xml:space="preserve"> Legal and Policy</w:t>
      </w:r>
      <w:r w:rsidRPr="00C45A64">
        <w:rPr>
          <w:rFonts w:asciiTheme="minorHAnsi" w:hAnsiTheme="minorHAnsi" w:cstheme="minorHAnsi"/>
          <w:b/>
          <w:bCs/>
          <w:lang w:val="en-US"/>
        </w:rPr>
        <w:t xml:space="preserve"> </w:t>
      </w:r>
      <w:r w:rsidR="00794F75">
        <w:rPr>
          <w:rFonts w:asciiTheme="minorHAnsi" w:hAnsiTheme="minorHAnsi" w:cstheme="minorHAnsi"/>
          <w:b/>
          <w:bCs/>
          <w:lang w:val="en-US"/>
        </w:rPr>
        <w:t>Expert</w:t>
      </w:r>
    </w:p>
    <w:p w14:paraId="19FB1040" w14:textId="56EFA015" w:rsidR="00794F75" w:rsidRPr="00794F75" w:rsidRDefault="00794F75" w:rsidP="00794F75">
      <w:pPr>
        <w:rPr>
          <w:rFonts w:asciiTheme="minorHAnsi" w:hAnsiTheme="minorHAnsi" w:cstheme="minorHAnsi"/>
          <w:color w:val="000000" w:themeColor="text1"/>
          <w:lang w:val="en-US"/>
        </w:rPr>
      </w:pPr>
      <w:r>
        <w:rPr>
          <w:rFonts w:asciiTheme="minorHAnsi" w:hAnsiTheme="minorHAnsi" w:cstheme="minorHAnsi"/>
          <w:color w:val="000000" w:themeColor="text1"/>
          <w:lang w:val="en-US"/>
        </w:rPr>
        <w:t>Nationality: Vietnam</w:t>
      </w:r>
    </w:p>
    <w:p w14:paraId="4A633F76" w14:textId="77777777" w:rsidR="00375BDD" w:rsidRDefault="00375BDD" w:rsidP="00375BDD">
      <w:pPr>
        <w:pStyle w:val="Heading5"/>
        <w:numPr>
          <w:ilvl w:val="4"/>
          <w:numId w:val="0"/>
        </w:numPr>
        <w:spacing w:before="240" w:after="120" w:line="259" w:lineRule="auto"/>
        <w:jc w:val="both"/>
        <w:rPr>
          <w:rFonts w:asciiTheme="minorHAnsi" w:hAnsiTheme="minorHAnsi" w:cstheme="minorHAnsi"/>
          <w:b/>
          <w:bCs/>
        </w:rPr>
      </w:pPr>
      <w:r w:rsidRPr="00BF4652">
        <w:rPr>
          <w:rFonts w:asciiTheme="minorHAnsi" w:hAnsiTheme="minorHAnsi" w:cstheme="minorHAnsi"/>
          <w:b/>
          <w:bCs/>
        </w:rPr>
        <w:lastRenderedPageBreak/>
        <w:t>Qualification and skills</w:t>
      </w:r>
    </w:p>
    <w:p w14:paraId="3C9C824B" w14:textId="03203D20" w:rsidR="00594C84" w:rsidRDefault="00594C84" w:rsidP="00594C84">
      <w:pPr>
        <w:rPr>
          <w:b/>
          <w:bCs/>
        </w:rPr>
      </w:pPr>
      <w:r w:rsidRPr="00594C84">
        <w:rPr>
          <w:b/>
          <w:bCs/>
        </w:rPr>
        <w:t>Mandatory</w:t>
      </w:r>
    </w:p>
    <w:p w14:paraId="0DED45FF" w14:textId="5168231A" w:rsidR="00594C84" w:rsidRPr="00594C84" w:rsidRDefault="00594C84" w:rsidP="00594C84">
      <w:pPr>
        <w:pStyle w:val="ListParagraph"/>
        <w:numPr>
          <w:ilvl w:val="0"/>
          <w:numId w:val="17"/>
        </w:numPr>
        <w:ind w:left="360"/>
        <w:rPr>
          <w:b/>
          <w:bCs/>
        </w:rPr>
      </w:pPr>
      <w:r w:rsidRPr="00594C84">
        <w:rPr>
          <w:rFonts w:asciiTheme="minorHAnsi" w:hAnsiTheme="minorHAnsi" w:cstheme="minorHAnsi"/>
        </w:rPr>
        <w:t>MSc or higher in biology, ecology, or wildlife management</w:t>
      </w:r>
    </w:p>
    <w:p w14:paraId="4D70C130" w14:textId="5D624C31" w:rsidR="00594C84" w:rsidRPr="00594C84" w:rsidRDefault="00594C84" w:rsidP="00594C84">
      <w:pPr>
        <w:rPr>
          <w:b/>
          <w:bCs/>
        </w:rPr>
      </w:pPr>
      <w:r w:rsidRPr="00594C84">
        <w:rPr>
          <w:b/>
          <w:bCs/>
        </w:rPr>
        <w:t>Advantage</w:t>
      </w:r>
    </w:p>
    <w:p w14:paraId="63C329FC" w14:textId="37F2FD3B" w:rsidR="0042787F" w:rsidRPr="00375BDD" w:rsidRDefault="00794F75" w:rsidP="0042787F">
      <w:pPr>
        <w:pStyle w:val="ListBullet"/>
        <w:spacing w:before="0" w:after="160" w:line="259" w:lineRule="auto"/>
        <w:rPr>
          <w:rFonts w:asciiTheme="minorHAnsi" w:hAnsiTheme="minorHAnsi" w:cstheme="minorHAnsi"/>
          <w:sz w:val="22"/>
          <w:szCs w:val="22"/>
        </w:rPr>
      </w:pPr>
      <w:r w:rsidRPr="00794F75">
        <w:rPr>
          <w:rFonts w:asciiTheme="minorHAnsi" w:hAnsiTheme="minorHAnsi" w:cstheme="minorHAnsi"/>
          <w:sz w:val="22"/>
          <w:szCs w:val="22"/>
          <w:lang w:val="en-GB"/>
        </w:rPr>
        <w:t>Working proficiency in English is an advantage</w:t>
      </w:r>
    </w:p>
    <w:p w14:paraId="6C326D77" w14:textId="21F01752" w:rsidR="00375BDD" w:rsidRDefault="00C45A64" w:rsidP="00375BDD">
      <w:pPr>
        <w:pStyle w:val="Heading5"/>
        <w:numPr>
          <w:ilvl w:val="4"/>
          <w:numId w:val="0"/>
        </w:numPr>
        <w:spacing w:before="240" w:after="120" w:line="259" w:lineRule="auto"/>
        <w:jc w:val="both"/>
        <w:rPr>
          <w:rFonts w:asciiTheme="minorHAnsi" w:hAnsiTheme="minorHAnsi" w:cstheme="minorHAnsi"/>
          <w:b/>
          <w:bCs/>
        </w:rPr>
      </w:pPr>
      <w:r>
        <w:rPr>
          <w:rFonts w:asciiTheme="minorHAnsi" w:hAnsiTheme="minorHAnsi" w:cstheme="minorHAnsi"/>
          <w:b/>
          <w:bCs/>
        </w:rPr>
        <w:t>P</w:t>
      </w:r>
      <w:r w:rsidR="00375BDD" w:rsidRPr="00BF4652">
        <w:rPr>
          <w:rFonts w:asciiTheme="minorHAnsi" w:hAnsiTheme="minorHAnsi" w:cstheme="minorHAnsi"/>
          <w:b/>
          <w:bCs/>
        </w:rPr>
        <w:t>rofessional experience</w:t>
      </w:r>
    </w:p>
    <w:p w14:paraId="0B62E221" w14:textId="0EEC23D2" w:rsidR="00594C84" w:rsidRDefault="00594C84" w:rsidP="00594C84">
      <w:pPr>
        <w:rPr>
          <w:b/>
          <w:bCs/>
        </w:rPr>
      </w:pPr>
      <w:r w:rsidRPr="00594C84">
        <w:rPr>
          <w:b/>
          <w:bCs/>
        </w:rPr>
        <w:t>Mandatory</w:t>
      </w:r>
    </w:p>
    <w:p w14:paraId="659E54E1" w14:textId="08C2D0D6" w:rsidR="00375BDD" w:rsidRPr="00BF4652" w:rsidRDefault="00794F75" w:rsidP="00375BDD">
      <w:pPr>
        <w:pStyle w:val="ListBullet"/>
        <w:spacing w:before="0" w:after="160" w:line="259" w:lineRule="auto"/>
        <w:rPr>
          <w:rFonts w:asciiTheme="minorHAnsi" w:hAnsiTheme="minorHAnsi" w:cstheme="minorHAnsi"/>
          <w:sz w:val="22"/>
          <w:szCs w:val="22"/>
        </w:rPr>
      </w:pPr>
      <w:r w:rsidRPr="00794F75">
        <w:rPr>
          <w:rFonts w:asciiTheme="minorHAnsi" w:hAnsiTheme="minorHAnsi" w:cstheme="minorHAnsi"/>
          <w:sz w:val="22"/>
          <w:szCs w:val="22"/>
          <w:lang w:val="en-GB"/>
        </w:rPr>
        <w:t>Ten year or more in wildlife conservation</w:t>
      </w:r>
      <w:r w:rsidR="00BF4652" w:rsidRPr="00BF4652">
        <w:rPr>
          <w:rFonts w:asciiTheme="minorHAnsi" w:hAnsiTheme="minorHAnsi" w:cstheme="minorHAnsi"/>
          <w:sz w:val="22"/>
          <w:szCs w:val="22"/>
          <w:lang w:val="en-US"/>
        </w:rPr>
        <w:t>.</w:t>
      </w:r>
    </w:p>
    <w:p w14:paraId="0DD744C2" w14:textId="16BB1257" w:rsidR="00C45A64" w:rsidRPr="00C45A64" w:rsidRDefault="00794F75" w:rsidP="00375BDD">
      <w:pPr>
        <w:pStyle w:val="ListBullet"/>
        <w:spacing w:before="0" w:after="160" w:line="259" w:lineRule="auto"/>
        <w:rPr>
          <w:rFonts w:asciiTheme="minorHAnsi" w:hAnsiTheme="minorHAnsi" w:cstheme="minorHAnsi"/>
          <w:sz w:val="22"/>
          <w:szCs w:val="22"/>
        </w:rPr>
      </w:pPr>
      <w:r w:rsidRPr="00794F75">
        <w:rPr>
          <w:rFonts w:asciiTheme="minorHAnsi" w:hAnsiTheme="minorHAnsi" w:cstheme="minorHAnsi"/>
          <w:sz w:val="22"/>
          <w:szCs w:val="22"/>
          <w:lang w:val="en-GB"/>
        </w:rPr>
        <w:t>Five years or more in conservation and development projects</w:t>
      </w:r>
    </w:p>
    <w:p w14:paraId="4803F230" w14:textId="61FB0D09" w:rsidR="00C45A64" w:rsidRPr="00C45A64" w:rsidRDefault="00794F75" w:rsidP="00375BDD">
      <w:pPr>
        <w:pStyle w:val="ListBullet"/>
        <w:spacing w:before="0" w:after="160" w:line="259" w:lineRule="auto"/>
        <w:rPr>
          <w:rFonts w:asciiTheme="minorHAnsi" w:hAnsiTheme="minorHAnsi" w:cstheme="minorHAnsi"/>
          <w:sz w:val="22"/>
          <w:szCs w:val="22"/>
        </w:rPr>
      </w:pPr>
      <w:r w:rsidRPr="00794F75">
        <w:rPr>
          <w:rFonts w:asciiTheme="minorHAnsi" w:hAnsiTheme="minorHAnsi" w:cstheme="minorHAnsi"/>
          <w:sz w:val="22"/>
          <w:szCs w:val="22"/>
          <w:lang w:val="en-GB"/>
        </w:rPr>
        <w:t>Five years or more working with government</w:t>
      </w:r>
    </w:p>
    <w:p w14:paraId="74B9C0DA" w14:textId="10535D48" w:rsidR="00C45A64" w:rsidRPr="00C45A64" w:rsidRDefault="00794F75" w:rsidP="00375BDD">
      <w:pPr>
        <w:pStyle w:val="ListBullet"/>
        <w:spacing w:before="0" w:after="160" w:line="259" w:lineRule="auto"/>
        <w:rPr>
          <w:rFonts w:asciiTheme="minorHAnsi" w:hAnsiTheme="minorHAnsi" w:cstheme="minorHAnsi"/>
          <w:sz w:val="22"/>
          <w:szCs w:val="22"/>
        </w:rPr>
      </w:pPr>
      <w:r w:rsidRPr="00794F75">
        <w:rPr>
          <w:rFonts w:asciiTheme="minorHAnsi" w:hAnsiTheme="minorHAnsi" w:cstheme="minorHAnsi"/>
          <w:sz w:val="22"/>
          <w:szCs w:val="22"/>
          <w:lang w:val="en-GB"/>
        </w:rPr>
        <w:t>Proven knowledge of protected area management practice and policy environment</w:t>
      </w:r>
      <w:r w:rsidR="00C45A64">
        <w:rPr>
          <w:rFonts w:asciiTheme="minorHAnsi" w:hAnsiTheme="minorHAnsi" w:cstheme="minorHAnsi"/>
          <w:sz w:val="22"/>
          <w:szCs w:val="22"/>
          <w:lang w:val="en-US"/>
        </w:rPr>
        <w:t>.</w:t>
      </w:r>
    </w:p>
    <w:p w14:paraId="024DEC61" w14:textId="6612F9AA" w:rsidR="00375BDD" w:rsidRPr="0063442D" w:rsidRDefault="00C45A64" w:rsidP="0063442D">
      <w:pPr>
        <w:pStyle w:val="Heading1"/>
        <w:numPr>
          <w:ilvl w:val="0"/>
          <w:numId w:val="7"/>
        </w:numPr>
        <w:spacing w:before="360" w:after="120" w:line="259" w:lineRule="auto"/>
        <w:ind w:left="360"/>
        <w:jc w:val="both"/>
        <w:rPr>
          <w:rFonts w:asciiTheme="minorHAnsi" w:hAnsiTheme="minorHAnsi" w:cstheme="minorHAnsi"/>
          <w:b/>
          <w:bCs/>
          <w:sz w:val="22"/>
          <w:szCs w:val="22"/>
        </w:rPr>
      </w:pPr>
      <w:r>
        <w:rPr>
          <w:rFonts w:asciiTheme="minorHAnsi" w:hAnsiTheme="minorHAnsi" w:cstheme="minorHAnsi"/>
          <w:b/>
          <w:bCs/>
          <w:sz w:val="22"/>
          <w:szCs w:val="22"/>
        </w:rPr>
        <w:t>Special requirement</w:t>
      </w:r>
    </w:p>
    <w:p w14:paraId="3FF23A82" w14:textId="695D141D" w:rsidR="000904FB" w:rsidRDefault="00C45A64" w:rsidP="000904FB">
      <w:pPr>
        <w:pStyle w:val="NormalClose"/>
        <w:rPr>
          <w:rFonts w:ascii="Arial" w:hAnsi="Arial" w:cs="Arial"/>
          <w:sz w:val="22"/>
          <w:szCs w:val="22"/>
          <w:lang w:val="en-GB"/>
        </w:rPr>
      </w:pPr>
      <w:r w:rsidRPr="00C45A64">
        <w:rPr>
          <w:rFonts w:ascii="Arial" w:hAnsi="Arial" w:cs="Arial"/>
          <w:sz w:val="22"/>
          <w:szCs w:val="22"/>
          <w:lang w:val="en-GB"/>
        </w:rPr>
        <w:t>Reports and documents used for the workshop must comply with regulations on using logos and report templates of USAID and WWF-Vietnam</w:t>
      </w:r>
      <w:r>
        <w:rPr>
          <w:rFonts w:ascii="Arial" w:hAnsi="Arial" w:cs="Arial"/>
          <w:sz w:val="22"/>
          <w:szCs w:val="22"/>
          <w:lang w:val="en-GB"/>
        </w:rPr>
        <w:t>.</w:t>
      </w:r>
    </w:p>
    <w:p w14:paraId="5C5CCA03" w14:textId="64AA8D36" w:rsidR="00C45A64" w:rsidRPr="00987B49" w:rsidRDefault="00987B49" w:rsidP="000904FB">
      <w:pPr>
        <w:pStyle w:val="NormalClose"/>
        <w:rPr>
          <w:rFonts w:ascii="Arial" w:hAnsi="Arial" w:cs="Arial"/>
          <w:i/>
          <w:iCs/>
          <w:sz w:val="22"/>
          <w:szCs w:val="22"/>
        </w:rPr>
      </w:pPr>
      <w:r w:rsidRPr="00987B49">
        <w:rPr>
          <w:rFonts w:ascii="Arial" w:hAnsi="Arial" w:cs="Arial"/>
          <w:i/>
          <w:iCs/>
          <w:sz w:val="22"/>
          <w:szCs w:val="22"/>
          <w:lang w:val="en-GB"/>
        </w:rPr>
        <w:t>The report must clearly state the project name: "Biodiversity Conservation Component, Sustainable Forest Management and Biodiversity Conservation Project (VFBC), funded by the United States Agency for International Development (USAID). Sponsored, WWF coordinates with the Ministry of Agriculture and Rural Development to implement.</w:t>
      </w:r>
    </w:p>
    <w:p w14:paraId="6BF28451" w14:textId="77777777" w:rsidR="00987B49" w:rsidRDefault="00987B49" w:rsidP="00410DBA">
      <w:pPr>
        <w:shd w:val="clear" w:color="auto" w:fill="FFFFFF"/>
        <w:spacing w:line="234" w:lineRule="atLeast"/>
        <w:jc w:val="center"/>
        <w:rPr>
          <w:rFonts w:ascii="Arial" w:hAnsi="Arial" w:cs="Arial"/>
          <w:color w:val="000000"/>
          <w:sz w:val="20"/>
          <w:szCs w:val="20"/>
          <w:lang w:val="en-US"/>
        </w:rPr>
      </w:pPr>
    </w:p>
    <w:p w14:paraId="7511A75B" w14:textId="77777777" w:rsidR="00987B49" w:rsidRDefault="00987B49" w:rsidP="00410DBA">
      <w:pPr>
        <w:shd w:val="clear" w:color="auto" w:fill="FFFFFF"/>
        <w:spacing w:line="234" w:lineRule="atLeast"/>
        <w:jc w:val="center"/>
        <w:rPr>
          <w:rFonts w:ascii="Arial" w:hAnsi="Arial" w:cs="Arial"/>
          <w:color w:val="000000"/>
          <w:sz w:val="20"/>
          <w:szCs w:val="20"/>
          <w:lang w:val="en-US"/>
        </w:rPr>
      </w:pPr>
    </w:p>
    <w:p w14:paraId="735C9AAC" w14:textId="77777777" w:rsidR="00987B49" w:rsidRDefault="00987B49" w:rsidP="00410DBA">
      <w:pPr>
        <w:shd w:val="clear" w:color="auto" w:fill="FFFFFF"/>
        <w:spacing w:line="234" w:lineRule="atLeast"/>
        <w:jc w:val="center"/>
        <w:rPr>
          <w:rFonts w:ascii="Arial" w:hAnsi="Arial" w:cs="Arial"/>
          <w:color w:val="000000"/>
          <w:sz w:val="20"/>
          <w:szCs w:val="20"/>
          <w:lang w:val="en-US"/>
        </w:rPr>
      </w:pPr>
    </w:p>
    <w:p w14:paraId="12191D7A" w14:textId="77777777" w:rsidR="00987B49" w:rsidRDefault="00987B49" w:rsidP="00410DBA">
      <w:pPr>
        <w:shd w:val="clear" w:color="auto" w:fill="FFFFFF"/>
        <w:spacing w:line="234" w:lineRule="atLeast"/>
        <w:jc w:val="center"/>
        <w:rPr>
          <w:rFonts w:ascii="Arial" w:hAnsi="Arial" w:cs="Arial"/>
          <w:color w:val="000000"/>
          <w:sz w:val="20"/>
          <w:szCs w:val="20"/>
          <w:lang w:val="en-US"/>
        </w:rPr>
      </w:pPr>
    </w:p>
    <w:p w14:paraId="72A6EE14" w14:textId="77777777" w:rsidR="00987B49" w:rsidRDefault="00987B49" w:rsidP="00410DBA">
      <w:pPr>
        <w:shd w:val="clear" w:color="auto" w:fill="FFFFFF"/>
        <w:spacing w:line="234" w:lineRule="atLeast"/>
        <w:jc w:val="center"/>
        <w:rPr>
          <w:rFonts w:ascii="Arial" w:hAnsi="Arial" w:cs="Arial"/>
          <w:color w:val="000000"/>
          <w:sz w:val="20"/>
          <w:szCs w:val="20"/>
          <w:lang w:val="en-US"/>
        </w:rPr>
      </w:pPr>
    </w:p>
    <w:p w14:paraId="242AB2CB" w14:textId="77777777" w:rsidR="00987B49" w:rsidRDefault="00987B49" w:rsidP="00410DBA">
      <w:pPr>
        <w:shd w:val="clear" w:color="auto" w:fill="FFFFFF"/>
        <w:spacing w:line="234" w:lineRule="atLeast"/>
        <w:jc w:val="center"/>
        <w:rPr>
          <w:rFonts w:ascii="Arial" w:hAnsi="Arial" w:cs="Arial"/>
          <w:color w:val="000000"/>
          <w:sz w:val="20"/>
          <w:szCs w:val="20"/>
          <w:lang w:val="en-US"/>
        </w:rPr>
      </w:pPr>
    </w:p>
    <w:p w14:paraId="1D964FD9" w14:textId="77777777" w:rsidR="00987B49" w:rsidRDefault="00987B49" w:rsidP="00410DBA">
      <w:pPr>
        <w:shd w:val="clear" w:color="auto" w:fill="FFFFFF"/>
        <w:spacing w:line="234" w:lineRule="atLeast"/>
        <w:jc w:val="center"/>
        <w:rPr>
          <w:rFonts w:ascii="Arial" w:hAnsi="Arial" w:cs="Arial"/>
          <w:color w:val="000000"/>
          <w:sz w:val="20"/>
          <w:szCs w:val="20"/>
          <w:lang w:val="en-US"/>
        </w:rPr>
      </w:pPr>
    </w:p>
    <w:p w14:paraId="5A09AF5F" w14:textId="77777777" w:rsidR="00987B49" w:rsidRDefault="00987B49" w:rsidP="00410DBA">
      <w:pPr>
        <w:shd w:val="clear" w:color="auto" w:fill="FFFFFF"/>
        <w:spacing w:line="234" w:lineRule="atLeast"/>
        <w:jc w:val="center"/>
        <w:rPr>
          <w:rFonts w:ascii="Arial" w:hAnsi="Arial" w:cs="Arial"/>
          <w:color w:val="000000"/>
          <w:sz w:val="20"/>
          <w:szCs w:val="20"/>
          <w:lang w:val="en-US"/>
        </w:rPr>
      </w:pPr>
    </w:p>
    <w:p w14:paraId="64BD33F0" w14:textId="77777777" w:rsidR="00987B49" w:rsidRDefault="00987B49" w:rsidP="00410DBA">
      <w:pPr>
        <w:shd w:val="clear" w:color="auto" w:fill="FFFFFF"/>
        <w:spacing w:line="234" w:lineRule="atLeast"/>
        <w:jc w:val="center"/>
        <w:rPr>
          <w:rFonts w:ascii="Arial" w:hAnsi="Arial" w:cs="Arial"/>
          <w:color w:val="000000"/>
          <w:sz w:val="20"/>
          <w:szCs w:val="20"/>
          <w:lang w:val="en-US"/>
        </w:rPr>
      </w:pPr>
    </w:p>
    <w:p w14:paraId="1419FBA2" w14:textId="77777777" w:rsidR="00987B49" w:rsidRDefault="00987B49" w:rsidP="00410DBA">
      <w:pPr>
        <w:shd w:val="clear" w:color="auto" w:fill="FFFFFF"/>
        <w:spacing w:line="234" w:lineRule="atLeast"/>
        <w:jc w:val="center"/>
        <w:rPr>
          <w:rFonts w:ascii="Arial" w:hAnsi="Arial" w:cs="Arial"/>
          <w:color w:val="000000"/>
          <w:sz w:val="20"/>
          <w:szCs w:val="20"/>
          <w:lang w:val="en-US"/>
        </w:rPr>
      </w:pPr>
    </w:p>
    <w:p w14:paraId="32395797" w14:textId="77777777" w:rsidR="00987B49" w:rsidRDefault="00987B49" w:rsidP="00410DBA">
      <w:pPr>
        <w:shd w:val="clear" w:color="auto" w:fill="FFFFFF"/>
        <w:spacing w:line="234" w:lineRule="atLeast"/>
        <w:jc w:val="center"/>
        <w:rPr>
          <w:rFonts w:ascii="Arial" w:hAnsi="Arial" w:cs="Arial"/>
          <w:color w:val="000000"/>
          <w:sz w:val="20"/>
          <w:szCs w:val="20"/>
          <w:lang w:val="en-US"/>
        </w:rPr>
      </w:pPr>
    </w:p>
    <w:p w14:paraId="27046F38" w14:textId="77777777" w:rsidR="00794F75" w:rsidRDefault="00794F75" w:rsidP="009B7BC5">
      <w:pPr>
        <w:shd w:val="clear" w:color="auto" w:fill="FFFFFF"/>
        <w:spacing w:line="234" w:lineRule="atLeast"/>
        <w:rPr>
          <w:rFonts w:ascii="Arial" w:hAnsi="Arial" w:cs="Arial"/>
          <w:color w:val="000000"/>
          <w:sz w:val="20"/>
          <w:szCs w:val="20"/>
          <w:lang w:val="en-US"/>
        </w:rPr>
      </w:pPr>
    </w:p>
    <w:p w14:paraId="2F2B8623" w14:textId="77777777" w:rsidR="009B7BC5" w:rsidRDefault="009B7BC5" w:rsidP="009B7BC5">
      <w:pPr>
        <w:shd w:val="clear" w:color="auto" w:fill="FFFFFF"/>
        <w:spacing w:line="234" w:lineRule="atLeast"/>
        <w:rPr>
          <w:rFonts w:ascii="Arial" w:hAnsi="Arial" w:cs="Arial"/>
          <w:color w:val="000000"/>
          <w:sz w:val="20"/>
          <w:szCs w:val="20"/>
          <w:lang w:val="en-US"/>
        </w:rPr>
      </w:pPr>
    </w:p>
    <w:p w14:paraId="4E34BA5F" w14:textId="77777777" w:rsidR="00794F75" w:rsidRDefault="00794F75" w:rsidP="00410DBA">
      <w:pPr>
        <w:shd w:val="clear" w:color="auto" w:fill="FFFFFF"/>
        <w:spacing w:line="234" w:lineRule="atLeast"/>
        <w:jc w:val="center"/>
        <w:rPr>
          <w:rFonts w:ascii="Arial" w:hAnsi="Arial" w:cs="Arial"/>
          <w:color w:val="000000"/>
          <w:sz w:val="20"/>
          <w:szCs w:val="20"/>
          <w:lang w:val="en-US"/>
        </w:rPr>
      </w:pPr>
    </w:p>
    <w:p w14:paraId="0F7CAABC" w14:textId="5CE21791" w:rsidR="000904FB" w:rsidRDefault="00410DBA" w:rsidP="00410DBA">
      <w:pPr>
        <w:shd w:val="clear" w:color="auto" w:fill="FFFFFF"/>
        <w:spacing w:line="234" w:lineRule="atLeast"/>
        <w:jc w:val="center"/>
        <w:rPr>
          <w:rFonts w:ascii="Arial" w:hAnsi="Arial" w:cs="Arial"/>
          <w:b/>
          <w:bCs/>
          <w:color w:val="000000"/>
          <w:lang w:val="vi-VN"/>
        </w:rPr>
      </w:pPr>
      <w:r>
        <w:rPr>
          <w:rFonts w:ascii="Arial" w:hAnsi="Arial" w:cs="Arial"/>
          <w:b/>
          <w:bCs/>
          <w:color w:val="000000"/>
          <w:lang w:val="vi-VN"/>
        </w:rPr>
        <w:lastRenderedPageBreak/>
        <w:t>Part 2</w:t>
      </w:r>
    </w:p>
    <w:p w14:paraId="3CAEA6DE" w14:textId="77777777" w:rsidR="000904FB" w:rsidRDefault="00410DBA" w:rsidP="00410DBA">
      <w:pPr>
        <w:shd w:val="clear" w:color="auto" w:fill="FFFFFF"/>
        <w:spacing w:line="234" w:lineRule="atLeast"/>
        <w:jc w:val="center"/>
        <w:rPr>
          <w:rFonts w:ascii="Arial" w:hAnsi="Arial" w:cs="Arial"/>
          <w:b/>
          <w:bCs/>
          <w:color w:val="000000"/>
          <w:lang w:val="vi-VN"/>
        </w:rPr>
      </w:pPr>
      <w:bookmarkStart w:id="15" w:name="chuong_1_1"/>
      <w:bookmarkEnd w:id="1"/>
      <w:r w:rsidRPr="00410DBA">
        <w:rPr>
          <w:rFonts w:ascii="Arial" w:hAnsi="Arial" w:cs="Arial"/>
          <w:b/>
          <w:bCs/>
          <w:color w:val="000000"/>
          <w:lang w:val="en-US"/>
        </w:rPr>
        <w:t>I</w:t>
      </w:r>
      <w:bookmarkStart w:id="16" w:name="_Toc67395738"/>
      <w:r w:rsidRPr="00410DBA">
        <w:rPr>
          <w:rFonts w:ascii="Arial" w:hAnsi="Arial" w:cs="Arial"/>
          <w:b/>
          <w:bCs/>
          <w:color w:val="000000"/>
          <w:lang w:val="en-US"/>
        </w:rPr>
        <w:t>NSTRUCTIONS TO CONSULTANTS</w:t>
      </w:r>
      <w:bookmarkEnd w:id="16"/>
    </w:p>
    <w:p w14:paraId="134471CF" w14:textId="77777777" w:rsidR="00410DBA" w:rsidRDefault="00410DBA" w:rsidP="000904FB">
      <w:pPr>
        <w:shd w:val="clear" w:color="auto" w:fill="FFFFFF"/>
        <w:spacing w:line="234" w:lineRule="atLeast"/>
        <w:jc w:val="both"/>
        <w:rPr>
          <w:rFonts w:ascii="Arial" w:hAnsi="Arial" w:cs="Arial"/>
          <w:b/>
          <w:bCs/>
          <w:color w:val="000000"/>
          <w:lang w:val="vi-VN"/>
        </w:rPr>
      </w:pPr>
    </w:p>
    <w:p w14:paraId="43CEDFE6" w14:textId="36C2CFC8" w:rsidR="000904FB" w:rsidRPr="003A7E63" w:rsidRDefault="00410DBA" w:rsidP="000904FB">
      <w:pPr>
        <w:shd w:val="clear" w:color="auto" w:fill="FFFFFF"/>
        <w:spacing w:line="234" w:lineRule="atLeast"/>
        <w:jc w:val="both"/>
        <w:rPr>
          <w:rFonts w:ascii="Arial" w:hAnsi="Arial" w:cs="Arial"/>
          <w:color w:val="000000"/>
          <w:lang w:val="vi-VN"/>
        </w:rPr>
      </w:pPr>
      <w:r>
        <w:rPr>
          <w:rFonts w:ascii="Arial" w:hAnsi="Arial" w:cs="Arial"/>
          <w:b/>
          <w:bCs/>
          <w:color w:val="000000"/>
          <w:lang w:val="vi-VN"/>
        </w:rPr>
        <w:t>Chapter</w:t>
      </w:r>
      <w:r w:rsidR="000904FB" w:rsidRPr="00FD2351">
        <w:rPr>
          <w:rFonts w:ascii="Arial" w:hAnsi="Arial" w:cs="Arial"/>
          <w:b/>
          <w:bCs/>
          <w:color w:val="000000"/>
          <w:lang w:val="vi-VN"/>
        </w:rPr>
        <w:t xml:space="preserve"> I</w:t>
      </w:r>
      <w:bookmarkEnd w:id="15"/>
      <w:r w:rsidR="000904FB">
        <w:rPr>
          <w:rFonts w:ascii="Arial" w:hAnsi="Arial" w:cs="Arial"/>
          <w:b/>
          <w:bCs/>
          <w:color w:val="000000"/>
        </w:rPr>
        <w:t xml:space="preserve"> </w:t>
      </w:r>
      <w:r w:rsidR="003A7E63">
        <w:rPr>
          <w:rFonts w:ascii="Arial" w:hAnsi="Arial" w:cs="Arial"/>
          <w:b/>
          <w:bCs/>
          <w:color w:val="000000"/>
        </w:rPr>
        <w:t>–</w:t>
      </w:r>
      <w:r w:rsidR="003A7E63">
        <w:rPr>
          <w:rFonts w:ascii="Arial" w:hAnsi="Arial" w:cs="Arial"/>
          <w:b/>
          <w:bCs/>
          <w:color w:val="000000"/>
          <w:lang w:val="vi-VN"/>
        </w:rPr>
        <w:t xml:space="preserve"> </w:t>
      </w:r>
      <w:r w:rsidR="00C170D3">
        <w:rPr>
          <w:rFonts w:ascii="Arial" w:hAnsi="Arial" w:cs="Arial"/>
          <w:b/>
          <w:bCs/>
          <w:color w:val="000000"/>
          <w:lang w:val="en-US"/>
        </w:rPr>
        <w:t xml:space="preserve">CALLING FOR </w:t>
      </w:r>
      <w:r w:rsidR="00E323FE">
        <w:rPr>
          <w:rFonts w:ascii="Arial" w:hAnsi="Arial" w:cs="Arial"/>
          <w:b/>
          <w:bCs/>
          <w:color w:val="000000"/>
          <w:lang w:val="en-US"/>
        </w:rPr>
        <w:t>PROPOSAL</w:t>
      </w:r>
    </w:p>
    <w:p w14:paraId="72706241" w14:textId="0006D396" w:rsidR="000904FB" w:rsidRPr="00CE0016" w:rsidRDefault="008F7B7B" w:rsidP="000904FB">
      <w:pPr>
        <w:shd w:val="clear" w:color="auto" w:fill="FFFFFF"/>
        <w:spacing w:line="234" w:lineRule="atLeast"/>
        <w:jc w:val="both"/>
        <w:rPr>
          <w:rFonts w:ascii="Arial" w:hAnsi="Arial" w:cs="Arial"/>
          <w:color w:val="000000"/>
          <w:lang w:val="en-US"/>
        </w:rPr>
      </w:pPr>
      <w:bookmarkStart w:id="17" w:name="muc_1_1"/>
      <w:r>
        <w:rPr>
          <w:rFonts w:ascii="Arial" w:hAnsi="Arial" w:cs="Arial"/>
          <w:b/>
          <w:bCs/>
          <w:color w:val="000000"/>
          <w:lang w:val="vi-VN"/>
        </w:rPr>
        <w:t>Section</w:t>
      </w:r>
      <w:r w:rsidR="000904FB" w:rsidRPr="00FD2351">
        <w:rPr>
          <w:rFonts w:ascii="Arial" w:hAnsi="Arial" w:cs="Arial"/>
          <w:b/>
          <w:bCs/>
          <w:color w:val="000000"/>
          <w:lang w:val="vi-VN"/>
        </w:rPr>
        <w:t xml:space="preserve"> 1. </w:t>
      </w:r>
      <w:bookmarkEnd w:id="17"/>
      <w:r w:rsidR="00F554B0">
        <w:rPr>
          <w:rFonts w:ascii="Arial" w:hAnsi="Arial" w:cs="Arial"/>
          <w:b/>
          <w:bCs/>
          <w:color w:val="000000"/>
          <w:lang w:val="vi-VN"/>
        </w:rPr>
        <w:t>Content of</w:t>
      </w:r>
      <w:r w:rsidR="00C170D3">
        <w:rPr>
          <w:rFonts w:ascii="Arial" w:hAnsi="Arial" w:cs="Arial"/>
          <w:b/>
          <w:bCs/>
          <w:color w:val="000000"/>
          <w:lang w:val="en-US"/>
        </w:rPr>
        <w:t xml:space="preserve"> Calling for </w:t>
      </w:r>
      <w:r w:rsidR="00E323FE">
        <w:rPr>
          <w:rFonts w:ascii="Arial" w:hAnsi="Arial" w:cs="Arial"/>
          <w:b/>
          <w:bCs/>
          <w:color w:val="000000"/>
          <w:lang w:val="en-US"/>
        </w:rPr>
        <w:t>Proposal</w:t>
      </w:r>
      <w:r w:rsidR="003A7E63">
        <w:rPr>
          <w:rFonts w:ascii="Arial" w:hAnsi="Arial" w:cs="Arial"/>
          <w:b/>
          <w:bCs/>
          <w:color w:val="000000"/>
          <w:lang w:val="vi-VN"/>
        </w:rPr>
        <w:t xml:space="preserve"> </w:t>
      </w:r>
    </w:p>
    <w:p w14:paraId="5C764070" w14:textId="4B0ECD6C" w:rsidR="008F7B7B" w:rsidRPr="00375BDD" w:rsidRDefault="008F7B7B" w:rsidP="00CF5F3C">
      <w:pPr>
        <w:suppressAutoHyphens/>
        <w:rPr>
          <w:rFonts w:ascii="Arial" w:hAnsi="Arial" w:cs="Arial"/>
          <w:color w:val="000000"/>
          <w:lang w:val="en-US"/>
        </w:rPr>
      </w:pPr>
      <w:r w:rsidRPr="008F7B7B">
        <w:rPr>
          <w:rFonts w:ascii="Arial" w:hAnsi="Arial" w:cs="Arial"/>
          <w:color w:val="000000"/>
          <w:lang w:val="vi-VN"/>
        </w:rPr>
        <w:t>1.</w:t>
      </w:r>
      <w:r>
        <w:rPr>
          <w:rFonts w:ascii="Arial" w:hAnsi="Arial" w:cs="Arial"/>
          <w:color w:val="000000"/>
          <w:lang w:val="vi-VN"/>
        </w:rPr>
        <w:t xml:space="preserve"> </w:t>
      </w:r>
      <w:r w:rsidRPr="008F7B7B">
        <w:rPr>
          <w:rFonts w:ascii="Arial" w:hAnsi="Arial" w:cs="Arial"/>
          <w:color w:val="000000"/>
          <w:lang w:val="vi-VN"/>
        </w:rPr>
        <w:t>Purchaser</w:t>
      </w:r>
      <w:r w:rsidR="000904FB" w:rsidRPr="008F7B7B">
        <w:rPr>
          <w:rFonts w:ascii="Arial" w:hAnsi="Arial" w:cs="Arial"/>
          <w:color w:val="000000"/>
        </w:rPr>
        <w:t>:</w:t>
      </w:r>
      <w:r w:rsidRPr="008F7B7B">
        <w:rPr>
          <w:rFonts w:ascii="Arial" w:hAnsi="Arial" w:cs="Arial"/>
          <w:color w:val="000000"/>
          <w:lang w:val="vi-VN"/>
        </w:rPr>
        <w:t xml:space="preserve"> </w:t>
      </w:r>
      <w:r w:rsidRPr="008F7B7B">
        <w:rPr>
          <w:rFonts w:ascii="Arial" w:hAnsi="Arial" w:cs="Arial"/>
          <w:bCs/>
        </w:rPr>
        <w:t>World Wide Fund for Nature – Viet Nam (WWF-Viet Nam)</w:t>
      </w:r>
      <w:r w:rsidR="003A7E63">
        <w:rPr>
          <w:rFonts w:ascii="Arial" w:hAnsi="Arial" w:cs="Arial"/>
          <w:bCs/>
          <w:lang w:val="vi-VN"/>
        </w:rPr>
        <w:t xml:space="preserve"> </w:t>
      </w:r>
      <w:r w:rsidR="003A7E63" w:rsidRPr="00317979">
        <w:rPr>
          <w:rFonts w:ascii="Arial" w:hAnsi="Arial" w:cs="Arial"/>
          <w:spacing w:val="-2"/>
        </w:rPr>
        <w:t xml:space="preserve">would like to request for </w:t>
      </w:r>
      <w:r w:rsidR="00BC35E3">
        <w:rPr>
          <w:rFonts w:ascii="Arial" w:hAnsi="Arial" w:cs="Arial"/>
          <w:spacing w:val="-2"/>
        </w:rPr>
        <w:t xml:space="preserve">an </w:t>
      </w:r>
      <w:r w:rsidR="00E323FE">
        <w:rPr>
          <w:rFonts w:ascii="Arial" w:hAnsi="Arial" w:cs="Arial"/>
          <w:spacing w:val="-2"/>
        </w:rPr>
        <w:t>proposal</w:t>
      </w:r>
      <w:r w:rsidR="003A7E63" w:rsidRPr="00317979">
        <w:rPr>
          <w:rFonts w:ascii="Arial" w:hAnsi="Arial" w:cs="Arial"/>
          <w:spacing w:val="-2"/>
        </w:rPr>
        <w:t xml:space="preserve"> from eligible </w:t>
      </w:r>
      <w:r w:rsidR="003A7E63" w:rsidRPr="00317979">
        <w:rPr>
          <w:rFonts w:ascii="Arial" w:hAnsi="Arial" w:cs="Arial"/>
        </w:rPr>
        <w:t xml:space="preserve">consulting </w:t>
      </w:r>
      <w:r w:rsidR="00CF5F3C">
        <w:rPr>
          <w:rFonts w:ascii="Arial" w:hAnsi="Arial" w:cs="Arial"/>
          <w:lang w:val="vi-VN"/>
        </w:rPr>
        <w:t>groups</w:t>
      </w:r>
      <w:r w:rsidR="003A7E63" w:rsidRPr="00317979">
        <w:rPr>
          <w:rFonts w:ascii="Arial" w:hAnsi="Arial" w:cs="Arial"/>
        </w:rPr>
        <w:t xml:space="preserve"> (hereinafter called </w:t>
      </w:r>
      <w:r w:rsidR="002B4A6D">
        <w:rPr>
          <w:rFonts w:ascii="Arial" w:hAnsi="Arial" w:cs="Arial"/>
        </w:rPr>
        <w:t>Consultants</w:t>
      </w:r>
      <w:r w:rsidR="00CF5F3C">
        <w:rPr>
          <w:rFonts w:ascii="Arial" w:hAnsi="Arial" w:cs="Arial"/>
        </w:rPr>
        <w:t>) who are interested in</w:t>
      </w:r>
      <w:r w:rsidR="003A7E63">
        <w:rPr>
          <w:rFonts w:ascii="Arial" w:hAnsi="Arial" w:cs="Arial"/>
          <w:color w:val="000000"/>
          <w:lang w:val="vi-VN"/>
        </w:rPr>
        <w:t xml:space="preserve"> submit</w:t>
      </w:r>
      <w:r w:rsidR="00CF5F3C">
        <w:rPr>
          <w:rFonts w:ascii="Arial" w:hAnsi="Arial" w:cs="Arial"/>
          <w:color w:val="000000"/>
          <w:lang w:val="vi-VN"/>
        </w:rPr>
        <w:t>ting</w:t>
      </w:r>
      <w:r w:rsidR="00FF3EF3">
        <w:rPr>
          <w:rFonts w:ascii="Arial" w:hAnsi="Arial" w:cs="Arial"/>
          <w:color w:val="000000"/>
          <w:lang w:val="vi-VN"/>
        </w:rPr>
        <w:t xml:space="preserve"> the</w:t>
      </w:r>
      <w:r w:rsidR="00CF5F3C">
        <w:rPr>
          <w:rFonts w:ascii="Arial" w:hAnsi="Arial" w:cs="Arial"/>
          <w:color w:val="000000"/>
          <w:lang w:val="vi-VN"/>
        </w:rPr>
        <w:t xml:space="preserve"> p</w:t>
      </w:r>
      <w:r w:rsidR="00FF3EF3">
        <w:rPr>
          <w:rFonts w:ascii="Arial" w:hAnsi="Arial" w:cs="Arial"/>
          <w:color w:val="000000"/>
          <w:lang w:val="vi-VN"/>
        </w:rPr>
        <w:t>roposal</w:t>
      </w:r>
      <w:r w:rsidR="003A7E63">
        <w:rPr>
          <w:rFonts w:ascii="Arial" w:hAnsi="Arial" w:cs="Arial"/>
          <w:color w:val="000000"/>
          <w:lang w:val="vi-VN"/>
        </w:rPr>
        <w:t xml:space="preserve"> for </w:t>
      </w:r>
      <w:r w:rsidR="003A7E63" w:rsidRPr="003A7E63">
        <w:rPr>
          <w:rFonts w:ascii="Arial" w:hAnsi="Arial" w:cs="Arial"/>
          <w:color w:val="000000"/>
          <w:lang w:val="vi-VN"/>
        </w:rPr>
        <w:t>“</w:t>
      </w:r>
      <w:r w:rsidR="00054EC1">
        <w:rPr>
          <w:rFonts w:ascii="Arial" w:hAnsi="Arial" w:cs="Arial"/>
        </w:rPr>
        <w:t>PRE</w:t>
      </w:r>
      <w:r w:rsidR="004829E2">
        <w:rPr>
          <w:rFonts w:ascii="Arial" w:hAnsi="Arial" w:cs="Arial"/>
        </w:rPr>
        <w:t>-FEASIBILITY STUDY FOR WILDLIFE CORRIDORS OF TUY LOAN – LA SON HIGHWAY IN BACH MA NATIONAL PARK</w:t>
      </w:r>
      <w:r w:rsidR="00375BDD">
        <w:rPr>
          <w:rFonts w:ascii="Arial" w:hAnsi="Arial" w:cs="Arial"/>
          <w:bCs/>
          <w:lang w:val="en-US"/>
        </w:rPr>
        <w:t>”</w:t>
      </w:r>
    </w:p>
    <w:p w14:paraId="3F92E706" w14:textId="28FFFEFA" w:rsidR="000904FB" w:rsidRDefault="000904FB" w:rsidP="00CF5F3C">
      <w:pPr>
        <w:spacing w:before="120" w:after="0" w:line="300" w:lineRule="atLeast"/>
        <w:jc w:val="both"/>
        <w:rPr>
          <w:rFonts w:ascii="Arial" w:hAnsi="Arial" w:cs="Arial"/>
          <w:color w:val="000000"/>
          <w:lang w:val="vi-VN"/>
        </w:rPr>
      </w:pPr>
      <w:r w:rsidRPr="00116DA8">
        <w:rPr>
          <w:rFonts w:ascii="Arial" w:hAnsi="Arial" w:cs="Arial"/>
          <w:color w:val="000000"/>
          <w:lang w:val="vi-VN"/>
        </w:rPr>
        <w:t xml:space="preserve">2. </w:t>
      </w:r>
      <w:r w:rsidR="00CF5F3C">
        <w:rPr>
          <w:rFonts w:ascii="Arial" w:hAnsi="Arial" w:cs="Arial"/>
          <w:color w:val="000000"/>
          <w:lang w:val="vi-VN"/>
        </w:rPr>
        <w:t>The contents, Scope of works, deliverables</w:t>
      </w:r>
      <w:r w:rsidR="00BC35E3">
        <w:rPr>
          <w:rFonts w:ascii="Arial" w:hAnsi="Arial" w:cs="Arial"/>
          <w:color w:val="000000"/>
          <w:lang w:val="en-US"/>
        </w:rPr>
        <w:t>,</w:t>
      </w:r>
      <w:r w:rsidR="00CF5F3C">
        <w:rPr>
          <w:rFonts w:ascii="Arial" w:hAnsi="Arial" w:cs="Arial"/>
          <w:color w:val="000000"/>
          <w:lang w:val="vi-VN"/>
        </w:rPr>
        <w:t xml:space="preserve"> and s</w:t>
      </w:r>
      <w:r w:rsidR="00CF5F3C" w:rsidRPr="00CF5F3C">
        <w:rPr>
          <w:rFonts w:ascii="Arial" w:hAnsi="Arial" w:cs="Arial"/>
          <w:color w:val="000000"/>
          <w:lang w:val="vi-VN"/>
        </w:rPr>
        <w:t>pecific requirements on implementation ti</w:t>
      </w:r>
      <w:r w:rsidR="00CF5F3C">
        <w:rPr>
          <w:rFonts w:ascii="Arial" w:hAnsi="Arial" w:cs="Arial"/>
          <w:color w:val="000000"/>
          <w:lang w:val="vi-VN"/>
        </w:rPr>
        <w:t>me</w:t>
      </w:r>
      <w:r w:rsidR="00771769">
        <w:rPr>
          <w:rFonts w:ascii="Arial" w:hAnsi="Arial" w:cs="Arial"/>
          <w:color w:val="000000"/>
          <w:lang w:val="vi-VN"/>
        </w:rPr>
        <w:t>l</w:t>
      </w:r>
      <w:r w:rsidR="00771769">
        <w:rPr>
          <w:rFonts w:ascii="Arial" w:hAnsi="Arial" w:cs="Arial"/>
          <w:color w:val="000000"/>
          <w:lang w:val="en-US"/>
        </w:rPr>
        <w:t>ine</w:t>
      </w:r>
      <w:r w:rsidR="00287282">
        <w:rPr>
          <w:rFonts w:ascii="Arial" w:hAnsi="Arial" w:cs="Arial"/>
          <w:color w:val="000000"/>
          <w:lang w:val="vi-VN"/>
        </w:rPr>
        <w:t>,</w:t>
      </w:r>
      <w:r w:rsidR="00BC35E3">
        <w:rPr>
          <w:rFonts w:ascii="Arial" w:hAnsi="Arial" w:cs="Arial"/>
          <w:color w:val="000000"/>
          <w:lang w:val="en-US"/>
        </w:rPr>
        <w:t xml:space="preserve"> </w:t>
      </w:r>
      <w:r w:rsidR="00CF5F3C">
        <w:rPr>
          <w:rFonts w:ascii="Arial" w:hAnsi="Arial" w:cs="Arial"/>
          <w:color w:val="000000"/>
          <w:lang w:val="vi-VN"/>
        </w:rPr>
        <w:t>experience</w:t>
      </w:r>
      <w:r w:rsidR="00BC35E3">
        <w:rPr>
          <w:rFonts w:ascii="Arial" w:hAnsi="Arial" w:cs="Arial"/>
          <w:color w:val="000000"/>
          <w:lang w:val="en-US"/>
        </w:rPr>
        <w:t>,</w:t>
      </w:r>
      <w:r w:rsidR="00287282">
        <w:rPr>
          <w:rFonts w:ascii="Arial" w:hAnsi="Arial" w:cs="Arial"/>
          <w:color w:val="000000"/>
          <w:lang w:val="vi-VN"/>
        </w:rPr>
        <w:t xml:space="preserve"> and qualifications of consultants</w:t>
      </w:r>
      <w:r w:rsidR="00CF5F3C" w:rsidRPr="00CF5F3C">
        <w:rPr>
          <w:rFonts w:ascii="Arial" w:hAnsi="Arial" w:cs="Arial"/>
          <w:color w:val="000000"/>
          <w:lang w:val="vi-VN"/>
        </w:rPr>
        <w:t xml:space="preserve"> are presented in Part One – </w:t>
      </w:r>
      <w:r w:rsidR="00BC35E3">
        <w:rPr>
          <w:rFonts w:ascii="Arial" w:hAnsi="Arial" w:cs="Arial"/>
          <w:color w:val="000000"/>
          <w:lang w:val="en-US"/>
        </w:rPr>
        <w:t>Scope</w:t>
      </w:r>
      <w:r w:rsidR="00CF5F3C" w:rsidRPr="00CF5F3C">
        <w:rPr>
          <w:rFonts w:ascii="Arial" w:hAnsi="Arial" w:cs="Arial"/>
          <w:color w:val="000000"/>
          <w:lang w:val="vi-VN"/>
        </w:rPr>
        <w:t xml:space="preserve"> of </w:t>
      </w:r>
      <w:r w:rsidR="00BC35E3">
        <w:rPr>
          <w:rFonts w:ascii="Arial" w:hAnsi="Arial" w:cs="Arial"/>
          <w:color w:val="000000"/>
          <w:lang w:val="en-US"/>
        </w:rPr>
        <w:t>Work</w:t>
      </w:r>
      <w:r w:rsidR="00CF5F3C" w:rsidRPr="00CF5F3C">
        <w:rPr>
          <w:rFonts w:ascii="Arial" w:hAnsi="Arial" w:cs="Arial"/>
          <w:color w:val="000000"/>
          <w:lang w:val="vi-VN"/>
        </w:rPr>
        <w:t>.</w:t>
      </w:r>
      <w:bookmarkStart w:id="18" w:name="muc_8"/>
    </w:p>
    <w:p w14:paraId="01B59EF6" w14:textId="77777777" w:rsidR="00CF5F3C" w:rsidRPr="00CF5F3C" w:rsidRDefault="00CF5F3C" w:rsidP="00CF5F3C">
      <w:pPr>
        <w:spacing w:before="120" w:after="0" w:line="300" w:lineRule="atLeast"/>
        <w:jc w:val="both"/>
        <w:rPr>
          <w:rFonts w:ascii="Arial" w:hAnsi="Arial" w:cs="Arial"/>
          <w:color w:val="000000"/>
          <w:lang w:val="vi-VN"/>
        </w:rPr>
      </w:pPr>
    </w:p>
    <w:p w14:paraId="2F9FE550" w14:textId="0CF39A07" w:rsidR="00CF5F3C" w:rsidRPr="00CF5F3C" w:rsidRDefault="008F7B7B" w:rsidP="000904FB">
      <w:pPr>
        <w:spacing w:before="120" w:line="300" w:lineRule="atLeast"/>
        <w:jc w:val="both"/>
        <w:rPr>
          <w:rFonts w:ascii="Arial" w:hAnsi="Arial" w:cs="Arial"/>
          <w:b/>
          <w:bCs/>
          <w:color w:val="000000"/>
          <w:lang w:val="vi-VN"/>
        </w:rPr>
      </w:pPr>
      <w:r>
        <w:rPr>
          <w:rFonts w:ascii="Arial" w:hAnsi="Arial" w:cs="Arial"/>
          <w:b/>
          <w:bCs/>
          <w:color w:val="000000"/>
          <w:lang w:val="vi-VN"/>
        </w:rPr>
        <w:t>Section 2</w:t>
      </w:r>
      <w:r w:rsidR="000904FB" w:rsidRPr="00FD2351">
        <w:rPr>
          <w:rFonts w:ascii="Arial" w:hAnsi="Arial" w:cs="Arial"/>
          <w:b/>
          <w:bCs/>
          <w:color w:val="000000"/>
          <w:lang w:val="vi-VN"/>
        </w:rPr>
        <w:t xml:space="preserve">. </w:t>
      </w:r>
      <w:bookmarkEnd w:id="18"/>
      <w:r>
        <w:rPr>
          <w:rFonts w:ascii="Arial" w:hAnsi="Arial" w:cs="Arial"/>
          <w:b/>
          <w:bCs/>
          <w:color w:val="000000"/>
          <w:lang w:val="vi-VN"/>
        </w:rPr>
        <w:t xml:space="preserve">Language </w:t>
      </w:r>
    </w:p>
    <w:p w14:paraId="5223504D" w14:textId="11EB9063" w:rsidR="00F554B0" w:rsidRDefault="0021564F" w:rsidP="00FF3EF3">
      <w:pPr>
        <w:shd w:val="clear" w:color="auto" w:fill="FFFFFF"/>
        <w:spacing w:before="120" w:after="120" w:line="234" w:lineRule="atLeast"/>
        <w:jc w:val="both"/>
        <w:rPr>
          <w:rFonts w:ascii="Arial" w:hAnsi="Arial" w:cs="Arial"/>
          <w:color w:val="000000"/>
          <w:lang w:val="vi-VN"/>
        </w:rPr>
      </w:pPr>
      <w:r>
        <w:rPr>
          <w:rFonts w:ascii="Arial" w:hAnsi="Arial" w:cs="Arial"/>
          <w:color w:val="000000"/>
          <w:lang w:val="en-US"/>
        </w:rPr>
        <w:t xml:space="preserve">The </w:t>
      </w:r>
      <w:r w:rsidR="00093617">
        <w:rPr>
          <w:rFonts w:ascii="Arial" w:hAnsi="Arial" w:cs="Arial"/>
          <w:color w:val="000000"/>
          <w:lang w:val="en-US"/>
        </w:rPr>
        <w:t>proposal</w:t>
      </w:r>
      <w:r w:rsidR="00F554B0" w:rsidRPr="00CF5F3C">
        <w:rPr>
          <w:rFonts w:ascii="Arial" w:hAnsi="Arial" w:cs="Arial"/>
          <w:color w:val="000000"/>
          <w:lang w:val="vi-VN"/>
        </w:rPr>
        <w:t>, as well as all</w:t>
      </w:r>
      <w:r w:rsidR="00F554B0">
        <w:rPr>
          <w:rFonts w:ascii="Arial" w:hAnsi="Arial" w:cs="Arial"/>
          <w:color w:val="000000"/>
          <w:lang w:val="vi-VN"/>
        </w:rPr>
        <w:t xml:space="preserve"> documents exchanged </w:t>
      </w:r>
      <w:r w:rsidR="00F554B0" w:rsidRPr="00CF5F3C">
        <w:rPr>
          <w:rFonts w:ascii="Arial" w:hAnsi="Arial" w:cs="Arial"/>
          <w:color w:val="000000"/>
          <w:lang w:val="vi-VN"/>
        </w:rPr>
        <w:t xml:space="preserve">between the </w:t>
      </w:r>
      <w:r w:rsidR="00F554B0">
        <w:rPr>
          <w:rFonts w:ascii="Arial" w:hAnsi="Arial" w:cs="Arial"/>
          <w:color w:val="000000"/>
          <w:lang w:val="vi-VN"/>
        </w:rPr>
        <w:t>purchaser</w:t>
      </w:r>
      <w:r w:rsidR="00F554B0" w:rsidRPr="00CF5F3C">
        <w:rPr>
          <w:rFonts w:ascii="Arial" w:hAnsi="Arial" w:cs="Arial"/>
          <w:color w:val="000000"/>
          <w:lang w:val="vi-VN"/>
        </w:rPr>
        <w:t xml:space="preserve"> and the consultant relating to the</w:t>
      </w:r>
      <w:r w:rsidR="00F554B0">
        <w:rPr>
          <w:rFonts w:ascii="Arial" w:hAnsi="Arial" w:cs="Arial"/>
          <w:color w:val="000000"/>
          <w:lang w:val="vi-VN"/>
        </w:rPr>
        <w:t xml:space="preserve"> request for proposal</w:t>
      </w:r>
      <w:r w:rsidR="00F554B0" w:rsidRPr="00CF5F3C">
        <w:rPr>
          <w:rFonts w:ascii="Arial" w:hAnsi="Arial" w:cs="Arial"/>
          <w:color w:val="000000"/>
          <w:lang w:val="vi-VN"/>
        </w:rPr>
        <w:t xml:space="preserve">, </w:t>
      </w:r>
      <w:r w:rsidR="00F554B0">
        <w:rPr>
          <w:rFonts w:ascii="Arial" w:hAnsi="Arial" w:cs="Arial"/>
          <w:color w:val="000000"/>
          <w:lang w:val="vi-VN"/>
        </w:rPr>
        <w:t>will</w:t>
      </w:r>
      <w:r w:rsidR="00F554B0" w:rsidRPr="00CF5F3C">
        <w:rPr>
          <w:rFonts w:ascii="Arial" w:hAnsi="Arial" w:cs="Arial"/>
          <w:color w:val="000000"/>
          <w:lang w:val="vi-VN"/>
        </w:rPr>
        <w:t xml:space="preserve"> be wr</w:t>
      </w:r>
      <w:r w:rsidR="00F554B0">
        <w:rPr>
          <w:rFonts w:ascii="Arial" w:hAnsi="Arial" w:cs="Arial"/>
          <w:color w:val="000000"/>
          <w:lang w:val="vi-VN"/>
        </w:rPr>
        <w:t xml:space="preserve">itten in </w:t>
      </w:r>
      <w:r w:rsidR="00BC35E3" w:rsidRPr="004829E2">
        <w:rPr>
          <w:rFonts w:ascii="Arial" w:hAnsi="Arial" w:cs="Arial"/>
          <w:b/>
          <w:bCs/>
          <w:color w:val="000000"/>
          <w:lang w:val="en-US"/>
        </w:rPr>
        <w:t>English</w:t>
      </w:r>
      <w:r w:rsidR="00F554B0" w:rsidRPr="00CF5F3C">
        <w:rPr>
          <w:rFonts w:ascii="Arial" w:hAnsi="Arial" w:cs="Arial"/>
          <w:color w:val="000000"/>
          <w:lang w:val="vi-VN"/>
        </w:rPr>
        <w:t>.</w:t>
      </w:r>
      <w:bookmarkStart w:id="19" w:name="muc_9"/>
    </w:p>
    <w:p w14:paraId="2FCC8E6A" w14:textId="77777777" w:rsidR="00F554B0" w:rsidRPr="00FF3EF3" w:rsidRDefault="00F554B0" w:rsidP="00FF3EF3">
      <w:pPr>
        <w:shd w:val="clear" w:color="auto" w:fill="FFFFFF"/>
        <w:spacing w:before="120" w:after="120" w:line="234" w:lineRule="atLeast"/>
        <w:jc w:val="both"/>
        <w:rPr>
          <w:rFonts w:ascii="Arial" w:hAnsi="Arial" w:cs="Arial"/>
          <w:color w:val="000000"/>
          <w:lang w:val="vi-VN"/>
        </w:rPr>
      </w:pPr>
    </w:p>
    <w:p w14:paraId="55803653" w14:textId="03A6F95B" w:rsidR="00F554B0" w:rsidRDefault="00F554B0" w:rsidP="000904FB">
      <w:pPr>
        <w:shd w:val="clear" w:color="auto" w:fill="FFFFFF"/>
        <w:spacing w:line="234" w:lineRule="atLeast"/>
        <w:jc w:val="both"/>
        <w:rPr>
          <w:rFonts w:ascii="Arial" w:hAnsi="Arial" w:cs="Arial"/>
          <w:b/>
          <w:bCs/>
          <w:color w:val="000000"/>
          <w:lang w:val="vi-VN"/>
        </w:rPr>
      </w:pPr>
      <w:r>
        <w:rPr>
          <w:rFonts w:ascii="Arial" w:hAnsi="Arial" w:cs="Arial"/>
          <w:b/>
          <w:bCs/>
          <w:color w:val="000000"/>
          <w:lang w:val="vi-VN"/>
        </w:rPr>
        <w:t>Section</w:t>
      </w:r>
      <w:r>
        <w:rPr>
          <w:rFonts w:ascii="Arial" w:hAnsi="Arial" w:cs="Arial"/>
          <w:b/>
          <w:bCs/>
          <w:color w:val="000000"/>
        </w:rPr>
        <w:t xml:space="preserve"> 3</w:t>
      </w:r>
      <w:r w:rsidRPr="00FD2351">
        <w:rPr>
          <w:rFonts w:ascii="Arial" w:hAnsi="Arial" w:cs="Arial"/>
          <w:b/>
          <w:bCs/>
          <w:color w:val="000000"/>
          <w:lang w:val="vi-VN"/>
        </w:rPr>
        <w:t xml:space="preserve">. </w:t>
      </w:r>
      <w:bookmarkEnd w:id="19"/>
      <w:r>
        <w:rPr>
          <w:rFonts w:ascii="Arial" w:hAnsi="Arial" w:cs="Arial"/>
          <w:b/>
          <w:bCs/>
          <w:color w:val="000000"/>
          <w:lang w:val="vi-VN"/>
        </w:rPr>
        <w:t xml:space="preserve">Proposal contents and timeline </w:t>
      </w:r>
    </w:p>
    <w:p w14:paraId="14A9DD22" w14:textId="77777777" w:rsidR="000904FB" w:rsidRPr="00093617" w:rsidRDefault="00FF3EF3" w:rsidP="000904FB">
      <w:pPr>
        <w:shd w:val="clear" w:color="auto" w:fill="FFFFFF"/>
        <w:spacing w:before="120" w:after="120" w:line="234" w:lineRule="atLeast"/>
        <w:jc w:val="both"/>
        <w:rPr>
          <w:rFonts w:asciiTheme="minorHAnsi" w:hAnsiTheme="minorHAnsi" w:cstheme="minorHAnsi"/>
          <w:bCs/>
          <w:color w:val="000000"/>
          <w:lang w:val="vi-VN"/>
        </w:rPr>
      </w:pPr>
      <w:r w:rsidRPr="00093617">
        <w:rPr>
          <w:rFonts w:asciiTheme="minorHAnsi" w:hAnsiTheme="minorHAnsi" w:cstheme="minorHAnsi"/>
          <w:bCs/>
          <w:color w:val="000000"/>
          <w:lang w:val="vi-VN"/>
        </w:rPr>
        <w:t>The proposal prepared by the consultant must include the following contents:</w:t>
      </w:r>
    </w:p>
    <w:p w14:paraId="7F74F4B0" w14:textId="40B3CE29" w:rsidR="0021564F" w:rsidRPr="00093617" w:rsidRDefault="00987B49" w:rsidP="00404C33">
      <w:pPr>
        <w:pStyle w:val="ListParagraph"/>
        <w:numPr>
          <w:ilvl w:val="6"/>
          <w:numId w:val="14"/>
        </w:numPr>
        <w:shd w:val="clear" w:color="auto" w:fill="FFFFFF"/>
        <w:spacing w:before="120" w:after="120" w:line="234" w:lineRule="atLeast"/>
        <w:ind w:left="426"/>
        <w:jc w:val="both"/>
        <w:rPr>
          <w:rFonts w:asciiTheme="minorHAnsi" w:hAnsiTheme="minorHAnsi" w:cstheme="minorHAnsi"/>
          <w:color w:val="000000"/>
          <w:lang w:val="en-US"/>
        </w:rPr>
      </w:pPr>
      <w:r>
        <w:rPr>
          <w:rFonts w:asciiTheme="minorHAnsi" w:hAnsiTheme="minorHAnsi" w:cstheme="minorHAnsi"/>
          <w:color w:val="000000"/>
          <w:lang w:val="en-US"/>
        </w:rPr>
        <w:t>Letter of Interest</w:t>
      </w:r>
      <w:r w:rsidR="00FF3EF3" w:rsidRPr="00093617">
        <w:rPr>
          <w:rFonts w:asciiTheme="minorHAnsi" w:hAnsiTheme="minorHAnsi" w:cstheme="minorHAnsi"/>
          <w:color w:val="000000"/>
          <w:lang w:val="vi-VN"/>
        </w:rPr>
        <w:t xml:space="preserve"> </w:t>
      </w:r>
      <w:r w:rsidR="00F554B0" w:rsidRPr="00093617">
        <w:rPr>
          <w:rFonts w:asciiTheme="minorHAnsi" w:hAnsiTheme="minorHAnsi" w:cstheme="minorHAnsi"/>
          <w:color w:val="000000"/>
          <w:lang w:val="vi-VN"/>
        </w:rPr>
        <w:t xml:space="preserve">using </w:t>
      </w:r>
      <w:r w:rsidR="00FF3EF3" w:rsidRPr="00093617">
        <w:rPr>
          <w:rFonts w:asciiTheme="minorHAnsi" w:hAnsiTheme="minorHAnsi" w:cstheme="minorHAnsi"/>
          <w:color w:val="000000"/>
          <w:lang w:val="en-US"/>
        </w:rPr>
        <w:t>Form</w:t>
      </w:r>
      <w:r w:rsidR="00FF3EF3" w:rsidRPr="00093617">
        <w:rPr>
          <w:rFonts w:asciiTheme="minorHAnsi" w:hAnsiTheme="minorHAnsi" w:cstheme="minorHAnsi"/>
          <w:color w:val="000000"/>
          <w:lang w:val="vi-VN"/>
        </w:rPr>
        <w:t>-</w:t>
      </w:r>
      <w:proofErr w:type="gramStart"/>
      <w:r w:rsidR="000904FB" w:rsidRPr="00093617">
        <w:rPr>
          <w:rFonts w:asciiTheme="minorHAnsi" w:hAnsiTheme="minorHAnsi" w:cstheme="minorHAnsi"/>
          <w:color w:val="000000"/>
          <w:lang w:val="en-US"/>
        </w:rPr>
        <w:t>1;</w:t>
      </w:r>
      <w:proofErr w:type="gramEnd"/>
    </w:p>
    <w:p w14:paraId="736BB12E" w14:textId="77777777" w:rsidR="0021564F" w:rsidRPr="00093617" w:rsidRDefault="00FF3EF3" w:rsidP="00404C33">
      <w:pPr>
        <w:pStyle w:val="ListParagraph"/>
        <w:numPr>
          <w:ilvl w:val="6"/>
          <w:numId w:val="14"/>
        </w:numPr>
        <w:shd w:val="clear" w:color="auto" w:fill="FFFFFF"/>
        <w:spacing w:before="120" w:after="120" w:line="234" w:lineRule="atLeast"/>
        <w:ind w:left="426"/>
        <w:jc w:val="both"/>
        <w:rPr>
          <w:rFonts w:asciiTheme="minorHAnsi" w:hAnsiTheme="minorHAnsi" w:cstheme="minorHAnsi"/>
          <w:color w:val="000000"/>
          <w:lang w:val="en-US"/>
        </w:rPr>
      </w:pPr>
      <w:r w:rsidRPr="00093617">
        <w:rPr>
          <w:rFonts w:asciiTheme="minorHAnsi" w:hAnsiTheme="minorHAnsi" w:cstheme="minorHAnsi"/>
          <w:color w:val="000000"/>
          <w:lang w:val="vi-VN"/>
        </w:rPr>
        <w:t xml:space="preserve">Agreement to establish a consulting group </w:t>
      </w:r>
      <w:r w:rsidR="00F554B0" w:rsidRPr="00093617">
        <w:rPr>
          <w:rFonts w:asciiTheme="minorHAnsi" w:hAnsiTheme="minorHAnsi" w:cstheme="minorHAnsi"/>
          <w:color w:val="000000"/>
          <w:lang w:val="vi-VN"/>
        </w:rPr>
        <w:t xml:space="preserve">using </w:t>
      </w:r>
      <w:r w:rsidRPr="00093617">
        <w:rPr>
          <w:rFonts w:asciiTheme="minorHAnsi" w:hAnsiTheme="minorHAnsi" w:cstheme="minorHAnsi"/>
          <w:color w:val="000000"/>
        </w:rPr>
        <w:t>Form</w:t>
      </w:r>
      <w:r w:rsidRPr="00093617">
        <w:rPr>
          <w:rFonts w:asciiTheme="minorHAnsi" w:hAnsiTheme="minorHAnsi" w:cstheme="minorHAnsi"/>
          <w:color w:val="000000"/>
          <w:lang w:val="vi-VN"/>
        </w:rPr>
        <w:t>-</w:t>
      </w:r>
      <w:r w:rsidR="000904FB" w:rsidRPr="00093617">
        <w:rPr>
          <w:rFonts w:asciiTheme="minorHAnsi" w:hAnsiTheme="minorHAnsi" w:cstheme="minorHAnsi"/>
          <w:color w:val="000000"/>
        </w:rPr>
        <w:t>2;</w:t>
      </w:r>
    </w:p>
    <w:p w14:paraId="598A4165" w14:textId="55B3F285" w:rsidR="000904FB" w:rsidRPr="00093617" w:rsidRDefault="00FF3EF3" w:rsidP="00404C33">
      <w:pPr>
        <w:pStyle w:val="ListParagraph"/>
        <w:numPr>
          <w:ilvl w:val="6"/>
          <w:numId w:val="14"/>
        </w:numPr>
        <w:shd w:val="clear" w:color="auto" w:fill="FFFFFF"/>
        <w:spacing w:before="120" w:after="120" w:line="234" w:lineRule="atLeast"/>
        <w:ind w:left="426"/>
        <w:jc w:val="both"/>
        <w:rPr>
          <w:rFonts w:asciiTheme="minorHAnsi" w:hAnsiTheme="minorHAnsi" w:cstheme="minorHAnsi"/>
          <w:color w:val="000000"/>
          <w:lang w:val="en-US"/>
        </w:rPr>
      </w:pPr>
      <w:r w:rsidRPr="00093617">
        <w:rPr>
          <w:rFonts w:asciiTheme="minorHAnsi" w:hAnsiTheme="minorHAnsi" w:cstheme="minorHAnsi"/>
          <w:color w:val="000000"/>
          <w:lang w:val="vi-VN"/>
        </w:rPr>
        <w:t xml:space="preserve">A curriculum vitae stating relevant experiences and qualifications of each consultant with the signature of the consultant (use the </w:t>
      </w:r>
      <w:r w:rsidR="00F554B0" w:rsidRPr="00093617">
        <w:rPr>
          <w:rFonts w:asciiTheme="minorHAnsi" w:hAnsiTheme="minorHAnsi" w:cstheme="minorHAnsi"/>
          <w:color w:val="000000"/>
          <w:lang w:val="vi-VN"/>
        </w:rPr>
        <w:t>own form of consultant</w:t>
      </w:r>
      <w:r w:rsidRPr="00093617">
        <w:rPr>
          <w:rFonts w:asciiTheme="minorHAnsi" w:hAnsiTheme="minorHAnsi" w:cstheme="minorHAnsi"/>
          <w:color w:val="000000"/>
          <w:lang w:val="vi-VN"/>
        </w:rPr>
        <w:t xml:space="preserve"> or Form-5);</w:t>
      </w:r>
      <w:r w:rsidR="000904FB" w:rsidRPr="00093617">
        <w:rPr>
          <w:rFonts w:asciiTheme="minorHAnsi" w:hAnsiTheme="minorHAnsi" w:cstheme="minorHAnsi"/>
          <w:color w:val="000000"/>
        </w:rPr>
        <w:t xml:space="preserve"> </w:t>
      </w:r>
    </w:p>
    <w:p w14:paraId="27FBA4FF" w14:textId="3FFED765" w:rsidR="000904FB" w:rsidRPr="00093617" w:rsidRDefault="00FF3EF3" w:rsidP="00404C33">
      <w:pPr>
        <w:pStyle w:val="ListNumber"/>
        <w:numPr>
          <w:ilvl w:val="6"/>
          <w:numId w:val="14"/>
        </w:numPr>
        <w:ind w:left="0" w:firstLine="0"/>
        <w:rPr>
          <w:rFonts w:asciiTheme="minorHAnsi" w:hAnsiTheme="minorHAnsi" w:cstheme="minorHAnsi"/>
          <w:color w:val="000000"/>
          <w:sz w:val="22"/>
          <w:szCs w:val="22"/>
        </w:rPr>
      </w:pPr>
      <w:r w:rsidRPr="00093617">
        <w:rPr>
          <w:rFonts w:asciiTheme="minorHAnsi" w:eastAsia="Calibri" w:hAnsiTheme="minorHAnsi" w:cstheme="minorHAnsi"/>
          <w:color w:val="000000"/>
          <w:sz w:val="22"/>
          <w:szCs w:val="22"/>
          <w:lang w:val="vi-VN"/>
        </w:rPr>
        <w:t xml:space="preserve">In case the consultant has performed similar bidding packages performed by the team or by members of the consulting </w:t>
      </w:r>
      <w:r w:rsidR="00136871" w:rsidRPr="00093617">
        <w:rPr>
          <w:rFonts w:asciiTheme="minorHAnsi" w:eastAsia="Calibri" w:hAnsiTheme="minorHAnsi" w:cstheme="minorHAnsi"/>
          <w:color w:val="000000"/>
          <w:sz w:val="22"/>
          <w:szCs w:val="22"/>
          <w:lang w:val="vi-VN"/>
        </w:rPr>
        <w:t>team</w:t>
      </w:r>
      <w:r w:rsidRPr="00093617">
        <w:rPr>
          <w:rFonts w:asciiTheme="minorHAnsi" w:eastAsia="Calibri" w:hAnsiTheme="minorHAnsi" w:cstheme="minorHAnsi"/>
          <w:color w:val="000000"/>
          <w:sz w:val="22"/>
          <w:szCs w:val="22"/>
          <w:lang w:val="vi-VN"/>
        </w:rPr>
        <w:t>, the consultant can list them on Form-3. Consultants who do not carry out</w:t>
      </w:r>
      <w:r w:rsidR="00A66A52" w:rsidRPr="00093617">
        <w:rPr>
          <w:rFonts w:asciiTheme="minorHAnsi" w:eastAsia="Calibri" w:hAnsiTheme="minorHAnsi" w:cstheme="minorHAnsi"/>
          <w:color w:val="000000"/>
          <w:sz w:val="22"/>
          <w:szCs w:val="22"/>
          <w:lang w:val="vi-VN"/>
        </w:rPr>
        <w:t xml:space="preserve"> similar bidding packages can skip</w:t>
      </w:r>
      <w:r w:rsidRPr="00093617">
        <w:rPr>
          <w:rFonts w:asciiTheme="minorHAnsi" w:eastAsia="Calibri" w:hAnsiTheme="minorHAnsi" w:cstheme="minorHAnsi"/>
          <w:color w:val="000000"/>
          <w:sz w:val="22"/>
          <w:szCs w:val="22"/>
          <w:lang w:val="vi-VN"/>
        </w:rPr>
        <w:t>;</w:t>
      </w:r>
    </w:p>
    <w:p w14:paraId="56AEA85A" w14:textId="77777777" w:rsidR="00C96DA9" w:rsidRPr="00093617" w:rsidRDefault="00A66A52" w:rsidP="00404C33">
      <w:pPr>
        <w:pStyle w:val="ListNumber"/>
        <w:numPr>
          <w:ilvl w:val="6"/>
          <w:numId w:val="14"/>
        </w:numPr>
        <w:ind w:left="0" w:firstLine="0"/>
        <w:rPr>
          <w:rFonts w:asciiTheme="minorHAnsi" w:hAnsiTheme="minorHAnsi" w:cstheme="minorHAnsi"/>
          <w:color w:val="000000"/>
          <w:sz w:val="22"/>
          <w:szCs w:val="22"/>
        </w:rPr>
      </w:pPr>
      <w:r w:rsidRPr="00093617">
        <w:rPr>
          <w:rFonts w:asciiTheme="minorHAnsi" w:eastAsia="Calibri" w:hAnsiTheme="minorHAnsi" w:cstheme="minorHAnsi"/>
          <w:color w:val="000000"/>
          <w:sz w:val="22"/>
          <w:szCs w:val="22"/>
          <w:lang w:val="en-GB"/>
        </w:rPr>
        <w:t>Confirming</w:t>
      </w:r>
      <w:r w:rsidRPr="00093617">
        <w:rPr>
          <w:rFonts w:asciiTheme="minorHAnsi" w:eastAsia="Calibri" w:hAnsiTheme="minorHAnsi" w:cstheme="minorHAnsi"/>
          <w:color w:val="000000"/>
          <w:sz w:val="22"/>
          <w:szCs w:val="22"/>
          <w:lang w:val="vi-VN"/>
        </w:rPr>
        <w:t xml:space="preserve"> </w:t>
      </w:r>
      <w:r w:rsidRPr="00093617">
        <w:rPr>
          <w:rFonts w:asciiTheme="minorHAnsi" w:eastAsia="Calibri" w:hAnsiTheme="minorHAnsi" w:cstheme="minorHAnsi"/>
          <w:color w:val="000000"/>
          <w:sz w:val="22"/>
          <w:szCs w:val="22"/>
          <w:lang w:val="en-GB"/>
        </w:rPr>
        <w:t>participa</w:t>
      </w:r>
      <w:r w:rsidRPr="00093617">
        <w:rPr>
          <w:rFonts w:asciiTheme="minorHAnsi" w:eastAsia="Calibri" w:hAnsiTheme="minorHAnsi" w:cstheme="minorHAnsi"/>
          <w:color w:val="000000"/>
          <w:sz w:val="22"/>
          <w:szCs w:val="22"/>
          <w:lang w:val="vi-VN"/>
        </w:rPr>
        <w:t>nts</w:t>
      </w:r>
      <w:r w:rsidRPr="00093617">
        <w:rPr>
          <w:rFonts w:asciiTheme="minorHAnsi" w:eastAsia="Calibri" w:hAnsiTheme="minorHAnsi" w:cstheme="minorHAnsi"/>
          <w:color w:val="000000"/>
          <w:sz w:val="22"/>
          <w:szCs w:val="22"/>
          <w:lang w:val="en-GB"/>
        </w:rPr>
        <w:t xml:space="preserve"> in the bidding package </w:t>
      </w:r>
      <w:r w:rsidR="00136871" w:rsidRPr="00093617">
        <w:rPr>
          <w:rFonts w:asciiTheme="minorHAnsi" w:eastAsia="Calibri" w:hAnsiTheme="minorHAnsi" w:cstheme="minorHAnsi"/>
          <w:color w:val="000000"/>
          <w:sz w:val="22"/>
          <w:szCs w:val="22"/>
          <w:lang w:val="en-GB"/>
        </w:rPr>
        <w:t>using</w:t>
      </w:r>
      <w:r w:rsidRPr="00093617">
        <w:rPr>
          <w:rFonts w:asciiTheme="minorHAnsi" w:eastAsia="Calibri" w:hAnsiTheme="minorHAnsi" w:cstheme="minorHAnsi"/>
          <w:color w:val="000000"/>
          <w:sz w:val="22"/>
          <w:szCs w:val="22"/>
          <w:lang w:val="en-GB"/>
        </w:rPr>
        <w:t xml:space="preserve"> Form-</w:t>
      </w:r>
      <w:proofErr w:type="gramStart"/>
      <w:r w:rsidRPr="00093617">
        <w:rPr>
          <w:rFonts w:asciiTheme="minorHAnsi" w:eastAsia="Calibri" w:hAnsiTheme="minorHAnsi" w:cstheme="minorHAnsi"/>
          <w:color w:val="000000"/>
          <w:sz w:val="22"/>
          <w:szCs w:val="22"/>
          <w:lang w:val="en-GB"/>
        </w:rPr>
        <w:t>4;</w:t>
      </w:r>
      <w:proofErr w:type="gramEnd"/>
    </w:p>
    <w:p w14:paraId="1746C9EE" w14:textId="63426890" w:rsidR="00A66A52" w:rsidRPr="00093617" w:rsidRDefault="00C96DA9" w:rsidP="00404C33">
      <w:pPr>
        <w:pStyle w:val="ListNumber"/>
        <w:numPr>
          <w:ilvl w:val="6"/>
          <w:numId w:val="14"/>
        </w:numPr>
        <w:ind w:left="0" w:firstLine="0"/>
        <w:rPr>
          <w:rFonts w:asciiTheme="minorHAnsi" w:hAnsiTheme="minorHAnsi" w:cstheme="minorHAnsi"/>
          <w:color w:val="000000"/>
          <w:sz w:val="22"/>
          <w:szCs w:val="22"/>
        </w:rPr>
      </w:pPr>
      <w:r w:rsidRPr="00093617">
        <w:rPr>
          <w:rFonts w:asciiTheme="minorHAnsi" w:hAnsiTheme="minorHAnsi" w:cstheme="minorHAnsi"/>
          <w:color w:val="000000"/>
          <w:sz w:val="22"/>
          <w:szCs w:val="22"/>
        </w:rPr>
        <w:t xml:space="preserve">Technical and </w:t>
      </w:r>
      <w:r w:rsidR="00A66A52" w:rsidRPr="00093617">
        <w:rPr>
          <w:rFonts w:asciiTheme="minorHAnsi" w:hAnsiTheme="minorHAnsi" w:cstheme="minorHAnsi"/>
          <w:sz w:val="22"/>
          <w:szCs w:val="22"/>
        </w:rPr>
        <w:t xml:space="preserve">Financial proposal </w:t>
      </w:r>
      <w:r w:rsidR="00F554B0" w:rsidRPr="00093617">
        <w:rPr>
          <w:rFonts w:asciiTheme="minorHAnsi" w:hAnsiTheme="minorHAnsi" w:cstheme="minorHAnsi"/>
          <w:sz w:val="22"/>
          <w:szCs w:val="22"/>
        </w:rPr>
        <w:t>using</w:t>
      </w:r>
      <w:r w:rsidR="00F554B0" w:rsidRPr="00093617">
        <w:rPr>
          <w:rFonts w:asciiTheme="minorHAnsi" w:hAnsiTheme="minorHAnsi" w:cstheme="minorHAnsi"/>
          <w:sz w:val="22"/>
          <w:szCs w:val="22"/>
          <w:lang w:val="vi-VN"/>
        </w:rPr>
        <w:t xml:space="preserve"> </w:t>
      </w:r>
      <w:r w:rsidR="00A66A52" w:rsidRPr="00093617">
        <w:rPr>
          <w:rFonts w:asciiTheme="minorHAnsi" w:hAnsiTheme="minorHAnsi" w:cstheme="minorHAnsi"/>
          <w:sz w:val="22"/>
          <w:szCs w:val="22"/>
        </w:rPr>
        <w:t>Form-6</w:t>
      </w:r>
    </w:p>
    <w:p w14:paraId="11BD6A6F" w14:textId="495DD405" w:rsidR="000904FB" w:rsidRPr="00093617" w:rsidRDefault="00A66A52" w:rsidP="000904FB">
      <w:pPr>
        <w:shd w:val="clear" w:color="auto" w:fill="FFFFFF"/>
        <w:spacing w:before="120" w:after="120" w:line="234" w:lineRule="atLeast"/>
        <w:jc w:val="both"/>
        <w:rPr>
          <w:rFonts w:asciiTheme="minorHAnsi" w:hAnsiTheme="minorHAnsi" w:cstheme="minorHAnsi"/>
          <w:color w:val="000000"/>
        </w:rPr>
      </w:pPr>
      <w:r w:rsidRPr="00093617">
        <w:rPr>
          <w:rFonts w:asciiTheme="minorHAnsi" w:hAnsiTheme="minorHAnsi" w:cstheme="minorHAnsi"/>
          <w:color w:val="000000"/>
          <w:lang w:val="vi-VN"/>
        </w:rPr>
        <w:t xml:space="preserve">Proposal </w:t>
      </w:r>
      <w:r w:rsidRPr="00093617">
        <w:rPr>
          <w:rFonts w:asciiTheme="minorHAnsi" w:hAnsiTheme="minorHAnsi" w:cstheme="minorHAnsi"/>
          <w:lang w:val="vi-VN"/>
        </w:rPr>
        <w:t>dealine submission</w:t>
      </w:r>
      <w:r w:rsidR="000904FB" w:rsidRPr="00093617">
        <w:rPr>
          <w:rFonts w:asciiTheme="minorHAnsi" w:hAnsiTheme="minorHAnsi" w:cstheme="minorHAnsi"/>
        </w:rPr>
        <w:t xml:space="preserve">: 90 </w:t>
      </w:r>
      <w:r w:rsidRPr="00093617">
        <w:rPr>
          <w:rFonts w:asciiTheme="minorHAnsi" w:hAnsiTheme="minorHAnsi" w:cstheme="minorHAnsi"/>
          <w:lang w:val="vi-VN"/>
        </w:rPr>
        <w:t xml:space="preserve">days </w:t>
      </w:r>
      <w:r w:rsidR="00AC46DC" w:rsidRPr="00093617">
        <w:rPr>
          <w:rFonts w:asciiTheme="minorHAnsi" w:hAnsiTheme="minorHAnsi" w:cstheme="minorHAnsi"/>
          <w:lang w:val="en-US"/>
        </w:rPr>
        <w:t>since bid submission deadline date</w:t>
      </w:r>
      <w:r w:rsidR="000904FB" w:rsidRPr="00093617">
        <w:rPr>
          <w:rFonts w:asciiTheme="minorHAnsi" w:hAnsiTheme="minorHAnsi" w:cstheme="minorHAnsi"/>
        </w:rPr>
        <w:t>.</w:t>
      </w:r>
    </w:p>
    <w:p w14:paraId="2AA8D5EE" w14:textId="77777777" w:rsidR="000904FB" w:rsidRDefault="000904FB" w:rsidP="000904FB">
      <w:pPr>
        <w:shd w:val="clear" w:color="auto" w:fill="FFFFFF"/>
        <w:spacing w:line="234" w:lineRule="atLeast"/>
        <w:jc w:val="both"/>
        <w:rPr>
          <w:rFonts w:ascii="Arial" w:hAnsi="Arial" w:cs="Arial"/>
          <w:b/>
          <w:bCs/>
          <w:color w:val="000000"/>
          <w:lang w:val="vi-VN"/>
        </w:rPr>
      </w:pPr>
      <w:bookmarkStart w:id="20" w:name="muc_13"/>
    </w:p>
    <w:p w14:paraId="2A23C861" w14:textId="17CC6B90" w:rsidR="000904FB" w:rsidRPr="00FD2351" w:rsidRDefault="00A66A52" w:rsidP="000904FB">
      <w:pPr>
        <w:shd w:val="clear" w:color="auto" w:fill="FFFFFF"/>
        <w:spacing w:line="234" w:lineRule="atLeast"/>
        <w:jc w:val="both"/>
        <w:rPr>
          <w:rFonts w:ascii="Arial" w:hAnsi="Arial" w:cs="Arial"/>
          <w:color w:val="000000"/>
        </w:rPr>
      </w:pPr>
      <w:r>
        <w:rPr>
          <w:rFonts w:ascii="Arial" w:hAnsi="Arial" w:cs="Arial"/>
          <w:b/>
          <w:bCs/>
          <w:color w:val="000000"/>
          <w:lang w:val="vi-VN"/>
        </w:rPr>
        <w:t>Section</w:t>
      </w:r>
      <w:r w:rsidR="000904FB">
        <w:rPr>
          <w:rFonts w:ascii="Arial" w:hAnsi="Arial" w:cs="Arial"/>
          <w:b/>
          <w:bCs/>
          <w:color w:val="000000"/>
          <w:lang w:val="vi-VN"/>
        </w:rPr>
        <w:t xml:space="preserve"> </w:t>
      </w:r>
      <w:r w:rsidR="001440FE">
        <w:rPr>
          <w:rFonts w:ascii="Arial" w:hAnsi="Arial" w:cs="Arial"/>
          <w:b/>
          <w:bCs/>
          <w:color w:val="000000"/>
        </w:rPr>
        <w:t>4</w:t>
      </w:r>
      <w:r w:rsidR="000904FB" w:rsidRPr="00FD2351">
        <w:rPr>
          <w:rFonts w:ascii="Arial" w:hAnsi="Arial" w:cs="Arial"/>
          <w:b/>
          <w:bCs/>
          <w:color w:val="000000"/>
          <w:lang w:val="vi-VN"/>
        </w:rPr>
        <w:t xml:space="preserve">. </w:t>
      </w:r>
      <w:bookmarkEnd w:id="20"/>
      <w:r>
        <w:rPr>
          <w:rFonts w:ascii="Arial" w:hAnsi="Arial" w:cs="Arial"/>
          <w:b/>
          <w:bCs/>
          <w:color w:val="000000"/>
          <w:lang w:val="vi-VN"/>
        </w:rPr>
        <w:t>Details of submission</w:t>
      </w:r>
      <w:r w:rsidR="000904FB" w:rsidRPr="00FD2351">
        <w:rPr>
          <w:rFonts w:ascii="Arial" w:hAnsi="Arial" w:cs="Arial"/>
          <w:b/>
          <w:bCs/>
          <w:color w:val="000000"/>
        </w:rPr>
        <w:t xml:space="preserve">: </w:t>
      </w:r>
    </w:p>
    <w:p w14:paraId="3B94C589" w14:textId="0ECAC469" w:rsidR="00A66A52" w:rsidRPr="00324ECC" w:rsidRDefault="00A66A52" w:rsidP="00094E70">
      <w:pPr>
        <w:spacing w:after="0"/>
        <w:jc w:val="both"/>
        <w:rPr>
          <w:rFonts w:ascii="Arial" w:hAnsi="Arial" w:cs="Arial"/>
          <w:lang w:val="vi-VN"/>
        </w:rPr>
      </w:pPr>
      <w:bookmarkStart w:id="21" w:name="muc_14"/>
      <w:r w:rsidRPr="00A66A52">
        <w:rPr>
          <w:rFonts w:ascii="Arial" w:hAnsi="Arial" w:cs="Arial"/>
        </w:rPr>
        <w:t>Please send the electronic proposal to</w:t>
      </w:r>
      <w:r>
        <w:rPr>
          <w:rFonts w:ascii="Arial" w:hAnsi="Arial" w:cs="Arial"/>
          <w:lang w:val="vi-VN"/>
        </w:rPr>
        <w:t xml:space="preserve"> </w:t>
      </w:r>
      <w:r w:rsidRPr="00A66A52">
        <w:rPr>
          <w:rFonts w:ascii="Arial" w:hAnsi="Arial" w:cs="Arial"/>
          <w:lang w:val="vi-VN"/>
        </w:rPr>
        <w:t>WWF-Viet Nam’s designated mailbox at</w:t>
      </w:r>
      <w:r>
        <w:rPr>
          <w:rFonts w:ascii="Arial" w:hAnsi="Arial" w:cs="Arial"/>
          <w:lang w:val="vi-VN"/>
        </w:rPr>
        <w:t xml:space="preserve"> </w:t>
      </w:r>
      <w:hyperlink r:id="rId11" w:history="1">
        <w:r w:rsidR="00094E70" w:rsidRPr="00ED11BE">
          <w:rPr>
            <w:rStyle w:val="Hyperlink"/>
            <w:rFonts w:ascii="Arial" w:hAnsi="Arial" w:cs="Arial"/>
            <w:lang w:val="vi-VN"/>
          </w:rPr>
          <w:t>gam.phamthi@wwf.org.vn</w:t>
        </w:r>
      </w:hyperlink>
      <w:r w:rsidRPr="00A66A52">
        <w:rPr>
          <w:rFonts w:ascii="Arial" w:hAnsi="Arial" w:cs="Arial"/>
          <w:lang w:val="vi-VN"/>
        </w:rPr>
        <w:t>;</w:t>
      </w:r>
      <w:r w:rsidR="00094E70">
        <w:rPr>
          <w:rFonts w:ascii="Arial" w:hAnsi="Arial" w:cs="Arial"/>
          <w:lang w:val="vi-VN"/>
        </w:rPr>
        <w:t xml:space="preserve"> </w:t>
      </w:r>
      <w:hyperlink r:id="rId12" w:history="1">
        <w:r w:rsidR="007F3EEA" w:rsidRPr="007E28DE">
          <w:rPr>
            <w:rStyle w:val="Hyperlink"/>
            <w:rFonts w:ascii="Arial" w:hAnsi="Arial" w:cs="Arial"/>
          </w:rPr>
          <w:t>duc.dominh@wwf.org.vn</w:t>
        </w:r>
        <w:r w:rsidR="007F3EEA" w:rsidRPr="007E28DE">
          <w:rPr>
            <w:rStyle w:val="Hyperlink"/>
            <w:rFonts w:ascii="Arial" w:hAnsi="Arial" w:cs="Arial"/>
            <w:lang w:val="en-US"/>
          </w:rPr>
          <w:t>;</w:t>
        </w:r>
      </w:hyperlink>
      <w:r w:rsidR="007F3EEA">
        <w:rPr>
          <w:rFonts w:ascii="Arial" w:hAnsi="Arial" w:cs="Arial"/>
        </w:rPr>
        <w:t xml:space="preserve"> </w:t>
      </w:r>
      <w:hyperlink r:id="rId13" w:history="1">
        <w:r w:rsidR="004829E2" w:rsidRPr="004D4169">
          <w:rPr>
            <w:rStyle w:val="Hyperlink"/>
            <w:rFonts w:ascii="Arial" w:hAnsi="Arial" w:cs="Arial"/>
          </w:rPr>
          <w:t>chuong.buiphuoc@wwf.org.vn</w:t>
        </w:r>
      </w:hyperlink>
      <w:r w:rsidR="00987B49">
        <w:rPr>
          <w:rFonts w:ascii="Arial" w:hAnsi="Arial" w:cs="Arial"/>
          <w:lang w:val="en-US"/>
        </w:rPr>
        <w:t xml:space="preserve"> and </w:t>
      </w:r>
      <w:hyperlink r:id="rId14" w:history="1">
        <w:r w:rsidR="00987B49" w:rsidRPr="00F87838">
          <w:rPr>
            <w:rStyle w:val="Hyperlink"/>
            <w:rFonts w:ascii="Arial" w:hAnsi="Arial" w:cs="Arial"/>
          </w:rPr>
          <w:t>trang.phamthu@wwf.org.vn</w:t>
        </w:r>
      </w:hyperlink>
      <w:r w:rsidRPr="00A66A52">
        <w:rPr>
          <w:rFonts w:ascii="Arial" w:hAnsi="Arial" w:cs="Arial"/>
          <w:lang w:val="vi-VN"/>
        </w:rPr>
        <w:t xml:space="preserve"> Your e-mail must have the subject</w:t>
      </w:r>
      <w:r w:rsidR="00324ECC">
        <w:rPr>
          <w:rFonts w:ascii="Arial" w:hAnsi="Arial" w:cs="Arial"/>
          <w:lang w:val="en-US"/>
        </w:rPr>
        <w:t xml:space="preserve"> </w:t>
      </w:r>
      <w:r w:rsidRPr="00A66A52">
        <w:rPr>
          <w:rFonts w:ascii="Arial" w:hAnsi="Arial" w:cs="Arial"/>
          <w:lang w:val="vi-VN"/>
        </w:rPr>
        <w:t>heading as</w:t>
      </w:r>
      <w:r w:rsidR="005D1EDE">
        <w:rPr>
          <w:rFonts w:ascii="Arial" w:hAnsi="Arial" w:cs="Arial"/>
          <w:lang w:val="en-US"/>
        </w:rPr>
        <w:t xml:space="preserve">: </w:t>
      </w:r>
      <w:r w:rsidR="00094E70" w:rsidRPr="00FD2351">
        <w:rPr>
          <w:rFonts w:ascii="Arial" w:hAnsi="Arial" w:cs="Arial"/>
        </w:rPr>
        <w:t>“</w:t>
      </w:r>
      <w:r w:rsidR="00987B49">
        <w:rPr>
          <w:rFonts w:ascii="Arial" w:hAnsi="Arial" w:cs="Arial"/>
          <w:b/>
          <w:lang w:val="en-US"/>
        </w:rPr>
        <w:t>HSDX</w:t>
      </w:r>
      <w:r w:rsidR="00094E70">
        <w:rPr>
          <w:rFonts w:ascii="Arial" w:hAnsi="Arial" w:cs="Arial"/>
          <w:b/>
        </w:rPr>
        <w:t>-[</w:t>
      </w:r>
      <w:r w:rsidR="00094E70">
        <w:rPr>
          <w:rFonts w:ascii="Arial" w:hAnsi="Arial" w:cs="Arial"/>
          <w:b/>
          <w:i/>
          <w:lang w:val="vi-VN"/>
        </w:rPr>
        <w:t>Consultant’</w:t>
      </w:r>
      <w:r w:rsidR="006753A7">
        <w:rPr>
          <w:rFonts w:ascii="Arial" w:hAnsi="Arial" w:cs="Arial"/>
          <w:b/>
          <w:i/>
          <w:lang w:val="vi-VN"/>
        </w:rPr>
        <w:t xml:space="preserve">s </w:t>
      </w:r>
      <w:r w:rsidR="00094E70">
        <w:rPr>
          <w:rFonts w:ascii="Arial" w:hAnsi="Arial" w:cs="Arial"/>
          <w:b/>
          <w:i/>
          <w:lang w:val="vi-VN"/>
        </w:rPr>
        <w:t>name</w:t>
      </w:r>
      <w:r w:rsidR="00094E70">
        <w:rPr>
          <w:rFonts w:ascii="Arial" w:hAnsi="Arial" w:cs="Arial"/>
          <w:b/>
        </w:rPr>
        <w:t>]- FY2</w:t>
      </w:r>
      <w:r w:rsidR="00987B49">
        <w:rPr>
          <w:rFonts w:ascii="Arial" w:hAnsi="Arial" w:cs="Arial"/>
          <w:b/>
        </w:rPr>
        <w:t>4/1</w:t>
      </w:r>
      <w:r w:rsidR="004829E2">
        <w:rPr>
          <w:rFonts w:ascii="Arial" w:hAnsi="Arial" w:cs="Arial"/>
          <w:b/>
        </w:rPr>
        <w:t>611</w:t>
      </w:r>
      <w:r w:rsidR="0021564F">
        <w:rPr>
          <w:rFonts w:ascii="Arial" w:hAnsi="Arial" w:cs="Arial"/>
          <w:b/>
        </w:rPr>
        <w:t xml:space="preserve"> </w:t>
      </w:r>
      <w:r w:rsidR="00094E70">
        <w:rPr>
          <w:rFonts w:ascii="Arial" w:hAnsi="Arial" w:cs="Arial"/>
          <w:b/>
        </w:rPr>
        <w:t xml:space="preserve">BCA </w:t>
      </w:r>
      <w:bookmarkStart w:id="22" w:name="_Hlk99631061"/>
      <w:r w:rsidR="00094E70">
        <w:rPr>
          <w:rFonts w:ascii="Arial" w:hAnsi="Arial" w:cs="Arial"/>
          <w:b/>
        </w:rPr>
        <w:t>“</w:t>
      </w:r>
      <w:r w:rsidR="004829E2">
        <w:rPr>
          <w:rFonts w:ascii="Arial" w:hAnsi="Arial" w:cs="Arial"/>
          <w:b/>
          <w:bCs/>
        </w:rPr>
        <w:t>Pre-feasibility study for wildlife corridors of Tuy Loan – La Son highway in Bach Ma National Park</w:t>
      </w:r>
      <w:r w:rsidR="003B26B4">
        <w:rPr>
          <w:rFonts w:ascii="Arial" w:hAnsi="Arial" w:cs="Arial"/>
          <w:b/>
          <w:bCs/>
          <w:lang w:val="en-US"/>
        </w:rPr>
        <w:t>”</w:t>
      </w:r>
      <w:r w:rsidR="005D1EDE">
        <w:rPr>
          <w:rFonts w:ascii="Arial" w:hAnsi="Arial" w:cs="Arial"/>
          <w:b/>
          <w:bCs/>
          <w:lang w:val="en-US"/>
        </w:rPr>
        <w:t>.</w:t>
      </w:r>
    </w:p>
    <w:bookmarkEnd w:id="22"/>
    <w:p w14:paraId="499BFE9B" w14:textId="21FB6E3B" w:rsidR="000904FB" w:rsidRDefault="00A66A52" w:rsidP="001440FE">
      <w:pPr>
        <w:spacing w:after="0"/>
        <w:jc w:val="both"/>
        <w:rPr>
          <w:rFonts w:ascii="Arial" w:hAnsi="Arial" w:cs="Arial"/>
          <w:lang w:val="en-US"/>
        </w:rPr>
      </w:pPr>
      <w:r w:rsidRPr="00A66A52">
        <w:rPr>
          <w:rFonts w:ascii="Arial" w:hAnsi="Arial" w:cs="Arial"/>
          <w:lang w:val="vi-VN"/>
        </w:rPr>
        <w:t xml:space="preserve">The maximum size per email that WWF-Viet Nam can receive is </w:t>
      </w:r>
      <w:r w:rsidRPr="00094E70">
        <w:rPr>
          <w:rFonts w:ascii="Arial" w:hAnsi="Arial" w:cs="Arial"/>
          <w:b/>
          <w:lang w:val="vi-VN"/>
        </w:rPr>
        <w:t>25MB</w:t>
      </w:r>
      <w:r w:rsidRPr="00A66A52">
        <w:rPr>
          <w:rFonts w:ascii="Arial" w:hAnsi="Arial" w:cs="Arial"/>
          <w:lang w:val="vi-VN"/>
        </w:rPr>
        <w:t>.</w:t>
      </w:r>
    </w:p>
    <w:p w14:paraId="05605959" w14:textId="77777777" w:rsidR="001440FE" w:rsidRPr="001440FE" w:rsidRDefault="001440FE" w:rsidP="001440FE">
      <w:pPr>
        <w:spacing w:after="0"/>
        <w:jc w:val="both"/>
        <w:rPr>
          <w:rFonts w:ascii="Arial" w:hAnsi="Arial" w:cs="Arial"/>
          <w:lang w:val="en-US"/>
        </w:rPr>
      </w:pPr>
    </w:p>
    <w:p w14:paraId="008362EB" w14:textId="7E6B30BF" w:rsidR="000904FB" w:rsidRPr="00CE0016" w:rsidRDefault="006753A7" w:rsidP="000904FB">
      <w:pPr>
        <w:shd w:val="clear" w:color="auto" w:fill="FFFFFF"/>
        <w:spacing w:line="234" w:lineRule="atLeast"/>
        <w:jc w:val="both"/>
        <w:rPr>
          <w:rFonts w:ascii="Arial" w:hAnsi="Arial" w:cs="Arial"/>
          <w:color w:val="000000"/>
          <w:lang w:val="en-US"/>
        </w:rPr>
      </w:pPr>
      <w:r>
        <w:rPr>
          <w:rFonts w:ascii="Arial" w:hAnsi="Arial" w:cs="Arial"/>
          <w:b/>
          <w:bCs/>
          <w:color w:val="000000"/>
          <w:lang w:val="vi-VN"/>
        </w:rPr>
        <w:t>Section</w:t>
      </w:r>
      <w:r w:rsidR="000904FB">
        <w:rPr>
          <w:rFonts w:ascii="Arial" w:hAnsi="Arial" w:cs="Arial"/>
          <w:b/>
          <w:bCs/>
          <w:color w:val="000000"/>
          <w:lang w:val="vi-VN"/>
        </w:rPr>
        <w:t xml:space="preserve"> </w:t>
      </w:r>
      <w:r w:rsidR="001440FE">
        <w:rPr>
          <w:rFonts w:ascii="Arial" w:hAnsi="Arial" w:cs="Arial"/>
          <w:b/>
          <w:bCs/>
          <w:color w:val="000000"/>
        </w:rPr>
        <w:t>5</w:t>
      </w:r>
      <w:r w:rsidR="000904FB" w:rsidRPr="00FD2351">
        <w:rPr>
          <w:rFonts w:ascii="Arial" w:hAnsi="Arial" w:cs="Arial"/>
          <w:b/>
          <w:bCs/>
          <w:color w:val="000000"/>
          <w:lang w:val="vi-VN"/>
        </w:rPr>
        <w:t xml:space="preserve">. </w:t>
      </w:r>
      <w:bookmarkEnd w:id="21"/>
      <w:r w:rsidRPr="006753A7">
        <w:rPr>
          <w:rFonts w:ascii="Arial" w:hAnsi="Arial" w:cs="Arial"/>
          <w:b/>
          <w:bCs/>
          <w:color w:val="000000"/>
          <w:lang w:val="vi-VN"/>
        </w:rPr>
        <w:t xml:space="preserve">Deadline for </w:t>
      </w:r>
      <w:r w:rsidR="00FC7211">
        <w:rPr>
          <w:rFonts w:ascii="Arial" w:hAnsi="Arial" w:cs="Arial"/>
          <w:b/>
          <w:bCs/>
          <w:color w:val="000000"/>
          <w:lang w:val="vi-VN"/>
        </w:rPr>
        <w:t>submission</w:t>
      </w:r>
    </w:p>
    <w:p w14:paraId="4B768658" w14:textId="163402A9" w:rsidR="006753A7" w:rsidRPr="00E64DD2" w:rsidRDefault="000904FB" w:rsidP="000904FB">
      <w:pPr>
        <w:shd w:val="clear" w:color="auto" w:fill="FFFFFF"/>
        <w:spacing w:before="120" w:after="120" w:line="234" w:lineRule="atLeast"/>
        <w:jc w:val="both"/>
        <w:rPr>
          <w:rFonts w:ascii="Arial" w:hAnsi="Arial" w:cs="Arial"/>
          <w:b/>
          <w:color w:val="000000"/>
          <w:lang w:val="vi-VN"/>
        </w:rPr>
      </w:pPr>
      <w:r w:rsidRPr="00FD2351">
        <w:rPr>
          <w:rFonts w:ascii="Arial" w:hAnsi="Arial" w:cs="Arial"/>
          <w:color w:val="000000"/>
          <w:lang w:val="vi-VN"/>
        </w:rPr>
        <w:t xml:space="preserve">1. </w:t>
      </w:r>
      <w:r w:rsidR="006753A7" w:rsidRPr="006753A7">
        <w:rPr>
          <w:rFonts w:ascii="Arial" w:hAnsi="Arial" w:cs="Arial"/>
          <w:color w:val="000000"/>
          <w:lang w:val="vi-VN"/>
        </w:rPr>
        <w:t xml:space="preserve">Consultants can send their proposal via email to WWF-Vietnam's address, but must ensure that the purchaser receives the proposal </w:t>
      </w:r>
      <w:r w:rsidR="006753A7" w:rsidRPr="006753A7">
        <w:rPr>
          <w:rFonts w:ascii="Arial" w:hAnsi="Arial" w:cs="Arial"/>
          <w:b/>
          <w:color w:val="000000"/>
          <w:lang w:val="vi-VN"/>
        </w:rPr>
        <w:t xml:space="preserve">on or before </w:t>
      </w:r>
      <w:r w:rsidR="00454E8C">
        <w:rPr>
          <w:rFonts w:ascii="Arial" w:hAnsi="Arial" w:cs="Arial"/>
          <w:b/>
          <w:color w:val="000000"/>
          <w:lang w:val="en-US"/>
        </w:rPr>
        <w:t>17</w:t>
      </w:r>
      <w:r w:rsidR="006753A7" w:rsidRPr="006753A7">
        <w:rPr>
          <w:rFonts w:ascii="Arial" w:hAnsi="Arial" w:cs="Arial"/>
          <w:b/>
          <w:color w:val="000000"/>
          <w:lang w:val="vi-VN"/>
        </w:rPr>
        <w:t>:</w:t>
      </w:r>
      <w:r w:rsidR="00454E8C">
        <w:rPr>
          <w:rFonts w:ascii="Arial" w:hAnsi="Arial" w:cs="Arial"/>
          <w:b/>
          <w:color w:val="000000"/>
          <w:lang w:val="en-US"/>
        </w:rPr>
        <w:t>0</w:t>
      </w:r>
      <w:r w:rsidR="006753A7" w:rsidRPr="006753A7">
        <w:rPr>
          <w:rFonts w:ascii="Arial" w:hAnsi="Arial" w:cs="Arial"/>
          <w:b/>
          <w:color w:val="000000"/>
          <w:lang w:val="vi-VN"/>
        </w:rPr>
        <w:t>0</w:t>
      </w:r>
      <w:r w:rsidR="0021564F">
        <w:rPr>
          <w:rFonts w:ascii="Arial" w:hAnsi="Arial" w:cs="Arial"/>
          <w:b/>
          <w:color w:val="000000"/>
          <w:lang w:val="en-US"/>
        </w:rPr>
        <w:t xml:space="preserve">, </w:t>
      </w:r>
      <w:r w:rsidR="009B7BC5">
        <w:rPr>
          <w:rFonts w:ascii="Arial" w:hAnsi="Arial" w:cs="Arial"/>
          <w:b/>
          <w:color w:val="000000"/>
          <w:lang w:val="en-US"/>
        </w:rPr>
        <w:t>July</w:t>
      </w:r>
      <w:r w:rsidR="0012231F">
        <w:rPr>
          <w:rFonts w:ascii="Arial" w:hAnsi="Arial" w:cs="Arial"/>
          <w:b/>
          <w:color w:val="000000"/>
          <w:lang w:val="en-US"/>
        </w:rPr>
        <w:t xml:space="preserve"> </w:t>
      </w:r>
      <w:r w:rsidR="009B7BC5">
        <w:rPr>
          <w:rFonts w:ascii="Arial" w:hAnsi="Arial" w:cs="Arial"/>
          <w:b/>
          <w:color w:val="000000"/>
          <w:lang w:val="en-US"/>
        </w:rPr>
        <w:t>09</w:t>
      </w:r>
      <w:r w:rsidR="004829E2">
        <w:rPr>
          <w:rFonts w:ascii="Arial" w:hAnsi="Arial" w:cs="Arial"/>
          <w:b/>
          <w:color w:val="000000"/>
          <w:vertAlign w:val="superscript"/>
          <w:lang w:val="en-US"/>
        </w:rPr>
        <w:t>th</w:t>
      </w:r>
      <w:r w:rsidR="00B45B9D">
        <w:rPr>
          <w:rFonts w:ascii="Arial" w:hAnsi="Arial" w:cs="Arial"/>
          <w:b/>
          <w:color w:val="000000"/>
          <w:lang w:val="en-US"/>
        </w:rPr>
        <w:t xml:space="preserve"> </w:t>
      </w:r>
      <w:r w:rsidR="006753A7" w:rsidRPr="006753A7">
        <w:rPr>
          <w:rFonts w:ascii="Arial" w:hAnsi="Arial" w:cs="Arial"/>
          <w:b/>
          <w:color w:val="000000"/>
          <w:lang w:val="vi-VN"/>
        </w:rPr>
        <w:t>, 202</w:t>
      </w:r>
      <w:r w:rsidR="00066B72">
        <w:rPr>
          <w:rFonts w:ascii="Arial" w:hAnsi="Arial" w:cs="Arial"/>
          <w:b/>
          <w:color w:val="000000"/>
          <w:lang w:val="en-US"/>
        </w:rPr>
        <w:t>4</w:t>
      </w:r>
      <w:r w:rsidR="006753A7" w:rsidRPr="006753A7">
        <w:rPr>
          <w:rFonts w:ascii="Arial" w:hAnsi="Arial" w:cs="Arial"/>
          <w:b/>
          <w:color w:val="000000"/>
          <w:lang w:val="vi-VN"/>
        </w:rPr>
        <w:t xml:space="preserve"> (Hanoi time – ICT).</w:t>
      </w:r>
      <w:r w:rsidR="00E64DD2">
        <w:rPr>
          <w:rFonts w:ascii="Arial" w:hAnsi="Arial" w:cs="Arial"/>
          <w:b/>
          <w:color w:val="000000"/>
          <w:lang w:val="en-US"/>
        </w:rPr>
        <w:t xml:space="preserve"> </w:t>
      </w:r>
    </w:p>
    <w:p w14:paraId="1D0CC7EC" w14:textId="1F21FCB3" w:rsidR="006753A7" w:rsidRDefault="000904FB" w:rsidP="000904FB">
      <w:pPr>
        <w:shd w:val="clear" w:color="auto" w:fill="FFFFFF"/>
        <w:spacing w:before="120" w:after="120" w:line="234" w:lineRule="atLeast"/>
        <w:jc w:val="both"/>
        <w:rPr>
          <w:rFonts w:ascii="Arial" w:hAnsi="Arial" w:cs="Arial"/>
          <w:color w:val="000000"/>
          <w:lang w:val="vi-VN"/>
        </w:rPr>
      </w:pPr>
      <w:r w:rsidRPr="00FD2351">
        <w:rPr>
          <w:rFonts w:ascii="Arial" w:hAnsi="Arial" w:cs="Arial"/>
          <w:color w:val="000000"/>
          <w:lang w:val="vi-VN"/>
        </w:rPr>
        <w:t>2.</w:t>
      </w:r>
      <w:r w:rsidR="006753A7">
        <w:rPr>
          <w:rFonts w:ascii="Arial" w:hAnsi="Arial" w:cs="Arial"/>
          <w:color w:val="000000"/>
          <w:lang w:val="vi-VN"/>
        </w:rPr>
        <w:t xml:space="preserve"> </w:t>
      </w:r>
      <w:r w:rsidR="006753A7" w:rsidRPr="006753A7">
        <w:rPr>
          <w:rFonts w:ascii="Arial" w:hAnsi="Arial" w:cs="Arial"/>
          <w:color w:val="000000"/>
          <w:lang w:val="vi-VN"/>
        </w:rPr>
        <w:t xml:space="preserve">The purchaser may extend the </w:t>
      </w:r>
      <w:r w:rsidR="006753A7">
        <w:rPr>
          <w:rFonts w:ascii="Arial" w:hAnsi="Arial" w:cs="Arial"/>
          <w:color w:val="000000"/>
          <w:lang w:val="vi-VN"/>
        </w:rPr>
        <w:t>submission</w:t>
      </w:r>
      <w:r w:rsidR="006753A7" w:rsidRPr="006753A7">
        <w:rPr>
          <w:rFonts w:ascii="Arial" w:hAnsi="Arial" w:cs="Arial"/>
          <w:color w:val="000000"/>
          <w:lang w:val="vi-VN"/>
        </w:rPr>
        <w:t xml:space="preserve"> deadline in case the number of </w:t>
      </w:r>
      <w:r w:rsidR="005F56DE">
        <w:rPr>
          <w:rFonts w:ascii="Arial" w:hAnsi="Arial" w:cs="Arial"/>
          <w:color w:val="000000"/>
          <w:lang w:val="en-US"/>
        </w:rPr>
        <w:t>proposals</w:t>
      </w:r>
      <w:r w:rsidR="006753A7" w:rsidRPr="006753A7">
        <w:rPr>
          <w:rFonts w:ascii="Arial" w:hAnsi="Arial" w:cs="Arial"/>
          <w:color w:val="000000"/>
          <w:lang w:val="vi-VN"/>
        </w:rPr>
        <w:t xml:space="preserve"> needs to be increased or when the purchaser considers</w:t>
      </w:r>
      <w:r w:rsidR="00FC7211">
        <w:rPr>
          <w:rFonts w:ascii="Arial" w:hAnsi="Arial" w:cs="Arial"/>
          <w:color w:val="000000"/>
          <w:lang w:val="vi-VN"/>
        </w:rPr>
        <w:t xml:space="preserve"> it essential to amend the proposal.</w:t>
      </w:r>
    </w:p>
    <w:p w14:paraId="0E5E6189" w14:textId="4906F7A0" w:rsidR="000904FB" w:rsidRDefault="000904FB" w:rsidP="006753A7">
      <w:pPr>
        <w:shd w:val="clear" w:color="auto" w:fill="FFFFFF"/>
        <w:spacing w:before="120" w:after="120" w:line="234" w:lineRule="atLeast"/>
        <w:jc w:val="both"/>
        <w:rPr>
          <w:rFonts w:ascii="Arial" w:hAnsi="Arial" w:cs="Arial"/>
          <w:color w:val="000000"/>
          <w:lang w:val="vi-VN"/>
        </w:rPr>
      </w:pPr>
      <w:r w:rsidRPr="00FD2351">
        <w:rPr>
          <w:rFonts w:ascii="Arial" w:hAnsi="Arial" w:cs="Arial"/>
          <w:color w:val="000000"/>
          <w:lang w:val="vi-VN"/>
        </w:rPr>
        <w:t xml:space="preserve">3. </w:t>
      </w:r>
      <w:r w:rsidR="006753A7" w:rsidRPr="006753A7">
        <w:rPr>
          <w:rFonts w:ascii="Arial" w:hAnsi="Arial" w:cs="Arial"/>
          <w:color w:val="000000"/>
          <w:lang w:val="vi-VN"/>
        </w:rPr>
        <w:t>When extending the submission deadline, the purchaser will notify</w:t>
      </w:r>
      <w:r w:rsidR="00FC7211">
        <w:rPr>
          <w:rFonts w:ascii="Arial" w:hAnsi="Arial" w:cs="Arial"/>
          <w:color w:val="000000"/>
          <w:lang w:val="vi-VN"/>
        </w:rPr>
        <w:t xml:space="preserve"> </w:t>
      </w:r>
      <w:r w:rsidR="006753A7" w:rsidRPr="006753A7">
        <w:rPr>
          <w:rFonts w:ascii="Arial" w:hAnsi="Arial" w:cs="Arial"/>
          <w:color w:val="000000"/>
          <w:lang w:val="vi-VN"/>
        </w:rPr>
        <w:t>the Consultants</w:t>
      </w:r>
      <w:r w:rsidR="00FC7211">
        <w:rPr>
          <w:rFonts w:ascii="Arial" w:hAnsi="Arial" w:cs="Arial"/>
          <w:color w:val="000000"/>
          <w:lang w:val="vi-VN"/>
        </w:rPr>
        <w:t xml:space="preserve"> in written</w:t>
      </w:r>
      <w:r w:rsidR="006753A7" w:rsidRPr="006753A7">
        <w:rPr>
          <w:rFonts w:ascii="Arial" w:hAnsi="Arial" w:cs="Arial"/>
          <w:color w:val="000000"/>
          <w:lang w:val="vi-VN"/>
        </w:rPr>
        <w:t xml:space="preserve"> </w:t>
      </w:r>
      <w:r w:rsidR="00510E46">
        <w:rPr>
          <w:rFonts w:ascii="Arial" w:hAnsi="Arial" w:cs="Arial"/>
          <w:color w:val="000000"/>
          <w:lang w:val="vi-VN"/>
        </w:rPr>
        <w:t xml:space="preserve">form </w:t>
      </w:r>
      <w:r w:rsidR="006753A7" w:rsidRPr="006753A7">
        <w:rPr>
          <w:rFonts w:ascii="Arial" w:hAnsi="Arial" w:cs="Arial"/>
          <w:color w:val="000000"/>
          <w:lang w:val="vi-VN"/>
        </w:rPr>
        <w:t>that have submitted their proposals, and at the same time publicly post the notice of extension of the</w:t>
      </w:r>
      <w:r w:rsidR="005F56DE">
        <w:rPr>
          <w:rFonts w:ascii="Arial" w:hAnsi="Arial" w:cs="Arial"/>
          <w:color w:val="000000"/>
          <w:lang w:val="en-US"/>
        </w:rPr>
        <w:t xml:space="preserve"> </w:t>
      </w:r>
      <w:r w:rsidR="006753A7" w:rsidRPr="006753A7">
        <w:rPr>
          <w:rFonts w:ascii="Arial" w:hAnsi="Arial" w:cs="Arial"/>
          <w:color w:val="000000"/>
          <w:lang w:val="vi-VN"/>
        </w:rPr>
        <w:t>submission deadline. Consultants who have submitted proposals can receive them back to amend and supplement their proposals. In case the Consultant does not receive back the submitted proposal and does not send back the amended and supplemented proposal before the extension time, the purchaser will preserve such proposals and consider it as the official and valid proposal of the Consultant and will conduct a review of the following submissions according to the newly extended deadline.</w:t>
      </w:r>
      <w:bookmarkStart w:id="23" w:name="muc_15"/>
    </w:p>
    <w:p w14:paraId="55D06C1B" w14:textId="77777777" w:rsidR="006753A7" w:rsidRPr="006753A7" w:rsidRDefault="006753A7" w:rsidP="006753A7">
      <w:pPr>
        <w:shd w:val="clear" w:color="auto" w:fill="FFFFFF"/>
        <w:spacing w:before="120" w:after="120" w:line="234" w:lineRule="atLeast"/>
        <w:jc w:val="both"/>
        <w:rPr>
          <w:rFonts w:ascii="Arial" w:hAnsi="Arial" w:cs="Arial"/>
          <w:color w:val="000000"/>
          <w:lang w:val="vi-VN"/>
        </w:rPr>
      </w:pPr>
    </w:p>
    <w:p w14:paraId="37D02F83" w14:textId="2B7756EE" w:rsidR="000904FB" w:rsidRPr="00FD2351" w:rsidRDefault="006753A7" w:rsidP="000904FB">
      <w:pPr>
        <w:shd w:val="clear" w:color="auto" w:fill="FFFFFF"/>
        <w:spacing w:line="234" w:lineRule="atLeast"/>
        <w:jc w:val="both"/>
        <w:rPr>
          <w:rFonts w:ascii="Arial" w:hAnsi="Arial" w:cs="Arial"/>
          <w:color w:val="000000"/>
        </w:rPr>
      </w:pPr>
      <w:r>
        <w:rPr>
          <w:rFonts w:ascii="Arial" w:hAnsi="Arial" w:cs="Arial"/>
          <w:b/>
          <w:bCs/>
          <w:color w:val="000000"/>
          <w:lang w:val="vi-VN"/>
        </w:rPr>
        <w:t>Section</w:t>
      </w:r>
      <w:r w:rsidR="000904FB">
        <w:rPr>
          <w:rFonts w:ascii="Arial" w:hAnsi="Arial" w:cs="Arial"/>
          <w:b/>
          <w:bCs/>
          <w:color w:val="000000"/>
          <w:lang w:val="vi-VN"/>
        </w:rPr>
        <w:t xml:space="preserve"> </w:t>
      </w:r>
      <w:bookmarkEnd w:id="23"/>
      <w:r w:rsidR="001440FE">
        <w:rPr>
          <w:rFonts w:ascii="Arial" w:hAnsi="Arial" w:cs="Arial"/>
          <w:b/>
          <w:bCs/>
          <w:color w:val="000000"/>
        </w:rPr>
        <w:t>6</w:t>
      </w:r>
      <w:r>
        <w:rPr>
          <w:rFonts w:ascii="Arial" w:hAnsi="Arial" w:cs="Arial"/>
          <w:b/>
          <w:bCs/>
          <w:color w:val="000000"/>
          <w:lang w:val="vi-VN"/>
        </w:rPr>
        <w:t>. Late submission</w:t>
      </w:r>
    </w:p>
    <w:p w14:paraId="48BB770D" w14:textId="2B5696AF" w:rsidR="006753A7" w:rsidRPr="006753A7" w:rsidRDefault="000411D7" w:rsidP="006753A7">
      <w:pPr>
        <w:shd w:val="clear" w:color="auto" w:fill="FFFFFF"/>
        <w:spacing w:before="120" w:after="120" w:line="234" w:lineRule="atLeast"/>
        <w:jc w:val="both"/>
        <w:rPr>
          <w:rFonts w:ascii="Arial" w:hAnsi="Arial" w:cs="Arial"/>
          <w:color w:val="000000"/>
          <w:lang w:val="vi-VN"/>
        </w:rPr>
      </w:pPr>
      <w:r>
        <w:rPr>
          <w:rFonts w:ascii="Arial" w:hAnsi="Arial" w:cs="Arial"/>
          <w:color w:val="000000"/>
          <w:lang w:val="vi-VN"/>
        </w:rPr>
        <w:t>Proposals</w:t>
      </w:r>
      <w:r w:rsidR="006753A7" w:rsidRPr="006753A7">
        <w:rPr>
          <w:rFonts w:ascii="Arial" w:hAnsi="Arial" w:cs="Arial"/>
          <w:color w:val="000000"/>
          <w:lang w:val="vi-VN"/>
        </w:rPr>
        <w:t xml:space="preserve"> sent to</w:t>
      </w:r>
      <w:r>
        <w:rPr>
          <w:rFonts w:ascii="Arial" w:hAnsi="Arial" w:cs="Arial"/>
          <w:color w:val="000000"/>
          <w:lang w:val="vi-VN"/>
        </w:rPr>
        <w:t xml:space="preserve"> the</w:t>
      </w:r>
      <w:r w:rsidR="006753A7" w:rsidRPr="006753A7">
        <w:rPr>
          <w:rFonts w:ascii="Arial" w:hAnsi="Arial" w:cs="Arial"/>
          <w:color w:val="000000"/>
          <w:lang w:val="vi-VN"/>
        </w:rPr>
        <w:t xml:space="preserve"> </w:t>
      </w:r>
      <w:r>
        <w:rPr>
          <w:rFonts w:ascii="Arial" w:hAnsi="Arial" w:cs="Arial"/>
          <w:color w:val="000000"/>
          <w:lang w:val="vi-VN"/>
        </w:rPr>
        <w:t xml:space="preserve">purchaser </w:t>
      </w:r>
      <w:r w:rsidR="006753A7" w:rsidRPr="006753A7">
        <w:rPr>
          <w:rFonts w:ascii="Arial" w:hAnsi="Arial" w:cs="Arial"/>
          <w:color w:val="000000"/>
          <w:lang w:val="vi-VN"/>
        </w:rPr>
        <w:t xml:space="preserve">after the deadline for submission will not be opened and returned to the Consultant in their original state. Any documents sent by the Consultant after the deadline for submission of documents to amend and supplement the submitted </w:t>
      </w:r>
      <w:r>
        <w:rPr>
          <w:rFonts w:ascii="Arial" w:hAnsi="Arial" w:cs="Arial"/>
          <w:color w:val="000000"/>
          <w:lang w:val="vi-VN"/>
        </w:rPr>
        <w:t>Proposal</w:t>
      </w:r>
      <w:r w:rsidR="00510E46">
        <w:rPr>
          <w:rFonts w:ascii="Arial" w:hAnsi="Arial" w:cs="Arial"/>
          <w:color w:val="000000"/>
          <w:lang w:val="vi-VN"/>
        </w:rPr>
        <w:t xml:space="preserve"> </w:t>
      </w:r>
      <w:r w:rsidR="006753A7" w:rsidRPr="006753A7">
        <w:rPr>
          <w:rFonts w:ascii="Arial" w:hAnsi="Arial" w:cs="Arial"/>
          <w:color w:val="000000"/>
          <w:lang w:val="vi-VN"/>
        </w:rPr>
        <w:t xml:space="preserve">are invalid, except for the documents sent by the Consultant to clarify the </w:t>
      </w:r>
      <w:r>
        <w:rPr>
          <w:rFonts w:ascii="Arial" w:hAnsi="Arial" w:cs="Arial"/>
          <w:color w:val="000000"/>
          <w:lang w:val="vi-VN"/>
        </w:rPr>
        <w:t xml:space="preserve">Proposal </w:t>
      </w:r>
      <w:r w:rsidR="006753A7" w:rsidRPr="006753A7">
        <w:rPr>
          <w:rFonts w:ascii="Arial" w:hAnsi="Arial" w:cs="Arial"/>
          <w:color w:val="000000"/>
          <w:lang w:val="vi-VN"/>
        </w:rPr>
        <w:t xml:space="preserve">at the request of the </w:t>
      </w:r>
      <w:r>
        <w:rPr>
          <w:rFonts w:ascii="Arial" w:hAnsi="Arial" w:cs="Arial"/>
          <w:color w:val="000000"/>
          <w:lang w:val="vi-VN"/>
        </w:rPr>
        <w:t xml:space="preserve">purchaser for </w:t>
      </w:r>
      <w:r w:rsidR="006753A7" w:rsidRPr="006753A7">
        <w:rPr>
          <w:rFonts w:ascii="Arial" w:hAnsi="Arial" w:cs="Arial"/>
          <w:color w:val="000000"/>
          <w:lang w:val="vi-VN"/>
        </w:rPr>
        <w:t>clarifying or supp</w:t>
      </w:r>
      <w:r w:rsidR="00A9187C">
        <w:rPr>
          <w:rFonts w:ascii="Arial" w:hAnsi="Arial" w:cs="Arial"/>
          <w:color w:val="000000"/>
          <w:lang w:val="vi-VN"/>
        </w:rPr>
        <w:t>orting</w:t>
      </w:r>
      <w:r w:rsidR="006753A7" w:rsidRPr="006753A7">
        <w:rPr>
          <w:rFonts w:ascii="Arial" w:hAnsi="Arial" w:cs="Arial"/>
          <w:color w:val="000000"/>
          <w:lang w:val="vi-VN"/>
        </w:rPr>
        <w:t xml:space="preserve"> documents to demonstrate the Cons</w:t>
      </w:r>
      <w:r>
        <w:rPr>
          <w:rFonts w:ascii="Arial" w:hAnsi="Arial" w:cs="Arial"/>
          <w:color w:val="000000"/>
          <w:lang w:val="vi-VN"/>
        </w:rPr>
        <w:t>ultant's eligibility, competency</w:t>
      </w:r>
      <w:r w:rsidR="005F56DE">
        <w:rPr>
          <w:rFonts w:ascii="Arial" w:hAnsi="Arial" w:cs="Arial"/>
          <w:color w:val="000000"/>
          <w:lang w:val="en-US"/>
        </w:rPr>
        <w:t>,</w:t>
      </w:r>
      <w:r w:rsidR="006753A7" w:rsidRPr="006753A7">
        <w:rPr>
          <w:rFonts w:ascii="Arial" w:hAnsi="Arial" w:cs="Arial"/>
          <w:color w:val="000000"/>
          <w:lang w:val="vi-VN"/>
        </w:rPr>
        <w:t xml:space="preserve"> and experience.</w:t>
      </w:r>
    </w:p>
    <w:p w14:paraId="5AD30BFB" w14:textId="25CD033D" w:rsidR="006753A7" w:rsidRDefault="006753A7" w:rsidP="006753A7">
      <w:pPr>
        <w:shd w:val="clear" w:color="auto" w:fill="FFFFFF"/>
        <w:spacing w:before="120" w:after="120" w:line="234" w:lineRule="atLeast"/>
        <w:jc w:val="both"/>
        <w:rPr>
          <w:rFonts w:ascii="Arial" w:hAnsi="Arial" w:cs="Arial"/>
          <w:color w:val="000000"/>
          <w:lang w:val="vi-VN"/>
        </w:rPr>
      </w:pPr>
      <w:r w:rsidRPr="006753A7">
        <w:rPr>
          <w:rFonts w:ascii="Arial" w:hAnsi="Arial" w:cs="Arial"/>
          <w:color w:val="000000"/>
          <w:lang w:val="vi-VN"/>
        </w:rPr>
        <w:t xml:space="preserve">In case after the deadline for submission of </w:t>
      </w:r>
      <w:r w:rsidR="005F56DE">
        <w:rPr>
          <w:rFonts w:ascii="Arial" w:hAnsi="Arial" w:cs="Arial"/>
          <w:color w:val="000000"/>
          <w:lang w:val="en-US"/>
        </w:rPr>
        <w:t xml:space="preserve">the </w:t>
      </w:r>
      <w:r w:rsidR="000411D7">
        <w:rPr>
          <w:rFonts w:ascii="Arial" w:hAnsi="Arial" w:cs="Arial"/>
          <w:color w:val="000000"/>
          <w:lang w:val="vi-VN"/>
        </w:rPr>
        <w:t>proposal</w:t>
      </w:r>
      <w:r w:rsidRPr="006753A7">
        <w:rPr>
          <w:rFonts w:ascii="Arial" w:hAnsi="Arial" w:cs="Arial"/>
          <w:color w:val="000000"/>
          <w:lang w:val="vi-VN"/>
        </w:rPr>
        <w:t xml:space="preserve">, </w:t>
      </w:r>
      <w:r w:rsidR="000411D7">
        <w:rPr>
          <w:rFonts w:ascii="Arial" w:hAnsi="Arial" w:cs="Arial"/>
          <w:color w:val="000000"/>
          <w:lang w:val="vi-VN"/>
        </w:rPr>
        <w:t xml:space="preserve">the purchaser </w:t>
      </w:r>
      <w:r w:rsidRPr="006753A7">
        <w:rPr>
          <w:rFonts w:ascii="Arial" w:hAnsi="Arial" w:cs="Arial"/>
          <w:color w:val="000000"/>
          <w:lang w:val="vi-VN"/>
        </w:rPr>
        <w:t xml:space="preserve">discovers that the </w:t>
      </w:r>
      <w:r w:rsidR="000411D7">
        <w:rPr>
          <w:rFonts w:ascii="Arial" w:hAnsi="Arial" w:cs="Arial"/>
          <w:color w:val="000000"/>
          <w:lang w:val="vi-VN"/>
        </w:rPr>
        <w:t xml:space="preserve">Proposal </w:t>
      </w:r>
      <w:r w:rsidRPr="006753A7">
        <w:rPr>
          <w:rFonts w:ascii="Arial" w:hAnsi="Arial" w:cs="Arial"/>
          <w:color w:val="000000"/>
          <w:lang w:val="vi-VN"/>
        </w:rPr>
        <w:t>lacks documents proving its eligibility, capacity</w:t>
      </w:r>
      <w:r w:rsidR="005F56DE">
        <w:rPr>
          <w:rFonts w:ascii="Arial" w:hAnsi="Arial" w:cs="Arial"/>
          <w:color w:val="000000"/>
          <w:lang w:val="en-US"/>
        </w:rPr>
        <w:t>,</w:t>
      </w:r>
      <w:r w:rsidRPr="006753A7">
        <w:rPr>
          <w:rFonts w:ascii="Arial" w:hAnsi="Arial" w:cs="Arial"/>
          <w:color w:val="000000"/>
          <w:lang w:val="vi-VN"/>
        </w:rPr>
        <w:t xml:space="preserve"> and experience, the Consultant is allowed to send documents to the </w:t>
      </w:r>
      <w:r w:rsidR="000411D7">
        <w:rPr>
          <w:rFonts w:ascii="Arial" w:hAnsi="Arial" w:cs="Arial"/>
          <w:color w:val="000000"/>
          <w:lang w:val="vi-VN"/>
        </w:rPr>
        <w:t>purchaser</w:t>
      </w:r>
      <w:r w:rsidRPr="006753A7">
        <w:rPr>
          <w:rFonts w:ascii="Arial" w:hAnsi="Arial" w:cs="Arial"/>
          <w:color w:val="000000"/>
          <w:lang w:val="vi-VN"/>
        </w:rPr>
        <w:t xml:space="preserve"> within </w:t>
      </w:r>
      <w:r w:rsidR="000411D7">
        <w:rPr>
          <w:rFonts w:ascii="Arial" w:hAnsi="Arial" w:cs="Arial"/>
          <w:color w:val="000000"/>
          <w:lang w:val="vi-VN"/>
        </w:rPr>
        <w:t>a period of time to clarify their</w:t>
      </w:r>
      <w:r w:rsidRPr="006753A7">
        <w:rPr>
          <w:rFonts w:ascii="Arial" w:hAnsi="Arial" w:cs="Arial"/>
          <w:color w:val="000000"/>
          <w:lang w:val="vi-VN"/>
        </w:rPr>
        <w:t xml:space="preserve"> eligibility, capacity</w:t>
      </w:r>
      <w:r w:rsidR="005F56DE">
        <w:rPr>
          <w:rFonts w:ascii="Arial" w:hAnsi="Arial" w:cs="Arial"/>
          <w:color w:val="000000"/>
          <w:lang w:val="en-US"/>
        </w:rPr>
        <w:t>,</w:t>
      </w:r>
      <w:r w:rsidRPr="006753A7">
        <w:rPr>
          <w:rFonts w:ascii="Arial" w:hAnsi="Arial" w:cs="Arial"/>
          <w:color w:val="000000"/>
          <w:lang w:val="vi-VN"/>
        </w:rPr>
        <w:t xml:space="preserve"> and experience. </w:t>
      </w:r>
      <w:r w:rsidR="000411D7">
        <w:rPr>
          <w:rFonts w:ascii="Arial" w:hAnsi="Arial" w:cs="Arial"/>
          <w:color w:val="000000"/>
          <w:lang w:val="vi-VN"/>
        </w:rPr>
        <w:t xml:space="preserve">The purchaser </w:t>
      </w:r>
      <w:r w:rsidRPr="006753A7">
        <w:rPr>
          <w:rFonts w:ascii="Arial" w:hAnsi="Arial" w:cs="Arial"/>
          <w:color w:val="000000"/>
          <w:lang w:val="vi-VN"/>
        </w:rPr>
        <w:t>is responsible for receiving the clarification documents of the Consultant for</w:t>
      </w:r>
      <w:r w:rsidR="000411D7">
        <w:rPr>
          <w:rFonts w:ascii="Arial" w:hAnsi="Arial" w:cs="Arial"/>
          <w:color w:val="000000"/>
          <w:lang w:val="vi-VN"/>
        </w:rPr>
        <w:t xml:space="preserve"> consideration and assessment; a</w:t>
      </w:r>
      <w:r w:rsidRPr="006753A7">
        <w:rPr>
          <w:rFonts w:ascii="Arial" w:hAnsi="Arial" w:cs="Arial"/>
          <w:color w:val="000000"/>
          <w:lang w:val="vi-VN"/>
        </w:rPr>
        <w:t>dditional documents, clarifications on eligibility, qualifications</w:t>
      </w:r>
      <w:r w:rsidR="005F56DE">
        <w:rPr>
          <w:rFonts w:ascii="Arial" w:hAnsi="Arial" w:cs="Arial"/>
          <w:color w:val="000000"/>
          <w:lang w:val="en-US"/>
        </w:rPr>
        <w:t>,</w:t>
      </w:r>
      <w:r w:rsidRPr="006753A7">
        <w:rPr>
          <w:rFonts w:ascii="Arial" w:hAnsi="Arial" w:cs="Arial"/>
          <w:color w:val="000000"/>
          <w:lang w:val="vi-VN"/>
        </w:rPr>
        <w:t xml:space="preserve"> and experience are considered part of the application. </w:t>
      </w:r>
      <w:r w:rsidR="000411D7">
        <w:rPr>
          <w:rFonts w:ascii="Arial" w:hAnsi="Arial" w:cs="Arial"/>
          <w:color w:val="000000"/>
          <w:lang w:val="vi-VN"/>
        </w:rPr>
        <w:t xml:space="preserve">The purchaser </w:t>
      </w:r>
      <w:r w:rsidRPr="006753A7">
        <w:rPr>
          <w:rFonts w:ascii="Arial" w:hAnsi="Arial" w:cs="Arial"/>
          <w:color w:val="000000"/>
          <w:lang w:val="vi-VN"/>
        </w:rPr>
        <w:t>will notify the Consultant of receipt of additional clarifications from the Consultant.</w:t>
      </w:r>
    </w:p>
    <w:p w14:paraId="6D7F895A" w14:textId="77777777" w:rsidR="000904FB" w:rsidRDefault="000904FB" w:rsidP="000904FB">
      <w:pPr>
        <w:shd w:val="clear" w:color="auto" w:fill="FFFFFF"/>
        <w:spacing w:line="234" w:lineRule="atLeast"/>
        <w:jc w:val="both"/>
        <w:rPr>
          <w:rFonts w:ascii="Arial" w:hAnsi="Arial" w:cs="Arial"/>
          <w:b/>
          <w:bCs/>
          <w:color w:val="000000"/>
          <w:lang w:val="vi-VN"/>
        </w:rPr>
      </w:pPr>
      <w:bookmarkStart w:id="24" w:name="muc_19"/>
    </w:p>
    <w:p w14:paraId="50C5347C" w14:textId="47A0C956" w:rsidR="000904FB" w:rsidRPr="00CE0016" w:rsidRDefault="006753A7" w:rsidP="000904FB">
      <w:pPr>
        <w:shd w:val="clear" w:color="auto" w:fill="FFFFFF"/>
        <w:spacing w:line="234" w:lineRule="atLeast"/>
        <w:jc w:val="both"/>
        <w:rPr>
          <w:rFonts w:ascii="Arial" w:hAnsi="Arial" w:cs="Arial"/>
          <w:color w:val="000000"/>
          <w:lang w:val="en-US"/>
        </w:rPr>
      </w:pPr>
      <w:r>
        <w:rPr>
          <w:rFonts w:ascii="Arial" w:hAnsi="Arial" w:cs="Arial"/>
          <w:b/>
          <w:bCs/>
          <w:color w:val="000000"/>
          <w:lang w:val="vi-VN"/>
        </w:rPr>
        <w:t>Section</w:t>
      </w:r>
      <w:r w:rsidR="000904FB">
        <w:rPr>
          <w:rFonts w:ascii="Arial" w:hAnsi="Arial" w:cs="Arial"/>
          <w:b/>
          <w:bCs/>
          <w:color w:val="000000"/>
          <w:lang w:val="vi-VN"/>
        </w:rPr>
        <w:t xml:space="preserve"> </w:t>
      </w:r>
      <w:r w:rsidR="001440FE">
        <w:rPr>
          <w:rFonts w:ascii="Arial" w:hAnsi="Arial" w:cs="Arial"/>
          <w:b/>
          <w:bCs/>
          <w:color w:val="000000"/>
          <w:lang w:val="en-US"/>
        </w:rPr>
        <w:t>7</w:t>
      </w:r>
      <w:r w:rsidR="000904FB" w:rsidRPr="00FD2351">
        <w:rPr>
          <w:rFonts w:ascii="Arial" w:hAnsi="Arial" w:cs="Arial"/>
          <w:b/>
          <w:bCs/>
          <w:color w:val="000000"/>
          <w:lang w:val="vi-VN"/>
        </w:rPr>
        <w:t>.</w:t>
      </w:r>
      <w:bookmarkStart w:id="25" w:name="muc_20"/>
      <w:bookmarkEnd w:id="24"/>
      <w:r w:rsidR="000904FB">
        <w:rPr>
          <w:rFonts w:ascii="Arial" w:hAnsi="Arial" w:cs="Arial"/>
          <w:b/>
          <w:bCs/>
          <w:color w:val="000000"/>
          <w:lang w:val="vi-VN"/>
        </w:rPr>
        <w:t xml:space="preserve"> </w:t>
      </w:r>
      <w:r w:rsidR="000904FB" w:rsidRPr="00FD2351">
        <w:rPr>
          <w:rFonts w:ascii="Arial" w:hAnsi="Arial" w:cs="Arial"/>
          <w:b/>
          <w:bCs/>
          <w:color w:val="000000"/>
          <w:lang w:val="vi-VN"/>
        </w:rPr>
        <w:t xml:space="preserve"> </w:t>
      </w:r>
      <w:bookmarkEnd w:id="25"/>
      <w:r w:rsidR="000411D7">
        <w:rPr>
          <w:rFonts w:ascii="Arial" w:hAnsi="Arial" w:cs="Arial"/>
          <w:b/>
          <w:bCs/>
          <w:color w:val="000000"/>
          <w:lang w:val="vi-VN"/>
        </w:rPr>
        <w:t xml:space="preserve">Conditions </w:t>
      </w:r>
      <w:r w:rsidR="000411D7" w:rsidRPr="000411D7">
        <w:rPr>
          <w:rFonts w:ascii="Arial" w:hAnsi="Arial" w:cs="Arial"/>
          <w:b/>
          <w:bCs/>
          <w:color w:val="000000"/>
          <w:lang w:val="vi-VN"/>
        </w:rPr>
        <w:t xml:space="preserve">for the evaluation </w:t>
      </w:r>
    </w:p>
    <w:p w14:paraId="387B5D60" w14:textId="7E58CD04" w:rsidR="000411D7" w:rsidRPr="000411D7" w:rsidRDefault="000411D7" w:rsidP="000411D7">
      <w:pPr>
        <w:shd w:val="clear" w:color="auto" w:fill="FFFFFF"/>
        <w:spacing w:before="120" w:after="120" w:line="234" w:lineRule="atLeast"/>
        <w:jc w:val="both"/>
        <w:rPr>
          <w:rFonts w:ascii="Arial" w:hAnsi="Arial" w:cs="Arial"/>
          <w:color w:val="000000"/>
          <w:lang w:val="vi-VN"/>
        </w:rPr>
      </w:pPr>
      <w:r w:rsidRPr="000411D7">
        <w:rPr>
          <w:rFonts w:ascii="Arial" w:hAnsi="Arial" w:cs="Arial"/>
          <w:color w:val="000000"/>
          <w:lang w:val="vi-VN"/>
        </w:rPr>
        <w:t>Consultants will be considered and selected for evaluation when fully meet the following conditions:</w:t>
      </w:r>
    </w:p>
    <w:p w14:paraId="6FBA0E07" w14:textId="77777777" w:rsidR="000411D7" w:rsidRPr="000411D7" w:rsidRDefault="000411D7" w:rsidP="000411D7">
      <w:pPr>
        <w:shd w:val="clear" w:color="auto" w:fill="FFFFFF"/>
        <w:spacing w:before="120" w:after="120" w:line="234" w:lineRule="atLeast"/>
        <w:jc w:val="both"/>
        <w:rPr>
          <w:rFonts w:ascii="Arial" w:hAnsi="Arial" w:cs="Arial"/>
          <w:color w:val="000000"/>
          <w:lang w:val="vi-VN"/>
        </w:rPr>
      </w:pPr>
      <w:r w:rsidRPr="000411D7">
        <w:rPr>
          <w:rFonts w:ascii="Arial" w:hAnsi="Arial" w:cs="Arial"/>
          <w:color w:val="000000"/>
          <w:lang w:val="vi-VN"/>
        </w:rPr>
        <w:t xml:space="preserve">1. </w:t>
      </w:r>
      <w:r>
        <w:rPr>
          <w:rFonts w:ascii="Arial" w:hAnsi="Arial" w:cs="Arial"/>
          <w:color w:val="000000"/>
          <w:lang w:val="vi-VN"/>
        </w:rPr>
        <w:t>Proposals</w:t>
      </w:r>
      <w:r w:rsidRPr="000411D7">
        <w:rPr>
          <w:rFonts w:ascii="Arial" w:hAnsi="Arial" w:cs="Arial"/>
          <w:color w:val="000000"/>
          <w:lang w:val="vi-VN"/>
        </w:rPr>
        <w:t xml:space="preserve"> with sufficient information as required in Section 3;</w:t>
      </w:r>
    </w:p>
    <w:p w14:paraId="4FB920CC" w14:textId="480FFDD1" w:rsidR="000904FB" w:rsidRDefault="000411D7" w:rsidP="000411D7">
      <w:pPr>
        <w:shd w:val="clear" w:color="auto" w:fill="FFFFFF"/>
        <w:spacing w:before="120" w:after="120" w:line="234" w:lineRule="atLeast"/>
        <w:jc w:val="both"/>
        <w:rPr>
          <w:rFonts w:ascii="Arial" w:hAnsi="Arial" w:cs="Arial"/>
          <w:color w:val="000000"/>
          <w:lang w:val="vi-VN"/>
        </w:rPr>
      </w:pPr>
      <w:r>
        <w:rPr>
          <w:rFonts w:ascii="Arial" w:hAnsi="Arial" w:cs="Arial"/>
          <w:color w:val="000000"/>
          <w:lang w:val="vi-VN"/>
        </w:rPr>
        <w:t>2. Having the Proposal</w:t>
      </w:r>
      <w:r w:rsidRPr="000411D7">
        <w:rPr>
          <w:rFonts w:ascii="Arial" w:hAnsi="Arial" w:cs="Arial"/>
          <w:color w:val="000000"/>
          <w:lang w:val="vi-VN"/>
        </w:rPr>
        <w:t xml:space="preserve"> that meets the requirements stated in the </w:t>
      </w:r>
      <w:r w:rsidR="005F56DE">
        <w:rPr>
          <w:rFonts w:ascii="Arial" w:hAnsi="Arial" w:cs="Arial"/>
          <w:color w:val="000000"/>
          <w:lang w:val="en-US"/>
        </w:rPr>
        <w:t>Scope of Service</w:t>
      </w:r>
      <w:r w:rsidRPr="000411D7">
        <w:rPr>
          <w:rFonts w:ascii="Arial" w:hAnsi="Arial" w:cs="Arial"/>
          <w:color w:val="000000"/>
          <w:lang w:val="vi-VN"/>
        </w:rPr>
        <w:t xml:space="preserve"> for consulting services and the requirements of this</w:t>
      </w:r>
      <w:r>
        <w:rPr>
          <w:rFonts w:ascii="Arial" w:hAnsi="Arial" w:cs="Arial"/>
          <w:color w:val="000000"/>
          <w:lang w:val="vi-VN"/>
        </w:rPr>
        <w:t xml:space="preserve"> Proposal</w:t>
      </w:r>
      <w:r w:rsidRPr="000411D7">
        <w:rPr>
          <w:rFonts w:ascii="Arial" w:hAnsi="Arial" w:cs="Arial"/>
          <w:color w:val="000000"/>
          <w:lang w:val="vi-VN"/>
        </w:rPr>
        <w:t>.</w:t>
      </w:r>
      <w:bookmarkStart w:id="26" w:name="muc_21"/>
    </w:p>
    <w:p w14:paraId="0C2C0E80" w14:textId="77777777" w:rsidR="000411D7" w:rsidRPr="000411D7" w:rsidRDefault="000411D7" w:rsidP="000411D7">
      <w:pPr>
        <w:shd w:val="clear" w:color="auto" w:fill="FFFFFF"/>
        <w:spacing w:before="120" w:after="120" w:line="234" w:lineRule="atLeast"/>
        <w:jc w:val="both"/>
        <w:rPr>
          <w:rFonts w:ascii="Arial" w:hAnsi="Arial" w:cs="Arial"/>
          <w:color w:val="000000"/>
          <w:lang w:val="vi-VN"/>
        </w:rPr>
      </w:pPr>
    </w:p>
    <w:p w14:paraId="1134F68E" w14:textId="2BA1D467" w:rsidR="000904FB" w:rsidRPr="005F56DE" w:rsidRDefault="006753A7" w:rsidP="000904FB">
      <w:pPr>
        <w:shd w:val="clear" w:color="auto" w:fill="FFFFFF"/>
        <w:spacing w:line="234" w:lineRule="atLeast"/>
        <w:jc w:val="both"/>
        <w:rPr>
          <w:rFonts w:ascii="Arial" w:hAnsi="Arial" w:cs="Arial"/>
          <w:b/>
          <w:bCs/>
          <w:color w:val="000000"/>
          <w:lang w:val="en-US"/>
        </w:rPr>
      </w:pPr>
      <w:r>
        <w:rPr>
          <w:rFonts w:ascii="Arial" w:hAnsi="Arial" w:cs="Arial"/>
          <w:b/>
          <w:bCs/>
          <w:color w:val="000000"/>
          <w:lang w:val="vi-VN"/>
        </w:rPr>
        <w:t>Section</w:t>
      </w:r>
      <w:r w:rsidR="000904FB">
        <w:rPr>
          <w:rFonts w:ascii="Arial" w:hAnsi="Arial" w:cs="Arial"/>
          <w:b/>
          <w:bCs/>
          <w:color w:val="000000"/>
          <w:lang w:val="vi-VN"/>
        </w:rPr>
        <w:t xml:space="preserve"> </w:t>
      </w:r>
      <w:r w:rsidR="001440FE">
        <w:rPr>
          <w:rFonts w:ascii="Arial" w:hAnsi="Arial" w:cs="Arial"/>
          <w:b/>
          <w:bCs/>
          <w:color w:val="000000"/>
          <w:lang w:val="en-US"/>
        </w:rPr>
        <w:t>8</w:t>
      </w:r>
      <w:r w:rsidR="000904FB" w:rsidRPr="00FD2351">
        <w:rPr>
          <w:rFonts w:ascii="Arial" w:hAnsi="Arial" w:cs="Arial"/>
          <w:b/>
          <w:bCs/>
          <w:color w:val="000000"/>
          <w:lang w:val="vi-VN"/>
        </w:rPr>
        <w:t xml:space="preserve">. </w:t>
      </w:r>
      <w:bookmarkEnd w:id="26"/>
      <w:r w:rsidR="003D0736">
        <w:rPr>
          <w:rFonts w:ascii="Arial" w:hAnsi="Arial" w:cs="Arial"/>
          <w:b/>
          <w:bCs/>
          <w:color w:val="000000"/>
          <w:lang w:val="vi-VN"/>
        </w:rPr>
        <w:t>Result announcement</w:t>
      </w:r>
      <w:r w:rsidR="005F56DE">
        <w:rPr>
          <w:rFonts w:ascii="Arial" w:hAnsi="Arial" w:cs="Arial"/>
          <w:b/>
          <w:bCs/>
          <w:color w:val="000000"/>
          <w:lang w:val="en-US"/>
        </w:rPr>
        <w:t xml:space="preserve"> and evaluation</w:t>
      </w:r>
    </w:p>
    <w:p w14:paraId="1ADC4435" w14:textId="14B3E95B" w:rsidR="00C1403A" w:rsidRDefault="00231127" w:rsidP="00C1403A">
      <w:pPr>
        <w:tabs>
          <w:tab w:val="num" w:pos="0"/>
        </w:tabs>
        <w:contextualSpacing/>
        <w:rPr>
          <w:rFonts w:ascii="Arial" w:eastAsia="Arial" w:hAnsi="Arial" w:cs="Arial"/>
        </w:rPr>
      </w:pPr>
      <w:r w:rsidRPr="00231127">
        <w:rPr>
          <w:rFonts w:ascii="Arial" w:eastAsia="Arial" w:hAnsi="Arial" w:cs="Arial"/>
        </w:rPr>
        <w:t xml:space="preserve">Selection will be made through domestic competitive bidding procedures as outlined in this </w:t>
      </w:r>
      <w:r>
        <w:rPr>
          <w:rFonts w:ascii="Arial" w:eastAsia="Arial" w:hAnsi="Arial" w:cs="Arial"/>
        </w:rPr>
        <w:t>Call</w:t>
      </w:r>
      <w:r w:rsidRPr="00231127">
        <w:rPr>
          <w:rFonts w:ascii="Arial" w:eastAsia="Arial" w:hAnsi="Arial" w:cs="Arial"/>
        </w:rPr>
        <w:t xml:space="preserve"> for Proposals and is open to all qualified consultants as defined in the Standard Terms. USAID M6 standard - Procurement Policy for Non-US Entities. Geocode 937 applies to USAID </w:t>
      </w:r>
      <w:r w:rsidRPr="00231127">
        <w:rPr>
          <w:rFonts w:ascii="Arial" w:eastAsia="Arial" w:hAnsi="Arial" w:cs="Arial"/>
        </w:rPr>
        <w:lastRenderedPageBreak/>
        <w:t>Biodiversity Conservation projects. For more detailed information about Geocode 937, please refer to</w:t>
      </w:r>
      <w:r>
        <w:rPr>
          <w:rFonts w:ascii="Arial" w:eastAsia="Arial" w:hAnsi="Arial" w:cs="Arial"/>
        </w:rPr>
        <w:t>:</w:t>
      </w:r>
    </w:p>
    <w:p w14:paraId="51149328" w14:textId="25C2AB92" w:rsidR="00231127" w:rsidRPr="00C1403A" w:rsidRDefault="008C7F39" w:rsidP="00C1403A">
      <w:pPr>
        <w:tabs>
          <w:tab w:val="num" w:pos="0"/>
        </w:tabs>
        <w:contextualSpacing/>
        <w:rPr>
          <w:rFonts w:ascii="Arial" w:eastAsia="Arial" w:hAnsi="Arial" w:cs="Arial"/>
        </w:rPr>
      </w:pPr>
      <w:hyperlink r:id="rId15" w:history="1">
        <w:r w:rsidR="00231127" w:rsidRPr="00317979">
          <w:rPr>
            <w:rStyle w:val="Hyperlink"/>
            <w:rFonts w:ascii="Arial" w:hAnsi="Arial" w:cs="Arial"/>
          </w:rPr>
          <w:t>ADS Chapter 310: Source and Nationality Requirements for Procurement of Commodities and Services Financed by USAID | U.S. Agency for International Development</w:t>
        </w:r>
      </w:hyperlink>
    </w:p>
    <w:p w14:paraId="222B6A99" w14:textId="77777777" w:rsidR="000904FB" w:rsidRPr="00231127" w:rsidRDefault="000904FB" w:rsidP="000411D7">
      <w:pPr>
        <w:shd w:val="clear" w:color="auto" w:fill="FFFFFF"/>
        <w:spacing w:line="234" w:lineRule="atLeast"/>
        <w:rPr>
          <w:rFonts w:ascii="Arial" w:hAnsi="Arial" w:cs="Arial"/>
          <w:b/>
          <w:bCs/>
          <w:color w:val="000000"/>
          <w:lang w:val="en-US"/>
        </w:rPr>
      </w:pPr>
      <w:bookmarkStart w:id="27" w:name="chuong_2"/>
    </w:p>
    <w:p w14:paraId="05C75088" w14:textId="7BDD6C3E" w:rsidR="00D42D1F" w:rsidRDefault="00D42D1F" w:rsidP="000904FB">
      <w:pPr>
        <w:shd w:val="clear" w:color="auto" w:fill="FFFFFF"/>
        <w:spacing w:line="234" w:lineRule="atLeast"/>
        <w:jc w:val="both"/>
        <w:rPr>
          <w:rFonts w:ascii="Arial" w:hAnsi="Arial" w:cs="Arial"/>
          <w:color w:val="000000"/>
        </w:rPr>
      </w:pPr>
      <w:bookmarkStart w:id="28" w:name="chuong_3"/>
      <w:bookmarkEnd w:id="27"/>
      <w:r w:rsidRPr="00D42D1F">
        <w:rPr>
          <w:rFonts w:ascii="Arial" w:hAnsi="Arial" w:cs="Arial"/>
          <w:color w:val="000000"/>
        </w:rPr>
        <w:t xml:space="preserve">The technical proposals of eligible </w:t>
      </w:r>
      <w:r>
        <w:rPr>
          <w:rFonts w:ascii="Arial" w:hAnsi="Arial" w:cs="Arial"/>
          <w:color w:val="000000"/>
        </w:rPr>
        <w:t>consulting</w:t>
      </w:r>
      <w:r w:rsidRPr="00D42D1F">
        <w:rPr>
          <w:rFonts w:ascii="Arial" w:hAnsi="Arial" w:cs="Arial"/>
          <w:color w:val="000000"/>
        </w:rPr>
        <w:t xml:space="preserve"> group will be evaluated along the following matrix</w:t>
      </w:r>
      <w:r>
        <w:rPr>
          <w:rFonts w:ascii="Arial" w:hAnsi="Arial" w:cs="Arial"/>
          <w:color w:val="000000"/>
        </w:rPr>
        <w:t>:</w:t>
      </w:r>
    </w:p>
    <w:tbl>
      <w:tblPr>
        <w:tblW w:w="52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163"/>
        <w:gridCol w:w="3217"/>
        <w:gridCol w:w="758"/>
      </w:tblGrid>
      <w:tr w:rsidR="00D42D1F" w:rsidRPr="00BC5EDC" w14:paraId="04739984" w14:textId="77777777" w:rsidTr="00AB64EF">
        <w:tc>
          <w:tcPr>
            <w:tcW w:w="361" w:type="pct"/>
            <w:shd w:val="clear" w:color="auto" w:fill="95B3D7"/>
            <w:vAlign w:val="center"/>
            <w:hideMark/>
          </w:tcPr>
          <w:p w14:paraId="13469DAA" w14:textId="77777777" w:rsidR="00D42D1F" w:rsidRPr="00BC5EDC" w:rsidRDefault="00D42D1F" w:rsidP="00AB64EF">
            <w:pPr>
              <w:spacing w:beforeLines="20" w:before="48" w:afterLines="20" w:after="48" w:line="240" w:lineRule="auto"/>
              <w:jc w:val="right"/>
              <w:rPr>
                <w:rFonts w:eastAsia="Times New Roman" w:cs="Calibri"/>
                <w:b/>
                <w:bCs/>
                <w:sz w:val="20"/>
                <w:szCs w:val="20"/>
              </w:rPr>
            </w:pPr>
            <w:r w:rsidRPr="00BC5EDC">
              <w:rPr>
                <w:rFonts w:eastAsia="Times New Roman" w:cs="Calibri"/>
                <w:b/>
                <w:bCs/>
                <w:sz w:val="20"/>
                <w:szCs w:val="20"/>
              </w:rPr>
              <w:t>1</w:t>
            </w:r>
          </w:p>
        </w:tc>
        <w:tc>
          <w:tcPr>
            <w:tcW w:w="2621" w:type="pct"/>
            <w:shd w:val="clear" w:color="auto" w:fill="95B3D7"/>
            <w:vAlign w:val="center"/>
            <w:hideMark/>
          </w:tcPr>
          <w:p w14:paraId="171B4EBE" w14:textId="77777777" w:rsidR="00D42D1F" w:rsidRPr="00BC5EDC" w:rsidRDefault="00D42D1F" w:rsidP="00AB64EF">
            <w:pPr>
              <w:tabs>
                <w:tab w:val="right" w:pos="7497"/>
              </w:tabs>
              <w:spacing w:beforeLines="20" w:before="48" w:afterLines="20" w:after="48" w:line="240" w:lineRule="auto"/>
              <w:rPr>
                <w:rFonts w:cs="Calibri"/>
                <w:i/>
                <w:iCs/>
                <w:sz w:val="20"/>
                <w:szCs w:val="20"/>
              </w:rPr>
            </w:pPr>
            <w:r w:rsidRPr="00BC5EDC">
              <w:rPr>
                <w:rFonts w:eastAsia="Times New Roman" w:cs="Calibri"/>
                <w:b/>
                <w:bCs/>
                <w:color w:val="000000"/>
                <w:sz w:val="20"/>
                <w:szCs w:val="20"/>
              </w:rPr>
              <w:t xml:space="preserve">Technical proposal </w:t>
            </w:r>
          </w:p>
        </w:tc>
        <w:tc>
          <w:tcPr>
            <w:tcW w:w="1633" w:type="pct"/>
            <w:shd w:val="clear" w:color="auto" w:fill="95B3D7"/>
            <w:vAlign w:val="center"/>
          </w:tcPr>
          <w:p w14:paraId="0DA87A2F" w14:textId="6456CC8F" w:rsidR="00D42D1F" w:rsidRPr="00BC5EDC" w:rsidRDefault="00D42D1F" w:rsidP="00AB64EF">
            <w:pPr>
              <w:tabs>
                <w:tab w:val="right" w:pos="7497"/>
              </w:tabs>
              <w:spacing w:beforeLines="20" w:before="48" w:afterLines="20" w:after="48" w:line="240" w:lineRule="auto"/>
              <w:jc w:val="right"/>
              <w:rPr>
                <w:rFonts w:cs="Calibri"/>
                <w:i/>
                <w:iCs/>
                <w:sz w:val="20"/>
                <w:szCs w:val="20"/>
              </w:rPr>
            </w:pPr>
            <w:r w:rsidRPr="00BC5EDC">
              <w:rPr>
                <w:rFonts w:cs="Calibri"/>
                <w:i/>
                <w:iCs/>
                <w:sz w:val="20"/>
                <w:szCs w:val="20"/>
                <w:lang w:eastAsia="en-GB"/>
              </w:rPr>
              <w:tab/>
            </w:r>
          </w:p>
        </w:tc>
        <w:tc>
          <w:tcPr>
            <w:tcW w:w="385" w:type="pct"/>
            <w:shd w:val="clear" w:color="auto" w:fill="95B3D7"/>
            <w:vAlign w:val="center"/>
            <w:hideMark/>
          </w:tcPr>
          <w:p w14:paraId="13642888" w14:textId="77777777" w:rsidR="00D42D1F" w:rsidRPr="00BC5EDC" w:rsidRDefault="00D42D1F" w:rsidP="00AB64EF">
            <w:pPr>
              <w:tabs>
                <w:tab w:val="right" w:pos="7497"/>
              </w:tabs>
              <w:spacing w:beforeLines="20" w:before="48" w:afterLines="20" w:after="48" w:line="240" w:lineRule="auto"/>
              <w:jc w:val="center"/>
              <w:rPr>
                <w:rFonts w:eastAsia="Times New Roman" w:cs="Calibri"/>
                <w:b/>
                <w:color w:val="000000"/>
                <w:sz w:val="20"/>
                <w:szCs w:val="20"/>
              </w:rPr>
            </w:pPr>
            <w:r w:rsidRPr="00BC5EDC">
              <w:rPr>
                <w:rFonts w:eastAsia="Times New Roman" w:cs="Calibri"/>
                <w:b/>
                <w:bCs/>
                <w:color w:val="000000"/>
                <w:sz w:val="20"/>
                <w:szCs w:val="20"/>
              </w:rPr>
              <w:t>50</w:t>
            </w:r>
          </w:p>
        </w:tc>
      </w:tr>
      <w:tr w:rsidR="00D42D1F" w:rsidRPr="00BC5EDC" w14:paraId="59D07599" w14:textId="77777777" w:rsidTr="00AB64EF">
        <w:tc>
          <w:tcPr>
            <w:tcW w:w="361" w:type="pct"/>
            <w:shd w:val="clear" w:color="auto" w:fill="auto"/>
            <w:hideMark/>
          </w:tcPr>
          <w:p w14:paraId="61D50197" w14:textId="77777777" w:rsidR="00D42D1F" w:rsidRPr="00BC5EDC" w:rsidRDefault="00D42D1F" w:rsidP="00AB64EF">
            <w:pPr>
              <w:spacing w:beforeLines="20" w:before="48" w:afterLines="20" w:after="48" w:line="240" w:lineRule="auto"/>
              <w:jc w:val="right"/>
              <w:rPr>
                <w:rFonts w:eastAsia="Times New Roman" w:cs="Calibri"/>
                <w:sz w:val="20"/>
                <w:szCs w:val="20"/>
              </w:rPr>
            </w:pPr>
            <w:r w:rsidRPr="00BC5EDC">
              <w:rPr>
                <w:rFonts w:eastAsia="Times New Roman" w:cs="Calibri"/>
                <w:sz w:val="20"/>
                <w:szCs w:val="20"/>
              </w:rPr>
              <w:t>1.1</w:t>
            </w:r>
          </w:p>
        </w:tc>
        <w:tc>
          <w:tcPr>
            <w:tcW w:w="4254" w:type="pct"/>
            <w:gridSpan w:val="2"/>
            <w:shd w:val="clear" w:color="auto" w:fill="auto"/>
            <w:hideMark/>
          </w:tcPr>
          <w:p w14:paraId="43AAF73D" w14:textId="77777777" w:rsidR="00D42D1F" w:rsidRPr="00BC5EDC" w:rsidRDefault="00D42D1F" w:rsidP="00AB64EF">
            <w:pPr>
              <w:tabs>
                <w:tab w:val="right" w:pos="7497"/>
              </w:tabs>
              <w:spacing w:beforeLines="20" w:before="48" w:afterLines="20" w:after="48" w:line="240" w:lineRule="auto"/>
              <w:rPr>
                <w:rFonts w:eastAsia="Times New Roman" w:cs="Calibri"/>
                <w:sz w:val="20"/>
                <w:szCs w:val="20"/>
              </w:rPr>
            </w:pPr>
            <w:r w:rsidRPr="00BC5EDC">
              <w:rPr>
                <w:rFonts w:eastAsia="Times New Roman" w:cs="Calibri"/>
                <w:sz w:val="20"/>
                <w:szCs w:val="20"/>
              </w:rPr>
              <w:t>Demonstrated understanding of the assignment (1-5)</w:t>
            </w:r>
          </w:p>
        </w:tc>
        <w:tc>
          <w:tcPr>
            <w:tcW w:w="385" w:type="pct"/>
            <w:shd w:val="clear" w:color="auto" w:fill="auto"/>
            <w:hideMark/>
          </w:tcPr>
          <w:p w14:paraId="10DBC2E5" w14:textId="77777777" w:rsidR="00D42D1F" w:rsidRPr="00BC5EDC" w:rsidRDefault="00D42D1F" w:rsidP="00AB64EF">
            <w:pPr>
              <w:spacing w:beforeLines="20" w:before="48" w:afterLines="20" w:after="48" w:line="240" w:lineRule="auto"/>
              <w:jc w:val="center"/>
              <w:rPr>
                <w:rFonts w:eastAsia="Times New Roman" w:cs="Calibri"/>
                <w:sz w:val="20"/>
                <w:szCs w:val="20"/>
              </w:rPr>
            </w:pPr>
            <w:r w:rsidRPr="00BC5EDC">
              <w:rPr>
                <w:rFonts w:eastAsia="Times New Roman" w:cs="Calibri"/>
                <w:sz w:val="20"/>
                <w:szCs w:val="20"/>
              </w:rPr>
              <w:t>5</w:t>
            </w:r>
          </w:p>
        </w:tc>
      </w:tr>
      <w:tr w:rsidR="00D42D1F" w:rsidRPr="00BC5EDC" w14:paraId="675CB9A7" w14:textId="77777777" w:rsidTr="00AB64EF">
        <w:tc>
          <w:tcPr>
            <w:tcW w:w="361" w:type="pct"/>
            <w:shd w:val="clear" w:color="auto" w:fill="auto"/>
            <w:hideMark/>
          </w:tcPr>
          <w:p w14:paraId="2D3C6771" w14:textId="77777777" w:rsidR="00D42D1F" w:rsidRPr="00BC5EDC" w:rsidRDefault="00D42D1F" w:rsidP="00AB64EF">
            <w:pPr>
              <w:spacing w:beforeLines="20" w:before="48" w:afterLines="20" w:after="48" w:line="240" w:lineRule="auto"/>
              <w:jc w:val="right"/>
              <w:rPr>
                <w:rFonts w:eastAsia="Times New Roman" w:cs="Calibri"/>
                <w:sz w:val="20"/>
                <w:szCs w:val="20"/>
              </w:rPr>
            </w:pPr>
            <w:r w:rsidRPr="00BC5EDC">
              <w:rPr>
                <w:rFonts w:eastAsia="Times New Roman" w:cs="Calibri"/>
                <w:sz w:val="20"/>
                <w:szCs w:val="20"/>
              </w:rPr>
              <w:t>1.2</w:t>
            </w:r>
          </w:p>
        </w:tc>
        <w:tc>
          <w:tcPr>
            <w:tcW w:w="4254" w:type="pct"/>
            <w:gridSpan w:val="2"/>
            <w:shd w:val="clear" w:color="auto" w:fill="auto"/>
            <w:hideMark/>
          </w:tcPr>
          <w:p w14:paraId="0159335F" w14:textId="77777777" w:rsidR="00D42D1F" w:rsidRPr="00BC5EDC" w:rsidRDefault="00D42D1F" w:rsidP="00AB64EF">
            <w:pPr>
              <w:tabs>
                <w:tab w:val="right" w:pos="7497"/>
              </w:tabs>
              <w:spacing w:beforeLines="20" w:before="48" w:afterLines="20" w:after="48" w:line="240" w:lineRule="auto"/>
              <w:rPr>
                <w:rFonts w:eastAsia="Times New Roman" w:cs="Calibri"/>
                <w:sz w:val="20"/>
                <w:szCs w:val="20"/>
              </w:rPr>
            </w:pPr>
            <w:r w:rsidRPr="00BC5EDC">
              <w:rPr>
                <w:rFonts w:eastAsia="Times New Roman" w:cs="Calibri"/>
                <w:sz w:val="20"/>
                <w:szCs w:val="20"/>
              </w:rPr>
              <w:t>Methodology to scope the study (1-20)</w:t>
            </w:r>
          </w:p>
        </w:tc>
        <w:tc>
          <w:tcPr>
            <w:tcW w:w="385" w:type="pct"/>
            <w:shd w:val="clear" w:color="auto" w:fill="auto"/>
            <w:hideMark/>
          </w:tcPr>
          <w:p w14:paraId="56146467" w14:textId="77777777" w:rsidR="00D42D1F" w:rsidRPr="00BC5EDC" w:rsidRDefault="00D42D1F" w:rsidP="00AB64EF">
            <w:pPr>
              <w:spacing w:beforeLines="20" w:before="48" w:afterLines="20" w:after="48" w:line="240" w:lineRule="auto"/>
              <w:jc w:val="center"/>
              <w:rPr>
                <w:rFonts w:eastAsia="Times New Roman" w:cs="Calibri"/>
                <w:sz w:val="20"/>
                <w:szCs w:val="20"/>
              </w:rPr>
            </w:pPr>
            <w:r w:rsidRPr="00BC5EDC">
              <w:rPr>
                <w:rFonts w:eastAsia="Times New Roman" w:cs="Calibri"/>
                <w:sz w:val="20"/>
                <w:szCs w:val="20"/>
              </w:rPr>
              <w:t>20</w:t>
            </w:r>
          </w:p>
        </w:tc>
      </w:tr>
      <w:tr w:rsidR="00D42D1F" w:rsidRPr="00BC5EDC" w14:paraId="0833E754" w14:textId="77777777" w:rsidTr="00AB64EF">
        <w:tc>
          <w:tcPr>
            <w:tcW w:w="361" w:type="pct"/>
            <w:shd w:val="clear" w:color="auto" w:fill="auto"/>
            <w:hideMark/>
          </w:tcPr>
          <w:p w14:paraId="6B4B3918" w14:textId="77777777" w:rsidR="00D42D1F" w:rsidRPr="00BC5EDC" w:rsidRDefault="00D42D1F" w:rsidP="00AB64EF">
            <w:pPr>
              <w:spacing w:beforeLines="20" w:before="48" w:afterLines="20" w:after="48" w:line="240" w:lineRule="auto"/>
              <w:jc w:val="right"/>
              <w:rPr>
                <w:rFonts w:eastAsia="Times New Roman" w:cs="Calibri"/>
                <w:sz w:val="20"/>
                <w:szCs w:val="20"/>
              </w:rPr>
            </w:pPr>
            <w:r w:rsidRPr="00BC5EDC">
              <w:rPr>
                <w:rFonts w:eastAsia="Times New Roman" w:cs="Calibri"/>
                <w:sz w:val="20"/>
                <w:szCs w:val="20"/>
              </w:rPr>
              <w:t>1.3</w:t>
            </w:r>
          </w:p>
        </w:tc>
        <w:tc>
          <w:tcPr>
            <w:tcW w:w="4254" w:type="pct"/>
            <w:gridSpan w:val="2"/>
            <w:shd w:val="clear" w:color="auto" w:fill="auto"/>
            <w:hideMark/>
          </w:tcPr>
          <w:p w14:paraId="3FDA5078" w14:textId="77777777" w:rsidR="00D42D1F" w:rsidRPr="00BC5EDC" w:rsidRDefault="00D42D1F" w:rsidP="00AB64EF">
            <w:pPr>
              <w:spacing w:beforeLines="20" w:before="48" w:afterLines="20" w:after="48" w:line="240" w:lineRule="auto"/>
              <w:rPr>
                <w:rFonts w:eastAsia="Times New Roman" w:cs="Calibri"/>
                <w:sz w:val="20"/>
                <w:szCs w:val="20"/>
              </w:rPr>
            </w:pPr>
            <w:r w:rsidRPr="00BC5EDC">
              <w:rPr>
                <w:rFonts w:eastAsia="Times New Roman" w:cs="Calibri"/>
                <w:sz w:val="20"/>
                <w:szCs w:val="20"/>
              </w:rPr>
              <w:t>Methodology to conduct the study (1-25)</w:t>
            </w:r>
          </w:p>
        </w:tc>
        <w:tc>
          <w:tcPr>
            <w:tcW w:w="385" w:type="pct"/>
            <w:shd w:val="clear" w:color="auto" w:fill="auto"/>
            <w:hideMark/>
          </w:tcPr>
          <w:p w14:paraId="354DE416" w14:textId="77777777" w:rsidR="00D42D1F" w:rsidRPr="00BC5EDC" w:rsidRDefault="00D42D1F" w:rsidP="00AB64EF">
            <w:pPr>
              <w:spacing w:beforeLines="20" w:before="48" w:afterLines="20" w:after="48" w:line="240" w:lineRule="auto"/>
              <w:jc w:val="center"/>
              <w:rPr>
                <w:rFonts w:eastAsia="Times New Roman" w:cs="Calibri"/>
                <w:sz w:val="20"/>
                <w:szCs w:val="20"/>
              </w:rPr>
            </w:pPr>
            <w:r w:rsidRPr="00BC5EDC">
              <w:rPr>
                <w:rFonts w:eastAsia="Times New Roman" w:cs="Calibri"/>
                <w:sz w:val="20"/>
                <w:szCs w:val="20"/>
              </w:rPr>
              <w:t>25</w:t>
            </w:r>
          </w:p>
        </w:tc>
      </w:tr>
      <w:tr w:rsidR="00D42D1F" w:rsidRPr="00BC5EDC" w14:paraId="7A8717F8" w14:textId="77777777" w:rsidTr="00AB64EF">
        <w:tc>
          <w:tcPr>
            <w:tcW w:w="361" w:type="pct"/>
            <w:shd w:val="clear" w:color="auto" w:fill="95B3D7"/>
            <w:vAlign w:val="center"/>
            <w:hideMark/>
          </w:tcPr>
          <w:p w14:paraId="4A3E31FE" w14:textId="77777777" w:rsidR="00D42D1F" w:rsidRPr="00BC5EDC" w:rsidRDefault="00D42D1F" w:rsidP="00AB64EF">
            <w:pPr>
              <w:spacing w:beforeLines="20" w:before="48" w:afterLines="20" w:after="48" w:line="240" w:lineRule="auto"/>
              <w:jc w:val="right"/>
              <w:rPr>
                <w:rFonts w:eastAsia="Times New Roman" w:cs="Calibri"/>
                <w:b/>
                <w:bCs/>
                <w:sz w:val="20"/>
                <w:szCs w:val="20"/>
              </w:rPr>
            </w:pPr>
            <w:r w:rsidRPr="00BC5EDC">
              <w:rPr>
                <w:rFonts w:eastAsia="Times New Roman" w:cs="Calibri"/>
                <w:b/>
                <w:bCs/>
                <w:sz w:val="20"/>
                <w:szCs w:val="20"/>
              </w:rPr>
              <w:t>2</w:t>
            </w:r>
          </w:p>
        </w:tc>
        <w:tc>
          <w:tcPr>
            <w:tcW w:w="2621" w:type="pct"/>
            <w:shd w:val="clear" w:color="auto" w:fill="95B3D7"/>
            <w:vAlign w:val="center"/>
            <w:hideMark/>
          </w:tcPr>
          <w:p w14:paraId="4F10CB1E" w14:textId="77777777" w:rsidR="00D42D1F" w:rsidRPr="00BC5EDC" w:rsidRDefault="00D42D1F" w:rsidP="00AB64EF">
            <w:pPr>
              <w:tabs>
                <w:tab w:val="right" w:pos="7497"/>
              </w:tabs>
              <w:spacing w:beforeLines="20" w:before="48" w:afterLines="20" w:after="48" w:line="240" w:lineRule="auto"/>
              <w:rPr>
                <w:rFonts w:cs="Calibri"/>
                <w:i/>
                <w:iCs/>
                <w:sz w:val="20"/>
                <w:szCs w:val="20"/>
              </w:rPr>
            </w:pPr>
            <w:r w:rsidRPr="00BC5EDC">
              <w:rPr>
                <w:rFonts w:cs="Calibri"/>
                <w:b/>
                <w:bCs/>
                <w:sz w:val="20"/>
                <w:szCs w:val="20"/>
              </w:rPr>
              <w:t xml:space="preserve">Qualifications and experience </w:t>
            </w:r>
          </w:p>
        </w:tc>
        <w:tc>
          <w:tcPr>
            <w:tcW w:w="1633" w:type="pct"/>
            <w:shd w:val="clear" w:color="auto" w:fill="95B3D7"/>
            <w:vAlign w:val="center"/>
          </w:tcPr>
          <w:p w14:paraId="74382C73" w14:textId="00DB17AB" w:rsidR="00D42D1F" w:rsidRPr="00BC5EDC" w:rsidRDefault="00D42D1F" w:rsidP="00AB64EF">
            <w:pPr>
              <w:tabs>
                <w:tab w:val="right" w:pos="7497"/>
              </w:tabs>
              <w:spacing w:beforeLines="20" w:before="48" w:afterLines="20" w:after="48" w:line="240" w:lineRule="auto"/>
              <w:jc w:val="right"/>
              <w:rPr>
                <w:rFonts w:cs="Calibri"/>
                <w:i/>
                <w:iCs/>
                <w:sz w:val="20"/>
                <w:szCs w:val="20"/>
              </w:rPr>
            </w:pPr>
          </w:p>
        </w:tc>
        <w:tc>
          <w:tcPr>
            <w:tcW w:w="385" w:type="pct"/>
            <w:shd w:val="clear" w:color="auto" w:fill="95B3D7"/>
            <w:vAlign w:val="center"/>
            <w:hideMark/>
          </w:tcPr>
          <w:p w14:paraId="2A0E1D4F" w14:textId="77777777" w:rsidR="00D42D1F" w:rsidRPr="00BC5EDC" w:rsidRDefault="00D42D1F" w:rsidP="00AB64EF">
            <w:pPr>
              <w:spacing w:beforeLines="20" w:before="48" w:afterLines="20" w:after="48" w:line="240" w:lineRule="auto"/>
              <w:jc w:val="center"/>
              <w:rPr>
                <w:rFonts w:eastAsia="Times New Roman" w:cs="Calibri"/>
                <w:b/>
                <w:color w:val="000000"/>
                <w:sz w:val="20"/>
                <w:szCs w:val="20"/>
              </w:rPr>
            </w:pPr>
            <w:r w:rsidRPr="00BC5EDC">
              <w:rPr>
                <w:rFonts w:eastAsia="Times New Roman" w:cs="Calibri"/>
                <w:b/>
                <w:color w:val="000000"/>
                <w:sz w:val="20"/>
                <w:szCs w:val="20"/>
              </w:rPr>
              <w:t>50</w:t>
            </w:r>
          </w:p>
        </w:tc>
      </w:tr>
      <w:tr w:rsidR="00D42D1F" w:rsidRPr="00BC5EDC" w14:paraId="076E1023" w14:textId="77777777" w:rsidTr="00AB64EF">
        <w:tc>
          <w:tcPr>
            <w:tcW w:w="361" w:type="pct"/>
            <w:shd w:val="clear" w:color="auto" w:fill="DBE5F1"/>
            <w:vAlign w:val="center"/>
            <w:hideMark/>
          </w:tcPr>
          <w:p w14:paraId="2BAF6EBF" w14:textId="77777777" w:rsidR="00D42D1F" w:rsidRPr="00BC5EDC" w:rsidRDefault="00D42D1F" w:rsidP="00AB64EF">
            <w:pPr>
              <w:spacing w:beforeLines="20" w:before="48" w:afterLines="20" w:after="48" w:line="240" w:lineRule="auto"/>
              <w:jc w:val="right"/>
              <w:rPr>
                <w:rFonts w:eastAsia="Times New Roman" w:cs="Calibri"/>
                <w:b/>
                <w:bCs/>
                <w:sz w:val="20"/>
                <w:szCs w:val="20"/>
              </w:rPr>
            </w:pPr>
            <w:r w:rsidRPr="00BC5EDC">
              <w:rPr>
                <w:rFonts w:eastAsia="Times New Roman" w:cs="Calibri"/>
                <w:b/>
                <w:bCs/>
                <w:sz w:val="20"/>
                <w:szCs w:val="20"/>
              </w:rPr>
              <w:t> 2.1</w:t>
            </w:r>
          </w:p>
        </w:tc>
        <w:tc>
          <w:tcPr>
            <w:tcW w:w="2621" w:type="pct"/>
            <w:shd w:val="clear" w:color="auto" w:fill="DBE5F1"/>
            <w:vAlign w:val="center"/>
            <w:hideMark/>
          </w:tcPr>
          <w:p w14:paraId="04384D5D" w14:textId="77777777" w:rsidR="00D42D1F" w:rsidRPr="00BC5EDC" w:rsidRDefault="00D42D1F" w:rsidP="00AB64EF">
            <w:pPr>
              <w:tabs>
                <w:tab w:val="right" w:pos="7497"/>
              </w:tabs>
              <w:spacing w:beforeLines="20" w:before="48" w:afterLines="20" w:after="48" w:line="240" w:lineRule="auto"/>
              <w:rPr>
                <w:rFonts w:cs="Calibri"/>
                <w:i/>
                <w:iCs/>
                <w:sz w:val="20"/>
                <w:szCs w:val="20"/>
              </w:rPr>
            </w:pPr>
            <w:r w:rsidRPr="00BC5EDC">
              <w:rPr>
                <w:rFonts w:cs="Calibri"/>
                <w:b/>
                <w:bCs/>
                <w:i/>
                <w:sz w:val="20"/>
                <w:szCs w:val="20"/>
              </w:rPr>
              <w:t>Team leader – Wildlife management expert</w:t>
            </w:r>
            <w:r w:rsidRPr="00BC5EDC">
              <w:rPr>
                <w:rFonts w:cs="Calibri"/>
                <w:i/>
                <w:iCs/>
                <w:sz w:val="20"/>
                <w:szCs w:val="20"/>
              </w:rPr>
              <w:tab/>
            </w:r>
          </w:p>
        </w:tc>
        <w:tc>
          <w:tcPr>
            <w:tcW w:w="1633" w:type="pct"/>
            <w:shd w:val="clear" w:color="auto" w:fill="DBE5F1"/>
            <w:vAlign w:val="center"/>
          </w:tcPr>
          <w:p w14:paraId="3A34BCD5" w14:textId="60CD81EF" w:rsidR="00D42D1F" w:rsidRPr="00BC5EDC" w:rsidRDefault="00D42D1F" w:rsidP="00AB64EF">
            <w:pPr>
              <w:tabs>
                <w:tab w:val="right" w:pos="7497"/>
              </w:tabs>
              <w:spacing w:beforeLines="20" w:before="48" w:afterLines="20" w:after="48" w:line="240" w:lineRule="auto"/>
              <w:jc w:val="right"/>
              <w:rPr>
                <w:rFonts w:cs="Calibri"/>
                <w:i/>
                <w:iCs/>
                <w:sz w:val="20"/>
                <w:szCs w:val="20"/>
              </w:rPr>
            </w:pPr>
          </w:p>
        </w:tc>
        <w:tc>
          <w:tcPr>
            <w:tcW w:w="385" w:type="pct"/>
            <w:shd w:val="clear" w:color="auto" w:fill="DBE5F1"/>
            <w:vAlign w:val="center"/>
            <w:hideMark/>
          </w:tcPr>
          <w:p w14:paraId="143D1C29" w14:textId="77777777" w:rsidR="00D42D1F" w:rsidRPr="00BC5EDC" w:rsidRDefault="00D42D1F" w:rsidP="00AB64EF">
            <w:pPr>
              <w:spacing w:beforeLines="20" w:before="48" w:afterLines="20" w:after="48" w:line="240" w:lineRule="auto"/>
              <w:jc w:val="center"/>
              <w:rPr>
                <w:rFonts w:eastAsia="Times New Roman" w:cs="Calibri"/>
                <w:b/>
                <w:bCs/>
                <w:sz w:val="20"/>
                <w:szCs w:val="20"/>
              </w:rPr>
            </w:pPr>
            <w:r>
              <w:rPr>
                <w:rFonts w:eastAsia="Times New Roman" w:cs="Calibri"/>
                <w:b/>
                <w:bCs/>
                <w:sz w:val="20"/>
                <w:szCs w:val="20"/>
              </w:rPr>
              <w:t>30</w:t>
            </w:r>
          </w:p>
        </w:tc>
      </w:tr>
      <w:tr w:rsidR="00D42D1F" w:rsidRPr="00BC5EDC" w14:paraId="28EC2E31" w14:textId="77777777" w:rsidTr="00AB64EF">
        <w:tc>
          <w:tcPr>
            <w:tcW w:w="361" w:type="pct"/>
            <w:shd w:val="clear" w:color="auto" w:fill="auto"/>
            <w:vAlign w:val="center"/>
          </w:tcPr>
          <w:p w14:paraId="246DCDE2" w14:textId="77777777" w:rsidR="00D42D1F" w:rsidRPr="00BC5EDC" w:rsidRDefault="00D42D1F" w:rsidP="00AB64EF">
            <w:pPr>
              <w:spacing w:beforeLines="20" w:before="48" w:afterLines="20" w:after="48" w:line="240" w:lineRule="auto"/>
              <w:jc w:val="right"/>
              <w:rPr>
                <w:rFonts w:eastAsia="Times New Roman" w:cs="Calibri"/>
                <w:i/>
                <w:iCs/>
                <w:sz w:val="20"/>
                <w:szCs w:val="20"/>
              </w:rPr>
            </w:pPr>
          </w:p>
        </w:tc>
        <w:tc>
          <w:tcPr>
            <w:tcW w:w="4254" w:type="pct"/>
            <w:gridSpan w:val="2"/>
            <w:shd w:val="clear" w:color="auto" w:fill="auto"/>
            <w:vAlign w:val="center"/>
          </w:tcPr>
          <w:p w14:paraId="23800F4D" w14:textId="77777777" w:rsidR="00D42D1F" w:rsidRPr="00BC5EDC" w:rsidRDefault="00D42D1F" w:rsidP="00AB64EF">
            <w:pPr>
              <w:tabs>
                <w:tab w:val="right" w:pos="7497"/>
              </w:tabs>
              <w:spacing w:beforeLines="20" w:before="48" w:afterLines="20" w:after="48" w:line="240" w:lineRule="auto"/>
              <w:rPr>
                <w:rFonts w:eastAsia="Times New Roman" w:cs="Calibri"/>
                <w:b/>
                <w:bCs/>
                <w:i/>
                <w:iCs/>
                <w:sz w:val="20"/>
                <w:szCs w:val="20"/>
              </w:rPr>
            </w:pPr>
            <w:r w:rsidRPr="00BC5EDC">
              <w:rPr>
                <w:rFonts w:eastAsia="Times New Roman" w:cs="Calibri"/>
                <w:b/>
                <w:bCs/>
                <w:i/>
                <w:iCs/>
                <w:sz w:val="20"/>
                <w:szCs w:val="20"/>
              </w:rPr>
              <w:t>Qualifications</w:t>
            </w:r>
            <w:r w:rsidRPr="00BC5EDC">
              <w:rPr>
                <w:rFonts w:cs="Calibri"/>
                <w:b/>
                <w:bCs/>
                <w:i/>
                <w:iCs/>
                <w:color w:val="FF0000"/>
                <w:sz w:val="20"/>
                <w:szCs w:val="20"/>
                <w:lang w:eastAsia="en-GB"/>
              </w:rPr>
              <w:tab/>
            </w:r>
          </w:p>
        </w:tc>
        <w:tc>
          <w:tcPr>
            <w:tcW w:w="385" w:type="pct"/>
            <w:shd w:val="clear" w:color="auto" w:fill="auto"/>
            <w:vAlign w:val="center"/>
          </w:tcPr>
          <w:p w14:paraId="02D7B94B" w14:textId="77777777" w:rsidR="00D42D1F" w:rsidRPr="00BC5EDC" w:rsidRDefault="00D42D1F" w:rsidP="00AB64EF">
            <w:pPr>
              <w:spacing w:beforeLines="20" w:before="48" w:afterLines="20" w:after="48" w:line="240" w:lineRule="auto"/>
              <w:jc w:val="center"/>
              <w:rPr>
                <w:rFonts w:eastAsia="Times New Roman" w:cs="Calibri"/>
                <w:i/>
                <w:iCs/>
                <w:sz w:val="20"/>
                <w:szCs w:val="20"/>
              </w:rPr>
            </w:pPr>
          </w:p>
        </w:tc>
      </w:tr>
      <w:tr w:rsidR="00D42D1F" w:rsidRPr="00BC5EDC" w14:paraId="235C96DD" w14:textId="77777777" w:rsidTr="00AB64EF">
        <w:tc>
          <w:tcPr>
            <w:tcW w:w="361" w:type="pct"/>
            <w:shd w:val="clear" w:color="auto" w:fill="auto"/>
            <w:vAlign w:val="center"/>
          </w:tcPr>
          <w:p w14:paraId="07B4CD45" w14:textId="77777777" w:rsidR="00D42D1F" w:rsidRPr="00BC5EDC" w:rsidRDefault="00D42D1F" w:rsidP="00AB64EF">
            <w:pPr>
              <w:spacing w:beforeLines="20" w:before="48" w:afterLines="20" w:after="48" w:line="240" w:lineRule="auto"/>
              <w:jc w:val="right"/>
              <w:rPr>
                <w:rFonts w:eastAsia="Times New Roman" w:cs="Calibri"/>
                <w:sz w:val="20"/>
                <w:szCs w:val="20"/>
              </w:rPr>
            </w:pPr>
            <w:r w:rsidRPr="00BC5EDC">
              <w:rPr>
                <w:rFonts w:eastAsia="Times New Roman" w:cs="Calibri"/>
                <w:sz w:val="20"/>
                <w:szCs w:val="20"/>
              </w:rPr>
              <w:t>2.1.1</w:t>
            </w:r>
          </w:p>
        </w:tc>
        <w:tc>
          <w:tcPr>
            <w:tcW w:w="4254" w:type="pct"/>
            <w:gridSpan w:val="2"/>
            <w:shd w:val="clear" w:color="auto" w:fill="auto"/>
            <w:vAlign w:val="center"/>
          </w:tcPr>
          <w:p w14:paraId="3E3394C7" w14:textId="77777777" w:rsidR="00D42D1F" w:rsidRPr="00BC5EDC" w:rsidRDefault="00D42D1F" w:rsidP="00AB64EF">
            <w:pPr>
              <w:tabs>
                <w:tab w:val="right" w:pos="7497"/>
              </w:tabs>
              <w:spacing w:beforeLines="20" w:before="48" w:afterLines="20" w:after="48" w:line="240" w:lineRule="auto"/>
              <w:rPr>
                <w:rFonts w:eastAsia="Times New Roman" w:cs="Calibri"/>
                <w:sz w:val="20"/>
                <w:szCs w:val="20"/>
              </w:rPr>
            </w:pPr>
            <w:r w:rsidRPr="00BC5EDC">
              <w:rPr>
                <w:rFonts w:eastAsia="Times New Roman" w:cs="Calibri"/>
                <w:sz w:val="20"/>
                <w:szCs w:val="20"/>
              </w:rPr>
              <w:t>Education (</w:t>
            </w:r>
            <w:proofErr w:type="gramStart"/>
            <w:r w:rsidRPr="00BC5EDC">
              <w:rPr>
                <w:rFonts w:eastAsia="Times New Roman" w:cs="Calibri"/>
                <w:sz w:val="20"/>
                <w:szCs w:val="20"/>
              </w:rPr>
              <w:t>Bachelor’s</w:t>
            </w:r>
            <w:proofErr w:type="gramEnd"/>
            <w:r w:rsidRPr="00BC5EDC">
              <w:rPr>
                <w:rFonts w:eastAsia="Times New Roman" w:cs="Calibri"/>
                <w:sz w:val="20"/>
                <w:szCs w:val="20"/>
              </w:rPr>
              <w:t xml:space="preserve"> 1; Master’s 2; PhD 5)</w:t>
            </w:r>
          </w:p>
        </w:tc>
        <w:tc>
          <w:tcPr>
            <w:tcW w:w="385" w:type="pct"/>
            <w:shd w:val="clear" w:color="auto" w:fill="auto"/>
            <w:vAlign w:val="center"/>
          </w:tcPr>
          <w:p w14:paraId="5BDF5F6C" w14:textId="77777777" w:rsidR="00D42D1F" w:rsidRPr="00BC5EDC" w:rsidRDefault="00D42D1F" w:rsidP="00AB64EF">
            <w:pPr>
              <w:spacing w:beforeLines="20" w:before="48" w:afterLines="20" w:after="48" w:line="240" w:lineRule="auto"/>
              <w:jc w:val="center"/>
              <w:rPr>
                <w:rFonts w:eastAsia="Times New Roman" w:cs="Calibri"/>
                <w:sz w:val="20"/>
                <w:szCs w:val="20"/>
              </w:rPr>
            </w:pPr>
            <w:r w:rsidRPr="00BC5EDC">
              <w:rPr>
                <w:rFonts w:eastAsia="Times New Roman" w:cs="Calibri"/>
                <w:sz w:val="20"/>
                <w:szCs w:val="20"/>
              </w:rPr>
              <w:t>5</w:t>
            </w:r>
          </w:p>
        </w:tc>
      </w:tr>
      <w:tr w:rsidR="00D42D1F" w:rsidRPr="00BC5EDC" w14:paraId="49977458" w14:textId="77777777" w:rsidTr="00AB64EF">
        <w:tc>
          <w:tcPr>
            <w:tcW w:w="361" w:type="pct"/>
            <w:shd w:val="clear" w:color="auto" w:fill="auto"/>
            <w:vAlign w:val="center"/>
          </w:tcPr>
          <w:p w14:paraId="321473F4" w14:textId="77777777" w:rsidR="00D42D1F" w:rsidRPr="00BC5EDC" w:rsidRDefault="00D42D1F" w:rsidP="00AB64EF">
            <w:pPr>
              <w:spacing w:beforeLines="20" w:before="48" w:afterLines="20" w:after="48" w:line="240" w:lineRule="auto"/>
              <w:jc w:val="right"/>
              <w:rPr>
                <w:rFonts w:eastAsia="Times New Roman" w:cs="Calibri"/>
                <w:i/>
                <w:iCs/>
                <w:sz w:val="20"/>
                <w:szCs w:val="20"/>
              </w:rPr>
            </w:pPr>
          </w:p>
        </w:tc>
        <w:tc>
          <w:tcPr>
            <w:tcW w:w="4254" w:type="pct"/>
            <w:gridSpan w:val="2"/>
            <w:shd w:val="clear" w:color="auto" w:fill="auto"/>
            <w:vAlign w:val="center"/>
          </w:tcPr>
          <w:p w14:paraId="55B11F0C" w14:textId="77777777" w:rsidR="00D42D1F" w:rsidRPr="00BC5EDC" w:rsidRDefault="00D42D1F" w:rsidP="00AB64EF">
            <w:pPr>
              <w:tabs>
                <w:tab w:val="right" w:pos="7497"/>
              </w:tabs>
              <w:spacing w:beforeLines="20" w:before="48" w:afterLines="20" w:after="48" w:line="240" w:lineRule="auto"/>
              <w:rPr>
                <w:rFonts w:eastAsia="Times New Roman" w:cs="Calibri"/>
                <w:b/>
                <w:bCs/>
                <w:i/>
                <w:iCs/>
                <w:sz w:val="20"/>
                <w:szCs w:val="20"/>
              </w:rPr>
            </w:pPr>
            <w:r w:rsidRPr="00BC5EDC">
              <w:rPr>
                <w:rFonts w:eastAsia="Times New Roman" w:cs="Calibri"/>
                <w:b/>
                <w:bCs/>
                <w:i/>
                <w:iCs/>
                <w:sz w:val="20"/>
                <w:szCs w:val="20"/>
              </w:rPr>
              <w:t>Experience</w:t>
            </w:r>
          </w:p>
        </w:tc>
        <w:tc>
          <w:tcPr>
            <w:tcW w:w="385" w:type="pct"/>
            <w:shd w:val="clear" w:color="auto" w:fill="auto"/>
            <w:vAlign w:val="center"/>
          </w:tcPr>
          <w:p w14:paraId="0700ED2C" w14:textId="77777777" w:rsidR="00D42D1F" w:rsidRPr="00BC5EDC" w:rsidRDefault="00D42D1F" w:rsidP="00AB64EF">
            <w:pPr>
              <w:spacing w:beforeLines="20" w:before="48" w:afterLines="20" w:after="48" w:line="240" w:lineRule="auto"/>
              <w:jc w:val="center"/>
              <w:rPr>
                <w:rFonts w:eastAsia="Times New Roman" w:cs="Calibri"/>
                <w:i/>
                <w:iCs/>
                <w:sz w:val="20"/>
                <w:szCs w:val="20"/>
              </w:rPr>
            </w:pPr>
          </w:p>
        </w:tc>
      </w:tr>
      <w:tr w:rsidR="00D42D1F" w:rsidRPr="003E2DEE" w14:paraId="754B2742" w14:textId="77777777" w:rsidTr="00AB64EF">
        <w:tc>
          <w:tcPr>
            <w:tcW w:w="361" w:type="pct"/>
            <w:shd w:val="clear" w:color="auto" w:fill="auto"/>
            <w:vAlign w:val="center"/>
          </w:tcPr>
          <w:p w14:paraId="5257391F" w14:textId="77777777" w:rsidR="00D42D1F" w:rsidRPr="003E2DEE" w:rsidRDefault="00D42D1F" w:rsidP="00AB64EF">
            <w:pPr>
              <w:spacing w:beforeLines="20" w:before="48" w:afterLines="20" w:after="48" w:line="240" w:lineRule="auto"/>
              <w:jc w:val="right"/>
              <w:rPr>
                <w:rFonts w:eastAsia="Times New Roman" w:cs="Calibri"/>
                <w:sz w:val="20"/>
                <w:szCs w:val="20"/>
              </w:rPr>
            </w:pPr>
            <w:r w:rsidRPr="003E2DEE">
              <w:rPr>
                <w:rFonts w:eastAsia="Times New Roman" w:cs="Calibri"/>
                <w:sz w:val="20"/>
                <w:szCs w:val="20"/>
              </w:rPr>
              <w:t>2.1.2</w:t>
            </w:r>
          </w:p>
        </w:tc>
        <w:tc>
          <w:tcPr>
            <w:tcW w:w="4254" w:type="pct"/>
            <w:gridSpan w:val="2"/>
            <w:shd w:val="clear" w:color="auto" w:fill="auto"/>
            <w:vAlign w:val="center"/>
          </w:tcPr>
          <w:p w14:paraId="77373C57" w14:textId="48FB6B7B" w:rsidR="00D42D1F" w:rsidRPr="003E2DEE" w:rsidRDefault="00D42D1F" w:rsidP="00AB64EF">
            <w:pPr>
              <w:tabs>
                <w:tab w:val="right" w:pos="7497"/>
              </w:tabs>
              <w:spacing w:beforeLines="20" w:before="48" w:afterLines="20" w:after="48" w:line="240" w:lineRule="auto"/>
              <w:rPr>
                <w:rFonts w:eastAsia="Times New Roman" w:cs="Calibri"/>
                <w:sz w:val="20"/>
                <w:szCs w:val="20"/>
              </w:rPr>
            </w:pPr>
            <w:r w:rsidRPr="003E2DEE">
              <w:rPr>
                <w:rFonts w:eastAsia="Times New Roman" w:cs="Calibri"/>
                <w:sz w:val="20"/>
                <w:szCs w:val="20"/>
              </w:rPr>
              <w:t>Ten years or more experience in wildlife management projects (1-</w:t>
            </w:r>
            <w:r w:rsidR="009B7BC5">
              <w:rPr>
                <w:rFonts w:eastAsia="Times New Roman" w:cs="Calibri"/>
                <w:sz w:val="20"/>
                <w:szCs w:val="20"/>
              </w:rPr>
              <w:t>10</w:t>
            </w:r>
            <w:r w:rsidRPr="003E2DEE">
              <w:rPr>
                <w:rFonts w:eastAsia="Times New Roman" w:cs="Calibri"/>
                <w:sz w:val="20"/>
                <w:szCs w:val="20"/>
              </w:rPr>
              <w:t>)</w:t>
            </w:r>
            <w:r w:rsidRPr="003E2DEE">
              <w:rPr>
                <w:rFonts w:cs="Calibri"/>
                <w:b/>
                <w:bCs/>
                <w:color w:val="FF0000"/>
                <w:sz w:val="20"/>
                <w:szCs w:val="20"/>
                <w:lang w:eastAsia="en-GB"/>
              </w:rPr>
              <w:tab/>
            </w:r>
          </w:p>
        </w:tc>
        <w:tc>
          <w:tcPr>
            <w:tcW w:w="385" w:type="pct"/>
            <w:shd w:val="clear" w:color="auto" w:fill="auto"/>
            <w:vAlign w:val="center"/>
          </w:tcPr>
          <w:p w14:paraId="1D12CCE5" w14:textId="1AEAC90D" w:rsidR="00D42D1F" w:rsidRPr="003E2DEE" w:rsidRDefault="009B7BC5" w:rsidP="00AB64EF">
            <w:pPr>
              <w:spacing w:beforeLines="20" w:before="48" w:afterLines="20" w:after="48" w:line="240" w:lineRule="auto"/>
              <w:jc w:val="center"/>
              <w:rPr>
                <w:rFonts w:eastAsia="Times New Roman" w:cs="Calibri"/>
                <w:sz w:val="20"/>
                <w:szCs w:val="20"/>
              </w:rPr>
            </w:pPr>
            <w:r>
              <w:rPr>
                <w:rFonts w:eastAsia="Times New Roman" w:cs="Calibri"/>
                <w:sz w:val="20"/>
                <w:szCs w:val="20"/>
              </w:rPr>
              <w:t>10</w:t>
            </w:r>
          </w:p>
        </w:tc>
      </w:tr>
      <w:tr w:rsidR="00D42D1F" w:rsidRPr="003E2DEE" w14:paraId="3385A38F" w14:textId="77777777" w:rsidTr="00AB64EF">
        <w:tc>
          <w:tcPr>
            <w:tcW w:w="361" w:type="pct"/>
            <w:shd w:val="clear" w:color="auto" w:fill="auto"/>
            <w:vAlign w:val="center"/>
          </w:tcPr>
          <w:p w14:paraId="5F2E0669" w14:textId="77777777" w:rsidR="00D42D1F" w:rsidRPr="003E2DEE" w:rsidRDefault="00D42D1F" w:rsidP="00AB64EF">
            <w:pPr>
              <w:spacing w:beforeLines="20" w:before="48" w:afterLines="20" w:after="48" w:line="240" w:lineRule="auto"/>
              <w:jc w:val="right"/>
              <w:rPr>
                <w:rFonts w:eastAsia="Times New Roman" w:cs="Calibri"/>
                <w:sz w:val="20"/>
                <w:szCs w:val="20"/>
              </w:rPr>
            </w:pPr>
            <w:r w:rsidRPr="003E2DEE">
              <w:rPr>
                <w:rFonts w:eastAsia="Times New Roman" w:cs="Calibri"/>
                <w:sz w:val="20"/>
                <w:szCs w:val="20"/>
              </w:rPr>
              <w:t>2.1.3</w:t>
            </w:r>
          </w:p>
        </w:tc>
        <w:tc>
          <w:tcPr>
            <w:tcW w:w="4254" w:type="pct"/>
            <w:gridSpan w:val="2"/>
            <w:shd w:val="clear" w:color="auto" w:fill="auto"/>
            <w:vAlign w:val="center"/>
          </w:tcPr>
          <w:p w14:paraId="03B8D8AB" w14:textId="46FACE39" w:rsidR="00D42D1F" w:rsidRPr="003E2DEE" w:rsidRDefault="009B7BC5" w:rsidP="00AB64EF">
            <w:pPr>
              <w:tabs>
                <w:tab w:val="right" w:pos="7497"/>
              </w:tabs>
              <w:spacing w:beforeLines="20" w:before="48" w:afterLines="20" w:after="48" w:line="240" w:lineRule="auto"/>
              <w:rPr>
                <w:rFonts w:eastAsia="Times New Roman" w:cs="Calibri"/>
                <w:sz w:val="20"/>
                <w:szCs w:val="20"/>
              </w:rPr>
            </w:pPr>
            <w:r w:rsidRPr="003E2DEE">
              <w:rPr>
                <w:rFonts w:eastAsia="Times New Roman" w:cs="Calibri"/>
                <w:sz w:val="20"/>
                <w:szCs w:val="20"/>
              </w:rPr>
              <w:t xml:space="preserve">Practical experience with assessing, designing or implementing a biodiversity conservation corridor </w:t>
            </w:r>
            <w:r w:rsidRPr="003E2DEE">
              <w:rPr>
                <w:rFonts w:cs="Calibri"/>
                <w:sz w:val="20"/>
                <w:szCs w:val="20"/>
              </w:rPr>
              <w:t>(1-</w:t>
            </w:r>
            <w:r>
              <w:rPr>
                <w:rFonts w:cs="Calibri"/>
                <w:sz w:val="20"/>
                <w:szCs w:val="20"/>
              </w:rPr>
              <w:t>10</w:t>
            </w:r>
            <w:r w:rsidRPr="003E2DEE">
              <w:rPr>
                <w:rFonts w:cs="Calibri"/>
                <w:sz w:val="20"/>
                <w:szCs w:val="20"/>
              </w:rPr>
              <w:t>)</w:t>
            </w:r>
          </w:p>
        </w:tc>
        <w:tc>
          <w:tcPr>
            <w:tcW w:w="385" w:type="pct"/>
            <w:shd w:val="clear" w:color="auto" w:fill="auto"/>
            <w:vAlign w:val="center"/>
          </w:tcPr>
          <w:p w14:paraId="655CC886" w14:textId="0089C4EB" w:rsidR="00D42D1F" w:rsidRPr="003E2DEE" w:rsidRDefault="009B7BC5" w:rsidP="00AB64EF">
            <w:pPr>
              <w:spacing w:beforeLines="20" w:before="48" w:afterLines="20" w:after="48" w:line="240" w:lineRule="auto"/>
              <w:jc w:val="center"/>
              <w:rPr>
                <w:rFonts w:eastAsia="Times New Roman" w:cs="Calibri"/>
                <w:sz w:val="20"/>
                <w:szCs w:val="20"/>
              </w:rPr>
            </w:pPr>
            <w:r>
              <w:rPr>
                <w:rFonts w:eastAsia="Times New Roman" w:cs="Calibri"/>
                <w:sz w:val="20"/>
                <w:szCs w:val="20"/>
              </w:rPr>
              <w:t>10</w:t>
            </w:r>
          </w:p>
        </w:tc>
      </w:tr>
      <w:tr w:rsidR="00D42D1F" w:rsidRPr="003E2DEE" w14:paraId="7C66167B" w14:textId="77777777" w:rsidTr="00AB64EF">
        <w:tc>
          <w:tcPr>
            <w:tcW w:w="361" w:type="pct"/>
            <w:shd w:val="clear" w:color="auto" w:fill="auto"/>
            <w:vAlign w:val="center"/>
          </w:tcPr>
          <w:p w14:paraId="28E0677D" w14:textId="77777777" w:rsidR="00D42D1F" w:rsidRPr="003E2DEE" w:rsidRDefault="00D42D1F" w:rsidP="00AB64EF">
            <w:pPr>
              <w:spacing w:beforeLines="20" w:before="48" w:afterLines="20" w:after="48" w:line="240" w:lineRule="auto"/>
              <w:jc w:val="right"/>
              <w:rPr>
                <w:rFonts w:eastAsia="Times New Roman" w:cs="Calibri"/>
                <w:sz w:val="20"/>
                <w:szCs w:val="20"/>
              </w:rPr>
            </w:pPr>
            <w:r w:rsidRPr="003E2DEE">
              <w:rPr>
                <w:rFonts w:eastAsia="Times New Roman" w:cs="Calibri"/>
                <w:sz w:val="20"/>
                <w:szCs w:val="20"/>
              </w:rPr>
              <w:t>2.1.4</w:t>
            </w:r>
          </w:p>
        </w:tc>
        <w:tc>
          <w:tcPr>
            <w:tcW w:w="4254" w:type="pct"/>
            <w:gridSpan w:val="2"/>
            <w:shd w:val="clear" w:color="auto" w:fill="auto"/>
            <w:vAlign w:val="center"/>
          </w:tcPr>
          <w:p w14:paraId="43EEE546" w14:textId="759DA319" w:rsidR="00D42D1F" w:rsidRPr="003E2DEE" w:rsidRDefault="00D42D1F" w:rsidP="00AB64EF">
            <w:pPr>
              <w:tabs>
                <w:tab w:val="right" w:pos="7497"/>
              </w:tabs>
              <w:spacing w:beforeLines="20" w:before="48" w:afterLines="20" w:after="48" w:line="240" w:lineRule="auto"/>
              <w:rPr>
                <w:rFonts w:eastAsia="Times New Roman" w:cs="Calibri"/>
                <w:sz w:val="20"/>
                <w:szCs w:val="20"/>
              </w:rPr>
            </w:pPr>
            <w:r w:rsidRPr="003E2DEE">
              <w:rPr>
                <w:rFonts w:eastAsia="Times New Roman" w:cs="Calibri"/>
                <w:sz w:val="20"/>
                <w:szCs w:val="20"/>
              </w:rPr>
              <w:t>Proven knowledge and understanding of wildlife conservation corridors (1-</w:t>
            </w:r>
            <w:r w:rsidR="009B7BC5">
              <w:rPr>
                <w:rFonts w:eastAsia="Times New Roman" w:cs="Calibri"/>
                <w:sz w:val="20"/>
                <w:szCs w:val="20"/>
              </w:rPr>
              <w:t>5</w:t>
            </w:r>
            <w:r w:rsidRPr="003E2DEE">
              <w:rPr>
                <w:rFonts w:eastAsia="Times New Roman" w:cs="Calibri"/>
                <w:sz w:val="20"/>
                <w:szCs w:val="20"/>
              </w:rPr>
              <w:t>)</w:t>
            </w:r>
          </w:p>
        </w:tc>
        <w:tc>
          <w:tcPr>
            <w:tcW w:w="385" w:type="pct"/>
            <w:shd w:val="clear" w:color="auto" w:fill="auto"/>
            <w:vAlign w:val="center"/>
          </w:tcPr>
          <w:p w14:paraId="3EDE977B" w14:textId="424A2FC9" w:rsidR="00D42D1F" w:rsidRPr="003E2DEE" w:rsidRDefault="009B7BC5" w:rsidP="00AB64EF">
            <w:pPr>
              <w:spacing w:beforeLines="20" w:before="48" w:afterLines="20" w:after="48" w:line="240" w:lineRule="auto"/>
              <w:jc w:val="center"/>
              <w:rPr>
                <w:rFonts w:eastAsia="Times New Roman" w:cs="Calibri"/>
                <w:sz w:val="20"/>
                <w:szCs w:val="20"/>
              </w:rPr>
            </w:pPr>
            <w:r>
              <w:rPr>
                <w:rFonts w:eastAsia="Times New Roman" w:cs="Calibri"/>
                <w:sz w:val="20"/>
                <w:szCs w:val="20"/>
              </w:rPr>
              <w:t>5</w:t>
            </w:r>
          </w:p>
        </w:tc>
      </w:tr>
      <w:tr w:rsidR="00D42D1F" w:rsidRPr="00BC5EDC" w14:paraId="5DF93CA7" w14:textId="77777777" w:rsidTr="00AB64EF">
        <w:tc>
          <w:tcPr>
            <w:tcW w:w="361" w:type="pct"/>
            <w:shd w:val="clear" w:color="auto" w:fill="DBE5F1"/>
            <w:vAlign w:val="center"/>
          </w:tcPr>
          <w:p w14:paraId="6DDA303A" w14:textId="77777777" w:rsidR="00D42D1F" w:rsidRPr="00BC5EDC" w:rsidRDefault="00D42D1F" w:rsidP="00AB64EF">
            <w:pPr>
              <w:spacing w:beforeLines="20" w:before="48" w:afterLines="20" w:after="48" w:line="240" w:lineRule="auto"/>
              <w:jc w:val="right"/>
              <w:rPr>
                <w:rFonts w:eastAsia="Times New Roman" w:cs="Calibri"/>
                <w:b/>
                <w:bCs/>
                <w:sz w:val="20"/>
                <w:szCs w:val="20"/>
              </w:rPr>
            </w:pPr>
            <w:r w:rsidRPr="00BC5EDC">
              <w:rPr>
                <w:rFonts w:eastAsia="Times New Roman" w:cs="Calibri"/>
                <w:b/>
                <w:bCs/>
                <w:sz w:val="20"/>
                <w:szCs w:val="20"/>
              </w:rPr>
              <w:t>2.2</w:t>
            </w:r>
          </w:p>
        </w:tc>
        <w:tc>
          <w:tcPr>
            <w:tcW w:w="2621" w:type="pct"/>
            <w:shd w:val="clear" w:color="auto" w:fill="DBE5F1"/>
            <w:vAlign w:val="center"/>
          </w:tcPr>
          <w:p w14:paraId="667915A8" w14:textId="77777777" w:rsidR="00D42D1F" w:rsidRPr="00BC5EDC" w:rsidRDefault="00D42D1F" w:rsidP="00AB64EF">
            <w:pPr>
              <w:tabs>
                <w:tab w:val="right" w:pos="7497"/>
              </w:tabs>
              <w:spacing w:beforeLines="20" w:before="48" w:afterLines="20" w:after="48" w:line="240" w:lineRule="auto"/>
              <w:rPr>
                <w:rFonts w:eastAsia="Times New Roman" w:cs="Calibri"/>
                <w:b/>
                <w:bCs/>
                <w:sz w:val="20"/>
                <w:szCs w:val="20"/>
              </w:rPr>
            </w:pPr>
            <w:r w:rsidRPr="00BC5EDC">
              <w:rPr>
                <w:rFonts w:eastAsia="Times New Roman" w:cs="Calibri"/>
                <w:b/>
                <w:bCs/>
                <w:i/>
                <w:sz w:val="20"/>
                <w:szCs w:val="20"/>
              </w:rPr>
              <w:t>Wildlife legal and policy expert</w:t>
            </w:r>
            <w:r w:rsidRPr="00BC5EDC">
              <w:rPr>
                <w:rFonts w:cs="Calibri"/>
                <w:i/>
                <w:iCs/>
                <w:sz w:val="20"/>
                <w:szCs w:val="20"/>
              </w:rPr>
              <w:tab/>
            </w:r>
          </w:p>
        </w:tc>
        <w:tc>
          <w:tcPr>
            <w:tcW w:w="1633" w:type="pct"/>
            <w:shd w:val="clear" w:color="auto" w:fill="DBE5F1"/>
            <w:vAlign w:val="center"/>
          </w:tcPr>
          <w:p w14:paraId="25183DC9" w14:textId="710ABFB1" w:rsidR="00D42D1F" w:rsidRPr="00BC5EDC" w:rsidRDefault="00D42D1F" w:rsidP="00AB64EF">
            <w:pPr>
              <w:tabs>
                <w:tab w:val="right" w:pos="7497"/>
              </w:tabs>
              <w:spacing w:beforeLines="20" w:before="48" w:afterLines="20" w:after="48" w:line="240" w:lineRule="auto"/>
              <w:jc w:val="right"/>
              <w:rPr>
                <w:rFonts w:eastAsia="Times New Roman" w:cs="Calibri"/>
                <w:b/>
                <w:bCs/>
                <w:sz w:val="20"/>
                <w:szCs w:val="20"/>
              </w:rPr>
            </w:pPr>
          </w:p>
        </w:tc>
        <w:tc>
          <w:tcPr>
            <w:tcW w:w="385" w:type="pct"/>
            <w:shd w:val="clear" w:color="auto" w:fill="DBE5F1"/>
            <w:vAlign w:val="center"/>
          </w:tcPr>
          <w:p w14:paraId="2E07028A" w14:textId="77777777" w:rsidR="00D42D1F" w:rsidRPr="00BC5EDC" w:rsidRDefault="00D42D1F" w:rsidP="00AB64EF">
            <w:pPr>
              <w:spacing w:beforeLines="20" w:before="48" w:afterLines="20" w:after="48" w:line="240" w:lineRule="auto"/>
              <w:jc w:val="center"/>
              <w:rPr>
                <w:rFonts w:eastAsia="Times New Roman" w:cs="Calibri"/>
                <w:b/>
                <w:bCs/>
                <w:sz w:val="20"/>
                <w:szCs w:val="20"/>
              </w:rPr>
            </w:pPr>
            <w:r w:rsidRPr="00BC5EDC">
              <w:rPr>
                <w:rFonts w:eastAsia="Times New Roman" w:cs="Calibri"/>
                <w:b/>
                <w:bCs/>
                <w:sz w:val="20"/>
                <w:szCs w:val="20"/>
              </w:rPr>
              <w:t>20</w:t>
            </w:r>
          </w:p>
        </w:tc>
      </w:tr>
      <w:tr w:rsidR="00D42D1F" w:rsidRPr="00BC5EDC" w14:paraId="5F629EC8" w14:textId="77777777" w:rsidTr="00AB64EF">
        <w:tc>
          <w:tcPr>
            <w:tcW w:w="361" w:type="pct"/>
            <w:shd w:val="clear" w:color="auto" w:fill="auto"/>
            <w:vAlign w:val="center"/>
          </w:tcPr>
          <w:p w14:paraId="3D98A850" w14:textId="77777777" w:rsidR="00D42D1F" w:rsidRPr="00BC5EDC" w:rsidRDefault="00D42D1F" w:rsidP="00AB64EF">
            <w:pPr>
              <w:spacing w:beforeLines="20" w:before="48" w:afterLines="20" w:after="48" w:line="240" w:lineRule="auto"/>
              <w:jc w:val="right"/>
              <w:rPr>
                <w:rFonts w:eastAsia="Times New Roman" w:cs="Calibri"/>
                <w:i/>
                <w:iCs/>
                <w:sz w:val="20"/>
                <w:szCs w:val="20"/>
              </w:rPr>
            </w:pPr>
          </w:p>
        </w:tc>
        <w:tc>
          <w:tcPr>
            <w:tcW w:w="4254" w:type="pct"/>
            <w:gridSpan w:val="2"/>
            <w:shd w:val="clear" w:color="auto" w:fill="auto"/>
            <w:vAlign w:val="center"/>
          </w:tcPr>
          <w:p w14:paraId="247DD025" w14:textId="77777777" w:rsidR="00D42D1F" w:rsidRPr="00BC5EDC" w:rsidRDefault="00D42D1F" w:rsidP="00AB64EF">
            <w:pPr>
              <w:tabs>
                <w:tab w:val="right" w:pos="7497"/>
              </w:tabs>
              <w:spacing w:beforeLines="20" w:before="48" w:afterLines="20" w:after="48" w:line="240" w:lineRule="auto"/>
              <w:rPr>
                <w:rFonts w:eastAsia="Times New Roman" w:cs="Calibri"/>
                <w:b/>
                <w:bCs/>
                <w:i/>
                <w:iCs/>
                <w:sz w:val="20"/>
                <w:szCs w:val="20"/>
              </w:rPr>
            </w:pPr>
            <w:r w:rsidRPr="00BC5EDC">
              <w:rPr>
                <w:rFonts w:eastAsia="Times New Roman" w:cs="Calibri"/>
                <w:b/>
                <w:bCs/>
                <w:i/>
                <w:iCs/>
                <w:sz w:val="20"/>
                <w:szCs w:val="20"/>
              </w:rPr>
              <w:t>Qualifications</w:t>
            </w:r>
          </w:p>
        </w:tc>
        <w:tc>
          <w:tcPr>
            <w:tcW w:w="385" w:type="pct"/>
            <w:shd w:val="clear" w:color="auto" w:fill="auto"/>
            <w:vAlign w:val="center"/>
          </w:tcPr>
          <w:p w14:paraId="09A6CF12" w14:textId="77777777" w:rsidR="00D42D1F" w:rsidRPr="00BC5EDC" w:rsidRDefault="00D42D1F" w:rsidP="00AB64EF">
            <w:pPr>
              <w:spacing w:beforeLines="20" w:before="48" w:afterLines="20" w:after="48" w:line="240" w:lineRule="auto"/>
              <w:jc w:val="center"/>
              <w:rPr>
                <w:rFonts w:eastAsia="Times New Roman" w:cs="Calibri"/>
                <w:i/>
                <w:iCs/>
                <w:sz w:val="20"/>
                <w:szCs w:val="20"/>
              </w:rPr>
            </w:pPr>
          </w:p>
        </w:tc>
      </w:tr>
      <w:tr w:rsidR="00D42D1F" w:rsidRPr="00BC5EDC" w14:paraId="2C449E74" w14:textId="77777777" w:rsidTr="00AB64EF">
        <w:tc>
          <w:tcPr>
            <w:tcW w:w="361" w:type="pct"/>
            <w:shd w:val="clear" w:color="auto" w:fill="auto"/>
            <w:vAlign w:val="center"/>
          </w:tcPr>
          <w:p w14:paraId="6572562A" w14:textId="77777777" w:rsidR="00D42D1F" w:rsidRPr="00BC5EDC" w:rsidRDefault="00D42D1F" w:rsidP="00AB64EF">
            <w:pPr>
              <w:spacing w:beforeLines="20" w:before="48" w:afterLines="20" w:after="48" w:line="240" w:lineRule="auto"/>
              <w:jc w:val="right"/>
              <w:rPr>
                <w:rFonts w:eastAsia="Times New Roman" w:cs="Calibri"/>
                <w:sz w:val="20"/>
                <w:szCs w:val="20"/>
              </w:rPr>
            </w:pPr>
            <w:r w:rsidRPr="00BC5EDC">
              <w:rPr>
                <w:rFonts w:eastAsia="Times New Roman" w:cs="Calibri"/>
                <w:sz w:val="20"/>
                <w:szCs w:val="20"/>
              </w:rPr>
              <w:t>2.2.1</w:t>
            </w:r>
          </w:p>
        </w:tc>
        <w:tc>
          <w:tcPr>
            <w:tcW w:w="4254" w:type="pct"/>
            <w:gridSpan w:val="2"/>
            <w:shd w:val="clear" w:color="auto" w:fill="auto"/>
            <w:vAlign w:val="center"/>
          </w:tcPr>
          <w:p w14:paraId="6E607E98" w14:textId="77777777" w:rsidR="00D42D1F" w:rsidRPr="00BC5EDC" w:rsidRDefault="00D42D1F" w:rsidP="00AB64EF">
            <w:pPr>
              <w:tabs>
                <w:tab w:val="right" w:pos="7497"/>
              </w:tabs>
              <w:spacing w:beforeLines="20" w:before="48" w:afterLines="20" w:after="48" w:line="240" w:lineRule="auto"/>
              <w:rPr>
                <w:rFonts w:eastAsia="Times New Roman" w:cs="Calibri"/>
                <w:sz w:val="20"/>
                <w:szCs w:val="20"/>
              </w:rPr>
            </w:pPr>
            <w:r w:rsidRPr="00BC5EDC">
              <w:rPr>
                <w:rFonts w:eastAsia="Times New Roman" w:cs="Calibri"/>
                <w:sz w:val="20"/>
                <w:szCs w:val="20"/>
              </w:rPr>
              <w:t>Education (</w:t>
            </w:r>
            <w:proofErr w:type="gramStart"/>
            <w:r w:rsidRPr="00BC5EDC">
              <w:rPr>
                <w:rFonts w:eastAsia="Times New Roman" w:cs="Calibri"/>
                <w:sz w:val="20"/>
                <w:szCs w:val="20"/>
              </w:rPr>
              <w:t>Bachelor’s</w:t>
            </w:r>
            <w:proofErr w:type="gramEnd"/>
            <w:r w:rsidRPr="00BC5EDC">
              <w:rPr>
                <w:rFonts w:eastAsia="Times New Roman" w:cs="Calibri"/>
                <w:sz w:val="20"/>
                <w:szCs w:val="20"/>
              </w:rPr>
              <w:t xml:space="preserve"> 1; Master’s 2; PhD 3)</w:t>
            </w:r>
            <w:r w:rsidRPr="00BC5EDC">
              <w:rPr>
                <w:rFonts w:cs="Calibri"/>
                <w:b/>
                <w:bCs/>
                <w:color w:val="FF0000"/>
                <w:sz w:val="20"/>
                <w:szCs w:val="20"/>
                <w:lang w:eastAsia="en-GB"/>
              </w:rPr>
              <w:tab/>
            </w:r>
          </w:p>
        </w:tc>
        <w:tc>
          <w:tcPr>
            <w:tcW w:w="385" w:type="pct"/>
            <w:shd w:val="clear" w:color="auto" w:fill="auto"/>
            <w:vAlign w:val="center"/>
          </w:tcPr>
          <w:p w14:paraId="06E5784C" w14:textId="77777777" w:rsidR="00D42D1F" w:rsidRPr="00BC5EDC" w:rsidRDefault="00D42D1F" w:rsidP="00AB64EF">
            <w:pPr>
              <w:spacing w:beforeLines="20" w:before="48" w:afterLines="20" w:after="48" w:line="240" w:lineRule="auto"/>
              <w:jc w:val="center"/>
              <w:rPr>
                <w:rFonts w:eastAsia="Times New Roman" w:cs="Calibri"/>
                <w:sz w:val="20"/>
                <w:szCs w:val="20"/>
              </w:rPr>
            </w:pPr>
            <w:r w:rsidRPr="00BC5EDC">
              <w:rPr>
                <w:rFonts w:eastAsia="Times New Roman" w:cs="Calibri"/>
                <w:sz w:val="20"/>
                <w:szCs w:val="20"/>
              </w:rPr>
              <w:t>3</w:t>
            </w:r>
          </w:p>
        </w:tc>
      </w:tr>
      <w:tr w:rsidR="00D42D1F" w:rsidRPr="00BC5EDC" w14:paraId="251E55BE" w14:textId="77777777" w:rsidTr="00AB64EF">
        <w:tc>
          <w:tcPr>
            <w:tcW w:w="361" w:type="pct"/>
            <w:shd w:val="clear" w:color="auto" w:fill="auto"/>
            <w:vAlign w:val="center"/>
          </w:tcPr>
          <w:p w14:paraId="5F7F8D5F" w14:textId="77777777" w:rsidR="00D42D1F" w:rsidRPr="00BC5EDC" w:rsidRDefault="00D42D1F" w:rsidP="00AB64EF">
            <w:pPr>
              <w:spacing w:beforeLines="20" w:before="48" w:afterLines="20" w:after="48" w:line="240" w:lineRule="auto"/>
              <w:jc w:val="right"/>
              <w:rPr>
                <w:rFonts w:eastAsia="Times New Roman" w:cs="Calibri"/>
                <w:i/>
                <w:iCs/>
                <w:sz w:val="20"/>
                <w:szCs w:val="20"/>
              </w:rPr>
            </w:pPr>
          </w:p>
        </w:tc>
        <w:tc>
          <w:tcPr>
            <w:tcW w:w="4254" w:type="pct"/>
            <w:gridSpan w:val="2"/>
            <w:shd w:val="clear" w:color="auto" w:fill="auto"/>
            <w:vAlign w:val="center"/>
          </w:tcPr>
          <w:p w14:paraId="3B5F6F6C" w14:textId="77777777" w:rsidR="00D42D1F" w:rsidRPr="00BC5EDC" w:rsidRDefault="00D42D1F" w:rsidP="00AB64EF">
            <w:pPr>
              <w:tabs>
                <w:tab w:val="right" w:pos="7497"/>
              </w:tabs>
              <w:spacing w:beforeLines="20" w:before="48" w:afterLines="20" w:after="48" w:line="240" w:lineRule="auto"/>
              <w:rPr>
                <w:rFonts w:eastAsia="Times New Roman" w:cs="Calibri"/>
                <w:b/>
                <w:bCs/>
                <w:i/>
                <w:iCs/>
                <w:sz w:val="20"/>
                <w:szCs w:val="20"/>
              </w:rPr>
            </w:pPr>
            <w:r w:rsidRPr="00BC5EDC">
              <w:rPr>
                <w:rFonts w:eastAsia="Times New Roman" w:cs="Calibri"/>
                <w:b/>
                <w:bCs/>
                <w:i/>
                <w:iCs/>
                <w:sz w:val="20"/>
                <w:szCs w:val="20"/>
              </w:rPr>
              <w:t>Experience</w:t>
            </w:r>
          </w:p>
        </w:tc>
        <w:tc>
          <w:tcPr>
            <w:tcW w:w="385" w:type="pct"/>
            <w:shd w:val="clear" w:color="auto" w:fill="auto"/>
            <w:vAlign w:val="center"/>
          </w:tcPr>
          <w:p w14:paraId="57424A04" w14:textId="77777777" w:rsidR="00D42D1F" w:rsidRPr="00BC5EDC" w:rsidRDefault="00D42D1F" w:rsidP="00AB64EF">
            <w:pPr>
              <w:spacing w:beforeLines="20" w:before="48" w:afterLines="20" w:after="48" w:line="240" w:lineRule="auto"/>
              <w:jc w:val="center"/>
              <w:rPr>
                <w:rFonts w:eastAsia="Times New Roman" w:cs="Calibri"/>
                <w:i/>
                <w:iCs/>
                <w:sz w:val="20"/>
                <w:szCs w:val="20"/>
              </w:rPr>
            </w:pPr>
          </w:p>
        </w:tc>
      </w:tr>
      <w:tr w:rsidR="00D42D1F" w:rsidRPr="00BC5EDC" w14:paraId="210E2A25" w14:textId="77777777" w:rsidTr="00AB64EF">
        <w:tc>
          <w:tcPr>
            <w:tcW w:w="361" w:type="pct"/>
            <w:shd w:val="clear" w:color="auto" w:fill="auto"/>
            <w:vAlign w:val="center"/>
          </w:tcPr>
          <w:p w14:paraId="17CC2F25" w14:textId="77777777" w:rsidR="00D42D1F" w:rsidRPr="00BC5EDC" w:rsidRDefault="00D42D1F" w:rsidP="00AB64EF">
            <w:pPr>
              <w:spacing w:beforeLines="20" w:before="48" w:afterLines="20" w:after="48" w:line="240" w:lineRule="auto"/>
              <w:jc w:val="right"/>
              <w:rPr>
                <w:rFonts w:eastAsia="Times New Roman" w:cs="Calibri"/>
                <w:sz w:val="20"/>
                <w:szCs w:val="20"/>
              </w:rPr>
            </w:pPr>
            <w:r w:rsidRPr="00BC5EDC">
              <w:rPr>
                <w:rFonts w:eastAsia="Times New Roman" w:cs="Calibri"/>
                <w:sz w:val="20"/>
                <w:szCs w:val="20"/>
              </w:rPr>
              <w:t>2.2.2</w:t>
            </w:r>
          </w:p>
        </w:tc>
        <w:tc>
          <w:tcPr>
            <w:tcW w:w="4254" w:type="pct"/>
            <w:gridSpan w:val="2"/>
            <w:shd w:val="clear" w:color="auto" w:fill="auto"/>
            <w:vAlign w:val="center"/>
          </w:tcPr>
          <w:p w14:paraId="0F395F1C" w14:textId="77777777" w:rsidR="00D42D1F" w:rsidRPr="00BC5EDC" w:rsidRDefault="00D42D1F" w:rsidP="00AB64EF">
            <w:pPr>
              <w:tabs>
                <w:tab w:val="right" w:pos="7497"/>
              </w:tabs>
              <w:spacing w:beforeLines="20" w:before="48" w:afterLines="20" w:after="48" w:line="240" w:lineRule="auto"/>
              <w:rPr>
                <w:rFonts w:eastAsia="Times New Roman" w:cs="Calibri"/>
                <w:sz w:val="20"/>
                <w:szCs w:val="20"/>
              </w:rPr>
            </w:pPr>
            <w:r w:rsidRPr="00BC5EDC">
              <w:rPr>
                <w:rFonts w:eastAsia="Times New Roman" w:cs="Calibri"/>
                <w:sz w:val="20"/>
                <w:szCs w:val="20"/>
              </w:rPr>
              <w:t>Ten year or more in wildlife conservation (1-5)</w:t>
            </w:r>
          </w:p>
        </w:tc>
        <w:tc>
          <w:tcPr>
            <w:tcW w:w="385" w:type="pct"/>
            <w:shd w:val="clear" w:color="auto" w:fill="auto"/>
            <w:vAlign w:val="center"/>
          </w:tcPr>
          <w:p w14:paraId="27025F49" w14:textId="77777777" w:rsidR="00D42D1F" w:rsidRPr="00BC5EDC" w:rsidRDefault="00D42D1F" w:rsidP="00AB64EF">
            <w:pPr>
              <w:spacing w:beforeLines="20" w:before="48" w:afterLines="20" w:after="48" w:line="240" w:lineRule="auto"/>
              <w:jc w:val="center"/>
              <w:rPr>
                <w:rFonts w:eastAsia="Times New Roman" w:cs="Calibri"/>
                <w:sz w:val="20"/>
                <w:szCs w:val="20"/>
              </w:rPr>
            </w:pPr>
            <w:r w:rsidRPr="00BC5EDC">
              <w:rPr>
                <w:rFonts w:eastAsia="Times New Roman" w:cs="Calibri"/>
                <w:sz w:val="20"/>
                <w:szCs w:val="20"/>
              </w:rPr>
              <w:t>5</w:t>
            </w:r>
          </w:p>
        </w:tc>
      </w:tr>
      <w:tr w:rsidR="00D42D1F" w:rsidRPr="00BC5EDC" w14:paraId="2C561361" w14:textId="77777777" w:rsidTr="00AB64EF">
        <w:tc>
          <w:tcPr>
            <w:tcW w:w="361" w:type="pct"/>
            <w:shd w:val="clear" w:color="auto" w:fill="auto"/>
            <w:vAlign w:val="center"/>
          </w:tcPr>
          <w:p w14:paraId="377390E1" w14:textId="77777777" w:rsidR="00D42D1F" w:rsidRPr="00BC5EDC" w:rsidRDefault="00D42D1F" w:rsidP="00AB64EF">
            <w:pPr>
              <w:spacing w:beforeLines="20" w:before="48" w:afterLines="20" w:after="48" w:line="240" w:lineRule="auto"/>
              <w:jc w:val="right"/>
              <w:rPr>
                <w:rFonts w:eastAsia="Times New Roman" w:cs="Calibri"/>
                <w:sz w:val="20"/>
                <w:szCs w:val="20"/>
              </w:rPr>
            </w:pPr>
            <w:r w:rsidRPr="00BC5EDC">
              <w:rPr>
                <w:rFonts w:eastAsia="Times New Roman" w:cs="Calibri"/>
                <w:sz w:val="20"/>
                <w:szCs w:val="20"/>
              </w:rPr>
              <w:t>2.2.3</w:t>
            </w:r>
          </w:p>
        </w:tc>
        <w:tc>
          <w:tcPr>
            <w:tcW w:w="4254" w:type="pct"/>
            <w:gridSpan w:val="2"/>
            <w:shd w:val="clear" w:color="auto" w:fill="auto"/>
            <w:vAlign w:val="center"/>
          </w:tcPr>
          <w:p w14:paraId="6789CD7F" w14:textId="77777777" w:rsidR="00D42D1F" w:rsidRPr="00BC5EDC" w:rsidRDefault="00D42D1F" w:rsidP="00AB64EF">
            <w:pPr>
              <w:tabs>
                <w:tab w:val="right" w:pos="7497"/>
              </w:tabs>
              <w:spacing w:beforeLines="20" w:before="48" w:afterLines="20" w:after="48" w:line="240" w:lineRule="auto"/>
              <w:rPr>
                <w:rFonts w:eastAsia="Times New Roman" w:cs="Calibri"/>
                <w:sz w:val="20"/>
                <w:szCs w:val="20"/>
              </w:rPr>
            </w:pPr>
            <w:r w:rsidRPr="00BC5EDC">
              <w:rPr>
                <w:rFonts w:eastAsia="Times New Roman" w:cs="Calibri"/>
                <w:sz w:val="20"/>
                <w:szCs w:val="20"/>
              </w:rPr>
              <w:t>Five years or more in conservation and development projects (1-5)</w:t>
            </w:r>
          </w:p>
        </w:tc>
        <w:tc>
          <w:tcPr>
            <w:tcW w:w="385" w:type="pct"/>
            <w:shd w:val="clear" w:color="auto" w:fill="auto"/>
            <w:vAlign w:val="center"/>
          </w:tcPr>
          <w:p w14:paraId="2C9D5F19" w14:textId="77777777" w:rsidR="00D42D1F" w:rsidRPr="00BC5EDC" w:rsidRDefault="00D42D1F" w:rsidP="00AB64EF">
            <w:pPr>
              <w:spacing w:beforeLines="20" w:before="48" w:afterLines="20" w:after="48" w:line="240" w:lineRule="auto"/>
              <w:jc w:val="center"/>
              <w:rPr>
                <w:rFonts w:eastAsia="Times New Roman" w:cs="Calibri"/>
                <w:sz w:val="20"/>
                <w:szCs w:val="20"/>
              </w:rPr>
            </w:pPr>
            <w:r w:rsidRPr="00BC5EDC">
              <w:rPr>
                <w:rFonts w:eastAsia="Times New Roman" w:cs="Calibri"/>
                <w:sz w:val="20"/>
                <w:szCs w:val="20"/>
              </w:rPr>
              <w:t>5</w:t>
            </w:r>
          </w:p>
        </w:tc>
      </w:tr>
      <w:tr w:rsidR="00D42D1F" w:rsidRPr="00BC5EDC" w14:paraId="17C0062D" w14:textId="77777777" w:rsidTr="00AB64EF">
        <w:tc>
          <w:tcPr>
            <w:tcW w:w="361" w:type="pct"/>
            <w:shd w:val="clear" w:color="auto" w:fill="auto"/>
            <w:vAlign w:val="center"/>
          </w:tcPr>
          <w:p w14:paraId="7D324D25" w14:textId="77777777" w:rsidR="00D42D1F" w:rsidRPr="00BC5EDC" w:rsidRDefault="00D42D1F" w:rsidP="00AB64EF">
            <w:pPr>
              <w:spacing w:beforeLines="20" w:before="48" w:afterLines="20" w:after="48" w:line="240" w:lineRule="auto"/>
              <w:jc w:val="right"/>
              <w:rPr>
                <w:rFonts w:eastAsia="Times New Roman" w:cs="Calibri"/>
                <w:sz w:val="20"/>
                <w:szCs w:val="20"/>
              </w:rPr>
            </w:pPr>
            <w:r w:rsidRPr="00BC5EDC">
              <w:rPr>
                <w:rFonts w:eastAsia="Times New Roman" w:cs="Calibri"/>
                <w:sz w:val="20"/>
                <w:szCs w:val="20"/>
              </w:rPr>
              <w:t>2.2.4</w:t>
            </w:r>
          </w:p>
        </w:tc>
        <w:tc>
          <w:tcPr>
            <w:tcW w:w="4254" w:type="pct"/>
            <w:gridSpan w:val="2"/>
            <w:shd w:val="clear" w:color="auto" w:fill="auto"/>
            <w:vAlign w:val="center"/>
          </w:tcPr>
          <w:p w14:paraId="0DC68DA3" w14:textId="072EF30F" w:rsidR="00D42D1F" w:rsidRPr="00BC5EDC" w:rsidRDefault="00D42D1F" w:rsidP="00AB64EF">
            <w:pPr>
              <w:tabs>
                <w:tab w:val="right" w:pos="7497"/>
              </w:tabs>
              <w:spacing w:beforeLines="20" w:before="48" w:afterLines="20" w:after="48" w:line="240" w:lineRule="auto"/>
              <w:rPr>
                <w:rFonts w:eastAsia="Times New Roman" w:cs="Calibri"/>
                <w:sz w:val="20"/>
                <w:szCs w:val="20"/>
              </w:rPr>
            </w:pPr>
            <w:r w:rsidRPr="00BC5EDC">
              <w:rPr>
                <w:rFonts w:eastAsia="Times New Roman" w:cs="Calibri"/>
                <w:sz w:val="20"/>
                <w:szCs w:val="20"/>
              </w:rPr>
              <w:t>Five years or more working with government (1-</w:t>
            </w:r>
            <w:r w:rsidR="009B7BC5">
              <w:rPr>
                <w:rFonts w:eastAsia="Times New Roman" w:cs="Calibri"/>
                <w:sz w:val="20"/>
                <w:szCs w:val="20"/>
              </w:rPr>
              <w:t>2</w:t>
            </w:r>
            <w:r w:rsidRPr="00BC5EDC">
              <w:rPr>
                <w:rFonts w:eastAsia="Times New Roman" w:cs="Calibri"/>
                <w:sz w:val="20"/>
                <w:szCs w:val="20"/>
              </w:rPr>
              <w:t>)</w:t>
            </w:r>
            <w:r w:rsidRPr="00BC5EDC">
              <w:rPr>
                <w:rFonts w:cs="Calibri"/>
                <w:b/>
                <w:bCs/>
                <w:color w:val="FF0000"/>
                <w:sz w:val="20"/>
                <w:szCs w:val="20"/>
                <w:lang w:eastAsia="en-GB"/>
              </w:rPr>
              <w:tab/>
            </w:r>
          </w:p>
        </w:tc>
        <w:tc>
          <w:tcPr>
            <w:tcW w:w="385" w:type="pct"/>
            <w:shd w:val="clear" w:color="auto" w:fill="auto"/>
            <w:vAlign w:val="center"/>
          </w:tcPr>
          <w:p w14:paraId="1534702C" w14:textId="44888B58" w:rsidR="00D42D1F" w:rsidRPr="00BC5EDC" w:rsidRDefault="009B7BC5" w:rsidP="00AB64EF">
            <w:pPr>
              <w:spacing w:beforeLines="20" w:before="48" w:afterLines="20" w:after="48" w:line="240" w:lineRule="auto"/>
              <w:jc w:val="center"/>
              <w:rPr>
                <w:rFonts w:eastAsia="Times New Roman" w:cs="Calibri"/>
                <w:sz w:val="20"/>
                <w:szCs w:val="20"/>
              </w:rPr>
            </w:pPr>
            <w:r>
              <w:rPr>
                <w:rFonts w:eastAsia="Times New Roman" w:cs="Calibri"/>
                <w:sz w:val="20"/>
                <w:szCs w:val="20"/>
              </w:rPr>
              <w:t>2</w:t>
            </w:r>
          </w:p>
        </w:tc>
      </w:tr>
      <w:tr w:rsidR="00D42D1F" w:rsidRPr="00BC5EDC" w14:paraId="2FD561CD" w14:textId="77777777" w:rsidTr="00AB64EF">
        <w:tc>
          <w:tcPr>
            <w:tcW w:w="361" w:type="pct"/>
            <w:shd w:val="clear" w:color="auto" w:fill="auto"/>
            <w:vAlign w:val="center"/>
          </w:tcPr>
          <w:p w14:paraId="3CB9BD0C" w14:textId="77777777" w:rsidR="00D42D1F" w:rsidRPr="00BC5EDC" w:rsidRDefault="00D42D1F" w:rsidP="00AB64EF">
            <w:pPr>
              <w:spacing w:beforeLines="20" w:before="48" w:afterLines="20" w:after="48" w:line="240" w:lineRule="auto"/>
              <w:jc w:val="right"/>
              <w:rPr>
                <w:rFonts w:eastAsia="Times New Roman" w:cs="Calibri"/>
                <w:sz w:val="20"/>
                <w:szCs w:val="20"/>
              </w:rPr>
            </w:pPr>
            <w:r w:rsidRPr="00BC5EDC">
              <w:rPr>
                <w:rFonts w:eastAsia="Times New Roman" w:cs="Calibri"/>
                <w:sz w:val="20"/>
                <w:szCs w:val="20"/>
              </w:rPr>
              <w:t>2.2.5</w:t>
            </w:r>
          </w:p>
        </w:tc>
        <w:tc>
          <w:tcPr>
            <w:tcW w:w="4254" w:type="pct"/>
            <w:gridSpan w:val="2"/>
            <w:shd w:val="clear" w:color="auto" w:fill="auto"/>
            <w:vAlign w:val="center"/>
          </w:tcPr>
          <w:p w14:paraId="3C9640E3" w14:textId="2321A681" w:rsidR="00D42D1F" w:rsidRPr="00BC5EDC" w:rsidRDefault="00D42D1F" w:rsidP="00AB64EF">
            <w:pPr>
              <w:tabs>
                <w:tab w:val="right" w:pos="7497"/>
              </w:tabs>
              <w:spacing w:beforeLines="20" w:before="48" w:afterLines="20" w:after="48" w:line="240" w:lineRule="auto"/>
              <w:rPr>
                <w:rFonts w:cs="Calibri"/>
                <w:sz w:val="20"/>
                <w:szCs w:val="20"/>
              </w:rPr>
            </w:pPr>
            <w:r w:rsidRPr="00BC5EDC">
              <w:rPr>
                <w:rFonts w:eastAsia="Times New Roman" w:cs="Calibri"/>
                <w:sz w:val="20"/>
                <w:szCs w:val="20"/>
              </w:rPr>
              <w:t>Proven knowledge of protected area management practice and policy environment</w:t>
            </w:r>
            <w:r w:rsidRPr="00BC5EDC">
              <w:rPr>
                <w:rFonts w:cs="Calibri"/>
                <w:sz w:val="20"/>
                <w:szCs w:val="20"/>
              </w:rPr>
              <w:t xml:space="preserve"> (1-</w:t>
            </w:r>
            <w:r w:rsidR="009B7BC5">
              <w:rPr>
                <w:rFonts w:cs="Calibri"/>
                <w:sz w:val="20"/>
                <w:szCs w:val="20"/>
              </w:rPr>
              <w:t>5</w:t>
            </w:r>
            <w:r w:rsidRPr="00BC5EDC">
              <w:rPr>
                <w:rFonts w:cs="Calibri"/>
                <w:sz w:val="20"/>
                <w:szCs w:val="20"/>
              </w:rPr>
              <w:t>)</w:t>
            </w:r>
            <w:r w:rsidRPr="00BC5EDC">
              <w:rPr>
                <w:rFonts w:eastAsia="Times New Roman" w:cs="Calibri"/>
                <w:sz w:val="20"/>
                <w:szCs w:val="20"/>
              </w:rPr>
              <w:tab/>
              <w:t>.</w:t>
            </w:r>
          </w:p>
        </w:tc>
        <w:tc>
          <w:tcPr>
            <w:tcW w:w="385" w:type="pct"/>
            <w:shd w:val="clear" w:color="auto" w:fill="auto"/>
            <w:vAlign w:val="center"/>
          </w:tcPr>
          <w:p w14:paraId="6B4421E6" w14:textId="7FC623AD" w:rsidR="00D42D1F" w:rsidRPr="00BC5EDC" w:rsidRDefault="009B7BC5" w:rsidP="00AB64EF">
            <w:pPr>
              <w:spacing w:beforeLines="20" w:before="48" w:afterLines="20" w:after="48" w:line="240" w:lineRule="auto"/>
              <w:jc w:val="center"/>
              <w:rPr>
                <w:rFonts w:eastAsia="Times New Roman" w:cs="Calibri"/>
                <w:sz w:val="20"/>
                <w:szCs w:val="20"/>
              </w:rPr>
            </w:pPr>
            <w:r>
              <w:rPr>
                <w:rFonts w:eastAsia="Times New Roman" w:cs="Calibri"/>
                <w:sz w:val="20"/>
                <w:szCs w:val="20"/>
              </w:rPr>
              <w:t>5</w:t>
            </w:r>
          </w:p>
        </w:tc>
      </w:tr>
      <w:tr w:rsidR="00D42D1F" w:rsidRPr="00BC5EDC" w14:paraId="32767722" w14:textId="77777777" w:rsidTr="00AB64EF">
        <w:tc>
          <w:tcPr>
            <w:tcW w:w="361" w:type="pct"/>
            <w:shd w:val="clear" w:color="auto" w:fill="auto"/>
          </w:tcPr>
          <w:p w14:paraId="2815C905" w14:textId="77777777" w:rsidR="00D42D1F" w:rsidRPr="00BC5EDC" w:rsidRDefault="00D42D1F" w:rsidP="00AB64EF">
            <w:pPr>
              <w:spacing w:beforeLines="20" w:before="48" w:afterLines="20" w:after="48" w:line="240" w:lineRule="auto"/>
              <w:jc w:val="right"/>
              <w:rPr>
                <w:rFonts w:eastAsia="Times New Roman" w:cs="Calibri"/>
                <w:b/>
                <w:sz w:val="20"/>
                <w:szCs w:val="20"/>
              </w:rPr>
            </w:pPr>
          </w:p>
        </w:tc>
        <w:tc>
          <w:tcPr>
            <w:tcW w:w="4254" w:type="pct"/>
            <w:gridSpan w:val="2"/>
            <w:shd w:val="clear" w:color="auto" w:fill="auto"/>
            <w:vAlign w:val="center"/>
          </w:tcPr>
          <w:p w14:paraId="66CD8C98" w14:textId="00274CDF" w:rsidR="00D42D1F" w:rsidRPr="00BC5EDC" w:rsidRDefault="00D42D1F" w:rsidP="00AB64EF">
            <w:pPr>
              <w:tabs>
                <w:tab w:val="right" w:pos="7072"/>
                <w:tab w:val="right" w:pos="7497"/>
              </w:tabs>
              <w:spacing w:beforeLines="20" w:before="48" w:afterLines="20" w:after="48" w:line="240" w:lineRule="auto"/>
              <w:jc w:val="right"/>
              <w:rPr>
                <w:rFonts w:cs="Calibri"/>
                <w:b/>
                <w:bCs/>
                <w:sz w:val="20"/>
                <w:szCs w:val="20"/>
              </w:rPr>
            </w:pPr>
            <w:r w:rsidRPr="00BC5EDC">
              <w:rPr>
                <w:rFonts w:cs="Calibri"/>
                <w:b/>
                <w:bCs/>
                <w:sz w:val="20"/>
                <w:szCs w:val="20"/>
              </w:rPr>
              <w:t>Total</w:t>
            </w:r>
            <w:r w:rsidR="009B7BC5">
              <w:rPr>
                <w:rFonts w:cs="Calibri"/>
                <w:b/>
                <w:bCs/>
                <w:sz w:val="20"/>
                <w:szCs w:val="20"/>
              </w:rPr>
              <w:t xml:space="preserve"> </w:t>
            </w:r>
            <w:r w:rsidR="009B7BC5" w:rsidRPr="00BB4B22">
              <w:rPr>
                <w:rFonts w:cs="Calibri"/>
                <w:i/>
                <w:iCs/>
                <w:sz w:val="20"/>
                <w:szCs w:val="20"/>
                <w:lang w:eastAsia="en-GB"/>
              </w:rPr>
              <w:t xml:space="preserve">(Maximum </w:t>
            </w:r>
            <w:r w:rsidR="009B7BC5" w:rsidRPr="00BB4B22">
              <w:rPr>
                <w:rFonts w:cs="Calibri"/>
                <w:i/>
                <w:iCs/>
                <w:sz w:val="20"/>
                <w:szCs w:val="20"/>
              </w:rPr>
              <w:t xml:space="preserve">score </w:t>
            </w:r>
            <w:r w:rsidR="009B7BC5">
              <w:rPr>
                <w:rFonts w:cs="Calibri"/>
                <w:i/>
                <w:iCs/>
                <w:sz w:val="20"/>
                <w:szCs w:val="20"/>
              </w:rPr>
              <w:t>100</w:t>
            </w:r>
            <w:r w:rsidR="009B7BC5" w:rsidRPr="00BB4B22">
              <w:rPr>
                <w:rFonts w:cs="Calibri"/>
                <w:i/>
                <w:iCs/>
                <w:sz w:val="20"/>
                <w:szCs w:val="20"/>
              </w:rPr>
              <w:t xml:space="preserve"> points (threshold 70% or </w:t>
            </w:r>
            <w:r w:rsidR="009B7BC5">
              <w:rPr>
                <w:rFonts w:cs="Calibri"/>
                <w:i/>
                <w:iCs/>
                <w:sz w:val="20"/>
                <w:szCs w:val="20"/>
              </w:rPr>
              <w:t>70</w:t>
            </w:r>
            <w:r w:rsidR="009B7BC5" w:rsidRPr="00BB4B22">
              <w:rPr>
                <w:rFonts w:cs="Calibri"/>
                <w:i/>
                <w:iCs/>
                <w:sz w:val="20"/>
                <w:szCs w:val="20"/>
              </w:rPr>
              <w:t xml:space="preserve"> points)</w:t>
            </w:r>
          </w:p>
        </w:tc>
        <w:tc>
          <w:tcPr>
            <w:tcW w:w="385" w:type="pct"/>
            <w:shd w:val="clear" w:color="auto" w:fill="auto"/>
            <w:vAlign w:val="center"/>
          </w:tcPr>
          <w:p w14:paraId="7697A3DE" w14:textId="77777777" w:rsidR="00D42D1F" w:rsidRPr="00BC5EDC" w:rsidRDefault="00D42D1F" w:rsidP="00AB64EF">
            <w:pPr>
              <w:spacing w:beforeLines="20" w:before="48" w:afterLines="20" w:after="48" w:line="240" w:lineRule="auto"/>
              <w:jc w:val="center"/>
              <w:rPr>
                <w:rFonts w:cs="Calibri"/>
                <w:b/>
                <w:bCs/>
                <w:sz w:val="20"/>
                <w:szCs w:val="20"/>
              </w:rPr>
            </w:pPr>
            <w:r w:rsidRPr="00BC5EDC">
              <w:rPr>
                <w:rFonts w:cs="Calibri"/>
                <w:b/>
                <w:bCs/>
                <w:sz w:val="20"/>
                <w:szCs w:val="20"/>
              </w:rPr>
              <w:t>100</w:t>
            </w:r>
          </w:p>
        </w:tc>
      </w:tr>
    </w:tbl>
    <w:p w14:paraId="10AC3A02" w14:textId="77777777" w:rsidR="00D42D1F" w:rsidRPr="00D42D1F" w:rsidRDefault="00D42D1F" w:rsidP="000904FB">
      <w:pPr>
        <w:shd w:val="clear" w:color="auto" w:fill="FFFFFF"/>
        <w:spacing w:line="234" w:lineRule="atLeast"/>
        <w:jc w:val="both"/>
        <w:rPr>
          <w:rFonts w:ascii="Arial" w:hAnsi="Arial" w:cs="Arial"/>
          <w:color w:val="000000"/>
          <w:lang w:val="en-US"/>
        </w:rPr>
      </w:pPr>
    </w:p>
    <w:p w14:paraId="3E57082C" w14:textId="77777777" w:rsidR="00D42D1F" w:rsidRDefault="00D42D1F" w:rsidP="000904FB">
      <w:pPr>
        <w:shd w:val="clear" w:color="auto" w:fill="FFFFFF"/>
        <w:spacing w:line="234" w:lineRule="atLeast"/>
        <w:jc w:val="both"/>
        <w:rPr>
          <w:rFonts w:ascii="Arial" w:hAnsi="Arial" w:cs="Arial"/>
          <w:b/>
          <w:bCs/>
          <w:color w:val="000000"/>
          <w:lang w:val="en-US"/>
        </w:rPr>
      </w:pPr>
    </w:p>
    <w:p w14:paraId="6A398B4D" w14:textId="77777777" w:rsidR="00D42D1F" w:rsidRDefault="00D42D1F" w:rsidP="000904FB">
      <w:pPr>
        <w:shd w:val="clear" w:color="auto" w:fill="FFFFFF"/>
        <w:spacing w:line="234" w:lineRule="atLeast"/>
        <w:jc w:val="both"/>
        <w:rPr>
          <w:rFonts w:ascii="Arial" w:hAnsi="Arial" w:cs="Arial"/>
          <w:b/>
          <w:bCs/>
          <w:color w:val="000000"/>
          <w:lang w:val="en-US"/>
        </w:rPr>
      </w:pPr>
    </w:p>
    <w:p w14:paraId="0F20A8EC" w14:textId="77777777" w:rsidR="009B7BC5" w:rsidRDefault="009B7BC5" w:rsidP="000904FB">
      <w:pPr>
        <w:shd w:val="clear" w:color="auto" w:fill="FFFFFF"/>
        <w:spacing w:line="234" w:lineRule="atLeast"/>
        <w:jc w:val="both"/>
        <w:rPr>
          <w:rFonts w:ascii="Arial" w:hAnsi="Arial" w:cs="Arial"/>
          <w:b/>
          <w:bCs/>
          <w:color w:val="000000"/>
          <w:lang w:val="en-US"/>
        </w:rPr>
      </w:pPr>
    </w:p>
    <w:p w14:paraId="720DA62D" w14:textId="77777777" w:rsidR="009B7BC5" w:rsidRDefault="009B7BC5" w:rsidP="000904FB">
      <w:pPr>
        <w:shd w:val="clear" w:color="auto" w:fill="FFFFFF"/>
        <w:spacing w:line="234" w:lineRule="atLeast"/>
        <w:jc w:val="both"/>
        <w:rPr>
          <w:rFonts w:ascii="Arial" w:hAnsi="Arial" w:cs="Arial"/>
          <w:b/>
          <w:bCs/>
          <w:color w:val="000000"/>
          <w:lang w:val="en-US"/>
        </w:rPr>
      </w:pPr>
    </w:p>
    <w:p w14:paraId="5726AD3B" w14:textId="77777777" w:rsidR="009B7BC5" w:rsidRDefault="009B7BC5" w:rsidP="000904FB">
      <w:pPr>
        <w:shd w:val="clear" w:color="auto" w:fill="FFFFFF"/>
        <w:spacing w:line="234" w:lineRule="atLeast"/>
        <w:jc w:val="both"/>
        <w:rPr>
          <w:rFonts w:ascii="Arial" w:hAnsi="Arial" w:cs="Arial"/>
          <w:b/>
          <w:bCs/>
          <w:color w:val="000000"/>
          <w:lang w:val="en-US"/>
        </w:rPr>
      </w:pPr>
    </w:p>
    <w:p w14:paraId="4CDC8AEA" w14:textId="77777777" w:rsidR="00D42D1F" w:rsidRDefault="00D42D1F" w:rsidP="000904FB">
      <w:pPr>
        <w:shd w:val="clear" w:color="auto" w:fill="FFFFFF"/>
        <w:spacing w:line="234" w:lineRule="atLeast"/>
        <w:jc w:val="both"/>
        <w:rPr>
          <w:rFonts w:ascii="Arial" w:hAnsi="Arial" w:cs="Arial"/>
          <w:b/>
          <w:bCs/>
          <w:color w:val="000000"/>
          <w:lang w:val="en-US"/>
        </w:rPr>
      </w:pPr>
    </w:p>
    <w:p w14:paraId="76A52D18" w14:textId="4A692256" w:rsidR="000904FB" w:rsidRDefault="000904FB" w:rsidP="000904FB">
      <w:pPr>
        <w:shd w:val="clear" w:color="auto" w:fill="FFFFFF"/>
        <w:spacing w:line="234" w:lineRule="atLeast"/>
        <w:jc w:val="both"/>
        <w:rPr>
          <w:rFonts w:ascii="Arial" w:hAnsi="Arial" w:cs="Arial"/>
          <w:b/>
          <w:bCs/>
          <w:color w:val="000000"/>
          <w:lang w:val="vi-VN"/>
        </w:rPr>
      </w:pPr>
      <w:r>
        <w:rPr>
          <w:rFonts w:ascii="Arial" w:hAnsi="Arial" w:cs="Arial"/>
          <w:b/>
          <w:bCs/>
          <w:color w:val="000000"/>
          <w:lang w:val="en-US"/>
        </w:rPr>
        <w:lastRenderedPageBreak/>
        <w:t>C</w:t>
      </w:r>
      <w:bookmarkEnd w:id="28"/>
      <w:r w:rsidR="003D0736">
        <w:rPr>
          <w:rFonts w:ascii="Arial" w:hAnsi="Arial" w:cs="Arial"/>
          <w:b/>
          <w:bCs/>
          <w:color w:val="000000"/>
          <w:lang w:val="vi-VN"/>
        </w:rPr>
        <w:t>hapter 2</w:t>
      </w:r>
      <w:r>
        <w:rPr>
          <w:rFonts w:ascii="Arial" w:hAnsi="Arial" w:cs="Arial"/>
          <w:b/>
          <w:bCs/>
          <w:color w:val="000000"/>
        </w:rPr>
        <w:t xml:space="preserve"> - </w:t>
      </w:r>
      <w:r w:rsidR="00FF3EF3">
        <w:rPr>
          <w:rFonts w:ascii="Arial" w:hAnsi="Arial" w:cs="Arial"/>
          <w:b/>
          <w:bCs/>
          <w:color w:val="000000"/>
          <w:lang w:val="vi-VN"/>
        </w:rPr>
        <w:t>FORM</w:t>
      </w:r>
    </w:p>
    <w:p w14:paraId="39BFF6CB" w14:textId="77777777" w:rsidR="000904FB" w:rsidRPr="00FD2351" w:rsidRDefault="000904FB" w:rsidP="000904FB">
      <w:pPr>
        <w:shd w:val="clear" w:color="auto" w:fill="FFFFFF"/>
        <w:spacing w:line="234" w:lineRule="atLeast"/>
        <w:jc w:val="both"/>
        <w:rPr>
          <w:rFonts w:ascii="Arial" w:hAnsi="Arial" w:cs="Arial"/>
          <w:color w:val="000000"/>
        </w:rPr>
      </w:pPr>
    </w:p>
    <w:p w14:paraId="146B9401" w14:textId="22574E6A" w:rsidR="000904FB" w:rsidRPr="00FD2351" w:rsidRDefault="00A9187C" w:rsidP="000904FB">
      <w:pPr>
        <w:shd w:val="clear" w:color="auto" w:fill="FFFFFF"/>
        <w:spacing w:before="120" w:after="120" w:line="234" w:lineRule="atLeast"/>
        <w:jc w:val="both"/>
        <w:rPr>
          <w:rFonts w:ascii="Arial" w:hAnsi="Arial" w:cs="Arial"/>
          <w:color w:val="000000"/>
        </w:rPr>
      </w:pPr>
      <w:r>
        <w:rPr>
          <w:rFonts w:ascii="Arial" w:hAnsi="Arial" w:cs="Arial"/>
          <w:color w:val="000000"/>
          <w:lang w:val="vi-VN"/>
        </w:rPr>
        <w:t>The consultants prepare required forms as follows:</w:t>
      </w:r>
    </w:p>
    <w:tbl>
      <w:tblPr>
        <w:tblW w:w="781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4"/>
        <w:gridCol w:w="3731"/>
        <w:gridCol w:w="3304"/>
      </w:tblGrid>
      <w:tr w:rsidR="000904FB" w:rsidRPr="00FD2351" w14:paraId="061A1948" w14:textId="77777777" w:rsidTr="00094E70">
        <w:trPr>
          <w:tblCellSpacing w:w="0" w:type="dxa"/>
        </w:trPr>
        <w:tc>
          <w:tcPr>
            <w:tcW w:w="501" w:type="pct"/>
            <w:tcBorders>
              <w:top w:val="single" w:sz="8" w:space="0" w:color="auto"/>
              <w:left w:val="single" w:sz="8" w:space="0" w:color="auto"/>
              <w:bottom w:val="single" w:sz="8" w:space="0" w:color="auto"/>
              <w:right w:val="single" w:sz="8" w:space="0" w:color="auto"/>
            </w:tcBorders>
            <w:vAlign w:val="center"/>
            <w:hideMark/>
          </w:tcPr>
          <w:p w14:paraId="7E199E0F" w14:textId="0A67F700" w:rsidR="000904FB" w:rsidRPr="00FD2351" w:rsidRDefault="00A9187C" w:rsidP="00094E70">
            <w:pPr>
              <w:spacing w:before="120" w:after="120" w:line="234" w:lineRule="atLeast"/>
              <w:jc w:val="center"/>
              <w:rPr>
                <w:rFonts w:ascii="Arial" w:hAnsi="Arial" w:cs="Arial"/>
              </w:rPr>
            </w:pPr>
            <w:r>
              <w:rPr>
                <w:rFonts w:ascii="Arial" w:hAnsi="Arial" w:cs="Arial"/>
                <w:b/>
                <w:bCs/>
                <w:lang w:val="vi-VN"/>
              </w:rPr>
              <w:t>No</w:t>
            </w:r>
          </w:p>
        </w:tc>
        <w:tc>
          <w:tcPr>
            <w:tcW w:w="2386" w:type="pct"/>
            <w:tcBorders>
              <w:top w:val="single" w:sz="8" w:space="0" w:color="auto"/>
              <w:left w:val="nil"/>
              <w:bottom w:val="single" w:sz="8" w:space="0" w:color="auto"/>
              <w:right w:val="single" w:sz="8" w:space="0" w:color="auto"/>
            </w:tcBorders>
            <w:vAlign w:val="center"/>
            <w:hideMark/>
          </w:tcPr>
          <w:p w14:paraId="37D1B264" w14:textId="7017C553" w:rsidR="000904FB" w:rsidRPr="00FD2351" w:rsidRDefault="00A9187C" w:rsidP="00094E70">
            <w:pPr>
              <w:spacing w:before="120" w:after="120" w:line="234" w:lineRule="atLeast"/>
              <w:jc w:val="center"/>
              <w:rPr>
                <w:rFonts w:ascii="Arial" w:hAnsi="Arial" w:cs="Arial"/>
              </w:rPr>
            </w:pPr>
            <w:r>
              <w:rPr>
                <w:rFonts w:ascii="Arial" w:hAnsi="Arial" w:cs="Arial"/>
                <w:b/>
                <w:bCs/>
                <w:lang w:val="vi-VN"/>
              </w:rPr>
              <w:t>Content</w:t>
            </w:r>
          </w:p>
        </w:tc>
        <w:tc>
          <w:tcPr>
            <w:tcW w:w="2113" w:type="pct"/>
            <w:tcBorders>
              <w:top w:val="single" w:sz="8" w:space="0" w:color="auto"/>
              <w:left w:val="nil"/>
              <w:bottom w:val="single" w:sz="8" w:space="0" w:color="auto"/>
              <w:right w:val="single" w:sz="8" w:space="0" w:color="auto"/>
            </w:tcBorders>
            <w:vAlign w:val="center"/>
            <w:hideMark/>
          </w:tcPr>
          <w:p w14:paraId="02B5736F" w14:textId="1B2BEAEA" w:rsidR="000904FB" w:rsidRPr="00FD2351" w:rsidRDefault="00A9187C" w:rsidP="00094E70">
            <w:pPr>
              <w:spacing w:before="120" w:after="120" w:line="234" w:lineRule="atLeast"/>
              <w:jc w:val="center"/>
              <w:rPr>
                <w:rFonts w:ascii="Arial" w:hAnsi="Arial" w:cs="Arial"/>
              </w:rPr>
            </w:pPr>
            <w:r>
              <w:rPr>
                <w:rFonts w:ascii="Arial" w:hAnsi="Arial" w:cs="Arial"/>
                <w:b/>
                <w:bCs/>
                <w:lang w:val="vi-VN"/>
              </w:rPr>
              <w:t>Forms</w:t>
            </w:r>
          </w:p>
        </w:tc>
      </w:tr>
      <w:tr w:rsidR="000904FB" w:rsidRPr="00FD2351" w14:paraId="4E7D4DE6" w14:textId="77777777" w:rsidTr="00094E70">
        <w:trPr>
          <w:tblCellSpacing w:w="0" w:type="dxa"/>
        </w:trPr>
        <w:tc>
          <w:tcPr>
            <w:tcW w:w="501" w:type="pct"/>
            <w:tcBorders>
              <w:top w:val="nil"/>
              <w:left w:val="single" w:sz="8" w:space="0" w:color="auto"/>
              <w:bottom w:val="single" w:sz="8" w:space="0" w:color="auto"/>
              <w:right w:val="single" w:sz="8" w:space="0" w:color="auto"/>
            </w:tcBorders>
            <w:vAlign w:val="center"/>
            <w:hideMark/>
          </w:tcPr>
          <w:p w14:paraId="32489C3A" w14:textId="77777777" w:rsidR="000904FB" w:rsidRPr="00FD2351" w:rsidRDefault="000904FB" w:rsidP="00094E70">
            <w:pPr>
              <w:spacing w:before="120" w:after="120" w:line="234" w:lineRule="atLeast"/>
              <w:jc w:val="center"/>
              <w:rPr>
                <w:rFonts w:ascii="Arial" w:hAnsi="Arial" w:cs="Arial"/>
              </w:rPr>
            </w:pPr>
            <w:r w:rsidRPr="00FD2351">
              <w:rPr>
                <w:rFonts w:ascii="Arial" w:hAnsi="Arial" w:cs="Arial"/>
                <w:lang w:val="vi-VN"/>
              </w:rPr>
              <w:t>1</w:t>
            </w:r>
          </w:p>
        </w:tc>
        <w:tc>
          <w:tcPr>
            <w:tcW w:w="2386" w:type="pct"/>
            <w:tcBorders>
              <w:top w:val="nil"/>
              <w:left w:val="nil"/>
              <w:bottom w:val="single" w:sz="8" w:space="0" w:color="auto"/>
              <w:right w:val="single" w:sz="8" w:space="0" w:color="auto"/>
            </w:tcBorders>
            <w:vAlign w:val="center"/>
            <w:hideMark/>
          </w:tcPr>
          <w:p w14:paraId="269E28F7" w14:textId="587FF08D" w:rsidR="000904FB" w:rsidRPr="00231127" w:rsidRDefault="00231127" w:rsidP="00094E70">
            <w:pPr>
              <w:spacing w:before="120" w:after="120" w:line="234" w:lineRule="atLeast"/>
              <w:jc w:val="both"/>
              <w:rPr>
                <w:rFonts w:ascii="Arial" w:hAnsi="Arial" w:cs="Arial"/>
                <w:lang w:val="en-US"/>
              </w:rPr>
            </w:pPr>
            <w:r>
              <w:rPr>
                <w:rFonts w:ascii="Arial" w:hAnsi="Arial" w:cs="Arial"/>
                <w:lang w:val="en-US"/>
              </w:rPr>
              <w:t>Letter of Interest</w:t>
            </w:r>
          </w:p>
        </w:tc>
        <w:tc>
          <w:tcPr>
            <w:tcW w:w="2113" w:type="pct"/>
            <w:tcBorders>
              <w:top w:val="nil"/>
              <w:left w:val="nil"/>
              <w:bottom w:val="single" w:sz="8" w:space="0" w:color="auto"/>
              <w:right w:val="single" w:sz="8" w:space="0" w:color="auto"/>
            </w:tcBorders>
            <w:vAlign w:val="center"/>
            <w:hideMark/>
          </w:tcPr>
          <w:p w14:paraId="1C965666" w14:textId="77777777" w:rsidR="000904FB" w:rsidRPr="00FD2351" w:rsidRDefault="003D0736" w:rsidP="00094E70">
            <w:pPr>
              <w:spacing w:before="120" w:after="120" w:line="234" w:lineRule="atLeast"/>
              <w:jc w:val="center"/>
              <w:rPr>
                <w:rFonts w:ascii="Arial" w:hAnsi="Arial" w:cs="Arial"/>
              </w:rPr>
            </w:pPr>
            <w:r>
              <w:rPr>
                <w:rFonts w:ascii="Arial" w:hAnsi="Arial" w:cs="Arial"/>
                <w:lang w:val="vi-VN"/>
              </w:rPr>
              <w:t>Form-</w:t>
            </w:r>
            <w:r w:rsidR="000904FB" w:rsidRPr="00FD2351">
              <w:rPr>
                <w:rFonts w:ascii="Arial" w:hAnsi="Arial" w:cs="Arial"/>
                <w:lang w:val="vi-VN"/>
              </w:rPr>
              <w:t xml:space="preserve"> 1</w:t>
            </w:r>
          </w:p>
        </w:tc>
      </w:tr>
      <w:tr w:rsidR="000904FB" w:rsidRPr="00FD2351" w14:paraId="54AA7D8F" w14:textId="77777777" w:rsidTr="00094E70">
        <w:trPr>
          <w:tblCellSpacing w:w="0" w:type="dxa"/>
        </w:trPr>
        <w:tc>
          <w:tcPr>
            <w:tcW w:w="501" w:type="pct"/>
            <w:tcBorders>
              <w:top w:val="nil"/>
              <w:left w:val="single" w:sz="8" w:space="0" w:color="auto"/>
              <w:bottom w:val="single" w:sz="8" w:space="0" w:color="auto"/>
              <w:right w:val="single" w:sz="8" w:space="0" w:color="auto"/>
            </w:tcBorders>
            <w:vAlign w:val="center"/>
            <w:hideMark/>
          </w:tcPr>
          <w:p w14:paraId="382253A6" w14:textId="77777777" w:rsidR="000904FB" w:rsidRPr="00FD2351" w:rsidRDefault="000904FB" w:rsidP="00094E70">
            <w:pPr>
              <w:spacing w:before="120" w:after="120" w:line="234" w:lineRule="atLeast"/>
              <w:jc w:val="center"/>
              <w:rPr>
                <w:rFonts w:ascii="Arial" w:hAnsi="Arial" w:cs="Arial"/>
              </w:rPr>
            </w:pPr>
            <w:r w:rsidRPr="00FD2351">
              <w:rPr>
                <w:rFonts w:ascii="Arial" w:hAnsi="Arial" w:cs="Arial"/>
                <w:lang w:val="vi-VN"/>
              </w:rPr>
              <w:t>2</w:t>
            </w:r>
          </w:p>
        </w:tc>
        <w:tc>
          <w:tcPr>
            <w:tcW w:w="2386" w:type="pct"/>
            <w:tcBorders>
              <w:top w:val="nil"/>
              <w:left w:val="nil"/>
              <w:bottom w:val="single" w:sz="8" w:space="0" w:color="auto"/>
              <w:right w:val="single" w:sz="8" w:space="0" w:color="auto"/>
            </w:tcBorders>
            <w:vAlign w:val="center"/>
            <w:hideMark/>
          </w:tcPr>
          <w:p w14:paraId="17EFD66F" w14:textId="77777777" w:rsidR="000904FB" w:rsidRPr="00FD2351" w:rsidRDefault="003D0736" w:rsidP="00094E70">
            <w:pPr>
              <w:spacing w:before="120" w:after="120" w:line="234" w:lineRule="atLeast"/>
              <w:jc w:val="both"/>
              <w:rPr>
                <w:rFonts w:ascii="Arial" w:hAnsi="Arial" w:cs="Arial"/>
              </w:rPr>
            </w:pPr>
            <w:r w:rsidRPr="003D0736">
              <w:rPr>
                <w:rFonts w:ascii="Arial" w:hAnsi="Arial" w:cs="Arial"/>
                <w:lang w:val="vi-VN"/>
              </w:rPr>
              <w:t>Agreement to establish a consulting group</w:t>
            </w:r>
          </w:p>
        </w:tc>
        <w:tc>
          <w:tcPr>
            <w:tcW w:w="2113" w:type="pct"/>
            <w:tcBorders>
              <w:top w:val="nil"/>
              <w:left w:val="nil"/>
              <w:bottom w:val="single" w:sz="8" w:space="0" w:color="auto"/>
              <w:right w:val="single" w:sz="8" w:space="0" w:color="auto"/>
            </w:tcBorders>
            <w:vAlign w:val="center"/>
            <w:hideMark/>
          </w:tcPr>
          <w:p w14:paraId="67020C9B" w14:textId="77777777" w:rsidR="000904FB" w:rsidRPr="00FD2351" w:rsidRDefault="003D0736" w:rsidP="00094E70">
            <w:pPr>
              <w:spacing w:before="120" w:after="120" w:line="234" w:lineRule="atLeast"/>
              <w:jc w:val="center"/>
              <w:rPr>
                <w:rFonts w:ascii="Arial" w:hAnsi="Arial" w:cs="Arial"/>
              </w:rPr>
            </w:pPr>
            <w:r>
              <w:rPr>
                <w:rFonts w:ascii="Arial" w:hAnsi="Arial" w:cs="Arial"/>
                <w:lang w:val="vi-VN"/>
              </w:rPr>
              <w:t>Form-</w:t>
            </w:r>
            <w:r w:rsidR="000904FB" w:rsidRPr="00FD2351">
              <w:rPr>
                <w:rFonts w:ascii="Arial" w:hAnsi="Arial" w:cs="Arial"/>
                <w:lang w:val="vi-VN"/>
              </w:rPr>
              <w:t xml:space="preserve"> 2</w:t>
            </w:r>
          </w:p>
        </w:tc>
      </w:tr>
      <w:tr w:rsidR="000904FB" w:rsidRPr="00FD2351" w14:paraId="1CCFBEC6" w14:textId="77777777" w:rsidTr="00094E70">
        <w:trPr>
          <w:tblCellSpacing w:w="0" w:type="dxa"/>
        </w:trPr>
        <w:tc>
          <w:tcPr>
            <w:tcW w:w="501" w:type="pct"/>
            <w:tcBorders>
              <w:top w:val="nil"/>
              <w:left w:val="single" w:sz="8" w:space="0" w:color="auto"/>
              <w:bottom w:val="single" w:sz="8" w:space="0" w:color="auto"/>
              <w:right w:val="single" w:sz="8" w:space="0" w:color="auto"/>
            </w:tcBorders>
            <w:vAlign w:val="center"/>
          </w:tcPr>
          <w:p w14:paraId="2B9FBC54" w14:textId="77777777" w:rsidR="000904FB" w:rsidRPr="0099249B" w:rsidRDefault="000904FB" w:rsidP="00094E70">
            <w:pPr>
              <w:spacing w:before="120" w:after="120" w:line="234" w:lineRule="atLeast"/>
              <w:jc w:val="center"/>
              <w:rPr>
                <w:rFonts w:ascii="Arial" w:hAnsi="Arial" w:cs="Arial"/>
              </w:rPr>
            </w:pPr>
            <w:r>
              <w:rPr>
                <w:rFonts w:ascii="Arial" w:hAnsi="Arial" w:cs="Arial"/>
              </w:rPr>
              <w:t>3</w:t>
            </w:r>
          </w:p>
        </w:tc>
        <w:tc>
          <w:tcPr>
            <w:tcW w:w="2386" w:type="pct"/>
            <w:tcBorders>
              <w:top w:val="nil"/>
              <w:left w:val="nil"/>
              <w:bottom w:val="single" w:sz="8" w:space="0" w:color="auto"/>
              <w:right w:val="single" w:sz="8" w:space="0" w:color="auto"/>
            </w:tcBorders>
            <w:vAlign w:val="center"/>
          </w:tcPr>
          <w:p w14:paraId="2A08B324" w14:textId="77777777" w:rsidR="000904FB" w:rsidRPr="003D0736" w:rsidRDefault="003D0736" w:rsidP="00094E70">
            <w:pPr>
              <w:spacing w:before="120" w:after="120" w:line="234" w:lineRule="atLeast"/>
              <w:rPr>
                <w:rFonts w:ascii="Arial" w:hAnsi="Arial" w:cs="Arial"/>
                <w:lang w:val="vi-VN"/>
              </w:rPr>
            </w:pPr>
            <w:r w:rsidRPr="003D0736">
              <w:rPr>
                <w:rFonts w:ascii="Arial" w:hAnsi="Arial" w:cs="Arial"/>
              </w:rPr>
              <w:t>Consul</w:t>
            </w:r>
            <w:r>
              <w:rPr>
                <w:rFonts w:ascii="Arial" w:hAnsi="Arial" w:cs="Arial"/>
              </w:rPr>
              <w:t>tant's Experience and Competenc</w:t>
            </w:r>
            <w:r>
              <w:rPr>
                <w:rFonts w:ascii="Arial" w:hAnsi="Arial" w:cs="Arial"/>
                <w:lang w:val="vi-VN"/>
              </w:rPr>
              <w:t>ies</w:t>
            </w:r>
          </w:p>
        </w:tc>
        <w:tc>
          <w:tcPr>
            <w:tcW w:w="2113" w:type="pct"/>
            <w:tcBorders>
              <w:top w:val="nil"/>
              <w:left w:val="nil"/>
              <w:bottom w:val="single" w:sz="8" w:space="0" w:color="auto"/>
              <w:right w:val="single" w:sz="8" w:space="0" w:color="auto"/>
            </w:tcBorders>
            <w:vAlign w:val="center"/>
          </w:tcPr>
          <w:p w14:paraId="2ACD30A4" w14:textId="77777777" w:rsidR="000904FB" w:rsidRPr="00CE0016" w:rsidRDefault="003D0736" w:rsidP="00094E70">
            <w:pPr>
              <w:spacing w:before="120" w:after="120" w:line="234" w:lineRule="atLeast"/>
              <w:jc w:val="center"/>
              <w:rPr>
                <w:rFonts w:ascii="Arial" w:hAnsi="Arial" w:cs="Arial"/>
                <w:lang w:val="en-US"/>
              </w:rPr>
            </w:pPr>
            <w:r>
              <w:rPr>
                <w:rFonts w:ascii="Arial" w:hAnsi="Arial" w:cs="Arial"/>
                <w:lang w:val="vi-VN"/>
              </w:rPr>
              <w:t>Form-</w:t>
            </w:r>
            <w:r w:rsidR="000904FB">
              <w:rPr>
                <w:rFonts w:ascii="Arial" w:hAnsi="Arial" w:cs="Arial"/>
                <w:lang w:val="vi-VN"/>
              </w:rPr>
              <w:t xml:space="preserve"> 3</w:t>
            </w:r>
            <w:r w:rsidR="000904FB">
              <w:rPr>
                <w:rFonts w:ascii="Arial" w:hAnsi="Arial" w:cs="Arial"/>
                <w:lang w:val="en-US"/>
              </w:rPr>
              <w:t xml:space="preserve"> </w:t>
            </w:r>
          </w:p>
        </w:tc>
      </w:tr>
      <w:tr w:rsidR="000904FB" w:rsidRPr="00FD2351" w14:paraId="1C060A23" w14:textId="77777777" w:rsidTr="00094E70">
        <w:trPr>
          <w:tblCellSpacing w:w="0" w:type="dxa"/>
        </w:trPr>
        <w:tc>
          <w:tcPr>
            <w:tcW w:w="501" w:type="pct"/>
            <w:tcBorders>
              <w:top w:val="nil"/>
              <w:left w:val="single" w:sz="8" w:space="0" w:color="auto"/>
              <w:bottom w:val="single" w:sz="8" w:space="0" w:color="auto"/>
              <w:right w:val="single" w:sz="8" w:space="0" w:color="auto"/>
            </w:tcBorders>
            <w:vAlign w:val="center"/>
            <w:hideMark/>
          </w:tcPr>
          <w:p w14:paraId="68D6786F" w14:textId="77777777" w:rsidR="000904FB" w:rsidRPr="00FD2351" w:rsidRDefault="000904FB" w:rsidP="00094E70">
            <w:pPr>
              <w:spacing w:before="120" w:after="120" w:line="234" w:lineRule="atLeast"/>
              <w:jc w:val="center"/>
              <w:rPr>
                <w:rFonts w:ascii="Arial" w:hAnsi="Arial" w:cs="Arial"/>
              </w:rPr>
            </w:pPr>
            <w:r>
              <w:rPr>
                <w:rFonts w:ascii="Arial" w:hAnsi="Arial" w:cs="Arial"/>
                <w:lang w:val="vi-VN"/>
              </w:rPr>
              <w:t>4</w:t>
            </w:r>
          </w:p>
        </w:tc>
        <w:tc>
          <w:tcPr>
            <w:tcW w:w="2386" w:type="pct"/>
            <w:tcBorders>
              <w:top w:val="nil"/>
              <w:left w:val="nil"/>
              <w:bottom w:val="single" w:sz="8" w:space="0" w:color="auto"/>
              <w:right w:val="single" w:sz="8" w:space="0" w:color="auto"/>
            </w:tcBorders>
            <w:vAlign w:val="center"/>
            <w:hideMark/>
          </w:tcPr>
          <w:p w14:paraId="06D7379C" w14:textId="77777777" w:rsidR="000904FB" w:rsidRPr="00E01AF2" w:rsidRDefault="00E01AF2" w:rsidP="00094E70">
            <w:pPr>
              <w:spacing w:before="120" w:after="120" w:line="234" w:lineRule="atLeast"/>
              <w:rPr>
                <w:rFonts w:ascii="Arial" w:hAnsi="Arial" w:cs="Arial"/>
                <w:lang w:val="en-US"/>
              </w:rPr>
            </w:pPr>
            <w:r>
              <w:rPr>
                <w:rFonts w:ascii="Arial" w:hAnsi="Arial" w:cs="Arial"/>
                <w:bCs/>
                <w:lang w:val="vi-VN"/>
              </w:rPr>
              <w:t>S</w:t>
            </w:r>
            <w:r w:rsidRPr="00E01AF2">
              <w:rPr>
                <w:rFonts w:ascii="Arial" w:hAnsi="Arial" w:cs="Arial"/>
                <w:bCs/>
                <w:lang w:val="en-US"/>
              </w:rPr>
              <w:t>tatement of availability</w:t>
            </w:r>
          </w:p>
        </w:tc>
        <w:tc>
          <w:tcPr>
            <w:tcW w:w="2113" w:type="pct"/>
            <w:tcBorders>
              <w:top w:val="nil"/>
              <w:left w:val="nil"/>
              <w:bottom w:val="single" w:sz="8" w:space="0" w:color="auto"/>
              <w:right w:val="single" w:sz="8" w:space="0" w:color="auto"/>
            </w:tcBorders>
            <w:vAlign w:val="center"/>
            <w:hideMark/>
          </w:tcPr>
          <w:p w14:paraId="097D03C3" w14:textId="77777777" w:rsidR="000904FB" w:rsidRPr="00FD2351" w:rsidRDefault="003D0736" w:rsidP="00094E70">
            <w:pPr>
              <w:spacing w:before="120" w:after="120" w:line="234" w:lineRule="atLeast"/>
              <w:jc w:val="center"/>
              <w:rPr>
                <w:rFonts w:ascii="Arial" w:hAnsi="Arial" w:cs="Arial"/>
              </w:rPr>
            </w:pPr>
            <w:r>
              <w:rPr>
                <w:rFonts w:ascii="Arial" w:hAnsi="Arial" w:cs="Arial"/>
                <w:lang w:val="vi-VN"/>
              </w:rPr>
              <w:t>Form-</w:t>
            </w:r>
            <w:r w:rsidR="000904FB">
              <w:rPr>
                <w:rFonts w:ascii="Arial" w:hAnsi="Arial" w:cs="Arial"/>
                <w:lang w:val="vi-VN"/>
              </w:rPr>
              <w:t xml:space="preserve"> 4</w:t>
            </w:r>
          </w:p>
        </w:tc>
      </w:tr>
      <w:tr w:rsidR="000904FB" w:rsidRPr="00FD2351" w14:paraId="725F2967" w14:textId="77777777" w:rsidTr="00094E70">
        <w:trPr>
          <w:tblCellSpacing w:w="0" w:type="dxa"/>
        </w:trPr>
        <w:tc>
          <w:tcPr>
            <w:tcW w:w="501" w:type="pct"/>
            <w:tcBorders>
              <w:top w:val="nil"/>
              <w:left w:val="single" w:sz="8" w:space="0" w:color="auto"/>
              <w:bottom w:val="single" w:sz="8" w:space="0" w:color="auto"/>
              <w:right w:val="single" w:sz="8" w:space="0" w:color="auto"/>
            </w:tcBorders>
            <w:vAlign w:val="center"/>
          </w:tcPr>
          <w:p w14:paraId="2EBFA055" w14:textId="77777777" w:rsidR="000904FB" w:rsidRPr="00CE0016" w:rsidRDefault="000904FB" w:rsidP="00094E70">
            <w:pPr>
              <w:spacing w:before="120" w:after="120" w:line="234" w:lineRule="atLeast"/>
              <w:jc w:val="center"/>
              <w:rPr>
                <w:rFonts w:ascii="Arial" w:hAnsi="Arial" w:cs="Arial"/>
                <w:lang w:val="en-US"/>
              </w:rPr>
            </w:pPr>
            <w:r>
              <w:rPr>
                <w:rFonts w:ascii="Arial" w:hAnsi="Arial" w:cs="Arial"/>
                <w:lang w:val="en-US"/>
              </w:rPr>
              <w:t>5</w:t>
            </w:r>
          </w:p>
        </w:tc>
        <w:tc>
          <w:tcPr>
            <w:tcW w:w="2386" w:type="pct"/>
            <w:tcBorders>
              <w:top w:val="nil"/>
              <w:left w:val="nil"/>
              <w:bottom w:val="single" w:sz="8" w:space="0" w:color="auto"/>
              <w:right w:val="single" w:sz="8" w:space="0" w:color="auto"/>
            </w:tcBorders>
            <w:vAlign w:val="center"/>
          </w:tcPr>
          <w:p w14:paraId="08769887" w14:textId="77777777" w:rsidR="000904FB" w:rsidRPr="00CE0016" w:rsidRDefault="003D0736" w:rsidP="00094E70">
            <w:pPr>
              <w:spacing w:before="120" w:after="120" w:line="234" w:lineRule="atLeast"/>
              <w:rPr>
                <w:rFonts w:ascii="Arial" w:hAnsi="Arial" w:cs="Arial"/>
                <w:lang w:val="en-US"/>
              </w:rPr>
            </w:pPr>
            <w:r w:rsidRPr="003D0736">
              <w:rPr>
                <w:rFonts w:ascii="Arial" w:hAnsi="Arial" w:cs="Arial"/>
                <w:lang w:val="en-US"/>
              </w:rPr>
              <w:t>Professional resume</w:t>
            </w:r>
          </w:p>
        </w:tc>
        <w:tc>
          <w:tcPr>
            <w:tcW w:w="2113" w:type="pct"/>
            <w:tcBorders>
              <w:top w:val="nil"/>
              <w:left w:val="nil"/>
              <w:bottom w:val="single" w:sz="8" w:space="0" w:color="auto"/>
              <w:right w:val="single" w:sz="8" w:space="0" w:color="auto"/>
            </w:tcBorders>
            <w:vAlign w:val="center"/>
          </w:tcPr>
          <w:p w14:paraId="48C616A2" w14:textId="77777777" w:rsidR="000904FB" w:rsidRPr="00CE0016" w:rsidRDefault="003D0736" w:rsidP="00094E70">
            <w:pPr>
              <w:spacing w:before="120" w:after="120" w:line="234" w:lineRule="atLeast"/>
              <w:jc w:val="center"/>
              <w:rPr>
                <w:rFonts w:ascii="Arial" w:hAnsi="Arial" w:cs="Arial"/>
                <w:lang w:val="en-US"/>
              </w:rPr>
            </w:pPr>
            <w:r>
              <w:rPr>
                <w:rFonts w:ascii="Arial" w:hAnsi="Arial" w:cs="Arial"/>
                <w:lang w:val="en-US"/>
              </w:rPr>
              <w:t>Form-</w:t>
            </w:r>
            <w:r w:rsidR="000904FB">
              <w:rPr>
                <w:rFonts w:ascii="Arial" w:hAnsi="Arial" w:cs="Arial"/>
                <w:lang w:val="en-US"/>
              </w:rPr>
              <w:t xml:space="preserve"> 5</w:t>
            </w:r>
          </w:p>
        </w:tc>
      </w:tr>
      <w:tr w:rsidR="000904FB" w:rsidRPr="00FD2351" w14:paraId="2E144BDC" w14:textId="77777777" w:rsidTr="00094E70">
        <w:trPr>
          <w:tblCellSpacing w:w="0" w:type="dxa"/>
        </w:trPr>
        <w:tc>
          <w:tcPr>
            <w:tcW w:w="501" w:type="pct"/>
            <w:tcBorders>
              <w:top w:val="nil"/>
              <w:left w:val="single" w:sz="8" w:space="0" w:color="auto"/>
              <w:bottom w:val="single" w:sz="8" w:space="0" w:color="auto"/>
              <w:right w:val="single" w:sz="8" w:space="0" w:color="auto"/>
            </w:tcBorders>
            <w:vAlign w:val="center"/>
          </w:tcPr>
          <w:p w14:paraId="47C44B7B" w14:textId="77777777" w:rsidR="000904FB" w:rsidRPr="00CE0016" w:rsidRDefault="000904FB" w:rsidP="00094E70">
            <w:pPr>
              <w:spacing w:before="120" w:after="120" w:line="234" w:lineRule="atLeast"/>
              <w:jc w:val="center"/>
              <w:rPr>
                <w:rFonts w:ascii="Arial" w:hAnsi="Arial" w:cs="Arial"/>
                <w:lang w:val="en-US"/>
              </w:rPr>
            </w:pPr>
            <w:r>
              <w:rPr>
                <w:rFonts w:ascii="Arial" w:hAnsi="Arial" w:cs="Arial"/>
                <w:lang w:val="en-US"/>
              </w:rPr>
              <w:t>6</w:t>
            </w:r>
          </w:p>
        </w:tc>
        <w:tc>
          <w:tcPr>
            <w:tcW w:w="2386" w:type="pct"/>
            <w:tcBorders>
              <w:top w:val="nil"/>
              <w:left w:val="nil"/>
              <w:bottom w:val="single" w:sz="8" w:space="0" w:color="auto"/>
              <w:right w:val="single" w:sz="8" w:space="0" w:color="auto"/>
            </w:tcBorders>
            <w:vAlign w:val="center"/>
          </w:tcPr>
          <w:p w14:paraId="50907949" w14:textId="1450DF83" w:rsidR="000904FB" w:rsidRPr="00CE0016" w:rsidRDefault="00231127" w:rsidP="00094E70">
            <w:pPr>
              <w:spacing w:before="120" w:after="120" w:line="234" w:lineRule="atLeast"/>
              <w:rPr>
                <w:rFonts w:ascii="Arial" w:hAnsi="Arial" w:cs="Arial"/>
                <w:lang w:val="en-US"/>
              </w:rPr>
            </w:pPr>
            <w:r>
              <w:rPr>
                <w:rFonts w:ascii="Arial" w:hAnsi="Arial" w:cs="Arial"/>
                <w:lang w:val="en-US"/>
              </w:rPr>
              <w:t xml:space="preserve">Technical and </w:t>
            </w:r>
            <w:r w:rsidR="003D0736" w:rsidRPr="003D0736">
              <w:rPr>
                <w:rFonts w:ascii="Arial" w:hAnsi="Arial" w:cs="Arial"/>
                <w:lang w:val="en-US"/>
              </w:rPr>
              <w:t>Financial proposals</w:t>
            </w:r>
          </w:p>
        </w:tc>
        <w:tc>
          <w:tcPr>
            <w:tcW w:w="2113" w:type="pct"/>
            <w:tcBorders>
              <w:top w:val="nil"/>
              <w:left w:val="nil"/>
              <w:bottom w:val="single" w:sz="8" w:space="0" w:color="auto"/>
              <w:right w:val="single" w:sz="8" w:space="0" w:color="auto"/>
            </w:tcBorders>
            <w:vAlign w:val="center"/>
          </w:tcPr>
          <w:p w14:paraId="5189C9EC" w14:textId="77777777" w:rsidR="000904FB" w:rsidRPr="00CE0016" w:rsidRDefault="003D0736" w:rsidP="00094E70">
            <w:pPr>
              <w:spacing w:before="120" w:after="120" w:line="234" w:lineRule="atLeast"/>
              <w:jc w:val="center"/>
              <w:rPr>
                <w:rFonts w:ascii="Arial" w:hAnsi="Arial" w:cs="Arial"/>
                <w:lang w:val="en-US"/>
              </w:rPr>
            </w:pPr>
            <w:r>
              <w:rPr>
                <w:rFonts w:ascii="Arial" w:hAnsi="Arial" w:cs="Arial"/>
                <w:lang w:val="en-US"/>
              </w:rPr>
              <w:t>Form-</w:t>
            </w:r>
            <w:r w:rsidR="000904FB">
              <w:rPr>
                <w:rFonts w:ascii="Arial" w:hAnsi="Arial" w:cs="Arial"/>
                <w:lang w:val="en-US"/>
              </w:rPr>
              <w:t xml:space="preserve"> 6</w:t>
            </w:r>
          </w:p>
        </w:tc>
      </w:tr>
    </w:tbl>
    <w:p w14:paraId="5BAF0AB1"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r w:rsidRPr="00FD2351">
        <w:rPr>
          <w:rFonts w:ascii="Arial" w:hAnsi="Arial" w:cs="Arial"/>
          <w:b/>
          <w:bCs/>
          <w:color w:val="000000"/>
          <w:lang w:val="vi-VN"/>
        </w:rPr>
        <w:t> </w:t>
      </w:r>
    </w:p>
    <w:p w14:paraId="653A04FC"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7DDE2BD5"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4F4486FC"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12FB4E16"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4DEF61FB"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738EB8AA"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454F53D5"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0F4FF8CF"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0A08DC4B"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10F7DA7A"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0F853AC3"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052C0669"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6D0C1BE3" w14:textId="77777777" w:rsidR="003D0736" w:rsidRDefault="003D0736" w:rsidP="000904FB">
      <w:pPr>
        <w:shd w:val="clear" w:color="auto" w:fill="FFFFFF"/>
        <w:spacing w:before="120" w:after="120" w:line="234" w:lineRule="atLeast"/>
        <w:jc w:val="both"/>
        <w:rPr>
          <w:rFonts w:ascii="Arial" w:hAnsi="Arial" w:cs="Arial"/>
          <w:b/>
          <w:bCs/>
          <w:color w:val="000000"/>
          <w:lang w:val="en-US"/>
        </w:rPr>
      </w:pPr>
    </w:p>
    <w:p w14:paraId="1640BFDC" w14:textId="77777777" w:rsidR="00D42D1F" w:rsidRDefault="00D42D1F" w:rsidP="000904FB">
      <w:pPr>
        <w:shd w:val="clear" w:color="auto" w:fill="FFFFFF"/>
        <w:spacing w:before="120" w:after="120" w:line="234" w:lineRule="atLeast"/>
        <w:jc w:val="both"/>
        <w:rPr>
          <w:rFonts w:ascii="Arial" w:hAnsi="Arial" w:cs="Arial"/>
          <w:b/>
          <w:bCs/>
          <w:color w:val="000000"/>
          <w:lang w:val="en-US"/>
        </w:rPr>
      </w:pPr>
    </w:p>
    <w:p w14:paraId="0B949236" w14:textId="77777777" w:rsidR="00D42D1F" w:rsidRDefault="00D42D1F" w:rsidP="000904FB">
      <w:pPr>
        <w:shd w:val="clear" w:color="auto" w:fill="FFFFFF"/>
        <w:spacing w:before="120" w:after="120" w:line="234" w:lineRule="atLeast"/>
        <w:jc w:val="both"/>
        <w:rPr>
          <w:rFonts w:ascii="Arial" w:hAnsi="Arial" w:cs="Arial"/>
          <w:b/>
          <w:bCs/>
          <w:color w:val="000000"/>
          <w:lang w:val="en-US"/>
        </w:rPr>
      </w:pPr>
    </w:p>
    <w:p w14:paraId="3B1A2372" w14:textId="77777777" w:rsidR="00D42D1F" w:rsidRDefault="00D42D1F" w:rsidP="000904FB">
      <w:pPr>
        <w:shd w:val="clear" w:color="auto" w:fill="FFFFFF"/>
        <w:spacing w:before="120" w:after="120" w:line="234" w:lineRule="atLeast"/>
        <w:jc w:val="both"/>
        <w:rPr>
          <w:rFonts w:ascii="Arial" w:hAnsi="Arial" w:cs="Arial"/>
          <w:b/>
          <w:bCs/>
          <w:color w:val="000000"/>
          <w:lang w:val="en-US"/>
        </w:rPr>
      </w:pPr>
    </w:p>
    <w:p w14:paraId="369EDF5B" w14:textId="77777777" w:rsidR="00D42D1F" w:rsidRDefault="00D42D1F" w:rsidP="000904FB">
      <w:pPr>
        <w:shd w:val="clear" w:color="auto" w:fill="FFFFFF"/>
        <w:spacing w:before="120" w:after="120" w:line="234" w:lineRule="atLeast"/>
        <w:jc w:val="both"/>
        <w:rPr>
          <w:rFonts w:ascii="Arial" w:hAnsi="Arial" w:cs="Arial"/>
          <w:b/>
          <w:bCs/>
          <w:color w:val="000000"/>
          <w:lang w:val="en-US"/>
        </w:rPr>
      </w:pPr>
    </w:p>
    <w:p w14:paraId="6EECFF5D" w14:textId="77777777" w:rsidR="00D42D1F" w:rsidRPr="00D42D1F" w:rsidRDefault="00D42D1F" w:rsidP="000904FB">
      <w:pPr>
        <w:shd w:val="clear" w:color="auto" w:fill="FFFFFF"/>
        <w:spacing w:before="120" w:after="120" w:line="234" w:lineRule="atLeast"/>
        <w:jc w:val="both"/>
        <w:rPr>
          <w:rFonts w:ascii="Arial" w:hAnsi="Arial" w:cs="Arial"/>
          <w:b/>
          <w:bCs/>
          <w:color w:val="000000"/>
          <w:lang w:val="en-US"/>
        </w:rPr>
      </w:pPr>
    </w:p>
    <w:p w14:paraId="0496BED7" w14:textId="77777777" w:rsidR="000904FB" w:rsidRDefault="000904FB" w:rsidP="000904FB">
      <w:pPr>
        <w:shd w:val="clear" w:color="auto" w:fill="FFFFFF"/>
        <w:spacing w:before="120" w:after="120" w:line="234" w:lineRule="atLeast"/>
        <w:jc w:val="both"/>
        <w:rPr>
          <w:rFonts w:ascii="Arial" w:hAnsi="Arial" w:cs="Arial"/>
          <w:b/>
          <w:bCs/>
          <w:color w:val="000000"/>
          <w:lang w:val="vi-VN"/>
        </w:rPr>
      </w:pPr>
    </w:p>
    <w:p w14:paraId="0CB710F5" w14:textId="1BFB9E9E" w:rsidR="003D0736" w:rsidRPr="00231127" w:rsidRDefault="003D0736" w:rsidP="00231127">
      <w:pPr>
        <w:rPr>
          <w:rFonts w:ascii="Arial" w:hAnsi="Arial" w:cs="Arial"/>
          <w:b/>
          <w:bCs/>
          <w:lang w:val="vi-VN"/>
        </w:rPr>
      </w:pPr>
      <w:bookmarkStart w:id="29" w:name="loai_3"/>
      <w:r>
        <w:rPr>
          <w:rFonts w:ascii="Arial" w:hAnsi="Arial" w:cs="Arial"/>
          <w:b/>
          <w:bCs/>
          <w:color w:val="000000"/>
          <w:lang w:val="vi-VN"/>
        </w:rPr>
        <w:lastRenderedPageBreak/>
        <w:t>Form-</w:t>
      </w:r>
      <w:r w:rsidR="000904FB" w:rsidRPr="00FD2351">
        <w:rPr>
          <w:rFonts w:ascii="Arial" w:hAnsi="Arial" w:cs="Arial"/>
          <w:b/>
          <w:bCs/>
          <w:color w:val="000000"/>
          <w:lang w:val="vi-VN"/>
        </w:rPr>
        <w:t xml:space="preserve"> 1</w:t>
      </w:r>
      <w:bookmarkStart w:id="30" w:name="loai_3_name"/>
      <w:bookmarkEnd w:id="29"/>
      <w:r w:rsidR="000904FB">
        <w:rPr>
          <w:rFonts w:ascii="Arial" w:hAnsi="Arial" w:cs="Arial"/>
          <w:b/>
          <w:bCs/>
          <w:color w:val="000000"/>
        </w:rPr>
        <w:t xml:space="preserve"> </w:t>
      </w:r>
      <w:r>
        <w:rPr>
          <w:rFonts w:ascii="Arial" w:hAnsi="Arial" w:cs="Arial"/>
          <w:b/>
          <w:bCs/>
          <w:color w:val="000000"/>
        </w:rPr>
        <w:t>–</w:t>
      </w:r>
      <w:r w:rsidR="000904FB">
        <w:rPr>
          <w:rFonts w:ascii="Arial" w:hAnsi="Arial" w:cs="Arial"/>
          <w:b/>
          <w:bCs/>
          <w:color w:val="000000"/>
        </w:rPr>
        <w:t xml:space="preserve"> </w:t>
      </w:r>
      <w:bookmarkEnd w:id="30"/>
      <w:r w:rsidR="00066B72">
        <w:rPr>
          <w:rFonts w:ascii="Arial" w:hAnsi="Arial" w:cs="Arial"/>
          <w:b/>
          <w:bCs/>
          <w:color w:val="000000"/>
          <w:lang w:val="en-US"/>
        </w:rPr>
        <w:t>L</w:t>
      </w:r>
      <w:r w:rsidR="00043A6A">
        <w:rPr>
          <w:rFonts w:ascii="Arial" w:hAnsi="Arial" w:cs="Arial"/>
          <w:b/>
          <w:bCs/>
          <w:color w:val="000000"/>
          <w:lang w:val="en-US"/>
        </w:rPr>
        <w:t>etter</w:t>
      </w:r>
      <w:r w:rsidR="00066B72">
        <w:rPr>
          <w:rFonts w:ascii="Arial" w:hAnsi="Arial" w:cs="Arial"/>
          <w:b/>
          <w:bCs/>
          <w:color w:val="000000"/>
          <w:lang w:val="en-US"/>
        </w:rPr>
        <w:t xml:space="preserve"> of Interest</w:t>
      </w:r>
    </w:p>
    <w:p w14:paraId="033C813F" w14:textId="4DA0DB70" w:rsidR="00043A6A" w:rsidRPr="00FD2351" w:rsidRDefault="00043A6A" w:rsidP="00043A6A">
      <w:pPr>
        <w:shd w:val="clear" w:color="auto" w:fill="FFFFFF"/>
        <w:spacing w:before="120" w:after="120" w:line="234" w:lineRule="atLeast"/>
        <w:jc w:val="both"/>
        <w:rPr>
          <w:rFonts w:ascii="Arial" w:hAnsi="Arial" w:cs="Arial"/>
          <w:color w:val="000000"/>
        </w:rPr>
      </w:pPr>
      <w:r w:rsidRPr="00FD2351">
        <w:rPr>
          <w:rFonts w:ascii="Arial" w:hAnsi="Arial" w:cs="Arial"/>
          <w:color w:val="000000"/>
          <w:lang w:val="vi-VN"/>
        </w:rPr>
        <w:t xml:space="preserve"> __________, </w:t>
      </w:r>
      <w:r>
        <w:rPr>
          <w:rFonts w:ascii="Arial" w:hAnsi="Arial" w:cs="Arial"/>
          <w:color w:val="000000"/>
          <w:lang w:val="en-US"/>
        </w:rPr>
        <w:t>date</w:t>
      </w:r>
      <w:r w:rsidRPr="00FD2351">
        <w:rPr>
          <w:rFonts w:ascii="Arial" w:hAnsi="Arial" w:cs="Arial"/>
          <w:color w:val="000000"/>
          <w:lang w:val="vi-VN"/>
        </w:rPr>
        <w:t xml:space="preserve"> ___ </w:t>
      </w:r>
      <w:r>
        <w:rPr>
          <w:rFonts w:ascii="Arial" w:hAnsi="Arial" w:cs="Arial"/>
          <w:color w:val="000000"/>
          <w:lang w:val="en-US"/>
        </w:rPr>
        <w:t>month</w:t>
      </w:r>
      <w:r w:rsidRPr="00FD2351">
        <w:rPr>
          <w:rFonts w:ascii="Arial" w:hAnsi="Arial" w:cs="Arial"/>
          <w:color w:val="000000"/>
          <w:lang w:val="vi-VN"/>
        </w:rPr>
        <w:t xml:space="preserve"> ___ </w:t>
      </w:r>
      <w:r>
        <w:rPr>
          <w:rFonts w:ascii="Arial" w:hAnsi="Arial" w:cs="Arial"/>
          <w:color w:val="000000"/>
          <w:lang w:val="en-US"/>
        </w:rPr>
        <w:t>year</w:t>
      </w:r>
      <w:r w:rsidRPr="00FD2351">
        <w:rPr>
          <w:rFonts w:ascii="Arial" w:hAnsi="Arial" w:cs="Arial"/>
          <w:color w:val="000000"/>
          <w:lang w:val="vi-VN"/>
        </w:rPr>
        <w:t xml:space="preserve"> ___</w:t>
      </w:r>
    </w:p>
    <w:p w14:paraId="43370C3A" w14:textId="580D37CC" w:rsidR="00043A6A" w:rsidRPr="00FD2351" w:rsidRDefault="00043A6A" w:rsidP="00043A6A">
      <w:pPr>
        <w:shd w:val="clear" w:color="auto" w:fill="FFFFFF"/>
        <w:spacing w:before="120" w:after="120" w:line="234" w:lineRule="atLeast"/>
        <w:jc w:val="both"/>
        <w:rPr>
          <w:rFonts w:ascii="Arial" w:hAnsi="Arial" w:cs="Arial"/>
          <w:color w:val="000000"/>
        </w:rPr>
      </w:pPr>
      <w:r>
        <w:rPr>
          <w:rFonts w:ascii="Arial" w:hAnsi="Arial" w:cs="Arial"/>
          <w:b/>
          <w:bCs/>
          <w:color w:val="000000"/>
          <w:lang w:val="en-US"/>
        </w:rPr>
        <w:t>To</w:t>
      </w:r>
      <w:r w:rsidRPr="00FD2351">
        <w:rPr>
          <w:rFonts w:ascii="Arial" w:hAnsi="Arial" w:cs="Arial"/>
          <w:b/>
          <w:bCs/>
          <w:color w:val="000000"/>
          <w:lang w:val="vi-VN"/>
        </w:rPr>
        <w:t>:</w:t>
      </w:r>
      <w:r w:rsidRPr="00FD2351">
        <w:rPr>
          <w:rFonts w:ascii="Arial" w:hAnsi="Arial" w:cs="Arial"/>
          <w:b/>
          <w:bCs/>
        </w:rPr>
        <w:t xml:space="preserve"> </w:t>
      </w:r>
      <w:r>
        <w:rPr>
          <w:rFonts w:ascii="Arial" w:hAnsi="Arial" w:cs="Arial"/>
          <w:b/>
          <w:bCs/>
        </w:rPr>
        <w:t xml:space="preserve">The </w:t>
      </w:r>
      <w:r w:rsidR="007B74B6">
        <w:rPr>
          <w:rFonts w:ascii="Arial" w:hAnsi="Arial" w:cs="Arial"/>
          <w:b/>
          <w:bCs/>
        </w:rPr>
        <w:t>W</w:t>
      </w:r>
      <w:r>
        <w:rPr>
          <w:rFonts w:ascii="Arial" w:hAnsi="Arial" w:cs="Arial"/>
          <w:b/>
          <w:bCs/>
        </w:rPr>
        <w:t>orld Wild Fund for Nature-Representative Office in Viet Nam</w:t>
      </w:r>
    </w:p>
    <w:p w14:paraId="6612517B" w14:textId="77777777" w:rsidR="003D0736" w:rsidRPr="003D0736" w:rsidRDefault="003D0736" w:rsidP="003D0736">
      <w:pPr>
        <w:shd w:val="clear" w:color="auto" w:fill="FFFFFF"/>
        <w:spacing w:before="120" w:after="120" w:line="234" w:lineRule="atLeast"/>
        <w:jc w:val="both"/>
        <w:rPr>
          <w:rFonts w:ascii="Arial" w:hAnsi="Arial" w:cs="Arial"/>
          <w:color w:val="000000"/>
          <w:lang w:val="x-none"/>
        </w:rPr>
      </w:pPr>
    </w:p>
    <w:p w14:paraId="5C92047A" w14:textId="0DB46653" w:rsidR="00043A6A" w:rsidRDefault="003D0736" w:rsidP="003D0736">
      <w:pPr>
        <w:shd w:val="clear" w:color="auto" w:fill="FFFFFF"/>
        <w:spacing w:before="120" w:after="120" w:line="234" w:lineRule="atLeast"/>
        <w:jc w:val="both"/>
        <w:rPr>
          <w:rFonts w:ascii="Arial" w:hAnsi="Arial" w:cs="Arial"/>
          <w:color w:val="000000"/>
          <w:lang w:val="en-US"/>
        </w:rPr>
      </w:pPr>
      <w:r w:rsidRPr="003D0736">
        <w:rPr>
          <w:rFonts w:ascii="Arial" w:hAnsi="Arial" w:cs="Arial"/>
          <w:color w:val="000000"/>
          <w:lang w:val="en-US"/>
        </w:rPr>
        <w:t>Having carefully examined the</w:t>
      </w:r>
      <w:r w:rsidR="00043A6A">
        <w:rPr>
          <w:rFonts w:ascii="Arial" w:hAnsi="Arial" w:cs="Arial"/>
          <w:color w:val="000000"/>
          <w:lang w:val="en-US"/>
        </w:rPr>
        <w:t xml:space="preserve"> Calling for </w:t>
      </w:r>
      <w:r w:rsidR="008E5853">
        <w:rPr>
          <w:rFonts w:ascii="Arial" w:hAnsi="Arial" w:cs="Arial"/>
          <w:color w:val="000000"/>
          <w:lang w:val="en-US"/>
        </w:rPr>
        <w:t>Proposal</w:t>
      </w:r>
      <w:r w:rsidRPr="003D0736">
        <w:rPr>
          <w:rFonts w:ascii="Arial" w:hAnsi="Arial" w:cs="Arial"/>
          <w:color w:val="000000"/>
          <w:lang w:val="en-US"/>
        </w:rPr>
        <w:t xml:space="preserve"> dated </w:t>
      </w:r>
      <w:r w:rsidRPr="003D0736">
        <w:rPr>
          <w:rFonts w:ascii="Arial" w:hAnsi="Arial" w:cs="Arial"/>
          <w:i/>
          <w:color w:val="000000"/>
          <w:lang w:val="en-US"/>
        </w:rPr>
        <w:t>[insert date]</w:t>
      </w:r>
      <w:r w:rsidRPr="003D0736">
        <w:rPr>
          <w:rFonts w:ascii="Arial" w:hAnsi="Arial" w:cs="Arial"/>
          <w:color w:val="000000"/>
          <w:lang w:val="en-US"/>
        </w:rPr>
        <w:t xml:space="preserve"> for the assignment </w:t>
      </w:r>
      <w:r w:rsidRPr="003D0736">
        <w:rPr>
          <w:rFonts w:ascii="Arial" w:hAnsi="Arial" w:cs="Arial"/>
          <w:b/>
          <w:color w:val="000000"/>
          <w:lang w:val="en-US"/>
        </w:rPr>
        <w:t>[</w:t>
      </w:r>
      <w:r w:rsidRPr="003D0736">
        <w:rPr>
          <w:rFonts w:ascii="Arial" w:hAnsi="Arial" w:cs="Arial"/>
          <w:b/>
          <w:i/>
          <w:color w:val="000000"/>
          <w:lang w:val="en-US"/>
        </w:rPr>
        <w:t>insert number and name of the package]</w:t>
      </w:r>
      <w:r w:rsidRPr="003D0736">
        <w:rPr>
          <w:rFonts w:ascii="Arial" w:hAnsi="Arial" w:cs="Arial"/>
          <w:color w:val="000000"/>
          <w:lang w:val="en-US"/>
        </w:rPr>
        <w:t xml:space="preserve">, we, </w:t>
      </w:r>
      <w:r w:rsidR="00043A6A">
        <w:rPr>
          <w:rFonts w:ascii="Arial" w:hAnsi="Arial" w:cs="Arial"/>
          <w:color w:val="000000"/>
          <w:lang w:val="en-US"/>
        </w:rPr>
        <w:t xml:space="preserve">consultant group with </w:t>
      </w:r>
      <w:proofErr w:type="gramStart"/>
      <w:r w:rsidR="00043A6A">
        <w:rPr>
          <w:rFonts w:ascii="Arial" w:hAnsi="Arial" w:cs="Arial"/>
          <w:color w:val="000000"/>
          <w:lang w:val="en-US"/>
        </w:rPr>
        <w:t>….(</w:t>
      </w:r>
      <w:proofErr w:type="gramEnd"/>
      <w:r w:rsidR="00043A6A">
        <w:rPr>
          <w:rFonts w:ascii="Arial" w:hAnsi="Arial" w:cs="Arial"/>
          <w:color w:val="000000"/>
          <w:lang w:val="en-US"/>
        </w:rPr>
        <w:t>name of team leader) as a team leader, expression of interest to participate in this package.</w:t>
      </w:r>
      <w:r w:rsidRPr="003D0736">
        <w:rPr>
          <w:rFonts w:ascii="Arial" w:hAnsi="Arial" w:cs="Arial"/>
          <w:color w:val="000000"/>
          <w:lang w:val="en-US"/>
        </w:rPr>
        <w:t xml:space="preserve"> We are hereby submitting our </w:t>
      </w:r>
      <w:r w:rsidR="00043A6A">
        <w:rPr>
          <w:rFonts w:ascii="Arial" w:hAnsi="Arial" w:cs="Arial"/>
          <w:color w:val="000000"/>
          <w:lang w:val="en-US"/>
        </w:rPr>
        <w:t>Technical and financial p</w:t>
      </w:r>
      <w:r w:rsidRPr="003D0736">
        <w:rPr>
          <w:rFonts w:ascii="Arial" w:hAnsi="Arial" w:cs="Arial"/>
          <w:color w:val="000000"/>
          <w:lang w:val="en-US"/>
        </w:rPr>
        <w:t>roposal</w:t>
      </w:r>
      <w:r w:rsidR="00043A6A">
        <w:rPr>
          <w:rFonts w:ascii="Arial" w:hAnsi="Arial" w:cs="Arial"/>
          <w:color w:val="000000"/>
          <w:lang w:val="en-US"/>
        </w:rPr>
        <w:t xml:space="preserve"> for conducting this assignment.</w:t>
      </w:r>
    </w:p>
    <w:p w14:paraId="67CCCAA6" w14:textId="01896B46" w:rsidR="003D0736" w:rsidRPr="003D0736" w:rsidRDefault="00043A6A" w:rsidP="003D0736">
      <w:pPr>
        <w:shd w:val="clear" w:color="auto" w:fill="FFFFFF"/>
        <w:spacing w:before="120" w:after="120" w:line="234" w:lineRule="atLeast"/>
        <w:jc w:val="both"/>
        <w:rPr>
          <w:rFonts w:ascii="Arial" w:hAnsi="Arial" w:cs="Arial"/>
          <w:color w:val="000000"/>
          <w:lang w:val="en-US"/>
        </w:rPr>
      </w:pPr>
      <w:r>
        <w:rPr>
          <w:rFonts w:ascii="Arial" w:hAnsi="Arial" w:cs="Arial"/>
          <w:color w:val="000000"/>
          <w:lang w:val="en-US"/>
        </w:rPr>
        <w:t>We have read carefully the requirement in the scope of work.</w:t>
      </w:r>
      <w:r w:rsidR="003D0736" w:rsidRPr="003D0736">
        <w:rPr>
          <w:rFonts w:ascii="Arial" w:hAnsi="Arial" w:cs="Arial"/>
          <w:color w:val="000000"/>
          <w:lang w:val="en-US"/>
        </w:rPr>
        <w:t xml:space="preserve"> </w:t>
      </w:r>
    </w:p>
    <w:p w14:paraId="368742E2" w14:textId="5BEEEA70" w:rsidR="003D0736" w:rsidRDefault="00043A6A" w:rsidP="003D0736">
      <w:pPr>
        <w:shd w:val="clear" w:color="auto" w:fill="FFFFFF"/>
        <w:spacing w:before="120" w:after="120" w:line="234" w:lineRule="atLeast"/>
        <w:jc w:val="both"/>
        <w:rPr>
          <w:rFonts w:ascii="Arial" w:hAnsi="Arial" w:cs="Arial"/>
          <w:i/>
          <w:iCs/>
          <w:color w:val="000000"/>
          <w:lang w:val="en-US"/>
        </w:rPr>
      </w:pPr>
      <w:r>
        <w:rPr>
          <w:rFonts w:ascii="Arial" w:hAnsi="Arial" w:cs="Arial"/>
          <w:color w:val="000000"/>
          <w:lang w:val="en-US"/>
        </w:rPr>
        <w:t xml:space="preserve">This </w:t>
      </w:r>
      <w:r w:rsidR="008E5853">
        <w:rPr>
          <w:rFonts w:ascii="Arial" w:hAnsi="Arial" w:cs="Arial"/>
          <w:color w:val="000000"/>
          <w:lang w:val="en-US"/>
        </w:rPr>
        <w:t>Proposal</w:t>
      </w:r>
      <w:r>
        <w:rPr>
          <w:rFonts w:ascii="Arial" w:hAnsi="Arial" w:cs="Arial"/>
          <w:color w:val="000000"/>
          <w:lang w:val="en-US"/>
        </w:rPr>
        <w:t xml:space="preserve"> document will be valid</w:t>
      </w:r>
      <w:r w:rsidR="003D0736" w:rsidRPr="003D0736">
        <w:rPr>
          <w:rFonts w:ascii="Arial" w:hAnsi="Arial" w:cs="Arial"/>
          <w:color w:val="000000"/>
          <w:lang w:val="en-US"/>
        </w:rPr>
        <w:t xml:space="preserve"> for 90 days from the date</w:t>
      </w:r>
      <w:r>
        <w:rPr>
          <w:rFonts w:ascii="Arial" w:hAnsi="Arial" w:cs="Arial"/>
          <w:color w:val="000000"/>
          <w:lang w:val="en-US"/>
        </w:rPr>
        <w:t xml:space="preserve"> of submission deadline. </w:t>
      </w:r>
      <w:r w:rsidRPr="00043A6A">
        <w:rPr>
          <w:rFonts w:ascii="Arial" w:hAnsi="Arial" w:cs="Arial"/>
          <w:color w:val="000000"/>
          <w:lang w:val="en-US"/>
        </w:rPr>
        <w:t xml:space="preserve">If </w:t>
      </w:r>
      <w:r>
        <w:rPr>
          <w:rFonts w:ascii="Arial" w:hAnsi="Arial" w:cs="Arial"/>
          <w:color w:val="000000"/>
          <w:lang w:val="en-US"/>
        </w:rPr>
        <w:t xml:space="preserve">we are being </w:t>
      </w:r>
      <w:r w:rsidRPr="00043A6A">
        <w:rPr>
          <w:rFonts w:ascii="Arial" w:hAnsi="Arial" w:cs="Arial"/>
          <w:color w:val="000000"/>
          <w:lang w:val="en-US"/>
        </w:rPr>
        <w:t>selected to implement</w:t>
      </w:r>
      <w:r>
        <w:rPr>
          <w:rFonts w:ascii="Arial" w:hAnsi="Arial" w:cs="Arial"/>
          <w:color w:val="000000"/>
          <w:lang w:val="en-US"/>
        </w:rPr>
        <w:t xml:space="preserve"> this assignment</w:t>
      </w:r>
      <w:r w:rsidRPr="00043A6A">
        <w:rPr>
          <w:rFonts w:ascii="Arial" w:hAnsi="Arial" w:cs="Arial"/>
          <w:color w:val="000000"/>
          <w:lang w:val="en-US"/>
        </w:rPr>
        <w:t xml:space="preserve">, we commit to meet in </w:t>
      </w:r>
      <w:r>
        <w:rPr>
          <w:rFonts w:ascii="Arial" w:hAnsi="Arial" w:cs="Arial"/>
          <w:color w:val="000000"/>
          <w:lang w:val="en-US"/>
        </w:rPr>
        <w:t>requirement of timeline, deliverable, we</w:t>
      </w:r>
      <w:r w:rsidRPr="00043A6A">
        <w:rPr>
          <w:rFonts w:ascii="Arial" w:hAnsi="Arial" w:cs="Arial"/>
          <w:color w:val="000000"/>
          <w:lang w:val="en-US"/>
        </w:rPr>
        <w:t xml:space="preserve"> will participate in bidding package ____ </w:t>
      </w:r>
      <w:r w:rsidRPr="00043A6A">
        <w:rPr>
          <w:rFonts w:ascii="Arial" w:hAnsi="Arial" w:cs="Arial"/>
          <w:i/>
          <w:iCs/>
          <w:color w:val="000000"/>
          <w:lang w:val="en-US"/>
        </w:rPr>
        <w:t>[insert name of consulting package].</w:t>
      </w:r>
    </w:p>
    <w:p w14:paraId="1C77D7D3" w14:textId="7B3B43FC" w:rsidR="00043A6A" w:rsidRPr="00043A6A" w:rsidRDefault="00043A6A" w:rsidP="003D0736">
      <w:pPr>
        <w:shd w:val="clear" w:color="auto" w:fill="FFFFFF"/>
        <w:spacing w:before="120" w:after="120" w:line="234" w:lineRule="atLeast"/>
        <w:jc w:val="both"/>
        <w:rPr>
          <w:rFonts w:ascii="Arial" w:hAnsi="Arial" w:cs="Arial"/>
          <w:color w:val="000000"/>
          <w:lang w:val="en-US"/>
        </w:rPr>
      </w:pPr>
      <w:r w:rsidRPr="00043A6A">
        <w:rPr>
          <w:rFonts w:ascii="Arial" w:hAnsi="Arial" w:cs="Arial"/>
          <w:color w:val="000000"/>
          <w:lang w:val="en-US"/>
        </w:rPr>
        <w:t xml:space="preserve">We commit that the information declared in this </w:t>
      </w:r>
      <w:r>
        <w:rPr>
          <w:rFonts w:ascii="Arial" w:hAnsi="Arial" w:cs="Arial"/>
          <w:color w:val="000000"/>
          <w:lang w:val="en-US"/>
        </w:rPr>
        <w:t>document</w:t>
      </w:r>
      <w:r w:rsidRPr="00043A6A">
        <w:rPr>
          <w:rFonts w:ascii="Arial" w:hAnsi="Arial" w:cs="Arial"/>
          <w:color w:val="000000"/>
          <w:lang w:val="en-US"/>
        </w:rPr>
        <w:t xml:space="preserve"> is accurate and truthful.</w:t>
      </w:r>
    </w:p>
    <w:p w14:paraId="79466783" w14:textId="4CBFD3D9" w:rsidR="00043A6A" w:rsidRPr="003D0736" w:rsidRDefault="00043A6A" w:rsidP="003D0736">
      <w:pPr>
        <w:shd w:val="clear" w:color="auto" w:fill="FFFFFF"/>
        <w:spacing w:before="120" w:after="120" w:line="234" w:lineRule="atLeast"/>
        <w:jc w:val="both"/>
        <w:rPr>
          <w:rFonts w:ascii="Arial" w:hAnsi="Arial" w:cs="Arial"/>
          <w:color w:val="000000"/>
          <w:lang w:val="en-US"/>
        </w:rPr>
      </w:pPr>
      <w:r w:rsidRPr="00043A6A">
        <w:rPr>
          <w:rFonts w:ascii="Arial" w:hAnsi="Arial" w:cs="Arial"/>
          <w:color w:val="000000"/>
          <w:lang w:val="en-US"/>
        </w:rPr>
        <w:t xml:space="preserve">We </w:t>
      </w:r>
      <w:r>
        <w:rPr>
          <w:rFonts w:ascii="Arial" w:hAnsi="Arial" w:cs="Arial"/>
          <w:color w:val="000000"/>
          <w:lang w:val="en-US"/>
        </w:rPr>
        <w:t>commit that we are</w:t>
      </w:r>
      <w:r w:rsidRPr="00043A6A">
        <w:rPr>
          <w:rFonts w:ascii="Arial" w:hAnsi="Arial" w:cs="Arial"/>
          <w:color w:val="000000"/>
          <w:lang w:val="en-US"/>
        </w:rPr>
        <w:t xml:space="preserve"> not on the list of entities that are not allowed to participate in the bidding according to USAID regulations</w:t>
      </w:r>
    </w:p>
    <w:p w14:paraId="0C6AA94E" w14:textId="665522B4" w:rsidR="003D0736" w:rsidRDefault="003D0736" w:rsidP="003D0736">
      <w:pPr>
        <w:shd w:val="clear" w:color="auto" w:fill="FFFFFF"/>
        <w:spacing w:before="120" w:after="120" w:line="234" w:lineRule="atLeast"/>
        <w:jc w:val="both"/>
        <w:rPr>
          <w:rFonts w:ascii="Arial" w:hAnsi="Arial" w:cs="Arial"/>
          <w:color w:val="000000"/>
          <w:lang w:val="en-US"/>
        </w:rPr>
      </w:pPr>
      <w:r w:rsidRPr="003D0736">
        <w:rPr>
          <w:rFonts w:ascii="Arial" w:hAnsi="Arial" w:cs="Arial"/>
          <w:color w:val="000000"/>
          <w:lang w:val="en-US"/>
        </w:rPr>
        <w:t>We hereby declare that all the information and statements made in this Proposal are true and accept that any misinterpretation contained in it may lead to our disqualification.</w:t>
      </w:r>
    </w:p>
    <w:p w14:paraId="6B214A00" w14:textId="382A541B" w:rsidR="00043A6A" w:rsidRPr="003D0736" w:rsidRDefault="00043A6A" w:rsidP="003D0736">
      <w:pPr>
        <w:shd w:val="clear" w:color="auto" w:fill="FFFFFF"/>
        <w:spacing w:before="120" w:after="120" w:line="234" w:lineRule="atLeast"/>
        <w:jc w:val="both"/>
        <w:rPr>
          <w:rFonts w:ascii="Arial" w:hAnsi="Arial" w:cs="Arial"/>
          <w:color w:val="000000"/>
          <w:lang w:val="en-US"/>
        </w:rPr>
      </w:pPr>
      <w:r w:rsidRPr="00043A6A">
        <w:rPr>
          <w:rFonts w:ascii="Arial" w:hAnsi="Arial" w:cs="Arial"/>
          <w:color w:val="000000"/>
          <w:lang w:val="en-US"/>
        </w:rPr>
        <w:t xml:space="preserve">We agree that WWF-Vietnam reserves the right to refuse any application of interest that does not meet the requirements </w:t>
      </w:r>
      <w:r>
        <w:rPr>
          <w:rFonts w:ascii="Arial" w:hAnsi="Arial" w:cs="Arial"/>
          <w:color w:val="000000"/>
          <w:lang w:val="en-US"/>
        </w:rPr>
        <w:t>outlined</w:t>
      </w:r>
      <w:r w:rsidRPr="00043A6A">
        <w:rPr>
          <w:rFonts w:ascii="Arial" w:hAnsi="Arial" w:cs="Arial"/>
          <w:color w:val="000000"/>
          <w:lang w:val="en-US"/>
        </w:rPr>
        <w:t xml:space="preserve"> in the request for expression of interest. In the circumstances specified in its procurement policy, WWF-Vietnam may cancel the entire EOI process for the implementation of the tender package and proceed with the request for EOI again.</w:t>
      </w:r>
    </w:p>
    <w:p w14:paraId="3F6D9271" w14:textId="77777777" w:rsidR="00043A6A" w:rsidRDefault="00043A6A" w:rsidP="00043A6A">
      <w:pPr>
        <w:shd w:val="clear" w:color="auto" w:fill="FFFFFF"/>
        <w:spacing w:before="120" w:after="120" w:line="234" w:lineRule="atLeast"/>
        <w:jc w:val="right"/>
        <w:rPr>
          <w:rFonts w:ascii="Arial" w:hAnsi="Arial" w:cs="Arial"/>
          <w:b/>
          <w:bCs/>
          <w:color w:val="000000"/>
          <w:lang w:val="x-none"/>
        </w:rPr>
      </w:pPr>
    </w:p>
    <w:p w14:paraId="43E19DCB" w14:textId="77777777" w:rsidR="00B45B9D" w:rsidRPr="005A5548" w:rsidRDefault="00B45B9D" w:rsidP="00B45B9D">
      <w:pPr>
        <w:ind w:left="5529" w:hanging="2552"/>
        <w:rPr>
          <w:rFonts w:asciiTheme="minorHAnsi" w:hAnsiTheme="minorHAnsi" w:cstheme="minorHAnsi"/>
          <w:b/>
          <w:bCs/>
          <w:lang w:val="vi-VN"/>
        </w:rPr>
      </w:pPr>
      <w:r w:rsidRPr="005A5548">
        <w:rPr>
          <w:rFonts w:asciiTheme="minorHAnsi" w:hAnsiTheme="minorHAnsi" w:cstheme="minorHAnsi"/>
          <w:b/>
          <w:bCs/>
          <w:lang w:val="vi-VN"/>
        </w:rPr>
        <w:t>Representative of the consulting group or all members</w:t>
      </w:r>
    </w:p>
    <w:p w14:paraId="416F504F" w14:textId="77777777" w:rsidR="00B45B9D" w:rsidRPr="005A5548" w:rsidRDefault="00B45B9D" w:rsidP="00B45B9D">
      <w:pPr>
        <w:ind w:left="4320"/>
        <w:rPr>
          <w:rFonts w:asciiTheme="minorHAnsi" w:hAnsiTheme="minorHAnsi" w:cstheme="minorHAnsi"/>
        </w:rPr>
      </w:pPr>
      <w:r w:rsidRPr="005A5548">
        <w:rPr>
          <w:rFonts w:asciiTheme="minorHAnsi" w:hAnsiTheme="minorHAnsi" w:cstheme="minorHAnsi"/>
          <w:b/>
          <w:bCs/>
          <w:lang w:val="vi-VN"/>
        </w:rPr>
        <w:t>[Signature and full name]</w:t>
      </w:r>
    </w:p>
    <w:p w14:paraId="2BDD5D4E" w14:textId="6997D7D5" w:rsidR="00043A6A" w:rsidRDefault="00043A6A" w:rsidP="000904FB">
      <w:pPr>
        <w:shd w:val="clear" w:color="auto" w:fill="FFFFFF"/>
        <w:spacing w:before="120" w:after="120" w:line="234" w:lineRule="atLeast"/>
        <w:jc w:val="both"/>
        <w:rPr>
          <w:rFonts w:ascii="Arial" w:hAnsi="Arial" w:cs="Arial"/>
          <w:b/>
          <w:bCs/>
          <w:color w:val="000000"/>
          <w:lang w:val="vi-VN"/>
        </w:rPr>
      </w:pPr>
    </w:p>
    <w:p w14:paraId="013FFDF8" w14:textId="0EFEC2AD" w:rsidR="00043A6A" w:rsidRDefault="00043A6A" w:rsidP="000904FB">
      <w:pPr>
        <w:shd w:val="clear" w:color="auto" w:fill="FFFFFF"/>
        <w:spacing w:before="120" w:after="120" w:line="234" w:lineRule="atLeast"/>
        <w:jc w:val="both"/>
        <w:rPr>
          <w:rFonts w:ascii="Arial" w:hAnsi="Arial" w:cs="Arial"/>
          <w:b/>
          <w:bCs/>
          <w:color w:val="000000"/>
          <w:lang w:val="vi-VN"/>
        </w:rPr>
      </w:pPr>
    </w:p>
    <w:p w14:paraId="5E7F276F" w14:textId="4F18C8B1" w:rsidR="00043A6A" w:rsidRDefault="00043A6A" w:rsidP="000904FB">
      <w:pPr>
        <w:shd w:val="clear" w:color="auto" w:fill="FFFFFF"/>
        <w:spacing w:before="120" w:after="120" w:line="234" w:lineRule="atLeast"/>
        <w:jc w:val="both"/>
        <w:rPr>
          <w:rFonts w:ascii="Arial" w:hAnsi="Arial" w:cs="Arial"/>
          <w:b/>
          <w:bCs/>
          <w:color w:val="000000"/>
          <w:lang w:val="vi-VN"/>
        </w:rPr>
      </w:pPr>
    </w:p>
    <w:p w14:paraId="04D81E19" w14:textId="720758DB" w:rsidR="00043A6A" w:rsidRDefault="00043A6A" w:rsidP="000904FB">
      <w:pPr>
        <w:shd w:val="clear" w:color="auto" w:fill="FFFFFF"/>
        <w:spacing w:before="120" w:after="120" w:line="234" w:lineRule="atLeast"/>
        <w:jc w:val="both"/>
        <w:rPr>
          <w:rFonts w:ascii="Arial" w:hAnsi="Arial" w:cs="Arial"/>
          <w:b/>
          <w:bCs/>
          <w:color w:val="000000"/>
          <w:lang w:val="vi-VN"/>
        </w:rPr>
      </w:pPr>
    </w:p>
    <w:p w14:paraId="1EE8B71B" w14:textId="60C54FDD" w:rsidR="00043A6A" w:rsidRDefault="00043A6A" w:rsidP="000904FB">
      <w:pPr>
        <w:shd w:val="clear" w:color="auto" w:fill="FFFFFF"/>
        <w:spacing w:before="120" w:after="120" w:line="234" w:lineRule="atLeast"/>
        <w:jc w:val="both"/>
        <w:rPr>
          <w:rFonts w:ascii="Arial" w:hAnsi="Arial" w:cs="Arial"/>
          <w:b/>
          <w:bCs/>
          <w:color w:val="000000"/>
          <w:lang w:val="vi-VN"/>
        </w:rPr>
      </w:pPr>
    </w:p>
    <w:p w14:paraId="0C95AEF3" w14:textId="656555B3" w:rsidR="00043A6A" w:rsidRDefault="00043A6A" w:rsidP="000904FB">
      <w:pPr>
        <w:shd w:val="clear" w:color="auto" w:fill="FFFFFF"/>
        <w:spacing w:before="120" w:after="120" w:line="234" w:lineRule="atLeast"/>
        <w:jc w:val="both"/>
        <w:rPr>
          <w:rFonts w:ascii="Arial" w:hAnsi="Arial" w:cs="Arial"/>
          <w:b/>
          <w:bCs/>
          <w:color w:val="000000"/>
          <w:lang w:val="vi-VN"/>
        </w:rPr>
      </w:pPr>
    </w:p>
    <w:p w14:paraId="7B95A16B" w14:textId="365E8D91" w:rsidR="00043A6A" w:rsidRDefault="00043A6A" w:rsidP="000904FB">
      <w:pPr>
        <w:shd w:val="clear" w:color="auto" w:fill="FFFFFF"/>
        <w:spacing w:before="120" w:after="120" w:line="234" w:lineRule="atLeast"/>
        <w:jc w:val="both"/>
        <w:rPr>
          <w:rFonts w:ascii="Arial" w:hAnsi="Arial" w:cs="Arial"/>
          <w:b/>
          <w:bCs/>
          <w:color w:val="000000"/>
          <w:lang w:val="vi-VN"/>
        </w:rPr>
      </w:pPr>
    </w:p>
    <w:p w14:paraId="6469CBB7" w14:textId="49B915BB" w:rsidR="00043A6A" w:rsidRDefault="00043A6A" w:rsidP="000904FB">
      <w:pPr>
        <w:shd w:val="clear" w:color="auto" w:fill="FFFFFF"/>
        <w:spacing w:before="120" w:after="120" w:line="234" w:lineRule="atLeast"/>
        <w:jc w:val="both"/>
        <w:rPr>
          <w:rFonts w:ascii="Arial" w:hAnsi="Arial" w:cs="Arial"/>
          <w:b/>
          <w:bCs/>
          <w:color w:val="000000"/>
          <w:lang w:val="vi-VN"/>
        </w:rPr>
      </w:pPr>
    </w:p>
    <w:p w14:paraId="5C837023" w14:textId="3971DA50" w:rsidR="00043A6A" w:rsidRDefault="00043A6A" w:rsidP="000904FB">
      <w:pPr>
        <w:shd w:val="clear" w:color="auto" w:fill="FFFFFF"/>
        <w:spacing w:before="120" w:after="120" w:line="234" w:lineRule="atLeast"/>
        <w:jc w:val="both"/>
        <w:rPr>
          <w:rFonts w:ascii="Arial" w:hAnsi="Arial" w:cs="Arial"/>
          <w:b/>
          <w:bCs/>
          <w:color w:val="000000"/>
          <w:lang w:val="vi-VN"/>
        </w:rPr>
      </w:pPr>
    </w:p>
    <w:p w14:paraId="5FD1029B" w14:textId="705DE273" w:rsidR="00043A6A" w:rsidRDefault="00043A6A" w:rsidP="000904FB">
      <w:pPr>
        <w:shd w:val="clear" w:color="auto" w:fill="FFFFFF"/>
        <w:spacing w:before="120" w:after="120" w:line="234" w:lineRule="atLeast"/>
        <w:jc w:val="both"/>
        <w:rPr>
          <w:rFonts w:ascii="Arial" w:hAnsi="Arial" w:cs="Arial"/>
          <w:b/>
          <w:bCs/>
          <w:color w:val="000000"/>
          <w:lang w:val="vi-VN"/>
        </w:rPr>
      </w:pPr>
    </w:p>
    <w:p w14:paraId="5CC5566E" w14:textId="77777777" w:rsidR="00043A6A" w:rsidRDefault="00043A6A" w:rsidP="000904FB">
      <w:pPr>
        <w:shd w:val="clear" w:color="auto" w:fill="FFFFFF"/>
        <w:spacing w:before="120" w:after="120" w:line="234" w:lineRule="atLeast"/>
        <w:jc w:val="both"/>
        <w:rPr>
          <w:rFonts w:ascii="Arial" w:hAnsi="Arial" w:cs="Arial"/>
          <w:b/>
          <w:bCs/>
          <w:color w:val="000000"/>
          <w:lang w:val="vi-VN"/>
        </w:rPr>
      </w:pPr>
    </w:p>
    <w:p w14:paraId="6F6A2B17" w14:textId="77777777" w:rsidR="00043A6A" w:rsidRDefault="00043A6A" w:rsidP="000904FB">
      <w:pPr>
        <w:shd w:val="clear" w:color="auto" w:fill="FFFFFF"/>
        <w:spacing w:before="120" w:after="120" w:line="234" w:lineRule="atLeast"/>
        <w:jc w:val="both"/>
        <w:rPr>
          <w:rFonts w:ascii="Arial" w:hAnsi="Arial" w:cs="Arial"/>
          <w:b/>
          <w:bCs/>
          <w:color w:val="000000"/>
          <w:lang w:val="vi-VN"/>
        </w:rPr>
      </w:pPr>
    </w:p>
    <w:p w14:paraId="38783CB0" w14:textId="77777777" w:rsidR="00A9187C" w:rsidRPr="005A5548" w:rsidRDefault="00A9187C" w:rsidP="00A9187C">
      <w:pPr>
        <w:pStyle w:val="Heading1"/>
        <w:spacing w:line="240" w:lineRule="auto"/>
        <w:jc w:val="both"/>
        <w:rPr>
          <w:rFonts w:asciiTheme="minorHAnsi" w:hAnsiTheme="minorHAnsi" w:cstheme="minorHAnsi"/>
          <w:b/>
          <w:color w:val="auto"/>
          <w:sz w:val="22"/>
          <w:szCs w:val="22"/>
        </w:rPr>
      </w:pPr>
      <w:bookmarkStart w:id="31" w:name="loai_5"/>
      <w:r w:rsidRPr="005A5548">
        <w:rPr>
          <w:rFonts w:asciiTheme="minorHAnsi" w:hAnsiTheme="minorHAnsi" w:cstheme="minorHAnsi"/>
          <w:b/>
          <w:bCs/>
          <w:color w:val="auto"/>
          <w:sz w:val="22"/>
          <w:szCs w:val="22"/>
          <w:lang w:val="vi-VN"/>
        </w:rPr>
        <w:lastRenderedPageBreak/>
        <w:t xml:space="preserve">Form- </w:t>
      </w:r>
      <w:r w:rsidRPr="005A5548">
        <w:rPr>
          <w:rFonts w:asciiTheme="minorHAnsi" w:hAnsiTheme="minorHAnsi" w:cstheme="minorHAnsi"/>
          <w:b/>
          <w:bCs/>
          <w:color w:val="auto"/>
          <w:sz w:val="22"/>
          <w:szCs w:val="22"/>
        </w:rPr>
        <w:t xml:space="preserve">2 - </w:t>
      </w:r>
      <w:r w:rsidRPr="005A5548">
        <w:rPr>
          <w:rFonts w:asciiTheme="minorHAnsi" w:hAnsiTheme="minorHAnsi" w:cstheme="minorHAnsi"/>
          <w:b/>
          <w:color w:val="auto"/>
          <w:sz w:val="22"/>
          <w:szCs w:val="22"/>
          <w:lang w:val="vi-VN"/>
        </w:rPr>
        <w:t>Agreement to establish a group of consultants</w:t>
      </w:r>
    </w:p>
    <w:p w14:paraId="77BD0207" w14:textId="77777777" w:rsidR="00A9187C" w:rsidRPr="005A5548" w:rsidRDefault="00A9187C" w:rsidP="00A9187C">
      <w:pPr>
        <w:shd w:val="clear" w:color="auto" w:fill="FFFFFF"/>
        <w:spacing w:before="120" w:after="120" w:line="234" w:lineRule="atLeast"/>
        <w:jc w:val="both"/>
        <w:rPr>
          <w:rFonts w:asciiTheme="minorHAnsi" w:hAnsiTheme="minorHAnsi" w:cstheme="minorHAnsi"/>
          <w:color w:val="000000"/>
          <w:lang w:val="vi-VN"/>
        </w:rPr>
      </w:pPr>
      <w:r w:rsidRPr="005A5548">
        <w:rPr>
          <w:rFonts w:asciiTheme="minorHAnsi" w:hAnsiTheme="minorHAnsi" w:cstheme="minorHAnsi"/>
          <w:color w:val="000000"/>
          <w:lang w:val="vi-VN"/>
        </w:rPr>
        <w:t>__________, date ___ month ___ year ___</w:t>
      </w:r>
      <w:r w:rsidRPr="005A5548">
        <w:rPr>
          <w:rFonts w:asciiTheme="minorHAnsi" w:hAnsiTheme="minorHAnsi" w:cstheme="minorHAnsi"/>
        </w:rPr>
        <w:tab/>
      </w:r>
    </w:p>
    <w:p w14:paraId="2903BB6F" w14:textId="77777777" w:rsidR="00A9187C" w:rsidRPr="005A5548" w:rsidRDefault="00A9187C" w:rsidP="00A9187C">
      <w:pPr>
        <w:tabs>
          <w:tab w:val="right" w:pos="8669"/>
        </w:tabs>
        <w:spacing w:after="240" w:line="240" w:lineRule="auto"/>
        <w:jc w:val="both"/>
        <w:rPr>
          <w:rFonts w:asciiTheme="minorHAnsi" w:hAnsiTheme="minorHAnsi" w:cstheme="minorHAnsi"/>
          <w:lang w:val="vi-VN"/>
        </w:rPr>
      </w:pPr>
      <w:r w:rsidRPr="005A5548">
        <w:rPr>
          <w:rFonts w:asciiTheme="minorHAnsi" w:hAnsiTheme="minorHAnsi" w:cstheme="minorHAnsi"/>
        </w:rPr>
        <w:t xml:space="preserve">Tender Ref: </w:t>
      </w:r>
      <w:r w:rsidRPr="005A5548">
        <w:rPr>
          <w:rFonts w:asciiTheme="minorHAnsi" w:hAnsiTheme="minorHAnsi" w:cstheme="minorHAnsi"/>
          <w:lang w:val="vi-VN"/>
        </w:rPr>
        <w:t>________ [insert name of the package]</w:t>
      </w:r>
    </w:p>
    <w:p w14:paraId="0F3A5297" w14:textId="77777777" w:rsidR="00A9187C" w:rsidRPr="005A5548" w:rsidRDefault="00A9187C" w:rsidP="00A9187C">
      <w:pPr>
        <w:tabs>
          <w:tab w:val="right" w:pos="8669"/>
        </w:tabs>
        <w:spacing w:after="240" w:line="240" w:lineRule="auto"/>
        <w:jc w:val="both"/>
        <w:rPr>
          <w:rFonts w:asciiTheme="minorHAnsi" w:hAnsiTheme="minorHAnsi" w:cstheme="minorHAnsi"/>
          <w:lang w:val="vi-VN"/>
        </w:rPr>
      </w:pPr>
      <w:r w:rsidRPr="005A5548">
        <w:rPr>
          <w:rFonts w:asciiTheme="minorHAnsi" w:hAnsiTheme="minorHAnsi" w:cstheme="minorHAnsi"/>
          <w:lang w:val="vi-VN"/>
        </w:rPr>
        <w:t>Project: ____________ [insert name of the project]</w:t>
      </w:r>
    </w:p>
    <w:p w14:paraId="4B7F2659" w14:textId="77777777" w:rsidR="00A9187C" w:rsidRPr="005A5548" w:rsidRDefault="00A9187C" w:rsidP="00A9187C">
      <w:pPr>
        <w:tabs>
          <w:tab w:val="right" w:pos="8669"/>
        </w:tabs>
        <w:spacing w:after="240" w:line="240" w:lineRule="auto"/>
        <w:jc w:val="both"/>
        <w:rPr>
          <w:rFonts w:asciiTheme="minorHAnsi" w:hAnsiTheme="minorHAnsi" w:cstheme="minorHAnsi"/>
          <w:lang w:val="vi-VN"/>
        </w:rPr>
      </w:pPr>
      <w:r w:rsidRPr="005A5548">
        <w:rPr>
          <w:rFonts w:asciiTheme="minorHAnsi" w:hAnsiTheme="minorHAnsi" w:cstheme="minorHAnsi"/>
          <w:lang w:val="vi-VN"/>
        </w:rPr>
        <w:t>- According to the request for proposals the bidding package ______ [insert name of the package] dated ____ month ____ year __ [Date stated in the request for proposals];</w:t>
      </w:r>
    </w:p>
    <w:p w14:paraId="67EF06B6" w14:textId="77777777" w:rsidR="00A9187C" w:rsidRPr="005A5548" w:rsidRDefault="00A9187C" w:rsidP="00A9187C">
      <w:pPr>
        <w:tabs>
          <w:tab w:val="right" w:pos="8669"/>
        </w:tabs>
        <w:spacing w:after="240" w:line="240" w:lineRule="auto"/>
        <w:jc w:val="both"/>
        <w:rPr>
          <w:rFonts w:asciiTheme="minorHAnsi" w:hAnsiTheme="minorHAnsi" w:cstheme="minorHAnsi"/>
          <w:lang w:val="vi-VN"/>
        </w:rPr>
      </w:pPr>
      <w:r w:rsidRPr="005A5548">
        <w:rPr>
          <w:rFonts w:asciiTheme="minorHAnsi" w:hAnsiTheme="minorHAnsi" w:cstheme="minorHAnsi"/>
          <w:lang w:val="vi-VN"/>
        </w:rPr>
        <w:t>We include:</w:t>
      </w:r>
    </w:p>
    <w:p w14:paraId="57E160E9" w14:textId="77777777" w:rsidR="00A9187C" w:rsidRPr="005A5548" w:rsidRDefault="00A9187C" w:rsidP="00A9187C">
      <w:pPr>
        <w:shd w:val="clear" w:color="auto" w:fill="FFFFFF"/>
        <w:spacing w:before="120" w:after="120" w:line="234" w:lineRule="atLeast"/>
        <w:jc w:val="both"/>
        <w:rPr>
          <w:rFonts w:asciiTheme="minorHAnsi" w:hAnsiTheme="minorHAnsi" w:cstheme="minorHAnsi"/>
          <w:color w:val="000000"/>
        </w:rPr>
      </w:pPr>
      <w:r w:rsidRPr="005A5548">
        <w:rPr>
          <w:rFonts w:asciiTheme="minorHAnsi" w:hAnsiTheme="minorHAnsi" w:cstheme="minorHAnsi"/>
          <w:color w:val="000000"/>
          <w:lang w:val="vi-VN"/>
        </w:rPr>
        <w:t>Name of consulting group members ____ </w:t>
      </w:r>
      <w:r w:rsidRPr="005A5548">
        <w:rPr>
          <w:rFonts w:asciiTheme="minorHAnsi" w:hAnsiTheme="minorHAnsi" w:cstheme="minorHAnsi"/>
          <w:i/>
          <w:iCs/>
          <w:color w:val="000000"/>
          <w:lang w:val="vi-VN"/>
        </w:rPr>
        <w:t>[insert name of each member]</w:t>
      </w:r>
    </w:p>
    <w:p w14:paraId="7C4FC0F4" w14:textId="77777777" w:rsidR="00A9187C" w:rsidRPr="005A5548" w:rsidRDefault="00A9187C" w:rsidP="00A9187C">
      <w:pPr>
        <w:shd w:val="clear" w:color="auto" w:fill="FFFFFF"/>
        <w:spacing w:before="120" w:after="120" w:line="234" w:lineRule="atLeast"/>
        <w:jc w:val="both"/>
        <w:rPr>
          <w:rFonts w:asciiTheme="minorHAnsi" w:hAnsiTheme="minorHAnsi" w:cstheme="minorHAnsi"/>
          <w:color w:val="000000"/>
        </w:rPr>
      </w:pPr>
      <w:r w:rsidRPr="005A5548">
        <w:rPr>
          <w:rFonts w:asciiTheme="minorHAnsi" w:hAnsiTheme="minorHAnsi" w:cstheme="minorHAnsi"/>
          <w:color w:val="000000"/>
          <w:lang w:val="vi-VN"/>
        </w:rPr>
        <w:t>Address: </w:t>
      </w:r>
      <w:r w:rsidRPr="005A5548">
        <w:rPr>
          <w:rFonts w:asciiTheme="minorHAnsi" w:hAnsiTheme="minorHAnsi" w:cstheme="minorHAnsi"/>
          <w:color w:val="000000"/>
          <w:lang w:val="fr-FR"/>
        </w:rPr>
        <w:t>____________________________________________________________________</w:t>
      </w:r>
    </w:p>
    <w:p w14:paraId="1AAA4994" w14:textId="77777777" w:rsidR="00A9187C" w:rsidRPr="005A5548" w:rsidRDefault="00A9187C" w:rsidP="00A9187C">
      <w:pPr>
        <w:shd w:val="clear" w:color="auto" w:fill="FFFFFF"/>
        <w:spacing w:before="120" w:after="120" w:line="234" w:lineRule="atLeast"/>
        <w:jc w:val="both"/>
        <w:rPr>
          <w:rFonts w:asciiTheme="minorHAnsi" w:hAnsiTheme="minorHAnsi" w:cstheme="minorHAnsi"/>
          <w:color w:val="000000"/>
        </w:rPr>
      </w:pPr>
      <w:r w:rsidRPr="005A5548">
        <w:rPr>
          <w:rFonts w:asciiTheme="minorHAnsi" w:hAnsiTheme="minorHAnsi" w:cstheme="minorHAnsi"/>
          <w:color w:val="000000"/>
          <w:lang w:val="vi-VN"/>
        </w:rPr>
        <w:t>Cel: </w:t>
      </w:r>
      <w:r w:rsidRPr="005A5548">
        <w:rPr>
          <w:rFonts w:asciiTheme="minorHAnsi" w:hAnsiTheme="minorHAnsi" w:cstheme="minorHAnsi"/>
          <w:color w:val="000000"/>
          <w:lang w:val="fr-FR"/>
        </w:rPr>
        <w:t>_________________________________________________________________</w:t>
      </w:r>
    </w:p>
    <w:p w14:paraId="11D56CD7" w14:textId="77777777" w:rsidR="00A9187C" w:rsidRPr="005A5548" w:rsidRDefault="00A9187C" w:rsidP="00A9187C">
      <w:pPr>
        <w:tabs>
          <w:tab w:val="right" w:pos="8669"/>
        </w:tabs>
        <w:spacing w:after="240" w:line="240" w:lineRule="auto"/>
        <w:jc w:val="both"/>
        <w:rPr>
          <w:rFonts w:asciiTheme="minorHAnsi" w:hAnsiTheme="minorHAnsi" w:cstheme="minorHAnsi"/>
          <w:lang w:val="vi-VN"/>
        </w:rPr>
      </w:pPr>
      <w:r w:rsidRPr="005A5548">
        <w:rPr>
          <w:rFonts w:asciiTheme="minorHAnsi" w:hAnsiTheme="minorHAnsi" w:cstheme="minorHAnsi"/>
          <w:color w:val="000000"/>
          <w:lang w:val="vi-VN"/>
        </w:rPr>
        <w:t>E-mail: </w:t>
      </w:r>
      <w:r w:rsidRPr="005A5548">
        <w:rPr>
          <w:rFonts w:asciiTheme="minorHAnsi" w:hAnsiTheme="minorHAnsi" w:cstheme="minorHAnsi"/>
          <w:color w:val="000000"/>
          <w:lang w:val="fr-FR"/>
        </w:rPr>
        <w:t>____________________________________________________________________</w:t>
      </w:r>
    </w:p>
    <w:p w14:paraId="43BD1ED1" w14:textId="77777777" w:rsidR="00A9187C" w:rsidRPr="005A5548" w:rsidRDefault="00A9187C" w:rsidP="00A9187C">
      <w:pPr>
        <w:spacing w:line="240" w:lineRule="auto"/>
        <w:jc w:val="both"/>
        <w:rPr>
          <w:rFonts w:asciiTheme="minorHAnsi" w:hAnsiTheme="minorHAnsi" w:cstheme="minorHAnsi"/>
          <w:lang w:val="vi-VN"/>
        </w:rPr>
      </w:pPr>
      <w:r w:rsidRPr="005A5548">
        <w:rPr>
          <w:rFonts w:asciiTheme="minorHAnsi" w:hAnsiTheme="minorHAnsi" w:cstheme="minorHAnsi"/>
          <w:lang w:val="vi-VN"/>
        </w:rPr>
        <w:t>The parties (referred to as members) agree to sign an agreement to establish a consulting group with the following contents:</w:t>
      </w:r>
    </w:p>
    <w:p w14:paraId="4953FFEE" w14:textId="77777777" w:rsidR="00A9187C" w:rsidRPr="005A5548" w:rsidRDefault="00A9187C" w:rsidP="00A9187C">
      <w:pPr>
        <w:spacing w:line="240" w:lineRule="auto"/>
        <w:jc w:val="both"/>
        <w:rPr>
          <w:rFonts w:asciiTheme="minorHAnsi" w:hAnsiTheme="minorHAnsi" w:cstheme="minorHAnsi"/>
          <w:b/>
          <w:lang w:val="vi-VN"/>
        </w:rPr>
      </w:pPr>
      <w:r w:rsidRPr="005A5548">
        <w:rPr>
          <w:rFonts w:asciiTheme="minorHAnsi" w:hAnsiTheme="minorHAnsi" w:cstheme="minorHAnsi"/>
          <w:b/>
          <w:lang w:val="vi-VN"/>
        </w:rPr>
        <w:t>Article 1. General principles</w:t>
      </w:r>
    </w:p>
    <w:p w14:paraId="368E3CA8" w14:textId="0A2F72B1" w:rsidR="00A9187C" w:rsidRPr="005A5548" w:rsidRDefault="00A9187C" w:rsidP="00A9187C">
      <w:pPr>
        <w:spacing w:line="240" w:lineRule="auto"/>
        <w:jc w:val="both"/>
        <w:rPr>
          <w:rFonts w:asciiTheme="minorHAnsi" w:hAnsiTheme="minorHAnsi" w:cstheme="minorHAnsi"/>
          <w:lang w:val="vi-VN"/>
        </w:rPr>
      </w:pPr>
      <w:r w:rsidRPr="005A5548">
        <w:rPr>
          <w:rFonts w:asciiTheme="minorHAnsi" w:hAnsiTheme="minorHAnsi" w:cstheme="minorHAnsi"/>
          <w:lang w:val="vi-VN"/>
        </w:rPr>
        <w:t>1. The members voluntarily form a consulting group to participate in the selection of request</w:t>
      </w:r>
      <w:r w:rsidR="00043A6A">
        <w:rPr>
          <w:rFonts w:asciiTheme="minorHAnsi" w:hAnsiTheme="minorHAnsi" w:cstheme="minorHAnsi"/>
          <w:lang w:val="vi-VN"/>
        </w:rPr>
        <w:t>s</w:t>
      </w:r>
      <w:r w:rsidRPr="005A5548">
        <w:rPr>
          <w:rFonts w:asciiTheme="minorHAnsi" w:hAnsiTheme="minorHAnsi" w:cstheme="minorHAnsi"/>
          <w:lang w:val="vi-VN"/>
        </w:rPr>
        <w:t xml:space="preserve"> for proposals in the bidding package ___ [insert name of the bidding package].</w:t>
      </w:r>
    </w:p>
    <w:p w14:paraId="09B9C1CA" w14:textId="77777777" w:rsidR="00A9187C" w:rsidRPr="005A5548" w:rsidRDefault="00A9187C" w:rsidP="00A9187C">
      <w:pPr>
        <w:spacing w:line="240" w:lineRule="auto"/>
        <w:jc w:val="both"/>
        <w:rPr>
          <w:rFonts w:asciiTheme="minorHAnsi" w:hAnsiTheme="minorHAnsi" w:cstheme="minorHAnsi"/>
          <w:lang w:val="vi-VN"/>
        </w:rPr>
      </w:pPr>
      <w:r w:rsidRPr="005A5548">
        <w:rPr>
          <w:rFonts w:asciiTheme="minorHAnsi" w:hAnsiTheme="minorHAnsi" w:cstheme="minorHAnsi"/>
          <w:lang w:val="vi-VN"/>
        </w:rPr>
        <w:t>2. The members agree that the name of the consulting group for all transactions related to the bidding package is: Consulting group [insert name of team leader].</w:t>
      </w:r>
    </w:p>
    <w:p w14:paraId="364C242C" w14:textId="77777777" w:rsidR="00A9187C" w:rsidRPr="005A5548" w:rsidRDefault="00A9187C" w:rsidP="00A9187C">
      <w:pPr>
        <w:spacing w:line="240" w:lineRule="auto"/>
        <w:jc w:val="both"/>
        <w:rPr>
          <w:rFonts w:asciiTheme="minorHAnsi" w:hAnsiTheme="minorHAnsi" w:cstheme="minorHAnsi"/>
          <w:lang w:val="vi-VN"/>
        </w:rPr>
      </w:pPr>
      <w:r w:rsidRPr="005A5548">
        <w:rPr>
          <w:rFonts w:asciiTheme="minorHAnsi" w:hAnsiTheme="minorHAnsi" w:cstheme="minorHAnsi"/>
          <w:lang w:val="vi-VN"/>
        </w:rPr>
        <w:t>3. The members commit that no party can voluntarily participate independently or cooperate in any way with another party to participate in this bidding package.</w:t>
      </w:r>
    </w:p>
    <w:p w14:paraId="221471E5" w14:textId="77777777" w:rsidR="00A9187C" w:rsidRPr="005A5548" w:rsidRDefault="00A9187C" w:rsidP="00A9187C">
      <w:pPr>
        <w:pStyle w:val="BodyTextIndent"/>
        <w:tabs>
          <w:tab w:val="left" w:pos="284"/>
        </w:tabs>
        <w:ind w:left="0"/>
        <w:rPr>
          <w:rFonts w:asciiTheme="minorHAnsi" w:hAnsiTheme="minorHAnsi" w:cstheme="minorHAnsi"/>
          <w:b/>
          <w:lang w:val="vi-VN"/>
        </w:rPr>
      </w:pPr>
      <w:r w:rsidRPr="005A5548">
        <w:rPr>
          <w:rFonts w:asciiTheme="minorHAnsi" w:hAnsiTheme="minorHAnsi" w:cstheme="minorHAnsi"/>
          <w:b/>
          <w:lang w:val="vi-VN"/>
        </w:rPr>
        <w:t>Article 2. Assignment of responsibilities</w:t>
      </w:r>
    </w:p>
    <w:p w14:paraId="056223BB" w14:textId="594F98C3" w:rsidR="00A9187C" w:rsidRPr="005A5548" w:rsidRDefault="00A9187C" w:rsidP="00A9187C">
      <w:pPr>
        <w:pStyle w:val="BodyTextIndent"/>
        <w:tabs>
          <w:tab w:val="left" w:pos="284"/>
        </w:tabs>
        <w:ind w:left="0"/>
        <w:rPr>
          <w:rFonts w:asciiTheme="minorHAnsi" w:hAnsiTheme="minorHAnsi" w:cstheme="minorHAnsi"/>
          <w:lang w:val="vi-VN"/>
        </w:rPr>
      </w:pPr>
      <w:r w:rsidRPr="005A5548">
        <w:rPr>
          <w:rFonts w:asciiTheme="minorHAnsi" w:hAnsiTheme="minorHAnsi" w:cstheme="minorHAnsi"/>
          <w:lang w:val="vi-VN"/>
        </w:rPr>
        <w:t>The members agree to take joint responsibility and separate responsibility for the impleme</w:t>
      </w:r>
      <w:r w:rsidR="00043A6A">
        <w:rPr>
          <w:rFonts w:asciiTheme="minorHAnsi" w:hAnsiTheme="minorHAnsi" w:cstheme="minorHAnsi"/>
          <w:lang w:val="vi-VN"/>
        </w:rPr>
        <w:t>n</w:t>
      </w:r>
      <w:r w:rsidRPr="005A5548">
        <w:rPr>
          <w:rFonts w:asciiTheme="minorHAnsi" w:hAnsiTheme="minorHAnsi" w:cstheme="minorHAnsi"/>
          <w:lang w:val="vi-VN"/>
        </w:rPr>
        <w:t>tation of the ____ insert name of the bidding package] as follows:</w:t>
      </w:r>
    </w:p>
    <w:p w14:paraId="21015FA1" w14:textId="77777777" w:rsidR="00A9187C" w:rsidRPr="005A5548" w:rsidRDefault="00A9187C" w:rsidP="00A9187C">
      <w:pPr>
        <w:pStyle w:val="BodyTextIndent"/>
        <w:tabs>
          <w:tab w:val="left" w:pos="284"/>
        </w:tabs>
        <w:ind w:left="0"/>
        <w:rPr>
          <w:rFonts w:asciiTheme="minorHAnsi" w:hAnsiTheme="minorHAnsi" w:cstheme="minorHAnsi"/>
          <w:lang w:val="vi-VN"/>
        </w:rPr>
      </w:pPr>
      <w:r w:rsidRPr="005A5548">
        <w:rPr>
          <w:rFonts w:asciiTheme="minorHAnsi" w:hAnsiTheme="minorHAnsi" w:cstheme="minorHAnsi"/>
          <w:lang w:val="vi-VN"/>
        </w:rPr>
        <w:t>1. The leading member of the Consultant Group (team leader)</w:t>
      </w:r>
    </w:p>
    <w:p w14:paraId="4CBE5AC9" w14:textId="77777777" w:rsidR="00A9187C" w:rsidRPr="005A5548" w:rsidRDefault="00A9187C" w:rsidP="00A9187C">
      <w:pPr>
        <w:pStyle w:val="BodyTextIndent"/>
        <w:tabs>
          <w:tab w:val="left" w:pos="284"/>
        </w:tabs>
        <w:ind w:left="0"/>
        <w:rPr>
          <w:rFonts w:asciiTheme="minorHAnsi" w:hAnsiTheme="minorHAnsi" w:cstheme="minorHAnsi"/>
          <w:lang w:val="vi-VN"/>
        </w:rPr>
      </w:pPr>
      <w:r w:rsidRPr="005A5548">
        <w:rPr>
          <w:rFonts w:asciiTheme="minorHAnsi" w:hAnsiTheme="minorHAnsi" w:cstheme="minorHAnsi"/>
          <w:lang w:val="vi-VN"/>
        </w:rPr>
        <w:t>The members agree to authorize ____ [insert name of one member] as the leading member of the Consultant Group, representing the Consultant Group in the following tasks:</w:t>
      </w:r>
    </w:p>
    <w:p w14:paraId="3DADACCF" w14:textId="77777777" w:rsidR="00A9187C" w:rsidRPr="005A5548" w:rsidRDefault="00A9187C" w:rsidP="00A9187C">
      <w:pPr>
        <w:pStyle w:val="BodyTextIndent"/>
        <w:tabs>
          <w:tab w:val="left" w:pos="284"/>
        </w:tabs>
        <w:ind w:left="0"/>
        <w:rPr>
          <w:rFonts w:asciiTheme="minorHAnsi" w:hAnsiTheme="minorHAnsi" w:cstheme="minorHAnsi"/>
          <w:lang w:val="vi-VN"/>
        </w:rPr>
      </w:pPr>
      <w:r w:rsidRPr="005A5548">
        <w:rPr>
          <w:rFonts w:asciiTheme="minorHAnsi" w:hAnsiTheme="minorHAnsi" w:cstheme="minorHAnsi"/>
          <w:lang w:val="vi-VN"/>
        </w:rPr>
        <w:t>[- Sign letter of interest;</w:t>
      </w:r>
    </w:p>
    <w:p w14:paraId="4ACB483B" w14:textId="77777777" w:rsidR="00A9187C" w:rsidRPr="005A5548" w:rsidRDefault="00A9187C" w:rsidP="00A9187C">
      <w:pPr>
        <w:pStyle w:val="BodyTextIndent"/>
        <w:tabs>
          <w:tab w:val="left" w:pos="284"/>
        </w:tabs>
        <w:ind w:left="0"/>
        <w:rPr>
          <w:rFonts w:asciiTheme="minorHAnsi" w:hAnsiTheme="minorHAnsi" w:cstheme="minorHAnsi"/>
          <w:lang w:val="vi-VN"/>
        </w:rPr>
      </w:pPr>
      <w:r w:rsidRPr="005A5548">
        <w:rPr>
          <w:rFonts w:asciiTheme="minorHAnsi" w:hAnsiTheme="minorHAnsi" w:cstheme="minorHAnsi"/>
          <w:lang w:val="vi-VN"/>
        </w:rPr>
        <w:t>- Sign documents for the transaction with the purchaser during the selection process, including the written request for clarification of the request for proposals and the written explanation and clarification of the request for proposals (if any).</w:t>
      </w:r>
      <w:r w:rsidRPr="005A5548">
        <w:rPr>
          <w:rFonts w:asciiTheme="minorHAnsi" w:hAnsiTheme="minorHAnsi" w:cstheme="minorHAnsi"/>
          <w:vertAlign w:val="superscript"/>
          <w:lang w:val="vi-VN"/>
        </w:rPr>
        <w:t>(3)</w:t>
      </w:r>
    </w:p>
    <w:p w14:paraId="739EE0C3" w14:textId="77777777" w:rsidR="00A9187C" w:rsidRPr="005A5548" w:rsidRDefault="00A9187C" w:rsidP="00A9187C">
      <w:pPr>
        <w:pStyle w:val="BodyTextIndent"/>
        <w:tabs>
          <w:tab w:val="left" w:pos="284"/>
        </w:tabs>
        <w:ind w:left="0"/>
        <w:rPr>
          <w:rFonts w:asciiTheme="minorHAnsi" w:hAnsiTheme="minorHAnsi" w:cstheme="minorHAnsi"/>
          <w:lang w:val="vi-VN"/>
        </w:rPr>
      </w:pPr>
      <w:r w:rsidRPr="005A5548">
        <w:rPr>
          <w:rFonts w:asciiTheme="minorHAnsi" w:hAnsiTheme="minorHAnsi" w:cstheme="minorHAnsi"/>
          <w:lang w:val="vi-VN"/>
        </w:rPr>
        <w:t>2. Expected responsibilities of each member of the Consulting Group to implement the bidding package:</w:t>
      </w:r>
    </w:p>
    <w:p w14:paraId="3121972C" w14:textId="35AF25AD" w:rsidR="00A9187C" w:rsidRDefault="00A9187C" w:rsidP="00A9187C">
      <w:pPr>
        <w:pStyle w:val="BodyTextIndent"/>
        <w:tabs>
          <w:tab w:val="left" w:pos="284"/>
        </w:tabs>
        <w:ind w:left="0"/>
        <w:rPr>
          <w:rFonts w:asciiTheme="minorHAnsi" w:hAnsiTheme="minorHAnsi" w:cstheme="minorHAnsi"/>
          <w:lang w:val="vi-VN"/>
        </w:rPr>
      </w:pPr>
      <w:r w:rsidRPr="005A5548">
        <w:rPr>
          <w:rFonts w:asciiTheme="minorHAnsi" w:hAnsiTheme="minorHAnsi" w:cstheme="minorHAnsi"/>
          <w:lang w:val="vi-VN"/>
        </w:rPr>
        <w:t>The participating parties are expected to assign responsibilities of each member as follows: ___ [Insert expected main job content of each member, including the leading member].</w:t>
      </w:r>
    </w:p>
    <w:p w14:paraId="1EA1D126" w14:textId="77777777" w:rsidR="00A9187C" w:rsidRPr="005A5548" w:rsidRDefault="00A9187C" w:rsidP="00A9187C">
      <w:pPr>
        <w:pStyle w:val="BodyTextIndent"/>
        <w:tabs>
          <w:tab w:val="left" w:pos="284"/>
        </w:tabs>
        <w:ind w:left="0"/>
        <w:rPr>
          <w:rFonts w:asciiTheme="minorHAnsi" w:hAnsiTheme="minorHAnsi" w:cstheme="minorHAnsi"/>
          <w:b/>
          <w:lang w:val="vi-VN"/>
        </w:rPr>
      </w:pPr>
      <w:r w:rsidRPr="005A5548">
        <w:rPr>
          <w:rFonts w:asciiTheme="minorHAnsi" w:hAnsiTheme="minorHAnsi" w:cstheme="minorHAnsi"/>
          <w:b/>
          <w:lang w:val="vi-VN"/>
        </w:rPr>
        <w:lastRenderedPageBreak/>
        <w:t>Article 3. Effect of the agreement</w:t>
      </w:r>
    </w:p>
    <w:p w14:paraId="40E169CF" w14:textId="77777777" w:rsidR="00A9187C" w:rsidRPr="005A5548" w:rsidRDefault="00A9187C" w:rsidP="00A9187C">
      <w:pPr>
        <w:pStyle w:val="BodyTextIndent"/>
        <w:tabs>
          <w:tab w:val="left" w:pos="284"/>
        </w:tabs>
        <w:ind w:left="0"/>
        <w:rPr>
          <w:rFonts w:asciiTheme="minorHAnsi" w:hAnsiTheme="minorHAnsi" w:cstheme="minorHAnsi"/>
          <w:lang w:val="vi-VN"/>
        </w:rPr>
      </w:pPr>
      <w:r w:rsidRPr="005A5548">
        <w:rPr>
          <w:rFonts w:asciiTheme="minorHAnsi" w:hAnsiTheme="minorHAnsi" w:cstheme="minorHAnsi"/>
          <w:lang w:val="vi-VN"/>
        </w:rPr>
        <w:t>The Agreement takes effect from the date of signing and terminates in the following cases:</w:t>
      </w:r>
    </w:p>
    <w:p w14:paraId="22A4FD39" w14:textId="77777777" w:rsidR="00A9187C" w:rsidRPr="005A5548" w:rsidRDefault="00A9187C" w:rsidP="00A9187C">
      <w:pPr>
        <w:pStyle w:val="BodyTextIndent"/>
        <w:tabs>
          <w:tab w:val="left" w:pos="284"/>
        </w:tabs>
        <w:ind w:left="0"/>
        <w:rPr>
          <w:rFonts w:asciiTheme="minorHAnsi" w:hAnsiTheme="minorHAnsi" w:cstheme="minorHAnsi"/>
          <w:lang w:val="vi-VN"/>
        </w:rPr>
      </w:pPr>
      <w:r w:rsidRPr="005A5548">
        <w:rPr>
          <w:rFonts w:asciiTheme="minorHAnsi" w:hAnsiTheme="minorHAnsi" w:cstheme="minorHAnsi"/>
          <w:lang w:val="vi-VN"/>
        </w:rPr>
        <w:t>1. The consulting group may not be selected to implement the above-mentioned bidding package;</w:t>
      </w:r>
    </w:p>
    <w:p w14:paraId="2E933113" w14:textId="77777777" w:rsidR="00A9187C" w:rsidRPr="005A5548" w:rsidRDefault="00A9187C" w:rsidP="00A9187C">
      <w:pPr>
        <w:pStyle w:val="BodyTextIndent"/>
        <w:tabs>
          <w:tab w:val="left" w:pos="284"/>
        </w:tabs>
        <w:ind w:left="0"/>
        <w:rPr>
          <w:rFonts w:asciiTheme="minorHAnsi" w:hAnsiTheme="minorHAnsi" w:cstheme="minorHAnsi"/>
          <w:lang w:val="vi-VN"/>
        </w:rPr>
      </w:pPr>
      <w:r w:rsidRPr="005A5548">
        <w:rPr>
          <w:rFonts w:asciiTheme="minorHAnsi" w:hAnsiTheme="minorHAnsi" w:cstheme="minorHAnsi"/>
          <w:lang w:val="vi-VN"/>
        </w:rPr>
        <w:t>2. Cancellation of selection for bidding packages according to notices of the purchaser.</w:t>
      </w:r>
    </w:p>
    <w:p w14:paraId="5FCE76AC" w14:textId="77777777" w:rsidR="00A9187C" w:rsidRPr="005A5548" w:rsidRDefault="00A9187C" w:rsidP="00A9187C">
      <w:pPr>
        <w:pStyle w:val="BodyTextIndent"/>
        <w:tabs>
          <w:tab w:val="left" w:pos="284"/>
        </w:tabs>
        <w:ind w:left="0"/>
        <w:rPr>
          <w:rFonts w:asciiTheme="minorHAnsi" w:hAnsiTheme="minorHAnsi" w:cstheme="minorHAnsi"/>
          <w:lang w:val="vi-VN"/>
        </w:rPr>
      </w:pPr>
      <w:r w:rsidRPr="005A5548">
        <w:rPr>
          <w:rFonts w:asciiTheme="minorHAnsi" w:hAnsiTheme="minorHAnsi" w:cstheme="minorHAnsi"/>
          <w:lang w:val="vi-VN"/>
        </w:rPr>
        <w:t>The agreement to establish the consulting group is made in ______ copies, each party keeps ______ copies with equal legal validity.</w:t>
      </w:r>
    </w:p>
    <w:p w14:paraId="0EAB9D59" w14:textId="77777777" w:rsidR="00A9187C" w:rsidRPr="005A5548" w:rsidRDefault="00A9187C" w:rsidP="00A9187C">
      <w:pPr>
        <w:ind w:left="5529" w:hanging="2552"/>
        <w:rPr>
          <w:rFonts w:asciiTheme="minorHAnsi" w:hAnsiTheme="minorHAnsi" w:cstheme="minorHAnsi"/>
          <w:b/>
          <w:bCs/>
          <w:lang w:val="vi-VN"/>
        </w:rPr>
      </w:pPr>
      <w:r w:rsidRPr="005A5548">
        <w:rPr>
          <w:rFonts w:asciiTheme="minorHAnsi" w:hAnsiTheme="minorHAnsi" w:cstheme="minorHAnsi"/>
          <w:b/>
          <w:bCs/>
          <w:lang w:val="vi-VN"/>
        </w:rPr>
        <w:t>Representative of the consulting group or all members</w:t>
      </w:r>
    </w:p>
    <w:p w14:paraId="68C01248" w14:textId="77777777" w:rsidR="00A9187C" w:rsidRPr="005A5548" w:rsidRDefault="00A9187C" w:rsidP="00A9187C">
      <w:pPr>
        <w:ind w:left="4320"/>
        <w:rPr>
          <w:rFonts w:asciiTheme="minorHAnsi" w:hAnsiTheme="minorHAnsi" w:cstheme="minorHAnsi"/>
        </w:rPr>
      </w:pPr>
      <w:r w:rsidRPr="005A5548">
        <w:rPr>
          <w:rFonts w:asciiTheme="minorHAnsi" w:hAnsiTheme="minorHAnsi" w:cstheme="minorHAnsi"/>
          <w:b/>
          <w:bCs/>
          <w:lang w:val="vi-VN"/>
        </w:rPr>
        <w:t>[Signature and full name]</w:t>
      </w:r>
    </w:p>
    <w:p w14:paraId="1B45282E" w14:textId="77777777" w:rsidR="00A9187C" w:rsidRPr="005A5548" w:rsidRDefault="00A9187C" w:rsidP="00A9187C">
      <w:pPr>
        <w:pStyle w:val="BodyTextIndent"/>
        <w:tabs>
          <w:tab w:val="left" w:pos="284"/>
        </w:tabs>
        <w:ind w:left="0"/>
        <w:rPr>
          <w:rFonts w:asciiTheme="minorHAnsi" w:hAnsiTheme="minorHAnsi" w:cstheme="minorHAnsi"/>
          <w:lang w:val="vi-VN"/>
        </w:rPr>
      </w:pPr>
    </w:p>
    <w:bookmarkEnd w:id="31"/>
    <w:p w14:paraId="534D92A8" w14:textId="77777777" w:rsidR="000904FB" w:rsidRDefault="000904FB" w:rsidP="000904FB">
      <w:pPr>
        <w:shd w:val="clear" w:color="auto" w:fill="FFFFFF"/>
        <w:spacing w:before="120" w:after="120" w:line="234" w:lineRule="atLeast"/>
        <w:rPr>
          <w:rFonts w:ascii="Arial" w:hAnsi="Arial" w:cs="Arial"/>
          <w:b/>
          <w:bCs/>
          <w:color w:val="000000"/>
        </w:rPr>
      </w:pPr>
    </w:p>
    <w:p w14:paraId="620019C9" w14:textId="77777777" w:rsidR="000904FB" w:rsidRDefault="000904FB" w:rsidP="000904FB">
      <w:pPr>
        <w:shd w:val="clear" w:color="auto" w:fill="FFFFFF"/>
        <w:spacing w:before="120" w:after="120" w:line="234" w:lineRule="atLeast"/>
        <w:rPr>
          <w:rFonts w:ascii="Arial" w:hAnsi="Arial" w:cs="Arial"/>
          <w:b/>
          <w:bCs/>
          <w:color w:val="000000"/>
        </w:rPr>
      </w:pPr>
    </w:p>
    <w:p w14:paraId="38EA1D4B" w14:textId="77777777" w:rsidR="000904FB" w:rsidRDefault="000904FB" w:rsidP="000904FB">
      <w:pPr>
        <w:shd w:val="clear" w:color="auto" w:fill="FFFFFF"/>
        <w:spacing w:before="120" w:after="120" w:line="234" w:lineRule="atLeast"/>
        <w:rPr>
          <w:rFonts w:ascii="Arial" w:hAnsi="Arial" w:cs="Arial"/>
          <w:b/>
          <w:bCs/>
          <w:color w:val="000000"/>
        </w:rPr>
      </w:pPr>
    </w:p>
    <w:p w14:paraId="0872A7F5" w14:textId="77777777" w:rsidR="000904FB" w:rsidRDefault="000904FB" w:rsidP="000904FB">
      <w:pPr>
        <w:shd w:val="clear" w:color="auto" w:fill="FFFFFF"/>
        <w:spacing w:before="120" w:after="120" w:line="234" w:lineRule="atLeast"/>
        <w:rPr>
          <w:rFonts w:ascii="Arial" w:hAnsi="Arial" w:cs="Arial"/>
          <w:b/>
          <w:bCs/>
          <w:color w:val="000000"/>
        </w:rPr>
      </w:pPr>
    </w:p>
    <w:p w14:paraId="31A21016" w14:textId="77777777" w:rsidR="000904FB" w:rsidRDefault="000904FB" w:rsidP="000904FB">
      <w:pPr>
        <w:shd w:val="clear" w:color="auto" w:fill="FFFFFF"/>
        <w:spacing w:before="120" w:after="120" w:line="234" w:lineRule="atLeast"/>
        <w:rPr>
          <w:rFonts w:ascii="Arial" w:hAnsi="Arial" w:cs="Arial"/>
          <w:b/>
          <w:bCs/>
          <w:color w:val="000000"/>
        </w:rPr>
      </w:pPr>
    </w:p>
    <w:p w14:paraId="314FEAAB" w14:textId="77777777" w:rsidR="000904FB" w:rsidRDefault="000904FB" w:rsidP="000904FB">
      <w:pPr>
        <w:shd w:val="clear" w:color="auto" w:fill="FFFFFF"/>
        <w:spacing w:before="120" w:after="120" w:line="234" w:lineRule="atLeast"/>
        <w:rPr>
          <w:rFonts w:ascii="Arial" w:hAnsi="Arial" w:cs="Arial"/>
          <w:b/>
          <w:bCs/>
          <w:color w:val="000000"/>
        </w:rPr>
      </w:pPr>
    </w:p>
    <w:p w14:paraId="61EA7152" w14:textId="77777777" w:rsidR="000904FB" w:rsidRDefault="000904FB" w:rsidP="000904FB">
      <w:pPr>
        <w:shd w:val="clear" w:color="auto" w:fill="FFFFFF"/>
        <w:spacing w:before="120" w:after="120" w:line="234" w:lineRule="atLeast"/>
        <w:rPr>
          <w:rFonts w:ascii="Arial" w:hAnsi="Arial" w:cs="Arial"/>
          <w:b/>
          <w:bCs/>
          <w:color w:val="000000"/>
        </w:rPr>
      </w:pPr>
    </w:p>
    <w:p w14:paraId="7A0A3066" w14:textId="77777777" w:rsidR="000904FB" w:rsidRDefault="000904FB" w:rsidP="000904FB">
      <w:pPr>
        <w:shd w:val="clear" w:color="auto" w:fill="FFFFFF"/>
        <w:spacing w:before="120" w:after="120" w:line="234" w:lineRule="atLeast"/>
        <w:rPr>
          <w:rFonts w:ascii="Arial" w:hAnsi="Arial" w:cs="Arial"/>
          <w:b/>
          <w:bCs/>
          <w:color w:val="000000"/>
        </w:rPr>
      </w:pPr>
    </w:p>
    <w:p w14:paraId="73EFC28C" w14:textId="77777777" w:rsidR="000904FB" w:rsidRDefault="000904FB" w:rsidP="000904FB">
      <w:pPr>
        <w:shd w:val="clear" w:color="auto" w:fill="FFFFFF"/>
        <w:spacing w:before="120" w:after="120" w:line="234" w:lineRule="atLeast"/>
        <w:rPr>
          <w:rFonts w:ascii="Arial" w:hAnsi="Arial" w:cs="Arial"/>
          <w:b/>
          <w:bCs/>
          <w:color w:val="000000"/>
        </w:rPr>
      </w:pPr>
    </w:p>
    <w:p w14:paraId="50075AB0" w14:textId="77777777" w:rsidR="000904FB" w:rsidRDefault="000904FB" w:rsidP="000904FB">
      <w:pPr>
        <w:shd w:val="clear" w:color="auto" w:fill="FFFFFF"/>
        <w:spacing w:before="120" w:after="120" w:line="234" w:lineRule="atLeast"/>
        <w:rPr>
          <w:rFonts w:ascii="Arial" w:hAnsi="Arial" w:cs="Arial"/>
          <w:b/>
          <w:bCs/>
          <w:color w:val="000000"/>
        </w:rPr>
      </w:pPr>
    </w:p>
    <w:p w14:paraId="452EE615" w14:textId="77777777" w:rsidR="000904FB" w:rsidRDefault="000904FB" w:rsidP="000904FB">
      <w:pPr>
        <w:shd w:val="clear" w:color="auto" w:fill="FFFFFF"/>
        <w:spacing w:before="120" w:after="120" w:line="234" w:lineRule="atLeast"/>
        <w:rPr>
          <w:rFonts w:ascii="Arial" w:hAnsi="Arial" w:cs="Arial"/>
          <w:b/>
          <w:bCs/>
          <w:color w:val="000000"/>
        </w:rPr>
      </w:pPr>
    </w:p>
    <w:p w14:paraId="333D8CCB" w14:textId="77777777" w:rsidR="000904FB" w:rsidRDefault="000904FB" w:rsidP="000904FB">
      <w:pPr>
        <w:shd w:val="clear" w:color="auto" w:fill="FFFFFF"/>
        <w:spacing w:before="120" w:after="120" w:line="234" w:lineRule="atLeast"/>
        <w:rPr>
          <w:rFonts w:ascii="Arial" w:hAnsi="Arial" w:cs="Arial"/>
          <w:b/>
          <w:bCs/>
          <w:color w:val="000000"/>
        </w:rPr>
      </w:pPr>
    </w:p>
    <w:p w14:paraId="5B4F276E" w14:textId="77777777" w:rsidR="000904FB" w:rsidRDefault="000904FB" w:rsidP="000904FB">
      <w:pPr>
        <w:shd w:val="clear" w:color="auto" w:fill="FFFFFF"/>
        <w:spacing w:before="120" w:after="120" w:line="234" w:lineRule="atLeast"/>
        <w:rPr>
          <w:rFonts w:ascii="Arial" w:hAnsi="Arial" w:cs="Arial"/>
          <w:b/>
          <w:bCs/>
          <w:color w:val="000000"/>
        </w:rPr>
      </w:pPr>
    </w:p>
    <w:p w14:paraId="06A87F15" w14:textId="77777777" w:rsidR="000904FB" w:rsidRDefault="000904FB" w:rsidP="000904FB">
      <w:pPr>
        <w:shd w:val="clear" w:color="auto" w:fill="FFFFFF"/>
        <w:spacing w:before="120" w:after="120" w:line="234" w:lineRule="atLeast"/>
        <w:rPr>
          <w:rFonts w:ascii="Arial" w:hAnsi="Arial" w:cs="Arial"/>
          <w:b/>
          <w:bCs/>
          <w:color w:val="000000"/>
        </w:rPr>
      </w:pPr>
    </w:p>
    <w:p w14:paraId="091FED1F" w14:textId="77777777" w:rsidR="000904FB" w:rsidRDefault="000904FB" w:rsidP="000904FB">
      <w:pPr>
        <w:shd w:val="clear" w:color="auto" w:fill="FFFFFF"/>
        <w:spacing w:before="120" w:after="120" w:line="234" w:lineRule="atLeast"/>
        <w:rPr>
          <w:rFonts w:ascii="Arial" w:hAnsi="Arial" w:cs="Arial"/>
          <w:b/>
          <w:bCs/>
          <w:color w:val="000000"/>
        </w:rPr>
      </w:pPr>
    </w:p>
    <w:p w14:paraId="28D88359" w14:textId="77777777" w:rsidR="000904FB" w:rsidRDefault="000904FB" w:rsidP="000904FB">
      <w:pPr>
        <w:shd w:val="clear" w:color="auto" w:fill="FFFFFF"/>
        <w:spacing w:before="120" w:after="120" w:line="234" w:lineRule="atLeast"/>
        <w:rPr>
          <w:rFonts w:ascii="Arial" w:hAnsi="Arial" w:cs="Arial"/>
          <w:b/>
          <w:bCs/>
          <w:color w:val="000000"/>
        </w:rPr>
      </w:pPr>
    </w:p>
    <w:p w14:paraId="1533B2F1" w14:textId="77777777" w:rsidR="000904FB" w:rsidRDefault="000904FB" w:rsidP="000904FB">
      <w:pPr>
        <w:shd w:val="clear" w:color="auto" w:fill="FFFFFF"/>
        <w:spacing w:before="120" w:after="120" w:line="234" w:lineRule="atLeast"/>
        <w:rPr>
          <w:rFonts w:ascii="Arial" w:hAnsi="Arial" w:cs="Arial"/>
          <w:b/>
          <w:bCs/>
          <w:color w:val="000000"/>
        </w:rPr>
      </w:pPr>
    </w:p>
    <w:p w14:paraId="7B649792" w14:textId="77777777" w:rsidR="000904FB" w:rsidRDefault="000904FB" w:rsidP="000904FB">
      <w:pPr>
        <w:shd w:val="clear" w:color="auto" w:fill="FFFFFF"/>
        <w:spacing w:before="120" w:after="120" w:line="234" w:lineRule="atLeast"/>
        <w:rPr>
          <w:rFonts w:ascii="Arial" w:hAnsi="Arial" w:cs="Arial"/>
          <w:b/>
          <w:bCs/>
          <w:color w:val="000000"/>
        </w:rPr>
      </w:pPr>
    </w:p>
    <w:p w14:paraId="5D17BBF1" w14:textId="77777777" w:rsidR="000904FB" w:rsidRDefault="000904FB" w:rsidP="000904FB">
      <w:pPr>
        <w:shd w:val="clear" w:color="auto" w:fill="FFFFFF"/>
        <w:spacing w:before="120" w:after="120" w:line="234" w:lineRule="atLeast"/>
        <w:rPr>
          <w:rFonts w:ascii="Arial" w:hAnsi="Arial" w:cs="Arial"/>
          <w:b/>
          <w:bCs/>
          <w:color w:val="000000"/>
        </w:rPr>
      </w:pPr>
    </w:p>
    <w:p w14:paraId="7291E8C9" w14:textId="77777777" w:rsidR="000904FB" w:rsidRDefault="000904FB" w:rsidP="000904FB">
      <w:pPr>
        <w:shd w:val="clear" w:color="auto" w:fill="FFFFFF"/>
        <w:spacing w:before="120" w:after="120" w:line="234" w:lineRule="atLeast"/>
        <w:rPr>
          <w:rFonts w:ascii="Arial" w:hAnsi="Arial" w:cs="Arial"/>
          <w:b/>
          <w:bCs/>
          <w:color w:val="000000"/>
        </w:rPr>
      </w:pPr>
    </w:p>
    <w:p w14:paraId="629C57DC" w14:textId="77777777" w:rsidR="000904FB" w:rsidRDefault="000904FB" w:rsidP="000904FB">
      <w:pPr>
        <w:shd w:val="clear" w:color="auto" w:fill="FFFFFF"/>
        <w:spacing w:before="120" w:after="120" w:line="234" w:lineRule="atLeast"/>
        <w:rPr>
          <w:rFonts w:ascii="Arial" w:hAnsi="Arial" w:cs="Arial"/>
          <w:b/>
          <w:bCs/>
          <w:color w:val="000000"/>
        </w:rPr>
      </w:pPr>
    </w:p>
    <w:p w14:paraId="22E3820B" w14:textId="77777777" w:rsidR="000904FB" w:rsidRDefault="000904FB" w:rsidP="000904FB">
      <w:pPr>
        <w:shd w:val="clear" w:color="auto" w:fill="FFFFFF"/>
        <w:spacing w:before="120" w:after="120" w:line="234" w:lineRule="atLeast"/>
        <w:rPr>
          <w:rFonts w:ascii="Arial" w:hAnsi="Arial" w:cs="Arial"/>
          <w:b/>
          <w:bCs/>
          <w:color w:val="000000"/>
        </w:rPr>
      </w:pPr>
    </w:p>
    <w:p w14:paraId="0D00A1C9" w14:textId="77777777" w:rsidR="000904FB" w:rsidRDefault="000904FB" w:rsidP="000904FB">
      <w:pPr>
        <w:shd w:val="clear" w:color="auto" w:fill="FFFFFF"/>
        <w:spacing w:before="120" w:after="120" w:line="234" w:lineRule="atLeast"/>
        <w:rPr>
          <w:rFonts w:ascii="Arial" w:hAnsi="Arial" w:cs="Arial"/>
          <w:b/>
          <w:bCs/>
          <w:color w:val="000000"/>
        </w:rPr>
      </w:pPr>
    </w:p>
    <w:p w14:paraId="3143D300" w14:textId="77777777" w:rsidR="00A9187C" w:rsidRPr="00231127" w:rsidRDefault="00A9187C" w:rsidP="00A9187C">
      <w:pPr>
        <w:shd w:val="clear" w:color="auto" w:fill="FFFFFF"/>
        <w:spacing w:before="120" w:after="120" w:line="234" w:lineRule="atLeast"/>
        <w:rPr>
          <w:rFonts w:asciiTheme="minorHAnsi" w:hAnsiTheme="minorHAnsi" w:cstheme="minorHAnsi"/>
          <w:b/>
          <w:bCs/>
          <w:color w:val="000000"/>
          <w:lang w:val="en-US"/>
        </w:rPr>
      </w:pPr>
    </w:p>
    <w:p w14:paraId="12026199" w14:textId="6651B78F" w:rsidR="00A9187C" w:rsidRDefault="00A9187C" w:rsidP="00A9187C">
      <w:pPr>
        <w:shd w:val="clear" w:color="auto" w:fill="FFFFFF"/>
        <w:spacing w:before="120" w:after="120" w:line="234" w:lineRule="atLeast"/>
        <w:rPr>
          <w:rFonts w:asciiTheme="minorHAnsi" w:hAnsiTheme="minorHAnsi" w:cstheme="minorHAnsi"/>
          <w:b/>
        </w:rPr>
      </w:pPr>
      <w:r w:rsidRPr="005A5548">
        <w:rPr>
          <w:rFonts w:asciiTheme="minorHAnsi" w:hAnsiTheme="minorHAnsi" w:cstheme="minorHAnsi"/>
          <w:b/>
          <w:bCs/>
          <w:color w:val="000000"/>
        </w:rPr>
        <w:lastRenderedPageBreak/>
        <w:t xml:space="preserve">Form- 3 – </w:t>
      </w:r>
      <w:r w:rsidRPr="005A5548">
        <w:rPr>
          <w:rFonts w:asciiTheme="minorHAnsi" w:hAnsiTheme="minorHAnsi" w:cstheme="minorHAnsi"/>
          <w:b/>
        </w:rPr>
        <w:t>CONSULTANT’S</w:t>
      </w:r>
      <w:r w:rsidRPr="005A5548">
        <w:rPr>
          <w:rFonts w:asciiTheme="minorHAnsi" w:hAnsiTheme="minorHAnsi" w:cstheme="minorHAnsi"/>
          <w:b/>
          <w:lang w:val="vi-VN"/>
        </w:rPr>
        <w:t xml:space="preserve"> </w:t>
      </w:r>
      <w:r w:rsidRPr="005A5548">
        <w:rPr>
          <w:rFonts w:asciiTheme="minorHAnsi" w:hAnsiTheme="minorHAnsi" w:cstheme="minorHAnsi"/>
          <w:b/>
        </w:rPr>
        <w:t>EXPERIENCE</w:t>
      </w:r>
    </w:p>
    <w:p w14:paraId="67FBD67E" w14:textId="77777777" w:rsidR="00043A6A" w:rsidRDefault="00043A6A" w:rsidP="00A9187C">
      <w:pPr>
        <w:shd w:val="clear" w:color="auto" w:fill="FFFFFF"/>
        <w:spacing w:before="120" w:after="120" w:line="234" w:lineRule="atLeast"/>
        <w:rPr>
          <w:rFonts w:asciiTheme="minorHAnsi" w:hAnsiTheme="minorHAnsi" w:cstheme="minorHAnsi"/>
          <w:b/>
        </w:rPr>
      </w:pPr>
    </w:p>
    <w:p w14:paraId="1BFA245D" w14:textId="762A3EDF" w:rsidR="00043A6A" w:rsidRPr="00043A6A" w:rsidRDefault="00043A6A" w:rsidP="00043A6A">
      <w:pPr>
        <w:jc w:val="both"/>
        <w:rPr>
          <w:rFonts w:ascii="Arial" w:eastAsiaTheme="minorHAnsi" w:hAnsi="Arial" w:cs="Arial"/>
          <w:i/>
          <w:iCs/>
          <w:color w:val="BF8F00"/>
          <w:spacing w:val="-4"/>
          <w:lang w:val="en-US" w:eastAsia="x-none"/>
        </w:rPr>
      </w:pPr>
      <w:r w:rsidRPr="00043A6A">
        <w:rPr>
          <w:rFonts w:ascii="Arial" w:eastAsiaTheme="minorHAnsi" w:hAnsi="Arial" w:cs="Arial"/>
          <w:i/>
          <w:iCs/>
          <w:color w:val="BF8F00"/>
          <w:spacing w:val="-4"/>
          <w:lang w:val="en-US" w:eastAsia="x-none"/>
        </w:rPr>
        <w:t>Please list similar work packages done, if any, if not, skip this table</w:t>
      </w:r>
    </w:p>
    <w:p w14:paraId="0066DFB6" w14:textId="77777777" w:rsidR="00A9187C" w:rsidRPr="005A5548" w:rsidRDefault="00A9187C" w:rsidP="00A9187C">
      <w:pPr>
        <w:shd w:val="clear" w:color="auto" w:fill="FFFFFF"/>
        <w:spacing w:line="234" w:lineRule="atLeast"/>
        <w:jc w:val="both"/>
        <w:rPr>
          <w:rFonts w:asciiTheme="minorHAnsi" w:hAnsiTheme="minorHAnsi" w:cstheme="minorHAnsi"/>
          <w:color w:val="000000"/>
          <w:lang w:val="en-US"/>
        </w:rPr>
      </w:pPr>
      <w:r w:rsidRPr="005A5548">
        <w:rPr>
          <w:rFonts w:asciiTheme="minorHAnsi" w:hAnsiTheme="minorHAnsi" w:cstheme="minorHAnsi"/>
          <w:color w:val="000000"/>
          <w:lang w:val="vi-VN"/>
        </w:rPr>
        <w:t xml:space="preserve">Similar service packages are carried out by the Consulting Group, or by members of the Consulting Group. </w:t>
      </w:r>
      <w:r w:rsidRPr="005A5548">
        <w:rPr>
          <w:rFonts w:asciiTheme="minorHAnsi" w:hAnsiTheme="minorHAnsi" w:cstheme="minorHAnsi"/>
          <w:b/>
          <w:color w:val="000000"/>
          <w:lang w:val="vi-VN"/>
        </w:rPr>
        <w:t>(Each job/contract is presented in a separate table)</w:t>
      </w:r>
    </w:p>
    <w:tbl>
      <w:tblPr>
        <w:tblW w:w="96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18"/>
        <w:gridCol w:w="3402"/>
      </w:tblGrid>
      <w:tr w:rsidR="00A9187C" w:rsidRPr="005A5548" w14:paraId="38973CBA" w14:textId="77777777" w:rsidTr="00DE2785">
        <w:trPr>
          <w:tblCellSpacing w:w="0" w:type="dxa"/>
        </w:trPr>
        <w:tc>
          <w:tcPr>
            <w:tcW w:w="3232" w:type="pct"/>
            <w:tcBorders>
              <w:top w:val="single" w:sz="8" w:space="0" w:color="auto"/>
              <w:left w:val="single" w:sz="8" w:space="0" w:color="auto"/>
              <w:bottom w:val="single" w:sz="8" w:space="0" w:color="auto"/>
              <w:right w:val="single" w:sz="8" w:space="0" w:color="auto"/>
            </w:tcBorders>
            <w:hideMark/>
          </w:tcPr>
          <w:p w14:paraId="05A0F448" w14:textId="77777777" w:rsidR="00A9187C" w:rsidRPr="005A5548" w:rsidRDefault="00A9187C" w:rsidP="00DE2785">
            <w:pPr>
              <w:rPr>
                <w:rFonts w:asciiTheme="minorHAnsi" w:hAnsiTheme="minorHAnsi" w:cstheme="minorHAnsi"/>
                <w:lang w:val="vi-VN"/>
              </w:rPr>
            </w:pPr>
            <w:r w:rsidRPr="005A5548">
              <w:rPr>
                <w:rFonts w:asciiTheme="minorHAnsi" w:hAnsiTheme="minorHAnsi" w:cstheme="minorHAnsi"/>
              </w:rPr>
              <w:t>Name of project</w:t>
            </w:r>
          </w:p>
        </w:tc>
        <w:tc>
          <w:tcPr>
            <w:tcW w:w="1768" w:type="pct"/>
            <w:tcBorders>
              <w:top w:val="single" w:sz="8" w:space="0" w:color="auto"/>
              <w:left w:val="nil"/>
              <w:bottom w:val="single" w:sz="8" w:space="0" w:color="auto"/>
              <w:right w:val="single" w:sz="8" w:space="0" w:color="auto"/>
            </w:tcBorders>
            <w:hideMark/>
          </w:tcPr>
          <w:p w14:paraId="0AC81340" w14:textId="77777777" w:rsidR="00A9187C" w:rsidRPr="005A5548" w:rsidRDefault="00A9187C" w:rsidP="00DE2785">
            <w:pPr>
              <w:spacing w:before="120" w:after="120" w:line="234" w:lineRule="atLeast"/>
              <w:jc w:val="both"/>
              <w:rPr>
                <w:rFonts w:asciiTheme="minorHAnsi" w:hAnsiTheme="minorHAnsi" w:cstheme="minorHAnsi"/>
              </w:rPr>
            </w:pPr>
            <w:r w:rsidRPr="005A5548">
              <w:rPr>
                <w:rFonts w:asciiTheme="minorHAnsi" w:hAnsiTheme="minorHAnsi" w:cstheme="minorHAnsi"/>
                <w:lang w:val="vi-VN"/>
              </w:rPr>
              <w:t> </w:t>
            </w:r>
          </w:p>
        </w:tc>
      </w:tr>
      <w:tr w:rsidR="00A9187C" w:rsidRPr="005A5548" w14:paraId="69966C72" w14:textId="77777777" w:rsidTr="00DE2785">
        <w:trPr>
          <w:tblCellSpacing w:w="0" w:type="dxa"/>
        </w:trPr>
        <w:tc>
          <w:tcPr>
            <w:tcW w:w="3232" w:type="pct"/>
            <w:tcBorders>
              <w:top w:val="nil"/>
              <w:left w:val="single" w:sz="8" w:space="0" w:color="auto"/>
              <w:bottom w:val="single" w:sz="8" w:space="0" w:color="auto"/>
              <w:right w:val="single" w:sz="8" w:space="0" w:color="auto"/>
            </w:tcBorders>
            <w:hideMark/>
          </w:tcPr>
          <w:p w14:paraId="1D018141" w14:textId="77777777" w:rsidR="00A9187C" w:rsidRPr="005A5548" w:rsidRDefault="00A9187C" w:rsidP="00DE2785">
            <w:pPr>
              <w:spacing w:before="120" w:after="120" w:line="234" w:lineRule="atLeast"/>
              <w:jc w:val="both"/>
              <w:rPr>
                <w:rFonts w:asciiTheme="minorHAnsi" w:hAnsiTheme="minorHAnsi" w:cstheme="minorHAnsi"/>
              </w:rPr>
            </w:pPr>
            <w:r w:rsidRPr="005A5548">
              <w:rPr>
                <w:rFonts w:asciiTheme="minorHAnsi" w:hAnsiTheme="minorHAnsi" w:cstheme="minorHAnsi"/>
                <w:lang w:val="vi-VN"/>
              </w:rPr>
              <w:t>Location</w:t>
            </w:r>
          </w:p>
        </w:tc>
        <w:tc>
          <w:tcPr>
            <w:tcW w:w="1768" w:type="pct"/>
            <w:tcBorders>
              <w:top w:val="nil"/>
              <w:left w:val="nil"/>
              <w:bottom w:val="single" w:sz="8" w:space="0" w:color="auto"/>
              <w:right w:val="single" w:sz="8" w:space="0" w:color="auto"/>
            </w:tcBorders>
            <w:hideMark/>
          </w:tcPr>
          <w:p w14:paraId="5DC855F4" w14:textId="77777777" w:rsidR="00A9187C" w:rsidRPr="005A5548" w:rsidRDefault="00A9187C" w:rsidP="00DE2785">
            <w:pPr>
              <w:spacing w:before="120" w:after="120" w:line="234" w:lineRule="atLeast"/>
              <w:jc w:val="both"/>
              <w:rPr>
                <w:rFonts w:asciiTheme="minorHAnsi" w:hAnsiTheme="minorHAnsi" w:cstheme="minorHAnsi"/>
              </w:rPr>
            </w:pPr>
            <w:r w:rsidRPr="005A5548">
              <w:rPr>
                <w:rFonts w:asciiTheme="minorHAnsi" w:hAnsiTheme="minorHAnsi" w:cstheme="minorHAnsi"/>
                <w:lang w:val="vi-VN"/>
              </w:rPr>
              <w:t> </w:t>
            </w:r>
          </w:p>
        </w:tc>
      </w:tr>
      <w:tr w:rsidR="00A9187C" w:rsidRPr="005A5548" w14:paraId="769FA637" w14:textId="77777777" w:rsidTr="00DE2785">
        <w:trPr>
          <w:tblCellSpacing w:w="0" w:type="dxa"/>
        </w:trPr>
        <w:tc>
          <w:tcPr>
            <w:tcW w:w="3232" w:type="pct"/>
            <w:tcBorders>
              <w:top w:val="nil"/>
              <w:left w:val="single" w:sz="8" w:space="0" w:color="auto"/>
              <w:bottom w:val="single" w:sz="8" w:space="0" w:color="auto"/>
              <w:right w:val="single" w:sz="8" w:space="0" w:color="auto"/>
            </w:tcBorders>
            <w:hideMark/>
          </w:tcPr>
          <w:p w14:paraId="4ACB4674" w14:textId="77777777" w:rsidR="00A9187C" w:rsidRPr="005A5548" w:rsidRDefault="00A9187C" w:rsidP="00DE2785">
            <w:pPr>
              <w:spacing w:before="120" w:after="120" w:line="234" w:lineRule="atLeast"/>
              <w:jc w:val="both"/>
              <w:rPr>
                <w:rFonts w:asciiTheme="minorHAnsi" w:hAnsiTheme="minorHAnsi" w:cstheme="minorHAnsi"/>
              </w:rPr>
            </w:pPr>
            <w:r w:rsidRPr="005A5548">
              <w:rPr>
                <w:rFonts w:asciiTheme="minorHAnsi" w:hAnsiTheme="minorHAnsi" w:cstheme="minorHAnsi"/>
                <w:lang w:val="vi-VN"/>
              </w:rPr>
              <w:t>Purchaser</w:t>
            </w:r>
          </w:p>
        </w:tc>
        <w:tc>
          <w:tcPr>
            <w:tcW w:w="1768" w:type="pct"/>
            <w:tcBorders>
              <w:top w:val="nil"/>
              <w:left w:val="nil"/>
              <w:bottom w:val="single" w:sz="8" w:space="0" w:color="auto"/>
              <w:right w:val="single" w:sz="8" w:space="0" w:color="auto"/>
            </w:tcBorders>
            <w:hideMark/>
          </w:tcPr>
          <w:p w14:paraId="735A9F56" w14:textId="77777777" w:rsidR="00A9187C" w:rsidRPr="005A5548" w:rsidRDefault="00A9187C" w:rsidP="00DE2785">
            <w:pPr>
              <w:spacing w:before="120" w:after="120" w:line="234" w:lineRule="atLeast"/>
              <w:jc w:val="both"/>
              <w:rPr>
                <w:rFonts w:asciiTheme="minorHAnsi" w:hAnsiTheme="minorHAnsi" w:cstheme="minorHAnsi"/>
              </w:rPr>
            </w:pPr>
            <w:r w:rsidRPr="005A5548">
              <w:rPr>
                <w:rFonts w:asciiTheme="minorHAnsi" w:hAnsiTheme="minorHAnsi" w:cstheme="minorHAnsi"/>
                <w:lang w:val="vi-VN"/>
              </w:rPr>
              <w:t> </w:t>
            </w:r>
          </w:p>
        </w:tc>
      </w:tr>
      <w:tr w:rsidR="00A9187C" w:rsidRPr="005A5548" w14:paraId="5F687B16" w14:textId="77777777" w:rsidTr="00DE2785">
        <w:trPr>
          <w:tblCellSpacing w:w="0" w:type="dxa"/>
        </w:trPr>
        <w:tc>
          <w:tcPr>
            <w:tcW w:w="3232" w:type="pct"/>
            <w:tcBorders>
              <w:top w:val="nil"/>
              <w:left w:val="single" w:sz="8" w:space="0" w:color="auto"/>
              <w:bottom w:val="single" w:sz="8" w:space="0" w:color="auto"/>
              <w:right w:val="single" w:sz="8" w:space="0" w:color="auto"/>
            </w:tcBorders>
            <w:hideMark/>
          </w:tcPr>
          <w:p w14:paraId="65B89579" w14:textId="77777777" w:rsidR="00A9187C" w:rsidRPr="005A5548" w:rsidRDefault="00A9187C" w:rsidP="00DE2785">
            <w:pPr>
              <w:rPr>
                <w:rFonts w:asciiTheme="minorHAnsi" w:hAnsiTheme="minorHAnsi" w:cstheme="minorHAnsi"/>
                <w:lang w:val="vi-VN"/>
              </w:rPr>
            </w:pPr>
            <w:r w:rsidRPr="005A5548">
              <w:rPr>
                <w:rFonts w:asciiTheme="minorHAnsi" w:hAnsiTheme="minorHAnsi" w:cstheme="minorHAnsi"/>
              </w:rPr>
              <w:t>Bidding package name</w:t>
            </w:r>
          </w:p>
        </w:tc>
        <w:tc>
          <w:tcPr>
            <w:tcW w:w="1768" w:type="pct"/>
            <w:tcBorders>
              <w:top w:val="nil"/>
              <w:left w:val="nil"/>
              <w:bottom w:val="single" w:sz="8" w:space="0" w:color="auto"/>
              <w:right w:val="single" w:sz="8" w:space="0" w:color="auto"/>
            </w:tcBorders>
            <w:hideMark/>
          </w:tcPr>
          <w:p w14:paraId="754B28C8" w14:textId="77777777" w:rsidR="00A9187C" w:rsidRPr="005A5548" w:rsidRDefault="00A9187C" w:rsidP="00DE2785">
            <w:pPr>
              <w:spacing w:before="120" w:after="120" w:line="234" w:lineRule="atLeast"/>
              <w:jc w:val="both"/>
              <w:rPr>
                <w:rFonts w:asciiTheme="minorHAnsi" w:hAnsiTheme="minorHAnsi" w:cstheme="minorHAnsi"/>
              </w:rPr>
            </w:pPr>
            <w:r w:rsidRPr="005A5548">
              <w:rPr>
                <w:rFonts w:asciiTheme="minorHAnsi" w:hAnsiTheme="minorHAnsi" w:cstheme="minorHAnsi"/>
                <w:lang w:val="vi-VN"/>
              </w:rPr>
              <w:t> </w:t>
            </w:r>
          </w:p>
        </w:tc>
      </w:tr>
      <w:tr w:rsidR="00A9187C" w:rsidRPr="005A5548" w14:paraId="3BD05411" w14:textId="77777777" w:rsidTr="00DE2785">
        <w:trPr>
          <w:tblCellSpacing w:w="0" w:type="dxa"/>
        </w:trPr>
        <w:tc>
          <w:tcPr>
            <w:tcW w:w="3232" w:type="pct"/>
            <w:tcBorders>
              <w:top w:val="nil"/>
              <w:left w:val="single" w:sz="8" w:space="0" w:color="auto"/>
              <w:bottom w:val="single" w:sz="8" w:space="0" w:color="auto"/>
              <w:right w:val="single" w:sz="8" w:space="0" w:color="auto"/>
            </w:tcBorders>
            <w:hideMark/>
          </w:tcPr>
          <w:p w14:paraId="4646F3B4" w14:textId="77777777" w:rsidR="00A9187C" w:rsidRPr="005A5548" w:rsidRDefault="00A9187C" w:rsidP="00DE2785">
            <w:pPr>
              <w:rPr>
                <w:rFonts w:asciiTheme="minorHAnsi" w:hAnsiTheme="minorHAnsi" w:cstheme="minorHAnsi"/>
                <w:lang w:val="vi-VN"/>
              </w:rPr>
            </w:pPr>
            <w:r w:rsidRPr="005A5548">
              <w:rPr>
                <w:rFonts w:asciiTheme="minorHAnsi" w:hAnsiTheme="minorHAnsi" w:cstheme="minorHAnsi"/>
              </w:rPr>
              <w:t>Contract prices</w:t>
            </w:r>
          </w:p>
        </w:tc>
        <w:tc>
          <w:tcPr>
            <w:tcW w:w="1768" w:type="pct"/>
            <w:tcBorders>
              <w:top w:val="nil"/>
              <w:left w:val="nil"/>
              <w:bottom w:val="single" w:sz="8" w:space="0" w:color="auto"/>
              <w:right w:val="single" w:sz="8" w:space="0" w:color="auto"/>
            </w:tcBorders>
            <w:hideMark/>
          </w:tcPr>
          <w:p w14:paraId="2B000BC5" w14:textId="77777777" w:rsidR="00A9187C" w:rsidRPr="005A5548" w:rsidRDefault="00A9187C" w:rsidP="00DE2785">
            <w:pPr>
              <w:spacing w:before="120" w:after="120" w:line="234" w:lineRule="atLeast"/>
              <w:jc w:val="both"/>
              <w:rPr>
                <w:rFonts w:asciiTheme="minorHAnsi" w:hAnsiTheme="minorHAnsi" w:cstheme="minorHAnsi"/>
              </w:rPr>
            </w:pPr>
            <w:r w:rsidRPr="005A5548">
              <w:rPr>
                <w:rFonts w:asciiTheme="minorHAnsi" w:hAnsiTheme="minorHAnsi" w:cstheme="minorHAnsi"/>
                <w:lang w:val="vi-VN"/>
              </w:rPr>
              <w:t> </w:t>
            </w:r>
          </w:p>
        </w:tc>
      </w:tr>
      <w:tr w:rsidR="00A9187C" w:rsidRPr="005A5548" w14:paraId="339517A7" w14:textId="77777777" w:rsidTr="00DE2785">
        <w:trPr>
          <w:tblCellSpacing w:w="0" w:type="dxa"/>
        </w:trPr>
        <w:tc>
          <w:tcPr>
            <w:tcW w:w="3232" w:type="pct"/>
            <w:tcBorders>
              <w:top w:val="nil"/>
              <w:left w:val="single" w:sz="8" w:space="0" w:color="auto"/>
              <w:bottom w:val="single" w:sz="8" w:space="0" w:color="auto"/>
              <w:right w:val="single" w:sz="8" w:space="0" w:color="auto"/>
            </w:tcBorders>
          </w:tcPr>
          <w:p w14:paraId="4235DF4D" w14:textId="77777777" w:rsidR="00A9187C" w:rsidRPr="005A5548" w:rsidRDefault="00A9187C" w:rsidP="00DE2785">
            <w:pPr>
              <w:rPr>
                <w:rFonts w:asciiTheme="minorHAnsi" w:hAnsiTheme="minorHAnsi" w:cstheme="minorHAnsi"/>
                <w:lang w:val="vi-VN"/>
              </w:rPr>
            </w:pPr>
            <w:r w:rsidRPr="005A5548">
              <w:rPr>
                <w:rFonts w:asciiTheme="minorHAnsi" w:hAnsiTheme="minorHAnsi" w:cstheme="minorHAnsi"/>
              </w:rPr>
              <w:t xml:space="preserve">Name of participating </w:t>
            </w:r>
            <w:r w:rsidRPr="005A5548">
              <w:rPr>
                <w:rFonts w:asciiTheme="minorHAnsi" w:hAnsiTheme="minorHAnsi" w:cstheme="minorHAnsi"/>
                <w:lang w:val="vi-VN"/>
              </w:rPr>
              <w:t>constultant</w:t>
            </w:r>
            <w:r w:rsidRPr="005A5548">
              <w:rPr>
                <w:rFonts w:asciiTheme="minorHAnsi" w:hAnsiTheme="minorHAnsi" w:cstheme="minorHAnsi"/>
              </w:rPr>
              <w:t xml:space="preserve"> group members:</w:t>
            </w:r>
          </w:p>
        </w:tc>
        <w:tc>
          <w:tcPr>
            <w:tcW w:w="1768" w:type="pct"/>
            <w:tcBorders>
              <w:top w:val="nil"/>
              <w:left w:val="nil"/>
              <w:bottom w:val="single" w:sz="8" w:space="0" w:color="auto"/>
              <w:right w:val="single" w:sz="8" w:space="0" w:color="auto"/>
            </w:tcBorders>
          </w:tcPr>
          <w:p w14:paraId="27C45F9F" w14:textId="77777777" w:rsidR="00A9187C" w:rsidRPr="005A5548" w:rsidRDefault="00A9187C" w:rsidP="00DE2785">
            <w:pPr>
              <w:spacing w:before="120" w:after="120" w:line="234" w:lineRule="atLeast"/>
              <w:jc w:val="both"/>
              <w:rPr>
                <w:rFonts w:asciiTheme="minorHAnsi" w:hAnsiTheme="minorHAnsi" w:cstheme="minorHAnsi"/>
                <w:lang w:val="vi-VN"/>
              </w:rPr>
            </w:pPr>
          </w:p>
        </w:tc>
      </w:tr>
      <w:tr w:rsidR="00A9187C" w:rsidRPr="005A5548" w14:paraId="62B92B16" w14:textId="77777777" w:rsidTr="00DE2785">
        <w:trPr>
          <w:tblCellSpacing w:w="0" w:type="dxa"/>
        </w:trPr>
        <w:tc>
          <w:tcPr>
            <w:tcW w:w="3232" w:type="pct"/>
            <w:tcBorders>
              <w:top w:val="nil"/>
              <w:left w:val="single" w:sz="8" w:space="0" w:color="auto"/>
              <w:bottom w:val="single" w:sz="8" w:space="0" w:color="auto"/>
              <w:right w:val="single" w:sz="8" w:space="0" w:color="auto"/>
            </w:tcBorders>
            <w:hideMark/>
          </w:tcPr>
          <w:p w14:paraId="79B920AE" w14:textId="77777777" w:rsidR="00A9187C" w:rsidRPr="005A5548" w:rsidRDefault="00A9187C" w:rsidP="00DE2785">
            <w:pPr>
              <w:rPr>
                <w:rFonts w:asciiTheme="minorHAnsi" w:hAnsiTheme="minorHAnsi" w:cstheme="minorHAnsi"/>
                <w:lang w:val="vi-VN"/>
              </w:rPr>
            </w:pPr>
            <w:r w:rsidRPr="005A5548">
              <w:rPr>
                <w:rFonts w:asciiTheme="minorHAnsi" w:hAnsiTheme="minorHAnsi" w:cstheme="minorHAnsi"/>
                <w:lang w:val="vi-VN"/>
              </w:rPr>
              <w:t>Role</w:t>
            </w:r>
            <w:r w:rsidRPr="005A5548">
              <w:rPr>
                <w:rFonts w:asciiTheme="minorHAnsi" w:hAnsiTheme="minorHAnsi" w:cstheme="minorHAnsi"/>
              </w:rPr>
              <w:t xml:space="preserve"> to participate in the bid (consulting group, independent consultant, member of a consulting organization)</w:t>
            </w:r>
          </w:p>
        </w:tc>
        <w:tc>
          <w:tcPr>
            <w:tcW w:w="1768" w:type="pct"/>
            <w:tcBorders>
              <w:top w:val="nil"/>
              <w:left w:val="nil"/>
              <w:bottom w:val="single" w:sz="8" w:space="0" w:color="auto"/>
              <w:right w:val="single" w:sz="8" w:space="0" w:color="auto"/>
            </w:tcBorders>
            <w:hideMark/>
          </w:tcPr>
          <w:p w14:paraId="4E27AA32" w14:textId="77777777" w:rsidR="00A9187C" w:rsidRPr="005A5548" w:rsidRDefault="00A9187C" w:rsidP="00DE2785">
            <w:pPr>
              <w:spacing w:before="120" w:after="120" w:line="234" w:lineRule="atLeast"/>
              <w:jc w:val="both"/>
              <w:rPr>
                <w:rFonts w:asciiTheme="minorHAnsi" w:hAnsiTheme="minorHAnsi" w:cstheme="minorHAnsi"/>
              </w:rPr>
            </w:pPr>
            <w:r w:rsidRPr="005A5548">
              <w:rPr>
                <w:rFonts w:asciiTheme="minorHAnsi" w:hAnsiTheme="minorHAnsi" w:cstheme="minorHAnsi"/>
                <w:lang w:val="vi-VN"/>
              </w:rPr>
              <w:t> </w:t>
            </w:r>
          </w:p>
        </w:tc>
      </w:tr>
      <w:tr w:rsidR="00A9187C" w:rsidRPr="005A5548" w14:paraId="4AE5F3ED" w14:textId="77777777" w:rsidTr="00DE2785">
        <w:trPr>
          <w:tblCellSpacing w:w="0" w:type="dxa"/>
        </w:trPr>
        <w:tc>
          <w:tcPr>
            <w:tcW w:w="3232" w:type="pct"/>
            <w:tcBorders>
              <w:top w:val="nil"/>
              <w:left w:val="single" w:sz="8" w:space="0" w:color="auto"/>
              <w:bottom w:val="single" w:sz="8" w:space="0" w:color="auto"/>
              <w:right w:val="single" w:sz="8" w:space="0" w:color="auto"/>
            </w:tcBorders>
            <w:hideMark/>
          </w:tcPr>
          <w:p w14:paraId="74B6CC8C" w14:textId="77777777" w:rsidR="00A9187C" w:rsidRPr="005A5548" w:rsidRDefault="00A9187C" w:rsidP="00DE2785">
            <w:pPr>
              <w:rPr>
                <w:rFonts w:asciiTheme="minorHAnsi" w:hAnsiTheme="minorHAnsi" w:cstheme="minorHAnsi"/>
                <w:lang w:val="vi-VN"/>
              </w:rPr>
            </w:pPr>
            <w:r w:rsidRPr="005A5548">
              <w:rPr>
                <w:rFonts w:asciiTheme="minorHAnsi" w:hAnsiTheme="minorHAnsi" w:cstheme="minorHAnsi"/>
              </w:rPr>
              <w:t>Contract performance time (insert according to the time specified in the contract; specify from date.... to date...)</w:t>
            </w:r>
          </w:p>
        </w:tc>
        <w:tc>
          <w:tcPr>
            <w:tcW w:w="1768" w:type="pct"/>
            <w:tcBorders>
              <w:top w:val="nil"/>
              <w:left w:val="nil"/>
              <w:bottom w:val="single" w:sz="8" w:space="0" w:color="auto"/>
              <w:right w:val="single" w:sz="8" w:space="0" w:color="auto"/>
            </w:tcBorders>
            <w:hideMark/>
          </w:tcPr>
          <w:p w14:paraId="23D203BB" w14:textId="77777777" w:rsidR="00A9187C" w:rsidRPr="005A5548" w:rsidRDefault="00A9187C" w:rsidP="00DE2785">
            <w:pPr>
              <w:spacing w:before="120" w:after="120" w:line="234" w:lineRule="atLeast"/>
              <w:jc w:val="both"/>
              <w:rPr>
                <w:rFonts w:asciiTheme="minorHAnsi" w:hAnsiTheme="minorHAnsi" w:cstheme="minorHAnsi"/>
              </w:rPr>
            </w:pPr>
            <w:r w:rsidRPr="005A5548">
              <w:rPr>
                <w:rFonts w:asciiTheme="minorHAnsi" w:hAnsiTheme="minorHAnsi" w:cstheme="minorHAnsi"/>
                <w:lang w:val="vi-VN"/>
              </w:rPr>
              <w:t> </w:t>
            </w:r>
          </w:p>
        </w:tc>
      </w:tr>
      <w:tr w:rsidR="00A9187C" w:rsidRPr="005A5548" w14:paraId="2553D5D7" w14:textId="77777777" w:rsidTr="00DE2785">
        <w:trPr>
          <w:tblCellSpacing w:w="0" w:type="dxa"/>
        </w:trPr>
        <w:tc>
          <w:tcPr>
            <w:tcW w:w="3232" w:type="pct"/>
            <w:tcBorders>
              <w:top w:val="nil"/>
              <w:left w:val="single" w:sz="8" w:space="0" w:color="auto"/>
              <w:bottom w:val="single" w:sz="8" w:space="0" w:color="auto"/>
              <w:right w:val="single" w:sz="8" w:space="0" w:color="auto"/>
            </w:tcBorders>
            <w:hideMark/>
          </w:tcPr>
          <w:p w14:paraId="72CBA083" w14:textId="77777777" w:rsidR="00A9187C" w:rsidRPr="005A5548" w:rsidRDefault="00A9187C" w:rsidP="00DE2785">
            <w:pPr>
              <w:rPr>
                <w:rFonts w:asciiTheme="minorHAnsi" w:hAnsiTheme="minorHAnsi" w:cstheme="minorHAnsi"/>
                <w:lang w:val="vi-VN"/>
              </w:rPr>
            </w:pPr>
            <w:r w:rsidRPr="005A5548">
              <w:rPr>
                <w:rFonts w:asciiTheme="minorHAnsi" w:hAnsiTheme="minorHAnsi" w:cstheme="minorHAnsi"/>
              </w:rPr>
              <w:t>Summary of specific tasks performed by the consultant under the contract</w:t>
            </w:r>
          </w:p>
        </w:tc>
        <w:tc>
          <w:tcPr>
            <w:tcW w:w="1768" w:type="pct"/>
            <w:tcBorders>
              <w:top w:val="nil"/>
              <w:left w:val="nil"/>
              <w:bottom w:val="single" w:sz="8" w:space="0" w:color="auto"/>
              <w:right w:val="single" w:sz="8" w:space="0" w:color="auto"/>
            </w:tcBorders>
            <w:hideMark/>
          </w:tcPr>
          <w:p w14:paraId="08D9C47E" w14:textId="77777777" w:rsidR="00A9187C" w:rsidRPr="005A5548" w:rsidRDefault="00A9187C" w:rsidP="00DE2785">
            <w:pPr>
              <w:spacing w:before="120" w:after="120" w:line="234" w:lineRule="atLeast"/>
              <w:jc w:val="both"/>
              <w:rPr>
                <w:rFonts w:asciiTheme="minorHAnsi" w:hAnsiTheme="minorHAnsi" w:cstheme="minorHAnsi"/>
              </w:rPr>
            </w:pPr>
            <w:r w:rsidRPr="005A5548">
              <w:rPr>
                <w:rFonts w:asciiTheme="minorHAnsi" w:hAnsiTheme="minorHAnsi" w:cstheme="minorHAnsi"/>
                <w:lang w:val="vi-VN"/>
              </w:rPr>
              <w:t> </w:t>
            </w:r>
          </w:p>
        </w:tc>
      </w:tr>
    </w:tbl>
    <w:p w14:paraId="1C3F5833" w14:textId="77777777" w:rsidR="00A9187C" w:rsidRPr="005A5548" w:rsidRDefault="00A9187C" w:rsidP="00A9187C">
      <w:pPr>
        <w:rPr>
          <w:rFonts w:asciiTheme="minorHAnsi" w:hAnsiTheme="minorHAnsi" w:cstheme="minorHAnsi"/>
          <w:lang w:val="vi-VN"/>
        </w:rPr>
      </w:pPr>
    </w:p>
    <w:p w14:paraId="45274DC1" w14:textId="77777777" w:rsidR="00A9187C" w:rsidRPr="005A5548" w:rsidRDefault="00A9187C" w:rsidP="00A9187C">
      <w:pPr>
        <w:rPr>
          <w:rFonts w:asciiTheme="minorHAnsi" w:hAnsiTheme="minorHAnsi" w:cstheme="minorHAnsi"/>
        </w:rPr>
      </w:pPr>
      <w:r w:rsidRPr="005A5548">
        <w:rPr>
          <w:rFonts w:asciiTheme="minorHAnsi" w:hAnsiTheme="minorHAnsi" w:cstheme="minorHAnsi"/>
        </w:rPr>
        <w:t>The consultant encloses copies of the Contracts listed above.</w:t>
      </w:r>
    </w:p>
    <w:p w14:paraId="0FDECBEB" w14:textId="5998BC88" w:rsidR="00A9187C" w:rsidRPr="005A5548" w:rsidRDefault="00A9187C" w:rsidP="00A9187C">
      <w:pPr>
        <w:ind w:firstLine="3969"/>
        <w:rPr>
          <w:rFonts w:asciiTheme="minorHAnsi" w:hAnsiTheme="minorHAnsi" w:cstheme="minorHAnsi"/>
          <w:b/>
        </w:rPr>
      </w:pPr>
      <w:r w:rsidRPr="005A5548">
        <w:rPr>
          <w:rFonts w:asciiTheme="minorHAnsi" w:hAnsiTheme="minorHAnsi" w:cstheme="minorHAnsi"/>
          <w:b/>
        </w:rPr>
        <w:t>Representative of the Consult</w:t>
      </w:r>
      <w:r w:rsidR="001009B7">
        <w:rPr>
          <w:rFonts w:asciiTheme="minorHAnsi" w:hAnsiTheme="minorHAnsi" w:cstheme="minorHAnsi"/>
          <w:b/>
        </w:rPr>
        <w:t>ing</w:t>
      </w:r>
      <w:r w:rsidRPr="005A5548">
        <w:rPr>
          <w:rFonts w:asciiTheme="minorHAnsi" w:hAnsiTheme="minorHAnsi" w:cstheme="minorHAnsi"/>
          <w:b/>
        </w:rPr>
        <w:t xml:space="preserve"> Group</w:t>
      </w:r>
    </w:p>
    <w:p w14:paraId="7141B1F0" w14:textId="77777777" w:rsidR="00A9187C" w:rsidRPr="005A5548" w:rsidRDefault="00A9187C" w:rsidP="00A9187C">
      <w:pPr>
        <w:tabs>
          <w:tab w:val="left" w:pos="2673"/>
        </w:tabs>
        <w:ind w:firstLine="3969"/>
        <w:rPr>
          <w:rFonts w:asciiTheme="minorHAnsi" w:hAnsiTheme="minorHAnsi" w:cstheme="minorHAnsi"/>
        </w:rPr>
      </w:pPr>
      <w:r w:rsidRPr="005A5548">
        <w:rPr>
          <w:rFonts w:asciiTheme="minorHAnsi" w:hAnsiTheme="minorHAnsi" w:cstheme="minorHAnsi"/>
          <w:lang w:val="vi-VN"/>
        </w:rPr>
        <w:tab/>
      </w:r>
      <w:r w:rsidRPr="005A5548">
        <w:rPr>
          <w:rFonts w:asciiTheme="minorHAnsi" w:hAnsiTheme="minorHAnsi" w:cstheme="minorHAnsi"/>
          <w:lang w:val="vi-VN"/>
        </w:rPr>
        <w:tab/>
      </w:r>
      <w:r w:rsidRPr="005A5548">
        <w:rPr>
          <w:rFonts w:asciiTheme="minorHAnsi" w:hAnsiTheme="minorHAnsi" w:cstheme="minorHAnsi"/>
        </w:rPr>
        <w:t>[Signature and full name]</w:t>
      </w:r>
      <w:r w:rsidRPr="005A5548">
        <w:rPr>
          <w:rFonts w:asciiTheme="minorHAnsi" w:hAnsiTheme="minorHAnsi" w:cstheme="minorHAnsi"/>
        </w:rPr>
        <w:tab/>
      </w:r>
    </w:p>
    <w:p w14:paraId="5AD97A78" w14:textId="77777777" w:rsidR="000904FB" w:rsidRDefault="000904FB" w:rsidP="000904FB">
      <w:pPr>
        <w:shd w:val="clear" w:color="auto" w:fill="FFFFFF"/>
        <w:spacing w:before="120" w:after="120" w:line="234" w:lineRule="atLeast"/>
        <w:jc w:val="both"/>
        <w:rPr>
          <w:rFonts w:ascii="Arial" w:hAnsi="Arial" w:cs="Arial"/>
          <w:color w:val="000000"/>
          <w:lang w:val="vi-VN"/>
        </w:rPr>
      </w:pPr>
    </w:p>
    <w:p w14:paraId="643C3225" w14:textId="77777777" w:rsidR="000904FB" w:rsidRDefault="000904FB" w:rsidP="000904FB">
      <w:pPr>
        <w:shd w:val="clear" w:color="auto" w:fill="FFFFFF"/>
        <w:spacing w:before="120" w:after="120" w:line="234" w:lineRule="atLeast"/>
        <w:jc w:val="both"/>
        <w:rPr>
          <w:rFonts w:ascii="Arial" w:hAnsi="Arial" w:cs="Arial"/>
          <w:color w:val="000000"/>
          <w:lang w:val="vi-VN"/>
        </w:rPr>
      </w:pPr>
    </w:p>
    <w:p w14:paraId="745CAC80" w14:textId="77777777" w:rsidR="000904FB" w:rsidRDefault="000904FB" w:rsidP="000904FB">
      <w:pPr>
        <w:shd w:val="clear" w:color="auto" w:fill="FFFFFF"/>
        <w:spacing w:before="120" w:after="120" w:line="234" w:lineRule="atLeast"/>
        <w:jc w:val="both"/>
        <w:rPr>
          <w:rFonts w:ascii="Arial" w:hAnsi="Arial" w:cs="Arial"/>
          <w:color w:val="000000"/>
          <w:lang w:val="vi-VN"/>
        </w:rPr>
      </w:pPr>
    </w:p>
    <w:p w14:paraId="22529C65" w14:textId="77777777" w:rsidR="000904FB" w:rsidRDefault="000904FB" w:rsidP="000904FB">
      <w:pPr>
        <w:shd w:val="clear" w:color="auto" w:fill="FFFFFF"/>
        <w:spacing w:before="120" w:after="120" w:line="234" w:lineRule="atLeast"/>
        <w:jc w:val="both"/>
        <w:rPr>
          <w:rFonts w:ascii="Arial" w:hAnsi="Arial" w:cs="Arial"/>
          <w:color w:val="000000"/>
          <w:lang w:val="vi-VN"/>
        </w:rPr>
      </w:pPr>
    </w:p>
    <w:p w14:paraId="564685C3" w14:textId="77777777" w:rsidR="000904FB" w:rsidRDefault="000904FB" w:rsidP="000904FB">
      <w:pPr>
        <w:shd w:val="clear" w:color="auto" w:fill="FFFFFF"/>
        <w:spacing w:before="120" w:after="120" w:line="234" w:lineRule="atLeast"/>
        <w:jc w:val="both"/>
        <w:rPr>
          <w:rFonts w:ascii="Arial" w:hAnsi="Arial" w:cs="Arial"/>
          <w:color w:val="000000"/>
          <w:lang w:val="vi-VN"/>
        </w:rPr>
      </w:pPr>
    </w:p>
    <w:p w14:paraId="6A867715" w14:textId="77777777" w:rsidR="000904FB" w:rsidRDefault="000904FB" w:rsidP="000904FB">
      <w:pPr>
        <w:shd w:val="clear" w:color="auto" w:fill="FFFFFF"/>
        <w:spacing w:before="120" w:after="120" w:line="234" w:lineRule="atLeast"/>
        <w:jc w:val="both"/>
        <w:rPr>
          <w:rFonts w:ascii="Arial" w:hAnsi="Arial" w:cs="Arial"/>
          <w:color w:val="000000"/>
          <w:lang w:val="vi-VN"/>
        </w:rPr>
      </w:pPr>
    </w:p>
    <w:p w14:paraId="43935A63" w14:textId="77777777" w:rsidR="000904FB" w:rsidRDefault="000904FB" w:rsidP="000904FB">
      <w:pPr>
        <w:shd w:val="clear" w:color="auto" w:fill="FFFFFF"/>
        <w:spacing w:before="120" w:after="120" w:line="234" w:lineRule="atLeast"/>
        <w:jc w:val="both"/>
        <w:rPr>
          <w:rFonts w:ascii="Arial" w:hAnsi="Arial" w:cs="Arial"/>
          <w:color w:val="000000"/>
          <w:lang w:val="en-US"/>
        </w:rPr>
      </w:pPr>
    </w:p>
    <w:p w14:paraId="3F10DF44" w14:textId="77777777" w:rsidR="00231127" w:rsidRPr="00231127" w:rsidRDefault="00231127" w:rsidP="000904FB">
      <w:pPr>
        <w:shd w:val="clear" w:color="auto" w:fill="FFFFFF"/>
        <w:spacing w:before="120" w:after="120" w:line="234" w:lineRule="atLeast"/>
        <w:jc w:val="both"/>
        <w:rPr>
          <w:rFonts w:ascii="Arial" w:hAnsi="Arial" w:cs="Arial"/>
          <w:color w:val="000000"/>
          <w:lang w:val="en-US"/>
        </w:rPr>
      </w:pPr>
    </w:p>
    <w:p w14:paraId="3597DFA2" w14:textId="77777777" w:rsidR="000904FB" w:rsidRDefault="000904FB" w:rsidP="000904FB">
      <w:pPr>
        <w:shd w:val="clear" w:color="auto" w:fill="FFFFFF"/>
        <w:spacing w:line="234" w:lineRule="atLeast"/>
        <w:jc w:val="both"/>
        <w:rPr>
          <w:rFonts w:ascii="Arial" w:hAnsi="Arial" w:cs="Arial"/>
          <w:b/>
          <w:bCs/>
          <w:color w:val="000000"/>
          <w:lang w:val="vi-VN"/>
        </w:rPr>
      </w:pPr>
      <w:bookmarkStart w:id="32" w:name="loai_8"/>
    </w:p>
    <w:p w14:paraId="1E6B2C62" w14:textId="77777777" w:rsidR="000904FB" w:rsidRPr="000F0FB9" w:rsidRDefault="003D0736" w:rsidP="000904FB">
      <w:pPr>
        <w:shd w:val="clear" w:color="auto" w:fill="FFFFFF"/>
        <w:spacing w:line="234" w:lineRule="atLeast"/>
        <w:jc w:val="both"/>
        <w:rPr>
          <w:rFonts w:ascii="Arial" w:hAnsi="Arial" w:cs="Arial"/>
          <w:b/>
          <w:bCs/>
          <w:lang w:val="vi-VN"/>
        </w:rPr>
      </w:pPr>
      <w:r>
        <w:rPr>
          <w:rFonts w:ascii="Arial" w:hAnsi="Arial" w:cs="Arial"/>
          <w:b/>
          <w:bCs/>
          <w:color w:val="000000"/>
          <w:lang w:val="vi-VN"/>
        </w:rPr>
        <w:lastRenderedPageBreak/>
        <w:t>Form-</w:t>
      </w:r>
      <w:r w:rsidR="000904FB" w:rsidRPr="00FD2351">
        <w:rPr>
          <w:rFonts w:ascii="Arial" w:hAnsi="Arial" w:cs="Arial"/>
          <w:b/>
          <w:bCs/>
          <w:color w:val="000000"/>
          <w:lang w:val="vi-VN"/>
        </w:rPr>
        <w:t xml:space="preserve"> </w:t>
      </w:r>
      <w:bookmarkEnd w:id="32"/>
      <w:r w:rsidR="000904FB">
        <w:rPr>
          <w:rFonts w:ascii="Arial" w:hAnsi="Arial" w:cs="Arial"/>
          <w:b/>
          <w:bCs/>
          <w:color w:val="000000"/>
          <w:lang w:val="vi-VN"/>
        </w:rPr>
        <w:t>4</w:t>
      </w:r>
      <w:r w:rsidR="000904FB">
        <w:rPr>
          <w:rFonts w:ascii="Arial" w:hAnsi="Arial" w:cs="Arial"/>
          <w:b/>
          <w:bCs/>
          <w:color w:val="000000"/>
        </w:rPr>
        <w:t xml:space="preserve"> -</w:t>
      </w:r>
      <w:bookmarkStart w:id="33" w:name="loai_8_name"/>
      <w:r w:rsidR="000904FB">
        <w:rPr>
          <w:rFonts w:ascii="Arial" w:hAnsi="Arial" w:cs="Arial"/>
          <w:b/>
          <w:bCs/>
          <w:color w:val="000000"/>
        </w:rPr>
        <w:t xml:space="preserve"> </w:t>
      </w:r>
      <w:bookmarkEnd w:id="33"/>
      <w:r w:rsidR="00E01AF2" w:rsidRPr="00E01AF2">
        <w:rPr>
          <w:rFonts w:ascii="Arial" w:hAnsi="Arial" w:cs="Arial"/>
          <w:b/>
          <w:bCs/>
          <w:lang w:val="en-US"/>
        </w:rPr>
        <w:t>STATEMENT OF AVAILABILITY</w:t>
      </w:r>
    </w:p>
    <w:p w14:paraId="10927FF9" w14:textId="77777777" w:rsidR="00E01AF2" w:rsidRPr="009247B3" w:rsidRDefault="00E01AF2" w:rsidP="00E01AF2">
      <w:pPr>
        <w:tabs>
          <w:tab w:val="left" w:pos="540"/>
          <w:tab w:val="left" w:pos="4140"/>
          <w:tab w:val="left" w:pos="7200"/>
          <w:tab w:val="left" w:pos="9180"/>
        </w:tabs>
        <w:rPr>
          <w:rFonts w:ascii="Arial" w:hAnsi="Arial" w:cs="Arial"/>
          <w:sz w:val="20"/>
        </w:rPr>
      </w:pPr>
      <w:bookmarkStart w:id="34" w:name="loai_9"/>
    </w:p>
    <w:p w14:paraId="15F1EEF6" w14:textId="77777777" w:rsidR="00E01AF2" w:rsidRPr="009247B3" w:rsidRDefault="00E01AF2" w:rsidP="00E01AF2">
      <w:pPr>
        <w:tabs>
          <w:tab w:val="left" w:pos="4500"/>
        </w:tabs>
        <w:spacing w:before="120" w:after="0"/>
        <w:rPr>
          <w:rFonts w:ascii="Arial" w:hAnsi="Arial" w:cs="Arial"/>
          <w:sz w:val="20"/>
        </w:rPr>
      </w:pPr>
      <w:r w:rsidRPr="009247B3">
        <w:rPr>
          <w:rFonts w:ascii="Arial" w:hAnsi="Arial" w:cs="Arial"/>
          <w:sz w:val="20"/>
        </w:rPr>
        <w:t>I (We), the undersigned …………………………………………………………………………….</w:t>
      </w:r>
    </w:p>
    <w:p w14:paraId="7D69092A" w14:textId="77777777" w:rsidR="00E01AF2" w:rsidRPr="009247B3" w:rsidRDefault="00E01AF2" w:rsidP="00E01AF2">
      <w:pPr>
        <w:tabs>
          <w:tab w:val="left" w:pos="4500"/>
        </w:tabs>
        <w:spacing w:before="120" w:after="0"/>
        <w:rPr>
          <w:rFonts w:ascii="Arial" w:hAnsi="Arial" w:cs="Arial"/>
          <w:sz w:val="20"/>
        </w:rPr>
      </w:pPr>
      <w:r w:rsidRPr="009247B3">
        <w:rPr>
          <w:rFonts w:ascii="Arial" w:hAnsi="Arial" w:cs="Arial"/>
          <w:sz w:val="20"/>
        </w:rPr>
        <w:t xml:space="preserve">State that the proposed named expert(s) listed below is/are available to carry out the services relating to the Request for Proposal dated </w:t>
      </w:r>
      <w:r w:rsidRPr="009247B3">
        <w:rPr>
          <w:rFonts w:ascii="Arial" w:hAnsi="Arial" w:cs="Arial"/>
          <w:i/>
          <w:sz w:val="20"/>
        </w:rPr>
        <w:t>[insert date]</w:t>
      </w:r>
      <w:r w:rsidRPr="009247B3">
        <w:rPr>
          <w:rFonts w:ascii="Arial" w:hAnsi="Arial" w:cs="Arial"/>
          <w:sz w:val="20"/>
        </w:rPr>
        <w:t xml:space="preserve"> mentioned above as from ………………, for the period initially envisaged in the proposal submitted.</w:t>
      </w:r>
    </w:p>
    <w:p w14:paraId="41917A22" w14:textId="77777777" w:rsidR="00E01AF2" w:rsidRPr="009247B3" w:rsidRDefault="00E01AF2" w:rsidP="00E01AF2">
      <w:pPr>
        <w:tabs>
          <w:tab w:val="left" w:pos="4500"/>
        </w:tabs>
        <w:spacing w:before="120" w:after="0"/>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394"/>
        <w:gridCol w:w="2394"/>
        <w:gridCol w:w="2657"/>
      </w:tblGrid>
      <w:tr w:rsidR="00E01AF2" w:rsidRPr="009247B3" w14:paraId="5D005AFF" w14:textId="77777777" w:rsidTr="00F63B54">
        <w:trPr>
          <w:jc w:val="center"/>
        </w:trPr>
        <w:tc>
          <w:tcPr>
            <w:tcW w:w="630" w:type="dxa"/>
            <w:shd w:val="clear" w:color="auto" w:fill="CCFFFF"/>
          </w:tcPr>
          <w:p w14:paraId="05073728" w14:textId="77777777" w:rsidR="00E01AF2" w:rsidRPr="009247B3" w:rsidRDefault="00E01AF2" w:rsidP="00E01AF2">
            <w:pPr>
              <w:tabs>
                <w:tab w:val="left" w:pos="4500"/>
              </w:tabs>
              <w:spacing w:after="0"/>
              <w:jc w:val="center"/>
              <w:rPr>
                <w:rFonts w:ascii="Arial" w:hAnsi="Arial" w:cs="Arial"/>
                <w:b/>
                <w:sz w:val="20"/>
              </w:rPr>
            </w:pPr>
            <w:r w:rsidRPr="009247B3">
              <w:rPr>
                <w:rFonts w:ascii="Arial" w:hAnsi="Arial" w:cs="Arial"/>
                <w:b/>
                <w:sz w:val="20"/>
              </w:rPr>
              <w:t>No</w:t>
            </w:r>
          </w:p>
        </w:tc>
        <w:tc>
          <w:tcPr>
            <w:tcW w:w="2394" w:type="dxa"/>
            <w:shd w:val="clear" w:color="auto" w:fill="CCFFFF"/>
          </w:tcPr>
          <w:p w14:paraId="00DBB3FB" w14:textId="77777777" w:rsidR="00E01AF2" w:rsidRPr="009247B3" w:rsidRDefault="00E01AF2" w:rsidP="00E01AF2">
            <w:pPr>
              <w:tabs>
                <w:tab w:val="left" w:pos="4500"/>
              </w:tabs>
              <w:spacing w:after="0"/>
              <w:jc w:val="center"/>
              <w:rPr>
                <w:rFonts w:ascii="Arial" w:hAnsi="Arial" w:cs="Arial"/>
                <w:b/>
                <w:sz w:val="20"/>
              </w:rPr>
            </w:pPr>
            <w:r w:rsidRPr="009247B3">
              <w:rPr>
                <w:rFonts w:ascii="Arial" w:hAnsi="Arial" w:cs="Arial"/>
                <w:b/>
                <w:sz w:val="20"/>
              </w:rPr>
              <w:t>Expert’s Name</w:t>
            </w:r>
          </w:p>
        </w:tc>
        <w:tc>
          <w:tcPr>
            <w:tcW w:w="2394" w:type="dxa"/>
            <w:shd w:val="clear" w:color="auto" w:fill="CCFFFF"/>
          </w:tcPr>
          <w:p w14:paraId="07944B60" w14:textId="77777777" w:rsidR="00E01AF2" w:rsidRPr="009247B3" w:rsidRDefault="00E01AF2" w:rsidP="00E01AF2">
            <w:pPr>
              <w:tabs>
                <w:tab w:val="left" w:pos="4500"/>
              </w:tabs>
              <w:spacing w:after="0"/>
              <w:jc w:val="center"/>
              <w:rPr>
                <w:rFonts w:ascii="Arial" w:hAnsi="Arial" w:cs="Arial"/>
                <w:b/>
                <w:sz w:val="20"/>
              </w:rPr>
            </w:pPr>
            <w:r w:rsidRPr="009247B3">
              <w:rPr>
                <w:rFonts w:ascii="Arial" w:hAnsi="Arial" w:cs="Arial"/>
                <w:b/>
                <w:sz w:val="20"/>
              </w:rPr>
              <w:t>Title/Position</w:t>
            </w:r>
          </w:p>
        </w:tc>
        <w:tc>
          <w:tcPr>
            <w:tcW w:w="2657" w:type="dxa"/>
            <w:shd w:val="clear" w:color="auto" w:fill="CCFFFF"/>
          </w:tcPr>
          <w:p w14:paraId="5F1C5547" w14:textId="77777777" w:rsidR="00E01AF2" w:rsidRPr="009247B3" w:rsidRDefault="00E01AF2" w:rsidP="00E01AF2">
            <w:pPr>
              <w:tabs>
                <w:tab w:val="left" w:pos="4500"/>
              </w:tabs>
              <w:spacing w:after="0"/>
              <w:jc w:val="center"/>
              <w:rPr>
                <w:rFonts w:ascii="Arial" w:hAnsi="Arial" w:cs="Arial"/>
                <w:b/>
                <w:sz w:val="20"/>
              </w:rPr>
            </w:pPr>
            <w:r w:rsidRPr="009247B3">
              <w:rPr>
                <w:rFonts w:ascii="Arial" w:hAnsi="Arial" w:cs="Arial"/>
                <w:b/>
                <w:sz w:val="20"/>
              </w:rPr>
              <w:t>Duration</w:t>
            </w:r>
          </w:p>
        </w:tc>
      </w:tr>
      <w:tr w:rsidR="00E01AF2" w:rsidRPr="009247B3" w14:paraId="6A85BD0E" w14:textId="77777777" w:rsidTr="00F63B54">
        <w:trPr>
          <w:jc w:val="center"/>
        </w:trPr>
        <w:tc>
          <w:tcPr>
            <w:tcW w:w="630" w:type="dxa"/>
            <w:shd w:val="clear" w:color="auto" w:fill="auto"/>
          </w:tcPr>
          <w:p w14:paraId="71AFD4D5" w14:textId="77777777" w:rsidR="00E01AF2" w:rsidRPr="009247B3" w:rsidRDefault="00E01AF2" w:rsidP="00E01AF2">
            <w:pPr>
              <w:tabs>
                <w:tab w:val="left" w:pos="4500"/>
              </w:tabs>
              <w:spacing w:after="0"/>
              <w:rPr>
                <w:rFonts w:ascii="Arial" w:hAnsi="Arial" w:cs="Arial"/>
                <w:sz w:val="20"/>
              </w:rPr>
            </w:pPr>
            <w:r w:rsidRPr="009247B3">
              <w:rPr>
                <w:rFonts w:ascii="Arial" w:hAnsi="Arial" w:cs="Arial"/>
                <w:sz w:val="20"/>
              </w:rPr>
              <w:t>1</w:t>
            </w:r>
          </w:p>
        </w:tc>
        <w:tc>
          <w:tcPr>
            <w:tcW w:w="2394" w:type="dxa"/>
            <w:shd w:val="clear" w:color="auto" w:fill="auto"/>
          </w:tcPr>
          <w:p w14:paraId="0184D450" w14:textId="77777777" w:rsidR="00E01AF2" w:rsidRPr="009247B3" w:rsidRDefault="00E01AF2" w:rsidP="00E01AF2">
            <w:pPr>
              <w:tabs>
                <w:tab w:val="left" w:pos="4500"/>
              </w:tabs>
              <w:spacing w:after="0"/>
              <w:rPr>
                <w:rFonts w:ascii="Arial" w:hAnsi="Arial" w:cs="Arial"/>
                <w:sz w:val="20"/>
              </w:rPr>
            </w:pPr>
          </w:p>
        </w:tc>
        <w:tc>
          <w:tcPr>
            <w:tcW w:w="2394" w:type="dxa"/>
            <w:shd w:val="clear" w:color="auto" w:fill="auto"/>
          </w:tcPr>
          <w:p w14:paraId="5FD1A7F3" w14:textId="77777777" w:rsidR="00E01AF2" w:rsidRPr="009247B3" w:rsidRDefault="00E01AF2" w:rsidP="00E01AF2">
            <w:pPr>
              <w:tabs>
                <w:tab w:val="left" w:pos="4500"/>
              </w:tabs>
              <w:spacing w:after="0"/>
              <w:rPr>
                <w:rFonts w:ascii="Arial" w:hAnsi="Arial" w:cs="Arial"/>
                <w:sz w:val="20"/>
              </w:rPr>
            </w:pPr>
          </w:p>
        </w:tc>
        <w:tc>
          <w:tcPr>
            <w:tcW w:w="2657" w:type="dxa"/>
            <w:shd w:val="clear" w:color="auto" w:fill="auto"/>
          </w:tcPr>
          <w:p w14:paraId="0924F989" w14:textId="77777777" w:rsidR="00E01AF2" w:rsidRPr="009247B3" w:rsidRDefault="00E01AF2" w:rsidP="00E01AF2">
            <w:pPr>
              <w:tabs>
                <w:tab w:val="left" w:pos="4500"/>
              </w:tabs>
              <w:spacing w:after="0"/>
              <w:rPr>
                <w:rFonts w:ascii="Arial" w:hAnsi="Arial" w:cs="Arial"/>
                <w:sz w:val="20"/>
              </w:rPr>
            </w:pPr>
          </w:p>
        </w:tc>
      </w:tr>
      <w:tr w:rsidR="00E01AF2" w:rsidRPr="009247B3" w14:paraId="4EAF1454" w14:textId="77777777" w:rsidTr="00F63B54">
        <w:trPr>
          <w:jc w:val="center"/>
        </w:trPr>
        <w:tc>
          <w:tcPr>
            <w:tcW w:w="630" w:type="dxa"/>
            <w:shd w:val="clear" w:color="auto" w:fill="auto"/>
          </w:tcPr>
          <w:p w14:paraId="27B2BC72" w14:textId="77777777" w:rsidR="00E01AF2" w:rsidRPr="009247B3" w:rsidRDefault="00E01AF2" w:rsidP="00E01AF2">
            <w:pPr>
              <w:tabs>
                <w:tab w:val="left" w:pos="4500"/>
              </w:tabs>
              <w:spacing w:after="0"/>
              <w:rPr>
                <w:rFonts w:ascii="Arial" w:hAnsi="Arial" w:cs="Arial"/>
                <w:sz w:val="20"/>
              </w:rPr>
            </w:pPr>
            <w:r w:rsidRPr="009247B3">
              <w:rPr>
                <w:rFonts w:ascii="Arial" w:hAnsi="Arial" w:cs="Arial"/>
                <w:sz w:val="20"/>
              </w:rPr>
              <w:t>2</w:t>
            </w:r>
          </w:p>
        </w:tc>
        <w:tc>
          <w:tcPr>
            <w:tcW w:w="2394" w:type="dxa"/>
            <w:shd w:val="clear" w:color="auto" w:fill="auto"/>
          </w:tcPr>
          <w:p w14:paraId="0EF42CA5" w14:textId="77777777" w:rsidR="00E01AF2" w:rsidRPr="009247B3" w:rsidRDefault="00E01AF2" w:rsidP="00E01AF2">
            <w:pPr>
              <w:tabs>
                <w:tab w:val="left" w:pos="4500"/>
              </w:tabs>
              <w:spacing w:after="0"/>
              <w:rPr>
                <w:rFonts w:ascii="Arial" w:hAnsi="Arial" w:cs="Arial"/>
                <w:sz w:val="20"/>
              </w:rPr>
            </w:pPr>
          </w:p>
        </w:tc>
        <w:tc>
          <w:tcPr>
            <w:tcW w:w="2394" w:type="dxa"/>
            <w:shd w:val="clear" w:color="auto" w:fill="auto"/>
          </w:tcPr>
          <w:p w14:paraId="48617781" w14:textId="77777777" w:rsidR="00E01AF2" w:rsidRPr="009247B3" w:rsidRDefault="00E01AF2" w:rsidP="00E01AF2">
            <w:pPr>
              <w:tabs>
                <w:tab w:val="left" w:pos="4500"/>
              </w:tabs>
              <w:spacing w:after="0"/>
              <w:rPr>
                <w:rFonts w:ascii="Arial" w:hAnsi="Arial" w:cs="Arial"/>
                <w:sz w:val="20"/>
              </w:rPr>
            </w:pPr>
          </w:p>
        </w:tc>
        <w:tc>
          <w:tcPr>
            <w:tcW w:w="2657" w:type="dxa"/>
            <w:shd w:val="clear" w:color="auto" w:fill="auto"/>
          </w:tcPr>
          <w:p w14:paraId="5E32673A" w14:textId="77777777" w:rsidR="00E01AF2" w:rsidRPr="009247B3" w:rsidRDefault="00E01AF2" w:rsidP="00E01AF2">
            <w:pPr>
              <w:tabs>
                <w:tab w:val="left" w:pos="4500"/>
              </w:tabs>
              <w:spacing w:after="0"/>
              <w:rPr>
                <w:rFonts w:ascii="Arial" w:hAnsi="Arial" w:cs="Arial"/>
                <w:sz w:val="20"/>
              </w:rPr>
            </w:pPr>
          </w:p>
        </w:tc>
      </w:tr>
      <w:tr w:rsidR="00E01AF2" w:rsidRPr="009247B3" w14:paraId="5178D5BA" w14:textId="77777777" w:rsidTr="00F63B54">
        <w:trPr>
          <w:jc w:val="center"/>
        </w:trPr>
        <w:tc>
          <w:tcPr>
            <w:tcW w:w="630" w:type="dxa"/>
            <w:shd w:val="clear" w:color="auto" w:fill="auto"/>
          </w:tcPr>
          <w:p w14:paraId="2DABC8D0" w14:textId="77777777" w:rsidR="00E01AF2" w:rsidRPr="009247B3" w:rsidRDefault="00E01AF2" w:rsidP="00E01AF2">
            <w:pPr>
              <w:tabs>
                <w:tab w:val="left" w:pos="4500"/>
              </w:tabs>
              <w:spacing w:after="0"/>
              <w:rPr>
                <w:rFonts w:ascii="Arial" w:hAnsi="Arial" w:cs="Arial"/>
                <w:sz w:val="20"/>
              </w:rPr>
            </w:pPr>
            <w:r w:rsidRPr="009247B3">
              <w:rPr>
                <w:rFonts w:ascii="Arial" w:hAnsi="Arial" w:cs="Arial"/>
                <w:sz w:val="20"/>
              </w:rPr>
              <w:t>3</w:t>
            </w:r>
          </w:p>
        </w:tc>
        <w:tc>
          <w:tcPr>
            <w:tcW w:w="2394" w:type="dxa"/>
            <w:shd w:val="clear" w:color="auto" w:fill="auto"/>
          </w:tcPr>
          <w:p w14:paraId="3243956D" w14:textId="77777777" w:rsidR="00E01AF2" w:rsidRPr="009247B3" w:rsidRDefault="00E01AF2" w:rsidP="00E01AF2">
            <w:pPr>
              <w:tabs>
                <w:tab w:val="left" w:pos="4500"/>
              </w:tabs>
              <w:spacing w:after="0"/>
              <w:rPr>
                <w:rFonts w:ascii="Arial" w:hAnsi="Arial" w:cs="Arial"/>
                <w:sz w:val="20"/>
              </w:rPr>
            </w:pPr>
          </w:p>
        </w:tc>
        <w:tc>
          <w:tcPr>
            <w:tcW w:w="2394" w:type="dxa"/>
            <w:shd w:val="clear" w:color="auto" w:fill="auto"/>
          </w:tcPr>
          <w:p w14:paraId="65C84379" w14:textId="77777777" w:rsidR="00E01AF2" w:rsidRPr="009247B3" w:rsidRDefault="00E01AF2" w:rsidP="00E01AF2">
            <w:pPr>
              <w:tabs>
                <w:tab w:val="left" w:pos="4500"/>
              </w:tabs>
              <w:spacing w:after="0"/>
              <w:rPr>
                <w:rFonts w:ascii="Arial" w:hAnsi="Arial" w:cs="Arial"/>
                <w:sz w:val="20"/>
              </w:rPr>
            </w:pPr>
          </w:p>
        </w:tc>
        <w:tc>
          <w:tcPr>
            <w:tcW w:w="2657" w:type="dxa"/>
            <w:shd w:val="clear" w:color="auto" w:fill="auto"/>
          </w:tcPr>
          <w:p w14:paraId="4ED160BB" w14:textId="77777777" w:rsidR="00E01AF2" w:rsidRPr="009247B3" w:rsidRDefault="00E01AF2" w:rsidP="00E01AF2">
            <w:pPr>
              <w:tabs>
                <w:tab w:val="left" w:pos="4500"/>
              </w:tabs>
              <w:spacing w:after="0"/>
              <w:rPr>
                <w:rFonts w:ascii="Arial" w:hAnsi="Arial" w:cs="Arial"/>
                <w:sz w:val="20"/>
              </w:rPr>
            </w:pPr>
          </w:p>
        </w:tc>
      </w:tr>
      <w:tr w:rsidR="00E01AF2" w:rsidRPr="009247B3" w14:paraId="72997AE5" w14:textId="77777777" w:rsidTr="00F63B54">
        <w:trPr>
          <w:jc w:val="center"/>
        </w:trPr>
        <w:tc>
          <w:tcPr>
            <w:tcW w:w="630" w:type="dxa"/>
            <w:shd w:val="clear" w:color="auto" w:fill="auto"/>
          </w:tcPr>
          <w:p w14:paraId="23AC1AB6" w14:textId="77777777" w:rsidR="00E01AF2" w:rsidRPr="009247B3" w:rsidRDefault="00E01AF2" w:rsidP="00E01AF2">
            <w:pPr>
              <w:tabs>
                <w:tab w:val="left" w:pos="4500"/>
              </w:tabs>
              <w:spacing w:after="0"/>
              <w:rPr>
                <w:rFonts w:ascii="Arial" w:hAnsi="Arial" w:cs="Arial"/>
                <w:sz w:val="20"/>
              </w:rPr>
            </w:pPr>
            <w:r w:rsidRPr="009247B3">
              <w:rPr>
                <w:rFonts w:ascii="Arial" w:hAnsi="Arial" w:cs="Arial"/>
                <w:sz w:val="20"/>
              </w:rPr>
              <w:t>…</w:t>
            </w:r>
          </w:p>
        </w:tc>
        <w:tc>
          <w:tcPr>
            <w:tcW w:w="2394" w:type="dxa"/>
            <w:shd w:val="clear" w:color="auto" w:fill="auto"/>
          </w:tcPr>
          <w:p w14:paraId="1C897F4D" w14:textId="77777777" w:rsidR="00E01AF2" w:rsidRPr="009247B3" w:rsidRDefault="00E01AF2" w:rsidP="00E01AF2">
            <w:pPr>
              <w:tabs>
                <w:tab w:val="left" w:pos="4500"/>
              </w:tabs>
              <w:spacing w:after="0"/>
              <w:rPr>
                <w:rFonts w:ascii="Arial" w:hAnsi="Arial" w:cs="Arial"/>
                <w:sz w:val="20"/>
              </w:rPr>
            </w:pPr>
          </w:p>
        </w:tc>
        <w:tc>
          <w:tcPr>
            <w:tcW w:w="2394" w:type="dxa"/>
            <w:shd w:val="clear" w:color="auto" w:fill="auto"/>
          </w:tcPr>
          <w:p w14:paraId="61E575E0" w14:textId="77777777" w:rsidR="00E01AF2" w:rsidRPr="009247B3" w:rsidRDefault="00E01AF2" w:rsidP="00E01AF2">
            <w:pPr>
              <w:tabs>
                <w:tab w:val="left" w:pos="4500"/>
              </w:tabs>
              <w:spacing w:after="0"/>
              <w:rPr>
                <w:rFonts w:ascii="Arial" w:hAnsi="Arial" w:cs="Arial"/>
                <w:sz w:val="20"/>
              </w:rPr>
            </w:pPr>
          </w:p>
        </w:tc>
        <w:tc>
          <w:tcPr>
            <w:tcW w:w="2657" w:type="dxa"/>
            <w:shd w:val="clear" w:color="auto" w:fill="auto"/>
          </w:tcPr>
          <w:p w14:paraId="3AE80876" w14:textId="77777777" w:rsidR="00E01AF2" w:rsidRPr="009247B3" w:rsidRDefault="00E01AF2" w:rsidP="00E01AF2">
            <w:pPr>
              <w:tabs>
                <w:tab w:val="left" w:pos="4500"/>
              </w:tabs>
              <w:spacing w:after="0"/>
              <w:rPr>
                <w:rFonts w:ascii="Arial" w:hAnsi="Arial" w:cs="Arial"/>
                <w:sz w:val="20"/>
              </w:rPr>
            </w:pPr>
          </w:p>
        </w:tc>
      </w:tr>
    </w:tbl>
    <w:p w14:paraId="050C8FD7" w14:textId="77777777" w:rsidR="00E01AF2" w:rsidRPr="009247B3" w:rsidRDefault="00E01AF2" w:rsidP="00E01AF2">
      <w:pPr>
        <w:tabs>
          <w:tab w:val="left" w:pos="4500"/>
        </w:tabs>
        <w:spacing w:before="120" w:after="0"/>
        <w:rPr>
          <w:rFonts w:ascii="Arial" w:hAnsi="Arial" w:cs="Arial"/>
          <w:sz w:val="20"/>
        </w:rPr>
      </w:pPr>
    </w:p>
    <w:p w14:paraId="4DF6ED44" w14:textId="77777777" w:rsidR="00E01AF2" w:rsidRPr="009247B3" w:rsidRDefault="00E01AF2" w:rsidP="00E01AF2">
      <w:pPr>
        <w:tabs>
          <w:tab w:val="left" w:pos="4500"/>
        </w:tabs>
        <w:spacing w:before="120" w:after="0"/>
        <w:rPr>
          <w:rFonts w:ascii="Arial" w:hAnsi="Arial" w:cs="Arial"/>
          <w:sz w:val="20"/>
        </w:rPr>
      </w:pPr>
      <w:r w:rsidRPr="009247B3">
        <w:rPr>
          <w:rFonts w:ascii="Arial" w:hAnsi="Arial" w:cs="Arial"/>
          <w:sz w:val="20"/>
        </w:rPr>
        <w:t>I (We) understand that failure to make the named expert(s) listed above available for the performance of the services may lead to the cancellation of the Contract if the justification provided for the personnel change is not accepted by WWF Viet Nam in advance</w:t>
      </w:r>
    </w:p>
    <w:p w14:paraId="14F93275" w14:textId="77777777" w:rsidR="00E01AF2" w:rsidRPr="009247B3" w:rsidRDefault="00E01AF2" w:rsidP="00E01AF2">
      <w:pPr>
        <w:tabs>
          <w:tab w:val="left" w:pos="4500"/>
        </w:tabs>
        <w:spacing w:before="240" w:after="0"/>
        <w:rPr>
          <w:rFonts w:ascii="Arial" w:hAnsi="Arial" w:cs="Arial"/>
          <w:sz w:val="20"/>
          <w:u w:val="single"/>
        </w:rPr>
      </w:pPr>
      <w:r w:rsidRPr="009247B3">
        <w:rPr>
          <w:rFonts w:ascii="Arial" w:hAnsi="Arial" w:cs="Arial"/>
          <w:sz w:val="20"/>
        </w:rPr>
        <w:t xml:space="preserve">Signature and stamp: </w:t>
      </w:r>
      <w:r w:rsidRPr="009247B3">
        <w:rPr>
          <w:rFonts w:ascii="Arial" w:hAnsi="Arial" w:cs="Arial"/>
          <w:sz w:val="20"/>
          <w:u w:val="single"/>
        </w:rPr>
        <w:tab/>
      </w:r>
    </w:p>
    <w:p w14:paraId="3711636F" w14:textId="77777777" w:rsidR="00E01AF2" w:rsidRPr="009247B3" w:rsidRDefault="00E01AF2" w:rsidP="00E01AF2">
      <w:pPr>
        <w:tabs>
          <w:tab w:val="left" w:pos="4500"/>
        </w:tabs>
        <w:spacing w:before="120" w:after="0"/>
        <w:rPr>
          <w:rFonts w:ascii="Arial" w:hAnsi="Arial" w:cs="Arial"/>
          <w:sz w:val="20"/>
          <w:u w:val="single"/>
        </w:rPr>
      </w:pPr>
      <w:r w:rsidRPr="009247B3">
        <w:rPr>
          <w:rFonts w:ascii="Arial" w:hAnsi="Arial" w:cs="Arial"/>
          <w:sz w:val="20"/>
        </w:rPr>
        <w:t xml:space="preserve">Name on behalf of the Consultant: </w:t>
      </w:r>
      <w:r w:rsidRPr="009247B3">
        <w:rPr>
          <w:rFonts w:ascii="Arial" w:hAnsi="Arial" w:cs="Arial"/>
          <w:sz w:val="20"/>
          <w:u w:val="single"/>
        </w:rPr>
        <w:tab/>
      </w:r>
    </w:p>
    <w:p w14:paraId="31206441" w14:textId="77777777" w:rsidR="00E01AF2" w:rsidRPr="009247B3" w:rsidRDefault="00E01AF2" w:rsidP="00E01AF2">
      <w:pPr>
        <w:tabs>
          <w:tab w:val="left" w:pos="4500"/>
        </w:tabs>
        <w:spacing w:before="120" w:after="0"/>
        <w:rPr>
          <w:rFonts w:ascii="Arial" w:hAnsi="Arial" w:cs="Arial"/>
          <w:sz w:val="20"/>
          <w:u w:val="single"/>
        </w:rPr>
      </w:pPr>
      <w:r w:rsidRPr="009247B3">
        <w:rPr>
          <w:rFonts w:ascii="Arial" w:hAnsi="Arial" w:cs="Arial"/>
          <w:sz w:val="20"/>
        </w:rPr>
        <w:t xml:space="preserve">Title: </w:t>
      </w:r>
      <w:r w:rsidRPr="009247B3">
        <w:rPr>
          <w:rFonts w:ascii="Arial" w:hAnsi="Arial" w:cs="Arial"/>
          <w:sz w:val="20"/>
          <w:u w:val="single"/>
        </w:rPr>
        <w:tab/>
      </w:r>
    </w:p>
    <w:p w14:paraId="42B2DDAA" w14:textId="77777777" w:rsidR="00E01AF2" w:rsidRPr="009247B3" w:rsidRDefault="00E01AF2" w:rsidP="00E01AF2">
      <w:pPr>
        <w:tabs>
          <w:tab w:val="left" w:pos="4500"/>
        </w:tabs>
        <w:spacing w:before="120" w:after="0"/>
        <w:rPr>
          <w:rFonts w:ascii="Arial" w:hAnsi="Arial" w:cs="Arial"/>
          <w:sz w:val="20"/>
        </w:rPr>
      </w:pPr>
      <w:r w:rsidRPr="009247B3">
        <w:rPr>
          <w:rFonts w:ascii="Arial" w:hAnsi="Arial" w:cs="Arial"/>
          <w:sz w:val="20"/>
        </w:rPr>
        <w:t>Date: _________________________________</w:t>
      </w:r>
    </w:p>
    <w:p w14:paraId="62EEAA9B" w14:textId="77777777" w:rsidR="00E01AF2" w:rsidRPr="009247B3" w:rsidRDefault="00E01AF2" w:rsidP="00E01AF2">
      <w:pPr>
        <w:pStyle w:val="Heading1"/>
        <w:rPr>
          <w:rFonts w:ascii="Arial" w:hAnsi="Arial" w:cs="Arial"/>
          <w:sz w:val="20"/>
        </w:rPr>
      </w:pPr>
    </w:p>
    <w:p w14:paraId="7913F311" w14:textId="19918F28" w:rsidR="000904FB" w:rsidRDefault="000904FB" w:rsidP="000904FB">
      <w:pPr>
        <w:jc w:val="both"/>
        <w:rPr>
          <w:rFonts w:ascii="Arial" w:hAnsi="Arial" w:cs="Arial"/>
          <w:b/>
          <w:bCs/>
          <w:color w:val="000000"/>
          <w:lang w:val="vi-VN"/>
        </w:rPr>
      </w:pPr>
    </w:p>
    <w:p w14:paraId="002DB92B" w14:textId="75254C9B" w:rsidR="00043A6A" w:rsidRDefault="00043A6A" w:rsidP="000904FB">
      <w:pPr>
        <w:jc w:val="both"/>
        <w:rPr>
          <w:rFonts w:ascii="Arial" w:hAnsi="Arial" w:cs="Arial"/>
          <w:b/>
          <w:bCs/>
          <w:color w:val="000000"/>
          <w:lang w:val="vi-VN"/>
        </w:rPr>
      </w:pPr>
    </w:p>
    <w:p w14:paraId="32F8DA09" w14:textId="0FD15993" w:rsidR="00043A6A" w:rsidRDefault="00043A6A" w:rsidP="000904FB">
      <w:pPr>
        <w:jc w:val="both"/>
        <w:rPr>
          <w:rFonts w:ascii="Arial" w:hAnsi="Arial" w:cs="Arial"/>
          <w:b/>
          <w:bCs/>
          <w:color w:val="000000"/>
          <w:lang w:val="vi-VN"/>
        </w:rPr>
      </w:pPr>
    </w:p>
    <w:p w14:paraId="6D6608C2" w14:textId="7E6AE8B1" w:rsidR="00043A6A" w:rsidRDefault="00043A6A" w:rsidP="000904FB">
      <w:pPr>
        <w:jc w:val="both"/>
        <w:rPr>
          <w:rFonts w:ascii="Arial" w:hAnsi="Arial" w:cs="Arial"/>
          <w:b/>
          <w:bCs/>
          <w:color w:val="000000"/>
          <w:lang w:val="vi-VN"/>
        </w:rPr>
      </w:pPr>
    </w:p>
    <w:p w14:paraId="666DD5FE" w14:textId="1EB76FAE" w:rsidR="00043A6A" w:rsidRDefault="00043A6A" w:rsidP="000904FB">
      <w:pPr>
        <w:jc w:val="both"/>
        <w:rPr>
          <w:rFonts w:ascii="Arial" w:hAnsi="Arial" w:cs="Arial"/>
          <w:b/>
          <w:bCs/>
          <w:color w:val="000000"/>
          <w:lang w:val="vi-VN"/>
        </w:rPr>
      </w:pPr>
    </w:p>
    <w:p w14:paraId="7E442A18" w14:textId="180FCA4A" w:rsidR="00043A6A" w:rsidRDefault="00043A6A" w:rsidP="000904FB">
      <w:pPr>
        <w:jc w:val="both"/>
        <w:rPr>
          <w:rFonts w:ascii="Arial" w:hAnsi="Arial" w:cs="Arial"/>
          <w:b/>
          <w:bCs/>
          <w:color w:val="000000"/>
          <w:lang w:val="vi-VN"/>
        </w:rPr>
      </w:pPr>
    </w:p>
    <w:p w14:paraId="30D03E31" w14:textId="3FEEB851" w:rsidR="00043A6A" w:rsidRDefault="00043A6A" w:rsidP="000904FB">
      <w:pPr>
        <w:jc w:val="both"/>
        <w:rPr>
          <w:rFonts w:ascii="Arial" w:hAnsi="Arial" w:cs="Arial"/>
          <w:b/>
          <w:bCs/>
          <w:color w:val="000000"/>
          <w:lang w:val="vi-VN"/>
        </w:rPr>
      </w:pPr>
    </w:p>
    <w:p w14:paraId="4421BF16" w14:textId="5DAC89A7" w:rsidR="00043A6A" w:rsidRDefault="00043A6A" w:rsidP="000904FB">
      <w:pPr>
        <w:jc w:val="both"/>
        <w:rPr>
          <w:rFonts w:ascii="Arial" w:hAnsi="Arial" w:cs="Arial"/>
          <w:b/>
          <w:bCs/>
          <w:color w:val="000000"/>
          <w:lang w:val="vi-VN"/>
        </w:rPr>
      </w:pPr>
    </w:p>
    <w:p w14:paraId="3F29C3A1" w14:textId="77777777" w:rsidR="00043A6A" w:rsidRDefault="00043A6A" w:rsidP="000904FB">
      <w:pPr>
        <w:jc w:val="both"/>
        <w:rPr>
          <w:rFonts w:ascii="Arial" w:hAnsi="Arial" w:cs="Arial"/>
          <w:b/>
          <w:bCs/>
          <w:color w:val="000000"/>
          <w:lang w:val="vi-VN"/>
        </w:rPr>
      </w:pPr>
    </w:p>
    <w:p w14:paraId="21874BE1" w14:textId="77777777" w:rsidR="00A9187C" w:rsidRDefault="00A9187C" w:rsidP="000904FB">
      <w:pPr>
        <w:jc w:val="both"/>
        <w:rPr>
          <w:rFonts w:ascii="Arial" w:hAnsi="Arial" w:cs="Arial"/>
          <w:b/>
          <w:bCs/>
          <w:color w:val="000000"/>
          <w:lang w:val="en-US"/>
        </w:rPr>
      </w:pPr>
    </w:p>
    <w:p w14:paraId="39A48ABC" w14:textId="77777777" w:rsidR="00231127" w:rsidRPr="00231127" w:rsidRDefault="00231127" w:rsidP="000904FB">
      <w:pPr>
        <w:jc w:val="both"/>
        <w:rPr>
          <w:rFonts w:ascii="Arial" w:hAnsi="Arial" w:cs="Arial"/>
          <w:b/>
          <w:bCs/>
          <w:color w:val="000000"/>
          <w:lang w:val="en-US"/>
        </w:rPr>
      </w:pPr>
    </w:p>
    <w:p w14:paraId="7B513D1C" w14:textId="7C69B701" w:rsidR="000904FB" w:rsidRDefault="003D0736" w:rsidP="00E01AF2">
      <w:pPr>
        <w:spacing w:after="0"/>
        <w:jc w:val="both"/>
        <w:rPr>
          <w:rFonts w:ascii="Arial" w:hAnsi="Arial" w:cs="Arial"/>
          <w:b/>
          <w:bCs/>
          <w:color w:val="000000"/>
          <w:lang w:val="en-US"/>
        </w:rPr>
      </w:pPr>
      <w:r>
        <w:rPr>
          <w:rFonts w:ascii="Arial" w:hAnsi="Arial" w:cs="Arial"/>
          <w:b/>
          <w:bCs/>
          <w:color w:val="000000"/>
          <w:lang w:val="vi-VN"/>
        </w:rPr>
        <w:lastRenderedPageBreak/>
        <w:t>Form-</w:t>
      </w:r>
      <w:r w:rsidR="000904FB" w:rsidRPr="00FD2351">
        <w:rPr>
          <w:rFonts w:ascii="Arial" w:hAnsi="Arial" w:cs="Arial"/>
          <w:b/>
          <w:bCs/>
          <w:color w:val="000000"/>
          <w:lang w:val="vi-VN"/>
        </w:rPr>
        <w:t xml:space="preserve"> </w:t>
      </w:r>
      <w:bookmarkEnd w:id="34"/>
      <w:r w:rsidR="00231127">
        <w:rPr>
          <w:rFonts w:ascii="Arial" w:hAnsi="Arial" w:cs="Arial"/>
          <w:b/>
          <w:bCs/>
          <w:color w:val="000000"/>
          <w:lang w:val="en-US"/>
        </w:rPr>
        <w:t>5</w:t>
      </w:r>
      <w:r w:rsidR="000904FB">
        <w:rPr>
          <w:rFonts w:ascii="Arial" w:hAnsi="Arial" w:cs="Arial"/>
          <w:b/>
          <w:bCs/>
          <w:color w:val="000000"/>
        </w:rPr>
        <w:t xml:space="preserve"> - </w:t>
      </w:r>
      <w:r w:rsidR="00E01AF2" w:rsidRPr="00E01AF2">
        <w:rPr>
          <w:rFonts w:ascii="Arial" w:hAnsi="Arial" w:cs="Arial"/>
          <w:b/>
          <w:bCs/>
          <w:color w:val="000000"/>
          <w:lang w:val="en-US"/>
        </w:rPr>
        <w:t xml:space="preserve">CURRICULUM VITAE (VC) FOR PROPOSED KEY </w:t>
      </w:r>
      <w:r w:rsidR="00A9187C">
        <w:rPr>
          <w:rFonts w:ascii="Arial" w:hAnsi="Arial" w:cs="Arial"/>
          <w:b/>
          <w:bCs/>
          <w:color w:val="000000"/>
          <w:lang w:val="en-US"/>
        </w:rPr>
        <w:t>CONSULTANTS</w:t>
      </w:r>
    </w:p>
    <w:p w14:paraId="5EA6E3FF" w14:textId="77777777" w:rsidR="00043A6A" w:rsidRDefault="00043A6A" w:rsidP="00E01AF2">
      <w:pPr>
        <w:spacing w:after="0"/>
        <w:jc w:val="both"/>
        <w:rPr>
          <w:rFonts w:ascii="Arial" w:hAnsi="Arial" w:cs="Arial"/>
          <w:b/>
          <w:bCs/>
          <w:color w:val="000000"/>
          <w:lang w:val="en-US"/>
        </w:rPr>
      </w:pPr>
    </w:p>
    <w:p w14:paraId="5D48C1FD" w14:textId="243821D1" w:rsidR="00043A6A" w:rsidRPr="00043A6A" w:rsidRDefault="00043A6A" w:rsidP="00043A6A">
      <w:pPr>
        <w:jc w:val="both"/>
        <w:rPr>
          <w:rFonts w:ascii="Arial" w:eastAsiaTheme="minorHAnsi" w:hAnsi="Arial" w:cs="Arial"/>
          <w:i/>
          <w:iCs/>
          <w:color w:val="BF8F00"/>
          <w:spacing w:val="-4"/>
          <w:lang w:val="en-US" w:eastAsia="x-none"/>
        </w:rPr>
      </w:pPr>
      <w:r w:rsidRPr="00043A6A">
        <w:rPr>
          <w:rFonts w:ascii="Arial" w:eastAsiaTheme="minorHAnsi" w:hAnsi="Arial" w:cs="Arial"/>
          <w:i/>
          <w:iCs/>
          <w:color w:val="BF8F00"/>
          <w:spacing w:val="-4"/>
          <w:lang w:val="en-US" w:eastAsia="x-none"/>
        </w:rPr>
        <w:t xml:space="preserve">Use an existing resume or use the attached template. This should </w:t>
      </w:r>
      <w:proofErr w:type="gramStart"/>
      <w:r w:rsidRPr="00043A6A">
        <w:rPr>
          <w:rFonts w:ascii="Arial" w:eastAsiaTheme="minorHAnsi" w:hAnsi="Arial" w:cs="Arial"/>
          <w:i/>
          <w:iCs/>
          <w:color w:val="BF8F00"/>
          <w:spacing w:val="-4"/>
          <w:lang w:val="en-US" w:eastAsia="x-none"/>
        </w:rPr>
        <w:t>includes</w:t>
      </w:r>
      <w:proofErr w:type="gramEnd"/>
      <w:r w:rsidRPr="00043A6A">
        <w:rPr>
          <w:rFonts w:ascii="Arial" w:eastAsiaTheme="minorHAnsi" w:hAnsi="Arial" w:cs="Arial"/>
          <w:i/>
          <w:iCs/>
          <w:color w:val="BF8F00"/>
          <w:spacing w:val="-4"/>
          <w:lang w:val="en-US" w:eastAsia="x-none"/>
        </w:rPr>
        <w:t xml:space="preserve"> resumes of both consultants</w:t>
      </w:r>
    </w:p>
    <w:p w14:paraId="7CBDEE2A" w14:textId="77777777" w:rsidR="00043A6A" w:rsidRPr="00FD2351" w:rsidRDefault="00043A6A" w:rsidP="00E01AF2">
      <w:pPr>
        <w:spacing w:after="0"/>
        <w:jc w:val="both"/>
        <w:rPr>
          <w:rFonts w:ascii="Arial" w:hAnsi="Arial" w:cs="Arial"/>
          <w:color w:val="000000"/>
        </w:rPr>
      </w:pPr>
    </w:p>
    <w:p w14:paraId="76A254ED" w14:textId="70869A97" w:rsidR="00E01AF2" w:rsidRPr="009247B3" w:rsidRDefault="00E01AF2" w:rsidP="00E01AF2">
      <w:pPr>
        <w:tabs>
          <w:tab w:val="left" w:pos="360"/>
          <w:tab w:val="right" w:pos="9000"/>
        </w:tabs>
        <w:spacing w:after="0"/>
        <w:rPr>
          <w:rFonts w:ascii="Arial" w:hAnsi="Arial" w:cs="Arial"/>
          <w:b/>
          <w:bCs/>
          <w:sz w:val="20"/>
        </w:rPr>
      </w:pPr>
      <w:r w:rsidRPr="009247B3">
        <w:rPr>
          <w:rFonts w:ascii="Arial" w:hAnsi="Arial" w:cs="Arial"/>
          <w:b/>
          <w:bCs/>
          <w:sz w:val="20"/>
        </w:rPr>
        <w:t>Proposed Position</w:t>
      </w:r>
      <w:r w:rsidRPr="009247B3">
        <w:rPr>
          <w:rFonts w:ascii="Arial" w:hAnsi="Arial" w:cs="Arial"/>
          <w:sz w:val="20"/>
        </w:rPr>
        <w:t xml:space="preserve"> (</w:t>
      </w:r>
      <w:r w:rsidRPr="009247B3">
        <w:rPr>
          <w:rFonts w:ascii="Arial" w:hAnsi="Arial" w:cs="Arial"/>
          <w:i/>
          <w:iCs/>
          <w:sz w:val="20"/>
        </w:rPr>
        <w:t>only one candidate shall be nominated for each position)</w:t>
      </w:r>
      <w:r w:rsidRPr="009247B3">
        <w:rPr>
          <w:rFonts w:ascii="Arial" w:hAnsi="Arial" w:cs="Arial"/>
          <w:sz w:val="20"/>
        </w:rPr>
        <w:t xml:space="preserve">: </w:t>
      </w:r>
      <w:r w:rsidRPr="009247B3">
        <w:rPr>
          <w:rFonts w:ascii="Arial" w:hAnsi="Arial" w:cs="Arial"/>
          <w:sz w:val="20"/>
          <w:u w:val="single"/>
        </w:rPr>
        <w:tab/>
      </w:r>
    </w:p>
    <w:p w14:paraId="4CA10EBE" w14:textId="77777777" w:rsidR="00E01AF2" w:rsidRPr="009247B3" w:rsidRDefault="00E01AF2" w:rsidP="00E01AF2">
      <w:pPr>
        <w:pStyle w:val="Header"/>
        <w:tabs>
          <w:tab w:val="right" w:pos="9000"/>
        </w:tabs>
        <w:rPr>
          <w:rFonts w:ascii="Arial" w:hAnsi="Arial" w:cs="Arial"/>
          <w:lang w:eastAsia="it-IT"/>
        </w:rPr>
      </w:pPr>
    </w:p>
    <w:p w14:paraId="59BF7899" w14:textId="08FEC490" w:rsidR="00E01AF2" w:rsidRPr="009247B3" w:rsidRDefault="00E01AF2" w:rsidP="00E01AF2">
      <w:pPr>
        <w:tabs>
          <w:tab w:val="left" w:pos="360"/>
          <w:tab w:val="right" w:pos="9000"/>
        </w:tabs>
        <w:spacing w:after="0"/>
        <w:rPr>
          <w:rFonts w:ascii="Arial" w:hAnsi="Arial" w:cs="Arial"/>
          <w:b/>
          <w:bCs/>
          <w:sz w:val="20"/>
        </w:rPr>
      </w:pPr>
      <w:r w:rsidRPr="009247B3">
        <w:rPr>
          <w:rFonts w:ascii="Arial" w:hAnsi="Arial" w:cs="Arial"/>
          <w:b/>
          <w:bCs/>
          <w:sz w:val="20"/>
        </w:rPr>
        <w:t xml:space="preserve">Name of </w:t>
      </w:r>
      <w:r w:rsidR="00A9187C">
        <w:rPr>
          <w:rFonts w:ascii="Arial" w:hAnsi="Arial" w:cs="Arial"/>
          <w:b/>
          <w:bCs/>
          <w:sz w:val="20"/>
        </w:rPr>
        <w:t>Consultant</w:t>
      </w:r>
      <w:r w:rsidRPr="009247B3">
        <w:rPr>
          <w:rFonts w:ascii="Arial" w:hAnsi="Arial" w:cs="Arial"/>
          <w:sz w:val="20"/>
        </w:rPr>
        <w:t xml:space="preserve"> (</w:t>
      </w:r>
      <w:r w:rsidRPr="009247B3">
        <w:rPr>
          <w:rFonts w:ascii="Arial" w:hAnsi="Arial" w:cs="Arial"/>
          <w:i/>
          <w:iCs/>
          <w:sz w:val="20"/>
        </w:rPr>
        <w:t>Insert full name</w:t>
      </w:r>
      <w:r w:rsidRPr="009247B3">
        <w:rPr>
          <w:rFonts w:ascii="Arial" w:hAnsi="Arial" w:cs="Arial"/>
          <w:sz w:val="20"/>
        </w:rPr>
        <w:t xml:space="preserve">): </w:t>
      </w:r>
      <w:r w:rsidRPr="009247B3">
        <w:rPr>
          <w:rFonts w:ascii="Arial" w:hAnsi="Arial" w:cs="Arial"/>
          <w:sz w:val="20"/>
          <w:u w:val="single"/>
        </w:rPr>
        <w:tab/>
      </w:r>
    </w:p>
    <w:p w14:paraId="21825CCD" w14:textId="77777777" w:rsidR="00E01AF2" w:rsidRPr="009247B3" w:rsidRDefault="00E01AF2" w:rsidP="00E01AF2">
      <w:pPr>
        <w:pStyle w:val="Header"/>
        <w:tabs>
          <w:tab w:val="right" w:pos="9000"/>
        </w:tabs>
        <w:rPr>
          <w:rFonts w:ascii="Arial" w:hAnsi="Arial" w:cs="Arial"/>
          <w:lang w:eastAsia="it-IT"/>
        </w:rPr>
      </w:pPr>
    </w:p>
    <w:p w14:paraId="212EE86F" w14:textId="7A48C6CC" w:rsidR="00E01AF2" w:rsidRPr="009247B3" w:rsidRDefault="00E01AF2" w:rsidP="00E01AF2">
      <w:pPr>
        <w:tabs>
          <w:tab w:val="left" w:pos="360"/>
          <w:tab w:val="left" w:pos="4500"/>
          <w:tab w:val="right" w:pos="9000"/>
        </w:tabs>
        <w:spacing w:after="0"/>
        <w:rPr>
          <w:rFonts w:ascii="Arial" w:hAnsi="Arial" w:cs="Arial"/>
          <w:sz w:val="20"/>
        </w:rPr>
      </w:pPr>
      <w:r w:rsidRPr="009247B3">
        <w:rPr>
          <w:rFonts w:ascii="Arial" w:hAnsi="Arial" w:cs="Arial"/>
          <w:b/>
          <w:bCs/>
          <w:sz w:val="20"/>
        </w:rPr>
        <w:t>Date of Birth</w:t>
      </w:r>
      <w:r w:rsidRPr="009247B3">
        <w:rPr>
          <w:rFonts w:ascii="Arial" w:hAnsi="Arial" w:cs="Arial"/>
          <w:sz w:val="20"/>
        </w:rPr>
        <w:t xml:space="preserve">: </w:t>
      </w:r>
      <w:r w:rsidRPr="009247B3">
        <w:rPr>
          <w:rFonts w:ascii="Arial" w:hAnsi="Arial" w:cs="Arial"/>
          <w:sz w:val="20"/>
          <w:u w:val="single"/>
        </w:rPr>
        <w:tab/>
        <w:t xml:space="preserve"> </w:t>
      </w:r>
      <w:r w:rsidRPr="009247B3">
        <w:rPr>
          <w:rFonts w:ascii="Arial" w:hAnsi="Arial" w:cs="Arial"/>
          <w:b/>
          <w:bCs/>
          <w:sz w:val="20"/>
        </w:rPr>
        <w:t>Citizenship</w:t>
      </w:r>
      <w:r w:rsidRPr="009247B3">
        <w:rPr>
          <w:rFonts w:ascii="Arial" w:hAnsi="Arial" w:cs="Arial"/>
          <w:sz w:val="20"/>
        </w:rPr>
        <w:t xml:space="preserve">: </w:t>
      </w:r>
      <w:r w:rsidRPr="009247B3">
        <w:rPr>
          <w:rFonts w:ascii="Arial" w:hAnsi="Arial" w:cs="Arial"/>
          <w:sz w:val="20"/>
          <w:u w:val="single"/>
        </w:rPr>
        <w:tab/>
      </w:r>
    </w:p>
    <w:p w14:paraId="1F97BA80" w14:textId="77777777" w:rsidR="00E01AF2" w:rsidRPr="009247B3" w:rsidRDefault="00E01AF2" w:rsidP="00E01AF2">
      <w:pPr>
        <w:tabs>
          <w:tab w:val="right" w:pos="9000"/>
        </w:tabs>
        <w:spacing w:after="0"/>
        <w:rPr>
          <w:rFonts w:ascii="Arial" w:hAnsi="Arial" w:cs="Arial"/>
          <w:sz w:val="20"/>
        </w:rPr>
      </w:pPr>
    </w:p>
    <w:p w14:paraId="1ADA819E" w14:textId="47D0E183" w:rsidR="00E01AF2" w:rsidRPr="009247B3" w:rsidRDefault="00E01AF2" w:rsidP="00E01AF2">
      <w:pPr>
        <w:tabs>
          <w:tab w:val="left" w:pos="360"/>
          <w:tab w:val="right" w:pos="9000"/>
        </w:tabs>
        <w:spacing w:after="0"/>
        <w:ind w:left="360" w:hanging="360"/>
        <w:rPr>
          <w:rFonts w:ascii="Arial" w:hAnsi="Arial" w:cs="Arial"/>
          <w:bCs/>
          <w:sz w:val="20"/>
          <w:u w:val="single"/>
        </w:rPr>
      </w:pPr>
      <w:r w:rsidRPr="009247B3">
        <w:rPr>
          <w:rFonts w:ascii="Arial" w:hAnsi="Arial" w:cs="Arial"/>
          <w:b/>
          <w:sz w:val="20"/>
        </w:rPr>
        <w:t>Education</w:t>
      </w:r>
      <w:r w:rsidRPr="009247B3">
        <w:rPr>
          <w:rFonts w:ascii="Arial" w:hAnsi="Arial" w:cs="Arial"/>
          <w:bCs/>
          <w:sz w:val="20"/>
        </w:rPr>
        <w:t xml:space="preserve"> (</w:t>
      </w:r>
      <w:r w:rsidRPr="009247B3">
        <w:rPr>
          <w:rFonts w:ascii="Arial" w:hAnsi="Arial" w:cs="Arial"/>
          <w:i/>
          <w:iCs/>
          <w:sz w:val="20"/>
        </w:rPr>
        <w:t>Indicate</w:t>
      </w:r>
      <w:r w:rsidRPr="009247B3">
        <w:rPr>
          <w:rFonts w:ascii="Arial" w:hAnsi="Arial" w:cs="Arial"/>
          <w:i/>
          <w:sz w:val="20"/>
        </w:rPr>
        <w:t xml:space="preserve"> college/university and other specialized education of expert, giving names of institutions, degrees obtained, and dates of obtainment</w:t>
      </w:r>
      <w:r w:rsidRPr="009247B3">
        <w:rPr>
          <w:rFonts w:ascii="Arial" w:hAnsi="Arial" w:cs="Arial"/>
          <w:sz w:val="20"/>
        </w:rPr>
        <w:t>)</w:t>
      </w:r>
      <w:r w:rsidRPr="009247B3">
        <w:rPr>
          <w:rFonts w:ascii="Arial" w:hAnsi="Arial" w:cs="Arial"/>
          <w:bCs/>
          <w:sz w:val="20"/>
        </w:rPr>
        <w:t xml:space="preserve">: </w:t>
      </w:r>
      <w:r w:rsidRPr="009247B3">
        <w:rPr>
          <w:rFonts w:ascii="Arial" w:hAnsi="Arial" w:cs="Arial"/>
          <w:bCs/>
          <w:sz w:val="20"/>
          <w:u w:val="single"/>
        </w:rPr>
        <w:tab/>
      </w:r>
    </w:p>
    <w:p w14:paraId="4BAB37F4" w14:textId="77777777" w:rsidR="00E01AF2" w:rsidRPr="009247B3" w:rsidRDefault="00E01AF2" w:rsidP="00E01AF2">
      <w:pPr>
        <w:tabs>
          <w:tab w:val="right" w:pos="9000"/>
        </w:tabs>
        <w:spacing w:after="0"/>
        <w:rPr>
          <w:rFonts w:ascii="Arial" w:hAnsi="Arial" w:cs="Arial"/>
          <w:bCs/>
          <w:sz w:val="20"/>
          <w:u w:val="single"/>
        </w:rPr>
      </w:pPr>
    </w:p>
    <w:p w14:paraId="028E7645" w14:textId="77777777" w:rsidR="00E01AF2" w:rsidRPr="009247B3" w:rsidRDefault="00E01AF2" w:rsidP="00E01AF2">
      <w:pPr>
        <w:tabs>
          <w:tab w:val="right" w:pos="9000"/>
        </w:tabs>
        <w:spacing w:after="0"/>
        <w:rPr>
          <w:rFonts w:ascii="Arial" w:hAnsi="Arial" w:cs="Arial"/>
          <w:sz w:val="20"/>
          <w:u w:val="single"/>
        </w:rPr>
      </w:pPr>
      <w:r w:rsidRPr="009247B3">
        <w:rPr>
          <w:rFonts w:ascii="Arial" w:hAnsi="Arial" w:cs="Arial"/>
          <w:sz w:val="20"/>
          <w:u w:val="single"/>
        </w:rPr>
        <w:tab/>
      </w:r>
    </w:p>
    <w:p w14:paraId="2E5BD463" w14:textId="77777777" w:rsidR="00E01AF2" w:rsidRPr="009247B3" w:rsidRDefault="00E01AF2" w:rsidP="00E01AF2">
      <w:pPr>
        <w:tabs>
          <w:tab w:val="right" w:pos="9000"/>
        </w:tabs>
        <w:spacing w:after="0"/>
        <w:rPr>
          <w:rFonts w:ascii="Arial" w:hAnsi="Arial" w:cs="Arial"/>
          <w:sz w:val="20"/>
        </w:rPr>
      </w:pPr>
    </w:p>
    <w:p w14:paraId="13EFB0F6" w14:textId="7F99873F" w:rsidR="00E01AF2" w:rsidRPr="009247B3" w:rsidRDefault="00E01AF2" w:rsidP="00E01AF2">
      <w:pPr>
        <w:tabs>
          <w:tab w:val="left" w:pos="360"/>
          <w:tab w:val="right" w:pos="9000"/>
        </w:tabs>
        <w:spacing w:after="0"/>
        <w:rPr>
          <w:rFonts w:ascii="Arial" w:hAnsi="Arial" w:cs="Arial"/>
          <w:sz w:val="20"/>
        </w:rPr>
      </w:pPr>
      <w:r w:rsidRPr="009247B3">
        <w:rPr>
          <w:rFonts w:ascii="Arial" w:hAnsi="Arial" w:cs="Arial"/>
          <w:b/>
          <w:bCs/>
          <w:sz w:val="20"/>
        </w:rPr>
        <w:t>Membership in Professional Associations</w:t>
      </w:r>
      <w:r w:rsidRPr="009247B3">
        <w:rPr>
          <w:rFonts w:ascii="Arial" w:hAnsi="Arial" w:cs="Arial"/>
          <w:sz w:val="20"/>
        </w:rPr>
        <w:t xml:space="preserve">: </w:t>
      </w:r>
      <w:r w:rsidRPr="009247B3">
        <w:rPr>
          <w:rFonts w:ascii="Arial" w:hAnsi="Arial" w:cs="Arial"/>
          <w:sz w:val="20"/>
          <w:u w:val="single"/>
        </w:rPr>
        <w:tab/>
      </w:r>
    </w:p>
    <w:p w14:paraId="6D64936C" w14:textId="77777777" w:rsidR="00E01AF2" w:rsidRPr="009247B3" w:rsidRDefault="00E01AF2" w:rsidP="00E01AF2">
      <w:pPr>
        <w:tabs>
          <w:tab w:val="right" w:pos="9000"/>
        </w:tabs>
        <w:spacing w:after="0"/>
        <w:rPr>
          <w:rFonts w:ascii="Arial" w:hAnsi="Arial" w:cs="Arial"/>
          <w:sz w:val="20"/>
          <w:u w:val="single"/>
        </w:rPr>
      </w:pPr>
    </w:p>
    <w:p w14:paraId="46789011" w14:textId="77777777" w:rsidR="00E01AF2" w:rsidRPr="009247B3" w:rsidRDefault="00E01AF2" w:rsidP="00E01AF2">
      <w:pPr>
        <w:tabs>
          <w:tab w:val="right" w:pos="9000"/>
        </w:tabs>
        <w:spacing w:after="0"/>
        <w:rPr>
          <w:rFonts w:ascii="Arial" w:hAnsi="Arial" w:cs="Arial"/>
          <w:sz w:val="20"/>
        </w:rPr>
      </w:pPr>
      <w:r w:rsidRPr="009247B3">
        <w:rPr>
          <w:rFonts w:ascii="Arial" w:hAnsi="Arial" w:cs="Arial"/>
          <w:sz w:val="20"/>
          <w:u w:val="single"/>
        </w:rPr>
        <w:tab/>
      </w:r>
    </w:p>
    <w:p w14:paraId="1A3BC381" w14:textId="421034E3" w:rsidR="00E01AF2" w:rsidRDefault="00E01AF2" w:rsidP="00E01AF2">
      <w:pPr>
        <w:tabs>
          <w:tab w:val="right" w:pos="9000"/>
        </w:tabs>
        <w:spacing w:after="0"/>
        <w:rPr>
          <w:rFonts w:ascii="Arial" w:hAnsi="Arial" w:cs="Arial"/>
          <w:sz w:val="20"/>
        </w:rPr>
      </w:pPr>
    </w:p>
    <w:p w14:paraId="0F589138" w14:textId="1C142457" w:rsidR="00783225" w:rsidRPr="00FD2351" w:rsidRDefault="001F1A4F" w:rsidP="00783225">
      <w:pPr>
        <w:shd w:val="clear" w:color="auto" w:fill="FFFFFF"/>
        <w:spacing w:before="120" w:after="120" w:line="234" w:lineRule="atLeast"/>
        <w:jc w:val="both"/>
        <w:rPr>
          <w:rFonts w:ascii="Arial" w:hAnsi="Arial" w:cs="Arial"/>
          <w:color w:val="000000"/>
        </w:rPr>
      </w:pPr>
      <w:r>
        <w:rPr>
          <w:rFonts w:ascii="Arial" w:hAnsi="Arial" w:cs="Arial"/>
          <w:color w:val="000000"/>
          <w:lang w:val="en-US"/>
        </w:rPr>
        <w:t>Working experience</w:t>
      </w:r>
      <w:r w:rsidR="00783225" w:rsidRPr="00FD2351">
        <w:rPr>
          <w:rFonts w:ascii="Arial" w:hAnsi="Arial" w:cs="Arial"/>
          <w:color w:val="000000"/>
          <w:lang w:val="vi-VN"/>
        </w:rPr>
        <w:t>:</w:t>
      </w:r>
    </w:p>
    <w:tbl>
      <w:tblPr>
        <w:tblW w:w="948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6"/>
        <w:gridCol w:w="3347"/>
        <w:gridCol w:w="3685"/>
      </w:tblGrid>
      <w:tr w:rsidR="00783225" w:rsidRPr="00FD2351" w14:paraId="58C83EFE" w14:textId="77777777" w:rsidTr="009A7E58">
        <w:trPr>
          <w:tblCellSpacing w:w="0" w:type="dxa"/>
        </w:trPr>
        <w:tc>
          <w:tcPr>
            <w:tcW w:w="1294" w:type="pct"/>
            <w:tcBorders>
              <w:top w:val="single" w:sz="8" w:space="0" w:color="auto"/>
              <w:left w:val="single" w:sz="8" w:space="0" w:color="auto"/>
              <w:bottom w:val="single" w:sz="8" w:space="0" w:color="auto"/>
              <w:right w:val="single" w:sz="8" w:space="0" w:color="auto"/>
            </w:tcBorders>
            <w:hideMark/>
          </w:tcPr>
          <w:p w14:paraId="53C7DC0C" w14:textId="4342EF05" w:rsidR="00783225" w:rsidRPr="001F1A4F" w:rsidRDefault="001F1A4F" w:rsidP="009A7E58">
            <w:pPr>
              <w:spacing w:before="120" w:after="120" w:line="234" w:lineRule="atLeast"/>
              <w:jc w:val="center"/>
              <w:rPr>
                <w:rFonts w:ascii="Arial" w:hAnsi="Arial" w:cs="Arial"/>
                <w:lang w:val="en-US"/>
              </w:rPr>
            </w:pPr>
            <w:r>
              <w:rPr>
                <w:rFonts w:ascii="Arial" w:hAnsi="Arial" w:cs="Arial"/>
                <w:b/>
                <w:bCs/>
                <w:lang w:val="en-US"/>
              </w:rPr>
              <w:t>Duration</w:t>
            </w:r>
          </w:p>
        </w:tc>
        <w:tc>
          <w:tcPr>
            <w:tcW w:w="1764" w:type="pct"/>
            <w:tcBorders>
              <w:top w:val="single" w:sz="8" w:space="0" w:color="auto"/>
              <w:left w:val="nil"/>
              <w:bottom w:val="single" w:sz="8" w:space="0" w:color="auto"/>
              <w:right w:val="single" w:sz="8" w:space="0" w:color="auto"/>
            </w:tcBorders>
            <w:hideMark/>
          </w:tcPr>
          <w:p w14:paraId="3551ACE0" w14:textId="623FBA36" w:rsidR="00783225" w:rsidRPr="001F1A4F" w:rsidRDefault="001F1A4F" w:rsidP="009A7E58">
            <w:pPr>
              <w:spacing w:before="120" w:after="120" w:line="234" w:lineRule="atLeast"/>
              <w:jc w:val="center"/>
              <w:rPr>
                <w:rFonts w:ascii="Arial" w:hAnsi="Arial" w:cs="Arial"/>
                <w:lang w:val="en-US"/>
              </w:rPr>
            </w:pPr>
            <w:r>
              <w:rPr>
                <w:rFonts w:ascii="Arial" w:hAnsi="Arial" w:cs="Arial"/>
                <w:b/>
                <w:bCs/>
                <w:lang w:val="en-US"/>
              </w:rPr>
              <w:t>Name of organization</w:t>
            </w:r>
          </w:p>
        </w:tc>
        <w:tc>
          <w:tcPr>
            <w:tcW w:w="1942" w:type="pct"/>
            <w:tcBorders>
              <w:top w:val="single" w:sz="8" w:space="0" w:color="auto"/>
              <w:left w:val="nil"/>
              <w:bottom w:val="single" w:sz="8" w:space="0" w:color="auto"/>
              <w:right w:val="single" w:sz="8" w:space="0" w:color="auto"/>
            </w:tcBorders>
            <w:hideMark/>
          </w:tcPr>
          <w:p w14:paraId="1961D229" w14:textId="76A7BBF7" w:rsidR="00783225" w:rsidRPr="001F1A4F" w:rsidRDefault="001F1A4F" w:rsidP="009A7E58">
            <w:pPr>
              <w:spacing w:before="120" w:after="120" w:line="234" w:lineRule="atLeast"/>
              <w:jc w:val="center"/>
              <w:rPr>
                <w:rFonts w:ascii="Arial" w:hAnsi="Arial" w:cs="Arial"/>
                <w:lang w:val="en-US"/>
              </w:rPr>
            </w:pPr>
            <w:r>
              <w:rPr>
                <w:rFonts w:ascii="Arial" w:hAnsi="Arial" w:cs="Arial"/>
                <w:b/>
                <w:bCs/>
                <w:lang w:val="en-US"/>
              </w:rPr>
              <w:t>Position</w:t>
            </w:r>
          </w:p>
        </w:tc>
      </w:tr>
      <w:tr w:rsidR="00783225" w:rsidRPr="00FD2351" w14:paraId="68EDF636" w14:textId="77777777" w:rsidTr="009A7E58">
        <w:trPr>
          <w:tblCellSpacing w:w="0" w:type="dxa"/>
        </w:trPr>
        <w:tc>
          <w:tcPr>
            <w:tcW w:w="1294" w:type="pct"/>
            <w:tcBorders>
              <w:top w:val="nil"/>
              <w:left w:val="single" w:sz="8" w:space="0" w:color="auto"/>
              <w:bottom w:val="single" w:sz="8" w:space="0" w:color="auto"/>
              <w:right w:val="single" w:sz="8" w:space="0" w:color="auto"/>
            </w:tcBorders>
            <w:hideMark/>
          </w:tcPr>
          <w:p w14:paraId="152576C9" w14:textId="23690807" w:rsidR="00783225" w:rsidRPr="001F1A4F" w:rsidRDefault="001F1A4F" w:rsidP="009A7E58">
            <w:pPr>
              <w:spacing w:before="120" w:after="120" w:line="234" w:lineRule="atLeast"/>
              <w:jc w:val="both"/>
              <w:rPr>
                <w:rFonts w:ascii="Arial" w:hAnsi="Arial" w:cs="Arial"/>
                <w:lang w:val="en-US"/>
              </w:rPr>
            </w:pPr>
            <w:r>
              <w:rPr>
                <w:rFonts w:ascii="Arial" w:hAnsi="Arial" w:cs="Arial"/>
                <w:lang w:val="en-US"/>
              </w:rPr>
              <w:t>From month…date…to month…date…</w:t>
            </w:r>
          </w:p>
        </w:tc>
        <w:tc>
          <w:tcPr>
            <w:tcW w:w="1764" w:type="pct"/>
            <w:tcBorders>
              <w:top w:val="nil"/>
              <w:left w:val="nil"/>
              <w:bottom w:val="single" w:sz="8" w:space="0" w:color="auto"/>
              <w:right w:val="single" w:sz="8" w:space="0" w:color="auto"/>
            </w:tcBorders>
            <w:hideMark/>
          </w:tcPr>
          <w:p w14:paraId="594AAEB2" w14:textId="77777777" w:rsidR="00783225" w:rsidRPr="00FD2351" w:rsidRDefault="00783225" w:rsidP="009A7E58">
            <w:pPr>
              <w:spacing w:before="120" w:after="120" w:line="234" w:lineRule="atLeast"/>
              <w:jc w:val="both"/>
              <w:rPr>
                <w:rFonts w:ascii="Arial" w:hAnsi="Arial" w:cs="Arial"/>
              </w:rPr>
            </w:pPr>
            <w:r w:rsidRPr="00FD2351">
              <w:rPr>
                <w:rFonts w:ascii="Arial" w:hAnsi="Arial" w:cs="Arial"/>
              </w:rPr>
              <w:t>…</w:t>
            </w:r>
          </w:p>
        </w:tc>
        <w:tc>
          <w:tcPr>
            <w:tcW w:w="1942" w:type="pct"/>
            <w:tcBorders>
              <w:top w:val="nil"/>
              <w:left w:val="nil"/>
              <w:bottom w:val="single" w:sz="8" w:space="0" w:color="auto"/>
              <w:right w:val="single" w:sz="8" w:space="0" w:color="auto"/>
            </w:tcBorders>
            <w:hideMark/>
          </w:tcPr>
          <w:p w14:paraId="211CCCEA" w14:textId="77777777" w:rsidR="00783225" w:rsidRPr="00FD2351" w:rsidRDefault="00783225" w:rsidP="009A7E58">
            <w:pPr>
              <w:spacing w:before="120" w:after="120" w:line="234" w:lineRule="atLeast"/>
              <w:jc w:val="both"/>
              <w:rPr>
                <w:rFonts w:ascii="Arial" w:hAnsi="Arial" w:cs="Arial"/>
              </w:rPr>
            </w:pPr>
            <w:r w:rsidRPr="00FD2351">
              <w:rPr>
                <w:rFonts w:ascii="Arial" w:hAnsi="Arial" w:cs="Arial"/>
              </w:rPr>
              <w:t>….</w:t>
            </w:r>
          </w:p>
        </w:tc>
      </w:tr>
    </w:tbl>
    <w:p w14:paraId="0C0B6138" w14:textId="5415EB76" w:rsidR="00783225" w:rsidRPr="00FD2351" w:rsidRDefault="001F1A4F" w:rsidP="00783225">
      <w:pPr>
        <w:shd w:val="clear" w:color="auto" w:fill="FFFFFF"/>
        <w:spacing w:before="120" w:after="120" w:line="234" w:lineRule="atLeast"/>
        <w:jc w:val="both"/>
        <w:rPr>
          <w:rFonts w:ascii="Arial" w:hAnsi="Arial" w:cs="Arial"/>
          <w:color w:val="000000"/>
        </w:rPr>
      </w:pPr>
      <w:r w:rsidRPr="001F1A4F">
        <w:rPr>
          <w:rFonts w:ascii="Arial" w:hAnsi="Arial" w:cs="Arial"/>
          <w:color w:val="000000"/>
          <w:lang w:val="en-US"/>
        </w:rPr>
        <w:t>Expected tasks assigned in the bidding package</w:t>
      </w:r>
      <w:r w:rsidR="00783225" w:rsidRPr="00FD2351">
        <w:rPr>
          <w:rFonts w:ascii="Arial" w:hAnsi="Arial" w:cs="Arial"/>
          <w:color w:val="000000"/>
          <w:lang w:val="vi-VN"/>
        </w:rPr>
        <w:t>:</w:t>
      </w:r>
    </w:p>
    <w:tbl>
      <w:tblPr>
        <w:tblW w:w="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3"/>
        <w:gridCol w:w="4717"/>
      </w:tblGrid>
      <w:tr w:rsidR="00783225" w:rsidRPr="00FD2351" w14:paraId="6F8E70F0" w14:textId="77777777" w:rsidTr="009A7E58">
        <w:trPr>
          <w:tblCellSpacing w:w="0" w:type="dxa"/>
        </w:trPr>
        <w:tc>
          <w:tcPr>
            <w:tcW w:w="2450" w:type="pct"/>
            <w:tcBorders>
              <w:top w:val="single" w:sz="8" w:space="0" w:color="auto"/>
              <w:left w:val="single" w:sz="8" w:space="0" w:color="auto"/>
              <w:bottom w:val="single" w:sz="8" w:space="0" w:color="auto"/>
              <w:right w:val="single" w:sz="8" w:space="0" w:color="auto"/>
            </w:tcBorders>
            <w:hideMark/>
          </w:tcPr>
          <w:p w14:paraId="2B9D4E87" w14:textId="279AA24C" w:rsidR="00783225" w:rsidRPr="00FD2351" w:rsidRDefault="001F1A4F" w:rsidP="009A7E58">
            <w:pPr>
              <w:spacing w:before="120" w:after="120" w:line="234" w:lineRule="atLeast"/>
              <w:jc w:val="both"/>
              <w:rPr>
                <w:rFonts w:ascii="Arial" w:hAnsi="Arial" w:cs="Arial"/>
              </w:rPr>
            </w:pPr>
            <w:r w:rsidRPr="001F1A4F">
              <w:rPr>
                <w:rFonts w:ascii="Arial" w:hAnsi="Arial" w:cs="Arial"/>
                <w:lang w:val="vi-VN"/>
              </w:rPr>
              <w:t>Details of expected tasks assigned in the bidding package</w:t>
            </w:r>
            <w:r w:rsidR="00783225" w:rsidRPr="00FD2351">
              <w:rPr>
                <w:rFonts w:ascii="Arial" w:hAnsi="Arial" w:cs="Arial"/>
                <w:lang w:val="vi-VN"/>
              </w:rPr>
              <w:t>:</w:t>
            </w:r>
          </w:p>
        </w:tc>
        <w:tc>
          <w:tcPr>
            <w:tcW w:w="2500" w:type="pct"/>
            <w:tcBorders>
              <w:top w:val="single" w:sz="8" w:space="0" w:color="auto"/>
              <w:left w:val="nil"/>
              <w:bottom w:val="single" w:sz="8" w:space="0" w:color="auto"/>
              <w:right w:val="single" w:sz="8" w:space="0" w:color="auto"/>
            </w:tcBorders>
            <w:hideMark/>
          </w:tcPr>
          <w:p w14:paraId="7912B992" w14:textId="77777777" w:rsidR="00783225" w:rsidRDefault="00783225" w:rsidP="009A7E58">
            <w:pPr>
              <w:spacing w:before="120" w:after="120" w:line="234" w:lineRule="atLeast"/>
              <w:jc w:val="both"/>
              <w:rPr>
                <w:rFonts w:ascii="Arial" w:hAnsi="Arial" w:cs="Arial"/>
              </w:rPr>
            </w:pPr>
            <w:r>
              <w:rPr>
                <w:rFonts w:ascii="Arial" w:hAnsi="Arial" w:cs="Arial"/>
              </w:rPr>
              <w:t>[</w:t>
            </w:r>
            <w:r w:rsidRPr="00FD2351">
              <w:rPr>
                <w:rFonts w:ascii="Arial" w:hAnsi="Arial" w:cs="Arial"/>
                <w:lang w:val="vi-VN"/>
              </w:rPr>
              <w:t>Nêu kinh nghiệm thực hiện những công việc, nhiệm vụ liên quan trước đây để chứng minh khả năng thực hiện công việc, nhiệm vụ được phân công</w:t>
            </w:r>
            <w:r>
              <w:rPr>
                <w:rFonts w:ascii="Arial" w:hAnsi="Arial" w:cs="Arial"/>
              </w:rPr>
              <w:t>]</w:t>
            </w:r>
          </w:p>
          <w:p w14:paraId="4CDA58D3" w14:textId="512D304F" w:rsidR="001F1A4F" w:rsidRPr="00110457" w:rsidRDefault="001F1A4F" w:rsidP="009A7E58">
            <w:pPr>
              <w:spacing w:before="120" w:after="120" w:line="234" w:lineRule="atLeast"/>
              <w:jc w:val="both"/>
              <w:rPr>
                <w:rFonts w:ascii="Arial" w:hAnsi="Arial" w:cs="Arial"/>
              </w:rPr>
            </w:pPr>
            <w:r w:rsidRPr="001F1A4F">
              <w:rPr>
                <w:rFonts w:ascii="Arial" w:hAnsi="Arial" w:cs="Arial"/>
              </w:rPr>
              <w:t xml:space="preserve">[Indicate previous experience in performing related tasks to </w:t>
            </w:r>
            <w:r>
              <w:rPr>
                <w:rFonts w:ascii="Arial" w:hAnsi="Arial" w:cs="Arial"/>
              </w:rPr>
              <w:t>prove your</w:t>
            </w:r>
            <w:r w:rsidRPr="001F1A4F">
              <w:rPr>
                <w:rFonts w:ascii="Arial" w:hAnsi="Arial" w:cs="Arial"/>
              </w:rPr>
              <w:t xml:space="preserve"> ability to perform assigned tasks]</w:t>
            </w:r>
          </w:p>
        </w:tc>
      </w:tr>
      <w:tr w:rsidR="00783225" w:rsidRPr="00FD2351" w14:paraId="7F7BBF46" w14:textId="77777777" w:rsidTr="009A7E58">
        <w:trPr>
          <w:tblCellSpacing w:w="0" w:type="dxa"/>
        </w:trPr>
        <w:tc>
          <w:tcPr>
            <w:tcW w:w="2450" w:type="pct"/>
            <w:tcBorders>
              <w:top w:val="nil"/>
              <w:left w:val="single" w:sz="8" w:space="0" w:color="auto"/>
              <w:bottom w:val="single" w:sz="8" w:space="0" w:color="auto"/>
              <w:right w:val="single" w:sz="8" w:space="0" w:color="auto"/>
            </w:tcBorders>
            <w:hideMark/>
          </w:tcPr>
          <w:p w14:paraId="468FA2AB" w14:textId="62719541" w:rsidR="00783225" w:rsidRPr="00FD2351" w:rsidRDefault="001F1A4F" w:rsidP="009A7E58">
            <w:pPr>
              <w:spacing w:before="120" w:after="120" w:line="234" w:lineRule="atLeast"/>
              <w:jc w:val="both"/>
              <w:rPr>
                <w:rFonts w:ascii="Arial" w:hAnsi="Arial" w:cs="Arial"/>
              </w:rPr>
            </w:pPr>
            <w:r w:rsidRPr="001F1A4F">
              <w:rPr>
                <w:rFonts w:ascii="Arial" w:hAnsi="Arial" w:cs="Arial"/>
                <w:i/>
                <w:iCs/>
                <w:lang w:val="vi-VN"/>
              </w:rPr>
              <w:t xml:space="preserve">[Indicate the </w:t>
            </w:r>
            <w:r>
              <w:rPr>
                <w:rFonts w:ascii="Arial" w:hAnsi="Arial" w:cs="Arial"/>
                <w:i/>
                <w:iCs/>
                <w:lang w:val="en-US"/>
              </w:rPr>
              <w:t>tasks</w:t>
            </w:r>
            <w:r w:rsidRPr="001F1A4F">
              <w:rPr>
                <w:rFonts w:ascii="Arial" w:hAnsi="Arial" w:cs="Arial"/>
                <w:i/>
                <w:iCs/>
                <w:lang w:val="vi-VN"/>
              </w:rPr>
              <w:t xml:space="preserve"> that experts are assigned to perform]</w:t>
            </w:r>
          </w:p>
        </w:tc>
        <w:tc>
          <w:tcPr>
            <w:tcW w:w="2500" w:type="pct"/>
            <w:tcBorders>
              <w:top w:val="nil"/>
              <w:left w:val="nil"/>
              <w:bottom w:val="single" w:sz="8" w:space="0" w:color="auto"/>
              <w:right w:val="single" w:sz="8" w:space="0" w:color="auto"/>
            </w:tcBorders>
            <w:hideMark/>
          </w:tcPr>
          <w:p w14:paraId="0F606127" w14:textId="77777777" w:rsidR="00783225" w:rsidRPr="00FD2351" w:rsidRDefault="00783225" w:rsidP="009A7E58">
            <w:pPr>
              <w:spacing w:before="120" w:after="120" w:line="234" w:lineRule="atLeast"/>
              <w:jc w:val="both"/>
              <w:rPr>
                <w:rFonts w:ascii="Arial" w:hAnsi="Arial" w:cs="Arial"/>
              </w:rPr>
            </w:pPr>
            <w:r w:rsidRPr="00FD2351">
              <w:rPr>
                <w:rFonts w:ascii="Arial" w:hAnsi="Arial" w:cs="Arial"/>
                <w:lang w:val="vi-VN"/>
              </w:rPr>
              <w:t> </w:t>
            </w:r>
          </w:p>
        </w:tc>
      </w:tr>
      <w:tr w:rsidR="00783225" w:rsidRPr="00FD2351" w14:paraId="0817C55A" w14:textId="77777777" w:rsidTr="009A7E58">
        <w:trPr>
          <w:tblCellSpacing w:w="0" w:type="dxa"/>
        </w:trPr>
        <w:tc>
          <w:tcPr>
            <w:tcW w:w="2450" w:type="pct"/>
            <w:tcBorders>
              <w:top w:val="nil"/>
              <w:left w:val="single" w:sz="8" w:space="0" w:color="auto"/>
              <w:bottom w:val="single" w:sz="8" w:space="0" w:color="auto"/>
              <w:right w:val="single" w:sz="8" w:space="0" w:color="auto"/>
            </w:tcBorders>
            <w:hideMark/>
          </w:tcPr>
          <w:p w14:paraId="4965E3C7" w14:textId="77777777" w:rsidR="00783225" w:rsidRPr="00FD2351" w:rsidRDefault="00783225" w:rsidP="009A7E58">
            <w:pPr>
              <w:spacing w:before="120" w:after="120" w:line="234" w:lineRule="atLeast"/>
              <w:jc w:val="both"/>
              <w:rPr>
                <w:rFonts w:ascii="Arial" w:hAnsi="Arial" w:cs="Arial"/>
              </w:rPr>
            </w:pPr>
            <w:r w:rsidRPr="00FD2351">
              <w:rPr>
                <w:rFonts w:ascii="Arial" w:hAnsi="Arial" w:cs="Arial"/>
                <w:lang w:val="vi-VN"/>
              </w:rPr>
              <w:t>...</w:t>
            </w:r>
          </w:p>
        </w:tc>
        <w:tc>
          <w:tcPr>
            <w:tcW w:w="2500" w:type="pct"/>
            <w:tcBorders>
              <w:top w:val="nil"/>
              <w:left w:val="nil"/>
              <w:bottom w:val="single" w:sz="8" w:space="0" w:color="auto"/>
              <w:right w:val="single" w:sz="8" w:space="0" w:color="auto"/>
            </w:tcBorders>
            <w:hideMark/>
          </w:tcPr>
          <w:p w14:paraId="64E0332A" w14:textId="77777777" w:rsidR="00783225" w:rsidRPr="00FD2351" w:rsidRDefault="00783225" w:rsidP="009A7E58">
            <w:pPr>
              <w:spacing w:before="120" w:after="120" w:line="234" w:lineRule="atLeast"/>
              <w:jc w:val="both"/>
              <w:rPr>
                <w:rFonts w:ascii="Arial" w:hAnsi="Arial" w:cs="Arial"/>
              </w:rPr>
            </w:pPr>
            <w:r w:rsidRPr="00FD2351">
              <w:rPr>
                <w:rFonts w:ascii="Arial" w:hAnsi="Arial" w:cs="Arial"/>
                <w:lang w:val="vi-VN"/>
              </w:rPr>
              <w:t> </w:t>
            </w:r>
          </w:p>
        </w:tc>
      </w:tr>
    </w:tbl>
    <w:p w14:paraId="12FAC12D" w14:textId="3A77BBD3" w:rsidR="00783225" w:rsidRDefault="00783225" w:rsidP="00783225">
      <w:pPr>
        <w:shd w:val="clear" w:color="auto" w:fill="FFFFFF"/>
        <w:spacing w:before="120" w:after="120" w:line="234" w:lineRule="atLeast"/>
        <w:jc w:val="both"/>
        <w:rPr>
          <w:rFonts w:ascii="Arial" w:hAnsi="Arial" w:cs="Arial"/>
          <w:i/>
          <w:iCs/>
          <w:color w:val="000000"/>
          <w:lang w:val="vi-VN"/>
        </w:rPr>
      </w:pPr>
      <w:r w:rsidRPr="00FD2351">
        <w:rPr>
          <w:rFonts w:ascii="Arial" w:hAnsi="Arial" w:cs="Arial"/>
          <w:color w:val="000000"/>
          <w:lang w:val="vi-VN"/>
        </w:rPr>
        <w:t>Năng lực: </w:t>
      </w:r>
      <w:r w:rsidRPr="00FD2351">
        <w:rPr>
          <w:rFonts w:ascii="Arial" w:hAnsi="Arial" w:cs="Arial"/>
          <w:i/>
          <w:iCs/>
          <w:color w:val="000000"/>
          <w:lang w:val="vi-VN"/>
        </w:rPr>
        <w:t xml:space="preserve">[Mô tả chi tiết kinh nghiệm và các khóa đào tạo đã tham dự đáp ứng phạm vi công tác được phân công. Trong phần mô tả kinh nghiệm cần nêu rõ nhiệm vụ được phân công cụ thể trong từng dự án và tên/địa chỉ của chủ đầu tư/bên </w:t>
      </w:r>
      <w:r>
        <w:rPr>
          <w:rFonts w:ascii="Arial" w:hAnsi="Arial" w:cs="Arial"/>
          <w:i/>
          <w:iCs/>
          <w:color w:val="000000"/>
          <w:lang w:val="vi-VN"/>
        </w:rPr>
        <w:t>mời</w:t>
      </w:r>
      <w:r>
        <w:rPr>
          <w:rFonts w:ascii="Arial" w:hAnsi="Arial" w:cs="Arial"/>
          <w:i/>
          <w:iCs/>
          <w:color w:val="000000"/>
        </w:rPr>
        <w:t xml:space="preserve"> thầu</w:t>
      </w:r>
      <w:r w:rsidRPr="00FD2351">
        <w:rPr>
          <w:rFonts w:ascii="Arial" w:hAnsi="Arial" w:cs="Arial"/>
          <w:i/>
          <w:iCs/>
          <w:color w:val="000000"/>
          <w:lang w:val="vi-VN"/>
        </w:rPr>
        <w:t>.]</w:t>
      </w:r>
    </w:p>
    <w:p w14:paraId="1E6D65FF" w14:textId="1D4466D2" w:rsidR="001F1A4F" w:rsidRPr="00FD2351" w:rsidRDefault="001F1A4F" w:rsidP="00783225">
      <w:pPr>
        <w:shd w:val="clear" w:color="auto" w:fill="FFFFFF"/>
        <w:spacing w:before="120" w:after="120" w:line="234" w:lineRule="atLeast"/>
        <w:jc w:val="both"/>
        <w:rPr>
          <w:rFonts w:ascii="Arial" w:hAnsi="Arial" w:cs="Arial"/>
          <w:color w:val="000000"/>
        </w:rPr>
      </w:pPr>
      <w:r w:rsidRPr="001F1A4F">
        <w:rPr>
          <w:rFonts w:ascii="Arial" w:hAnsi="Arial" w:cs="Arial"/>
          <w:color w:val="000000"/>
        </w:rPr>
        <w:lastRenderedPageBreak/>
        <w:t>Competency: [</w:t>
      </w:r>
      <w:r w:rsidRPr="001F1A4F">
        <w:rPr>
          <w:rFonts w:ascii="Arial" w:hAnsi="Arial" w:cs="Arial"/>
          <w:i/>
          <w:iCs/>
          <w:color w:val="000000"/>
        </w:rPr>
        <w:t>Describe in detail the experience and training courses attended to meet the assigned scope of work. In the description of experience, it is necessary to clearly state the specific tasks assigned to each project and the name/address of the investor/procuring]</w:t>
      </w:r>
    </w:p>
    <w:p w14:paraId="02C9B605" w14:textId="77777777" w:rsidR="00783225" w:rsidRPr="009247B3" w:rsidRDefault="00783225" w:rsidP="00E01AF2">
      <w:pPr>
        <w:tabs>
          <w:tab w:val="right" w:pos="9000"/>
        </w:tabs>
        <w:spacing w:after="0"/>
        <w:rPr>
          <w:rFonts w:ascii="Arial" w:hAnsi="Arial" w:cs="Arial"/>
          <w:sz w:val="20"/>
        </w:rPr>
      </w:pPr>
    </w:p>
    <w:p w14:paraId="01C7F1DA" w14:textId="45E891B9" w:rsidR="00E01AF2" w:rsidRPr="009247B3" w:rsidRDefault="001F1A4F" w:rsidP="00E01AF2">
      <w:pPr>
        <w:tabs>
          <w:tab w:val="left" w:pos="360"/>
          <w:tab w:val="right" w:pos="9000"/>
        </w:tabs>
        <w:suppressAutoHyphens/>
        <w:spacing w:after="0"/>
        <w:rPr>
          <w:rFonts w:ascii="Arial" w:hAnsi="Arial" w:cs="Arial"/>
          <w:sz w:val="20"/>
          <w:u w:val="single"/>
        </w:rPr>
      </w:pPr>
      <w:r>
        <w:rPr>
          <w:rFonts w:ascii="Arial" w:hAnsi="Arial" w:cs="Arial"/>
          <w:b/>
          <w:bCs/>
          <w:sz w:val="20"/>
        </w:rPr>
        <w:t>Qualification</w:t>
      </w:r>
      <w:r w:rsidR="00E01AF2" w:rsidRPr="009247B3">
        <w:rPr>
          <w:rFonts w:ascii="Arial" w:hAnsi="Arial" w:cs="Arial"/>
          <w:sz w:val="20"/>
        </w:rPr>
        <w:t xml:space="preserve"> (</w:t>
      </w:r>
      <w:r w:rsidR="00E01AF2" w:rsidRPr="009247B3">
        <w:rPr>
          <w:rFonts w:ascii="Arial" w:hAnsi="Arial" w:cs="Arial"/>
          <w:i/>
          <w:iCs/>
          <w:sz w:val="20"/>
        </w:rPr>
        <w:t>Indicate</w:t>
      </w:r>
      <w:r w:rsidR="00E01AF2" w:rsidRPr="009247B3">
        <w:rPr>
          <w:rFonts w:ascii="Arial" w:hAnsi="Arial" w:cs="Arial"/>
          <w:i/>
          <w:sz w:val="20"/>
        </w:rPr>
        <w:t xml:space="preserve"> significant training since degrees)</w:t>
      </w:r>
      <w:r w:rsidR="00E01AF2" w:rsidRPr="009247B3">
        <w:rPr>
          <w:rFonts w:ascii="Arial" w:hAnsi="Arial" w:cs="Arial"/>
          <w:sz w:val="20"/>
          <w:u w:val="single"/>
        </w:rPr>
        <w:tab/>
      </w:r>
    </w:p>
    <w:p w14:paraId="6E95DE55" w14:textId="77777777" w:rsidR="00E01AF2" w:rsidRPr="009247B3" w:rsidRDefault="00E01AF2" w:rsidP="00E01AF2">
      <w:pPr>
        <w:tabs>
          <w:tab w:val="right" w:pos="9000"/>
        </w:tabs>
        <w:spacing w:after="0"/>
        <w:rPr>
          <w:rFonts w:ascii="Arial" w:hAnsi="Arial" w:cs="Arial"/>
          <w:sz w:val="20"/>
          <w:u w:val="single"/>
        </w:rPr>
      </w:pPr>
    </w:p>
    <w:p w14:paraId="52D76C58" w14:textId="65F650BF" w:rsidR="00E01AF2" w:rsidRPr="009247B3" w:rsidRDefault="00E01AF2" w:rsidP="00E01AF2">
      <w:pPr>
        <w:tabs>
          <w:tab w:val="right" w:pos="9000"/>
        </w:tabs>
        <w:spacing w:after="0"/>
        <w:rPr>
          <w:rFonts w:ascii="Arial" w:hAnsi="Arial" w:cs="Arial"/>
          <w:sz w:val="20"/>
        </w:rPr>
      </w:pPr>
      <w:r w:rsidRPr="009247B3">
        <w:rPr>
          <w:rFonts w:ascii="Arial" w:hAnsi="Arial" w:cs="Arial"/>
          <w:sz w:val="20"/>
          <w:u w:val="single"/>
        </w:rPr>
        <w:tab/>
      </w:r>
    </w:p>
    <w:p w14:paraId="2D644E34" w14:textId="77777777" w:rsidR="00E01AF2" w:rsidRPr="009247B3" w:rsidRDefault="00E01AF2" w:rsidP="00E01AF2">
      <w:pPr>
        <w:pStyle w:val="Header"/>
        <w:tabs>
          <w:tab w:val="right" w:pos="9000"/>
        </w:tabs>
        <w:rPr>
          <w:rFonts w:ascii="Arial" w:hAnsi="Arial" w:cs="Arial"/>
          <w:lang w:eastAsia="it-IT"/>
        </w:rPr>
      </w:pPr>
    </w:p>
    <w:p w14:paraId="7C18D962" w14:textId="344EFDF7" w:rsidR="00E01AF2" w:rsidRPr="009247B3" w:rsidRDefault="00E01AF2" w:rsidP="00E01AF2">
      <w:pPr>
        <w:tabs>
          <w:tab w:val="left" w:pos="360"/>
          <w:tab w:val="right" w:pos="9000"/>
        </w:tabs>
        <w:spacing w:after="0"/>
        <w:ind w:left="360" w:hanging="360"/>
        <w:rPr>
          <w:rFonts w:ascii="Arial" w:hAnsi="Arial" w:cs="Arial"/>
          <w:sz w:val="20"/>
        </w:rPr>
      </w:pPr>
      <w:r w:rsidRPr="009247B3">
        <w:rPr>
          <w:rFonts w:ascii="Arial" w:hAnsi="Arial" w:cs="Arial"/>
          <w:b/>
          <w:sz w:val="20"/>
        </w:rPr>
        <w:t>Languages</w:t>
      </w:r>
      <w:r w:rsidRPr="009247B3">
        <w:rPr>
          <w:rFonts w:ascii="Arial" w:hAnsi="Arial" w:cs="Arial"/>
          <w:bCs/>
          <w:sz w:val="20"/>
        </w:rPr>
        <w:t xml:space="preserve"> (</w:t>
      </w:r>
      <w:r w:rsidRPr="009247B3">
        <w:rPr>
          <w:rFonts w:ascii="Arial" w:hAnsi="Arial" w:cs="Arial"/>
          <w:i/>
          <w:sz w:val="20"/>
        </w:rPr>
        <w:t>For each language indicate proficiency: good, fair, or poor in speaking, reading, and writing</w:t>
      </w:r>
      <w:r w:rsidRPr="009247B3">
        <w:rPr>
          <w:rFonts w:ascii="Arial" w:hAnsi="Arial" w:cs="Arial"/>
          <w:sz w:val="20"/>
        </w:rPr>
        <w:t>)</w:t>
      </w:r>
      <w:r w:rsidRPr="009247B3">
        <w:rPr>
          <w:rFonts w:ascii="Arial" w:hAnsi="Arial" w:cs="Arial"/>
          <w:bCs/>
          <w:sz w:val="20"/>
        </w:rPr>
        <w:t xml:space="preserve">: </w:t>
      </w:r>
    </w:p>
    <w:p w14:paraId="60588327" w14:textId="77777777" w:rsidR="00E01AF2" w:rsidRPr="009247B3" w:rsidRDefault="00E01AF2" w:rsidP="00E01AF2">
      <w:pPr>
        <w:tabs>
          <w:tab w:val="right" w:pos="9000"/>
        </w:tabs>
        <w:spacing w:after="0"/>
        <w:rPr>
          <w:rFonts w:ascii="Arial" w:hAnsi="Arial" w:cs="Arial"/>
          <w:sz w:val="20"/>
        </w:rPr>
      </w:pPr>
      <w:r w:rsidRPr="009247B3">
        <w:rPr>
          <w:rFonts w:ascii="Arial" w:hAnsi="Arial" w:cs="Arial"/>
          <w:sz w:val="20"/>
          <w:u w:val="single"/>
        </w:rPr>
        <w:tab/>
      </w:r>
    </w:p>
    <w:p w14:paraId="3EAC676E" w14:textId="77777777" w:rsidR="00E01AF2" w:rsidRPr="009247B3" w:rsidRDefault="00E01AF2" w:rsidP="00E01AF2">
      <w:pPr>
        <w:tabs>
          <w:tab w:val="right" w:pos="9000"/>
        </w:tabs>
        <w:spacing w:after="0"/>
        <w:rPr>
          <w:rFonts w:ascii="Arial" w:hAnsi="Arial" w:cs="Arial"/>
          <w:sz w:val="20"/>
        </w:rPr>
      </w:pPr>
    </w:p>
    <w:p w14:paraId="503E1D10" w14:textId="77777777" w:rsidR="00E8645C" w:rsidRPr="00E8645C" w:rsidRDefault="00E8645C" w:rsidP="00E8645C">
      <w:pPr>
        <w:spacing w:after="0"/>
        <w:rPr>
          <w:rFonts w:ascii="Arial" w:hAnsi="Arial" w:cs="Arial"/>
          <w:b/>
          <w:sz w:val="20"/>
        </w:rPr>
      </w:pPr>
    </w:p>
    <w:p w14:paraId="625BEBC3" w14:textId="358A5A0F" w:rsidR="00E01AF2" w:rsidRPr="00E8645C" w:rsidRDefault="00E8645C" w:rsidP="00E8645C">
      <w:pPr>
        <w:spacing w:after="0"/>
        <w:rPr>
          <w:rFonts w:ascii="Arial" w:hAnsi="Arial" w:cs="Arial"/>
          <w:color w:val="000000"/>
        </w:rPr>
      </w:pPr>
      <w:r w:rsidRPr="00E8645C">
        <w:rPr>
          <w:rFonts w:ascii="Arial" w:hAnsi="Arial" w:cs="Arial"/>
          <w:color w:val="000000"/>
        </w:rPr>
        <w:t xml:space="preserve">Contact information: </w:t>
      </w:r>
      <w:r w:rsidRPr="00E8645C">
        <w:rPr>
          <w:rFonts w:ascii="Arial" w:hAnsi="Arial" w:cs="Arial"/>
          <w:i/>
          <w:iCs/>
          <w:color w:val="000000"/>
        </w:rPr>
        <w:t>[Specify name, phone number, email of the person to be contacted for information verification]</w:t>
      </w:r>
    </w:p>
    <w:p w14:paraId="427D16D9" w14:textId="77777777" w:rsidR="00E8645C" w:rsidRPr="009247B3" w:rsidRDefault="00E8645C" w:rsidP="00E8645C">
      <w:pPr>
        <w:tabs>
          <w:tab w:val="right" w:pos="9000"/>
        </w:tabs>
        <w:spacing w:after="0"/>
        <w:rPr>
          <w:rFonts w:ascii="Arial" w:hAnsi="Arial" w:cs="Arial"/>
          <w:sz w:val="20"/>
        </w:rPr>
      </w:pPr>
      <w:r w:rsidRPr="009247B3">
        <w:rPr>
          <w:rFonts w:ascii="Arial" w:hAnsi="Arial" w:cs="Arial"/>
          <w:sz w:val="20"/>
          <w:u w:val="single"/>
        </w:rPr>
        <w:tab/>
      </w:r>
    </w:p>
    <w:p w14:paraId="17ADD2C9" w14:textId="027C1AA0" w:rsidR="00E8645C" w:rsidRPr="00E8645C" w:rsidRDefault="00E8645C" w:rsidP="00E8645C">
      <w:pPr>
        <w:spacing w:after="0"/>
        <w:rPr>
          <w:rFonts w:ascii="Arial" w:hAnsi="Arial" w:cs="Arial"/>
          <w:color w:val="000000"/>
        </w:rPr>
      </w:pPr>
    </w:p>
    <w:p w14:paraId="6E16290A" w14:textId="6FBF14EE" w:rsidR="00E8645C" w:rsidRPr="00E8645C" w:rsidRDefault="00E8645C" w:rsidP="00E8645C">
      <w:pPr>
        <w:spacing w:after="0"/>
        <w:rPr>
          <w:rFonts w:ascii="Arial" w:hAnsi="Arial" w:cs="Arial"/>
          <w:color w:val="000000"/>
        </w:rPr>
      </w:pPr>
      <w:r w:rsidRPr="00E8645C">
        <w:rPr>
          <w:rFonts w:ascii="Arial" w:hAnsi="Arial" w:cs="Arial"/>
          <w:color w:val="000000"/>
        </w:rPr>
        <w:t>I hereby certify that the above information is true, if wrong, I will take responsibility before the law.</w:t>
      </w:r>
    </w:p>
    <w:p w14:paraId="1092DDBC" w14:textId="6D511EBB" w:rsidR="00E8645C" w:rsidRDefault="00E8645C" w:rsidP="00E8645C">
      <w:pPr>
        <w:spacing w:after="0"/>
        <w:rPr>
          <w:sz w:val="20"/>
          <w:lang w:val="x-none" w:eastAsia="x-none"/>
        </w:rPr>
      </w:pPr>
    </w:p>
    <w:p w14:paraId="5C14D6EE" w14:textId="77777777" w:rsidR="00E8645C" w:rsidRPr="009247B3" w:rsidRDefault="00E8645C" w:rsidP="00E8645C">
      <w:pPr>
        <w:spacing w:after="0"/>
        <w:rPr>
          <w:sz w:val="20"/>
          <w:lang w:val="x-none" w:eastAsia="x-none"/>
        </w:rPr>
      </w:pPr>
    </w:p>
    <w:p w14:paraId="7B70915F" w14:textId="55629A90" w:rsidR="00E01AF2" w:rsidRPr="00E01AF2" w:rsidRDefault="00E01AF2" w:rsidP="00E01AF2">
      <w:pPr>
        <w:spacing w:after="0"/>
        <w:ind w:left="5760"/>
        <w:rPr>
          <w:rFonts w:ascii="Arial" w:hAnsi="Arial" w:cs="Arial"/>
          <w:color w:val="000000"/>
          <w:lang w:val="vi-VN"/>
        </w:rPr>
      </w:pPr>
      <w:r w:rsidRPr="00E01AF2">
        <w:rPr>
          <w:rFonts w:ascii="Arial" w:hAnsi="Arial" w:cs="Arial"/>
          <w:color w:val="000000"/>
          <w:lang w:val="vi-VN"/>
        </w:rPr>
        <w:t xml:space="preserve">______, </w:t>
      </w:r>
      <w:r w:rsidR="00043A6A">
        <w:rPr>
          <w:rFonts w:ascii="Arial" w:hAnsi="Arial" w:cs="Arial"/>
          <w:color w:val="000000"/>
          <w:lang w:val="en-US"/>
        </w:rPr>
        <w:t xml:space="preserve">date, </w:t>
      </w:r>
      <w:r w:rsidRPr="00E01AF2">
        <w:rPr>
          <w:rFonts w:ascii="Arial" w:hAnsi="Arial" w:cs="Arial"/>
          <w:color w:val="000000"/>
          <w:lang w:val="vi-VN"/>
        </w:rPr>
        <w:t>month</w:t>
      </w:r>
      <w:r w:rsidR="00043A6A">
        <w:rPr>
          <w:rFonts w:ascii="Arial" w:hAnsi="Arial" w:cs="Arial"/>
          <w:color w:val="000000"/>
          <w:lang w:val="en-US"/>
        </w:rPr>
        <w:t>,  y</w:t>
      </w:r>
      <w:r w:rsidRPr="00E01AF2">
        <w:rPr>
          <w:rFonts w:ascii="Arial" w:hAnsi="Arial" w:cs="Arial"/>
          <w:color w:val="000000"/>
          <w:lang w:val="vi-VN"/>
        </w:rPr>
        <w:t>ear _____</w:t>
      </w:r>
    </w:p>
    <w:p w14:paraId="256533CD" w14:textId="77777777" w:rsidR="00043A6A" w:rsidRDefault="00043A6A" w:rsidP="00E01AF2">
      <w:pPr>
        <w:spacing w:after="0"/>
        <w:ind w:left="5760"/>
        <w:rPr>
          <w:rFonts w:ascii="Arial" w:hAnsi="Arial" w:cs="Arial"/>
          <w:color w:val="000000"/>
          <w:lang w:val="vi-VN"/>
        </w:rPr>
      </w:pPr>
    </w:p>
    <w:p w14:paraId="2885DB2E" w14:textId="59A4E154" w:rsidR="00E01AF2" w:rsidRPr="00E01AF2" w:rsidRDefault="00E01AF2" w:rsidP="00E01AF2">
      <w:pPr>
        <w:spacing w:after="0"/>
        <w:ind w:left="5760"/>
        <w:rPr>
          <w:rFonts w:ascii="Arial" w:hAnsi="Arial" w:cs="Arial"/>
          <w:color w:val="000000"/>
          <w:lang w:val="vi-VN"/>
        </w:rPr>
      </w:pPr>
      <w:r w:rsidRPr="00E01AF2">
        <w:rPr>
          <w:rFonts w:ascii="Arial" w:hAnsi="Arial" w:cs="Arial"/>
          <w:color w:val="000000"/>
          <w:lang w:val="vi-VN"/>
        </w:rPr>
        <w:t xml:space="preserve"> [Signature and full name]</w:t>
      </w:r>
    </w:p>
    <w:p w14:paraId="32363C51" w14:textId="77777777" w:rsidR="00E01AF2" w:rsidRPr="00043A6A" w:rsidRDefault="00E01AF2" w:rsidP="00043A6A">
      <w:pPr>
        <w:shd w:val="clear" w:color="auto" w:fill="FFFFFF"/>
        <w:spacing w:before="120" w:after="120" w:line="234" w:lineRule="atLeast"/>
        <w:jc w:val="both"/>
        <w:rPr>
          <w:rFonts w:ascii="Arial" w:hAnsi="Arial" w:cs="Arial"/>
          <w:color w:val="000000"/>
          <w:sz w:val="16"/>
          <w:szCs w:val="16"/>
          <w:lang w:val="vi-VN"/>
        </w:rPr>
      </w:pPr>
      <w:r w:rsidRPr="00043A6A">
        <w:rPr>
          <w:rFonts w:ascii="Arial" w:hAnsi="Arial" w:cs="Arial"/>
          <w:color w:val="000000"/>
          <w:sz w:val="16"/>
          <w:szCs w:val="16"/>
          <w:lang w:val="vi-VN"/>
        </w:rPr>
        <w:t>Note:</w:t>
      </w:r>
    </w:p>
    <w:p w14:paraId="65B4C9A3" w14:textId="77777777" w:rsidR="00E01AF2" w:rsidRPr="00043A6A" w:rsidRDefault="00E01AF2" w:rsidP="00043A6A">
      <w:pPr>
        <w:shd w:val="clear" w:color="auto" w:fill="FFFFFF"/>
        <w:spacing w:before="120" w:after="120" w:line="234" w:lineRule="atLeast"/>
        <w:jc w:val="both"/>
        <w:rPr>
          <w:rFonts w:ascii="Arial" w:hAnsi="Arial" w:cs="Arial"/>
          <w:color w:val="000000"/>
          <w:sz w:val="16"/>
          <w:szCs w:val="16"/>
          <w:lang w:val="vi-VN"/>
        </w:rPr>
      </w:pPr>
      <w:r w:rsidRPr="00043A6A">
        <w:rPr>
          <w:rFonts w:ascii="Arial" w:hAnsi="Arial" w:cs="Arial"/>
          <w:color w:val="000000"/>
          <w:sz w:val="16"/>
          <w:szCs w:val="16"/>
          <w:lang w:val="vi-VN"/>
        </w:rPr>
        <w:t>- Each individual consultant on the list mentioned in Form-4 must declare this Form.</w:t>
      </w:r>
    </w:p>
    <w:p w14:paraId="63A866BA" w14:textId="77777777" w:rsidR="000904FB" w:rsidRPr="00043A6A" w:rsidRDefault="00E01AF2" w:rsidP="00043A6A">
      <w:pPr>
        <w:shd w:val="clear" w:color="auto" w:fill="FFFFFF"/>
        <w:spacing w:before="120" w:after="120" w:line="234" w:lineRule="atLeast"/>
        <w:jc w:val="both"/>
        <w:rPr>
          <w:rFonts w:ascii="Arial" w:hAnsi="Arial" w:cs="Arial"/>
          <w:color w:val="000000"/>
          <w:sz w:val="16"/>
          <w:szCs w:val="16"/>
          <w:lang w:val="vi-VN"/>
        </w:rPr>
      </w:pPr>
      <w:r w:rsidRPr="00043A6A">
        <w:rPr>
          <w:rFonts w:ascii="Arial" w:hAnsi="Arial" w:cs="Arial"/>
          <w:color w:val="000000"/>
          <w:sz w:val="16"/>
          <w:szCs w:val="16"/>
          <w:lang w:val="vi-VN"/>
        </w:rPr>
        <w:t>- Upon request, the Consultant will send copies of the contract to the soliciting party; Photocopy of diploma, professional practice certificate.</w:t>
      </w:r>
    </w:p>
    <w:p w14:paraId="4E79D8B8" w14:textId="0B9ABC47" w:rsidR="00A9187C" w:rsidRDefault="00A9187C">
      <w:pPr>
        <w:rPr>
          <w:rFonts w:ascii="Arial" w:hAnsi="Arial" w:cs="Arial"/>
          <w:b/>
          <w:bCs/>
          <w:lang w:val="en-US"/>
        </w:rPr>
      </w:pPr>
      <w:r>
        <w:rPr>
          <w:rFonts w:ascii="Arial" w:hAnsi="Arial" w:cs="Arial"/>
          <w:b/>
          <w:bCs/>
          <w:lang w:val="en-US"/>
        </w:rPr>
        <w:br w:type="page"/>
      </w:r>
    </w:p>
    <w:p w14:paraId="5F8103D5" w14:textId="6C7B539D" w:rsidR="000904FB" w:rsidRDefault="003D0736" w:rsidP="000904FB">
      <w:pPr>
        <w:shd w:val="clear" w:color="auto" w:fill="FFFFFF"/>
        <w:spacing w:before="120" w:after="120" w:line="234" w:lineRule="atLeast"/>
        <w:jc w:val="both"/>
        <w:rPr>
          <w:rFonts w:ascii="Arial" w:hAnsi="Arial" w:cs="Arial"/>
          <w:b/>
          <w:bCs/>
          <w:lang w:val="en-US"/>
        </w:rPr>
      </w:pPr>
      <w:r>
        <w:rPr>
          <w:rFonts w:ascii="Arial" w:hAnsi="Arial" w:cs="Arial"/>
          <w:b/>
          <w:bCs/>
          <w:lang w:val="en-US"/>
        </w:rPr>
        <w:lastRenderedPageBreak/>
        <w:t>Form-</w:t>
      </w:r>
      <w:r w:rsidR="000904FB">
        <w:rPr>
          <w:rFonts w:ascii="Arial" w:hAnsi="Arial" w:cs="Arial"/>
          <w:b/>
          <w:bCs/>
          <w:lang w:val="en-US"/>
        </w:rPr>
        <w:t xml:space="preserve"> 6- </w:t>
      </w:r>
    </w:p>
    <w:p w14:paraId="52439EA7" w14:textId="0308262B" w:rsidR="00043A6A" w:rsidRDefault="00043A6A" w:rsidP="000904FB">
      <w:pPr>
        <w:shd w:val="clear" w:color="auto" w:fill="FFFFFF"/>
        <w:spacing w:before="120" w:after="120" w:line="234" w:lineRule="atLeast"/>
        <w:jc w:val="both"/>
        <w:rPr>
          <w:rFonts w:ascii="Arial" w:hAnsi="Arial" w:cs="Arial"/>
          <w:b/>
          <w:bCs/>
          <w:lang w:val="vi-VN"/>
        </w:rPr>
      </w:pPr>
    </w:p>
    <w:p w14:paraId="15101B1E" w14:textId="77777777" w:rsidR="00043A6A" w:rsidRPr="00B91E63" w:rsidRDefault="00043A6A" w:rsidP="00043A6A">
      <w:pPr>
        <w:jc w:val="center"/>
        <w:rPr>
          <w:rFonts w:ascii="Arial" w:hAnsi="Arial" w:cs="Arial"/>
          <w:b/>
          <w:sz w:val="44"/>
          <w:szCs w:val="44"/>
        </w:rPr>
      </w:pPr>
      <w:bookmarkStart w:id="35" w:name="_Hlk98215274"/>
      <w:r w:rsidRPr="00B91E63">
        <w:rPr>
          <w:rFonts w:ascii="Arial" w:hAnsi="Arial" w:cs="Arial"/>
          <w:b/>
          <w:sz w:val="44"/>
          <w:szCs w:val="44"/>
        </w:rPr>
        <w:t xml:space="preserve">TECHNICAL </w:t>
      </w:r>
      <w:r>
        <w:rPr>
          <w:rFonts w:ascii="Arial" w:hAnsi="Arial" w:cs="Arial"/>
          <w:b/>
          <w:sz w:val="44"/>
          <w:szCs w:val="44"/>
        </w:rPr>
        <w:t xml:space="preserve">AND FINANCIAL </w:t>
      </w:r>
      <w:r w:rsidRPr="00B91E63">
        <w:rPr>
          <w:rFonts w:ascii="Arial" w:hAnsi="Arial" w:cs="Arial"/>
          <w:b/>
          <w:sz w:val="44"/>
          <w:szCs w:val="44"/>
        </w:rPr>
        <w:t>PROPOSALS</w:t>
      </w:r>
    </w:p>
    <w:p w14:paraId="25ECFAC8" w14:textId="77777777" w:rsidR="00043A6A" w:rsidRPr="00B91E63" w:rsidRDefault="00043A6A" w:rsidP="00043A6A">
      <w:pPr>
        <w:jc w:val="center"/>
        <w:rPr>
          <w:rFonts w:ascii="Arial" w:hAnsi="Arial" w:cs="Arial"/>
          <w:b/>
        </w:rPr>
      </w:pPr>
      <w:r w:rsidRPr="00B91E63">
        <w:rPr>
          <w:rFonts w:ascii="Arial" w:hAnsi="Arial" w:cs="Arial"/>
          <w:b/>
        </w:rPr>
        <w:t>CONSULTING SERVICES</w:t>
      </w:r>
    </w:p>
    <w:p w14:paraId="0F5D9CEE" w14:textId="77777777" w:rsidR="00043A6A" w:rsidRPr="00B91E63" w:rsidRDefault="00043A6A" w:rsidP="00043A6A">
      <w:pPr>
        <w:jc w:val="both"/>
        <w:rPr>
          <w:rFonts w:ascii="Arial" w:hAnsi="Arial" w:cs="Arial"/>
        </w:rPr>
      </w:pPr>
    </w:p>
    <w:p w14:paraId="155A1AE0" w14:textId="77777777" w:rsidR="00043A6A" w:rsidRPr="00B91E63" w:rsidRDefault="00043A6A" w:rsidP="00043A6A">
      <w:pPr>
        <w:jc w:val="both"/>
        <w:rPr>
          <w:rFonts w:ascii="Arial" w:hAnsi="Arial" w:cs="Arial"/>
        </w:rPr>
      </w:pPr>
    </w:p>
    <w:p w14:paraId="3CC5B0A2" w14:textId="60B0263F" w:rsidR="00043A6A" w:rsidRPr="00B91E63" w:rsidRDefault="00063A4D" w:rsidP="00043A6A">
      <w:pPr>
        <w:spacing w:before="120" w:after="120"/>
        <w:jc w:val="both"/>
        <w:rPr>
          <w:rFonts w:ascii="Arial" w:hAnsi="Arial" w:cs="Arial"/>
          <w:b/>
          <w:bCs/>
        </w:rPr>
      </w:pPr>
      <w:r>
        <w:rPr>
          <w:rFonts w:ascii="Arial" w:hAnsi="Arial" w:cs="Arial"/>
          <w:b/>
          <w:bCs/>
        </w:rPr>
        <w:t>Purchaser</w:t>
      </w:r>
      <w:r w:rsidR="00043A6A" w:rsidRPr="00B91E63">
        <w:rPr>
          <w:rFonts w:ascii="Arial" w:hAnsi="Arial" w:cs="Arial"/>
          <w:b/>
          <w:bCs/>
        </w:rPr>
        <w:tab/>
      </w:r>
      <w:r w:rsidR="00043A6A" w:rsidRPr="00B91E63">
        <w:rPr>
          <w:rFonts w:ascii="Arial" w:hAnsi="Arial" w:cs="Arial"/>
          <w:b/>
          <w:bCs/>
        </w:rPr>
        <w:tab/>
      </w:r>
      <w:r w:rsidR="00043A6A" w:rsidRPr="00B91E63">
        <w:rPr>
          <w:rFonts w:ascii="Arial" w:hAnsi="Arial" w:cs="Arial"/>
          <w:b/>
          <w:bCs/>
        </w:rPr>
        <w:tab/>
      </w:r>
      <w:proofErr w:type="gramStart"/>
      <w:r w:rsidR="00043A6A" w:rsidRPr="00B91E63">
        <w:rPr>
          <w:rFonts w:ascii="Arial" w:hAnsi="Arial" w:cs="Arial"/>
          <w:b/>
          <w:bCs/>
        </w:rPr>
        <w:t>World Wide</w:t>
      </w:r>
      <w:proofErr w:type="gramEnd"/>
      <w:r w:rsidR="00043A6A" w:rsidRPr="00B91E63">
        <w:rPr>
          <w:rFonts w:ascii="Arial" w:hAnsi="Arial" w:cs="Arial"/>
          <w:b/>
          <w:bCs/>
        </w:rPr>
        <w:t xml:space="preserve"> Fund for Nature – Viet Nam </w:t>
      </w:r>
    </w:p>
    <w:p w14:paraId="0716059B" w14:textId="77777777" w:rsidR="00043A6A" w:rsidRPr="00B91E63" w:rsidRDefault="00043A6A" w:rsidP="00043A6A">
      <w:pPr>
        <w:spacing w:before="120" w:after="120"/>
        <w:ind w:left="2160" w:firstLine="720"/>
        <w:jc w:val="both"/>
        <w:rPr>
          <w:rFonts w:ascii="Arial" w:hAnsi="Arial" w:cs="Arial"/>
          <w:b/>
          <w:bCs/>
        </w:rPr>
      </w:pPr>
      <w:r w:rsidRPr="00B91E63">
        <w:rPr>
          <w:rFonts w:ascii="Arial" w:hAnsi="Arial" w:cs="Arial"/>
          <w:b/>
          <w:bCs/>
        </w:rPr>
        <w:t>(WWF-Viet Nam)</w:t>
      </w:r>
    </w:p>
    <w:p w14:paraId="72E1BB1C" w14:textId="77777777" w:rsidR="00043A6A" w:rsidRPr="00B91E63" w:rsidRDefault="00043A6A" w:rsidP="00043A6A">
      <w:pPr>
        <w:spacing w:before="120" w:after="120"/>
        <w:ind w:left="2160" w:firstLine="720"/>
        <w:jc w:val="both"/>
        <w:rPr>
          <w:rFonts w:ascii="Arial" w:hAnsi="Arial" w:cs="Arial"/>
          <w:b/>
          <w:bCs/>
        </w:rPr>
      </w:pPr>
    </w:p>
    <w:p w14:paraId="58D41D07" w14:textId="336EEEEC" w:rsidR="00043A6A" w:rsidRPr="00B91E63" w:rsidRDefault="00043A6A" w:rsidP="00043A6A">
      <w:pPr>
        <w:spacing w:before="120" w:after="120"/>
        <w:jc w:val="both"/>
        <w:rPr>
          <w:rFonts w:ascii="Arial" w:hAnsi="Arial" w:cs="Arial"/>
          <w:b/>
          <w:bCs/>
        </w:rPr>
      </w:pPr>
      <w:r w:rsidRPr="00B91E63">
        <w:rPr>
          <w:rFonts w:ascii="Arial" w:hAnsi="Arial" w:cs="Arial"/>
          <w:b/>
          <w:bCs/>
        </w:rPr>
        <w:t>Project:</w:t>
      </w:r>
      <w:r w:rsidRPr="00B91E63">
        <w:rPr>
          <w:rFonts w:ascii="Arial" w:hAnsi="Arial" w:cs="Arial"/>
          <w:b/>
          <w:bCs/>
        </w:rPr>
        <w:tab/>
      </w:r>
      <w:r w:rsidRPr="00B91E63">
        <w:rPr>
          <w:rFonts w:ascii="Arial" w:hAnsi="Arial" w:cs="Arial"/>
          <w:b/>
          <w:bCs/>
        </w:rPr>
        <w:tab/>
      </w:r>
      <w:r w:rsidRPr="00B91E63">
        <w:rPr>
          <w:rFonts w:ascii="Arial" w:hAnsi="Arial" w:cs="Arial"/>
          <w:b/>
          <w:bCs/>
        </w:rPr>
        <w:tab/>
        <w:t xml:space="preserve">USAID Biodiversity Conservation </w:t>
      </w:r>
      <w:r w:rsidR="00063A4D">
        <w:rPr>
          <w:rFonts w:ascii="Arial" w:hAnsi="Arial" w:cs="Arial"/>
          <w:b/>
          <w:bCs/>
        </w:rPr>
        <w:t>- VFBC project</w:t>
      </w:r>
    </w:p>
    <w:p w14:paraId="5C6A791F" w14:textId="77777777" w:rsidR="00043A6A" w:rsidRPr="00B91E63" w:rsidRDefault="00043A6A" w:rsidP="00043A6A">
      <w:pPr>
        <w:jc w:val="both"/>
        <w:rPr>
          <w:rFonts w:ascii="Arial" w:hAnsi="Arial" w:cs="Arial"/>
          <w:b/>
          <w:bCs/>
        </w:rPr>
      </w:pPr>
    </w:p>
    <w:p w14:paraId="7BB58375" w14:textId="788DDBC2" w:rsidR="00043A6A" w:rsidRPr="00B91E63" w:rsidRDefault="00043A6A" w:rsidP="00043A6A">
      <w:pPr>
        <w:spacing w:line="360" w:lineRule="auto"/>
        <w:ind w:left="2880" w:hanging="2880"/>
        <w:jc w:val="both"/>
        <w:rPr>
          <w:rFonts w:ascii="Arial" w:hAnsi="Arial" w:cs="Arial"/>
          <w:b/>
        </w:rPr>
      </w:pPr>
      <w:r w:rsidRPr="00B91E63">
        <w:rPr>
          <w:rFonts w:ascii="Arial" w:hAnsi="Arial" w:cs="Arial"/>
          <w:b/>
          <w:bCs/>
        </w:rPr>
        <w:t xml:space="preserve">Name of Package: </w:t>
      </w:r>
      <w:r w:rsidRPr="00B91E63">
        <w:rPr>
          <w:rFonts w:ascii="Arial" w:hAnsi="Arial" w:cs="Arial"/>
          <w:b/>
          <w:bCs/>
        </w:rPr>
        <w:tab/>
      </w:r>
      <w:r w:rsidR="007B74B6">
        <w:rPr>
          <w:rFonts w:ascii="Arial" w:hAnsi="Arial" w:cs="Arial"/>
          <w:b/>
          <w:bCs/>
        </w:rPr>
        <w:t>PRE</w:t>
      </w:r>
      <w:r w:rsidR="008C7F39">
        <w:rPr>
          <w:rFonts w:ascii="Arial" w:hAnsi="Arial" w:cs="Arial"/>
          <w:b/>
          <w:bCs/>
        </w:rPr>
        <w:t>-</w:t>
      </w:r>
      <w:r w:rsidR="007B74B6">
        <w:rPr>
          <w:rFonts w:ascii="Arial" w:hAnsi="Arial" w:cs="Arial"/>
          <w:b/>
          <w:bCs/>
        </w:rPr>
        <w:t>FEASIBILITY STUDY FOR WILDLIFE CORRIDORS OF TUY LOAN – LA SON HIGHWAY IN BACH MA NATIONAL PARK</w:t>
      </w:r>
    </w:p>
    <w:p w14:paraId="7D81209A" w14:textId="77777777" w:rsidR="00043A6A" w:rsidRPr="00B91E63" w:rsidRDefault="00043A6A" w:rsidP="00043A6A">
      <w:pPr>
        <w:spacing w:line="360" w:lineRule="auto"/>
        <w:jc w:val="both"/>
        <w:rPr>
          <w:rFonts w:ascii="Arial" w:hAnsi="Arial" w:cs="Arial"/>
          <w:b/>
        </w:rPr>
      </w:pPr>
    </w:p>
    <w:p w14:paraId="5DCCB2F3" w14:textId="168AD358" w:rsidR="00043A6A" w:rsidRPr="00B91E63" w:rsidRDefault="00043A6A" w:rsidP="00043A6A">
      <w:pPr>
        <w:spacing w:before="120" w:after="120"/>
        <w:jc w:val="both"/>
        <w:rPr>
          <w:rFonts w:ascii="Arial" w:hAnsi="Arial" w:cs="Arial"/>
          <w:b/>
          <w:bCs/>
        </w:rPr>
      </w:pPr>
      <w:r w:rsidRPr="00B91E63">
        <w:rPr>
          <w:rFonts w:ascii="Arial" w:hAnsi="Arial" w:cs="Arial"/>
          <w:b/>
          <w:bCs/>
        </w:rPr>
        <w:t xml:space="preserve">Bid </w:t>
      </w:r>
      <w:r w:rsidRPr="00B91E63">
        <w:rPr>
          <w:rFonts w:ascii="Arial" w:hAnsi="Arial" w:cs="Arial"/>
          <w:b/>
        </w:rPr>
        <w:t>reference</w:t>
      </w:r>
      <w:r w:rsidRPr="00B91E63">
        <w:rPr>
          <w:rFonts w:ascii="Arial" w:hAnsi="Arial" w:cs="Arial"/>
          <w:b/>
          <w:bCs/>
        </w:rPr>
        <w:t xml:space="preserve"> number</w:t>
      </w:r>
      <w:r w:rsidRPr="00B91E63">
        <w:rPr>
          <w:rFonts w:ascii="Arial" w:hAnsi="Arial" w:cs="Arial"/>
          <w:bCs/>
        </w:rPr>
        <w:t>:</w:t>
      </w:r>
      <w:r w:rsidRPr="00B91E63">
        <w:rPr>
          <w:rFonts w:ascii="Arial" w:hAnsi="Arial" w:cs="Arial"/>
          <w:bCs/>
        </w:rPr>
        <w:tab/>
      </w:r>
      <w:r w:rsidRPr="00B91E63">
        <w:rPr>
          <w:rFonts w:ascii="Arial" w:hAnsi="Arial" w:cs="Arial"/>
          <w:bCs/>
        </w:rPr>
        <w:tab/>
      </w:r>
      <w:r w:rsidRPr="00B91E63">
        <w:rPr>
          <w:rFonts w:ascii="Arial" w:hAnsi="Arial" w:cs="Arial"/>
          <w:b/>
          <w:bCs/>
        </w:rPr>
        <w:t>Ref FY2</w:t>
      </w:r>
      <w:r w:rsidR="00231127">
        <w:rPr>
          <w:rFonts w:ascii="Arial" w:hAnsi="Arial" w:cs="Arial"/>
          <w:b/>
          <w:bCs/>
        </w:rPr>
        <w:t>4</w:t>
      </w:r>
      <w:r w:rsidRPr="00B91E63">
        <w:rPr>
          <w:rFonts w:ascii="Arial" w:hAnsi="Arial" w:cs="Arial"/>
          <w:b/>
          <w:bCs/>
        </w:rPr>
        <w:t xml:space="preserve"> </w:t>
      </w:r>
      <w:r w:rsidR="00231127">
        <w:rPr>
          <w:rFonts w:ascii="Arial" w:hAnsi="Arial" w:cs="Arial"/>
          <w:b/>
          <w:bCs/>
        </w:rPr>
        <w:t>1</w:t>
      </w:r>
      <w:r w:rsidR="007B74B6">
        <w:rPr>
          <w:rFonts w:ascii="Arial" w:hAnsi="Arial" w:cs="Arial"/>
          <w:b/>
          <w:bCs/>
        </w:rPr>
        <w:t>611</w:t>
      </w:r>
      <w:r w:rsidRPr="00B91E63">
        <w:rPr>
          <w:rFonts w:ascii="Arial" w:hAnsi="Arial" w:cs="Arial"/>
          <w:b/>
          <w:bCs/>
        </w:rPr>
        <w:t>/BCA</w:t>
      </w:r>
    </w:p>
    <w:p w14:paraId="10F9E9A0" w14:textId="77777777" w:rsidR="00043A6A" w:rsidRPr="00B91E63" w:rsidRDefault="00043A6A" w:rsidP="00043A6A">
      <w:pPr>
        <w:spacing w:before="120" w:after="120"/>
        <w:jc w:val="both"/>
        <w:rPr>
          <w:rFonts w:ascii="Arial" w:hAnsi="Arial" w:cs="Arial"/>
          <w:b/>
          <w:bCs/>
        </w:rPr>
      </w:pPr>
    </w:p>
    <w:p w14:paraId="5E844E54" w14:textId="77777777" w:rsidR="00043A6A" w:rsidRPr="00B91E63" w:rsidRDefault="00043A6A" w:rsidP="00043A6A">
      <w:pPr>
        <w:spacing w:before="120" w:after="120"/>
        <w:jc w:val="both"/>
        <w:rPr>
          <w:rFonts w:ascii="Arial" w:hAnsi="Arial" w:cs="Arial"/>
          <w:b/>
          <w:bCs/>
        </w:rPr>
      </w:pPr>
      <w:r w:rsidRPr="00B91E63">
        <w:rPr>
          <w:rFonts w:ascii="Arial" w:hAnsi="Arial" w:cs="Arial"/>
          <w:b/>
          <w:bCs/>
        </w:rPr>
        <w:t>Consultant’s information:</w:t>
      </w:r>
      <w:r w:rsidRPr="00B91E63">
        <w:rPr>
          <w:rFonts w:ascii="Arial" w:hAnsi="Arial" w:cs="Arial"/>
          <w:b/>
          <w:bCs/>
        </w:rPr>
        <w:tab/>
      </w:r>
      <w:r w:rsidRPr="00B91E63">
        <w:rPr>
          <w:rFonts w:ascii="Arial" w:hAnsi="Arial" w:cs="Arial"/>
          <w:b/>
          <w:bCs/>
        </w:rPr>
        <w:tab/>
      </w:r>
      <w:r w:rsidRPr="00B91E63">
        <w:rPr>
          <w:rFonts w:ascii="Arial" w:hAnsi="Arial" w:cs="Arial"/>
          <w:b/>
          <w:bCs/>
        </w:rPr>
        <w:tab/>
      </w:r>
      <w:r w:rsidRPr="00B91E63">
        <w:rPr>
          <w:rFonts w:ascii="Arial" w:hAnsi="Arial" w:cs="Arial"/>
          <w:b/>
          <w:bCs/>
        </w:rPr>
        <w:tab/>
      </w:r>
    </w:p>
    <w:p w14:paraId="14BDD6FE" w14:textId="77777777" w:rsidR="00043A6A" w:rsidRPr="00B91E63" w:rsidRDefault="00043A6A" w:rsidP="00043A6A">
      <w:pPr>
        <w:spacing w:before="120" w:after="120"/>
        <w:jc w:val="both"/>
        <w:rPr>
          <w:rFonts w:ascii="Arial" w:hAnsi="Arial" w:cs="Arial"/>
          <w:b/>
          <w:bCs/>
        </w:rPr>
      </w:pPr>
    </w:p>
    <w:p w14:paraId="51ED8605" w14:textId="77777777" w:rsidR="00043A6A" w:rsidRPr="00B91E63" w:rsidRDefault="00043A6A" w:rsidP="00043A6A">
      <w:pPr>
        <w:spacing w:before="120" w:after="120"/>
        <w:jc w:val="both"/>
        <w:rPr>
          <w:rFonts w:ascii="Arial" w:hAnsi="Arial" w:cs="Arial"/>
          <w:bCs/>
        </w:rPr>
      </w:pPr>
    </w:p>
    <w:p w14:paraId="203B4D0D" w14:textId="77777777" w:rsidR="00043A6A" w:rsidRPr="00B91E63" w:rsidRDefault="00043A6A" w:rsidP="00043A6A">
      <w:pPr>
        <w:spacing w:before="60" w:after="60"/>
        <w:jc w:val="both"/>
        <w:rPr>
          <w:rFonts w:ascii="Arial" w:hAnsi="Arial" w:cs="Arial"/>
          <w:b/>
          <w:smallCaps/>
        </w:rPr>
      </w:pPr>
    </w:p>
    <w:p w14:paraId="1E07C065" w14:textId="77777777" w:rsidR="00043A6A" w:rsidRPr="00B91E63" w:rsidRDefault="00043A6A" w:rsidP="00043A6A">
      <w:pPr>
        <w:spacing w:before="60" w:after="60"/>
        <w:jc w:val="both"/>
        <w:rPr>
          <w:rFonts w:ascii="Arial" w:hAnsi="Arial" w:cs="Arial"/>
          <w:b/>
          <w:smallCaps/>
        </w:rPr>
      </w:pPr>
    </w:p>
    <w:p w14:paraId="2A6C9FE9" w14:textId="77777777" w:rsidR="00043A6A" w:rsidRPr="00B91E63" w:rsidRDefault="00043A6A" w:rsidP="00043A6A">
      <w:pPr>
        <w:spacing w:before="60" w:after="60"/>
        <w:jc w:val="both"/>
        <w:rPr>
          <w:rFonts w:ascii="Arial" w:hAnsi="Arial" w:cs="Arial"/>
          <w:b/>
          <w:smallCaps/>
        </w:rPr>
      </w:pPr>
    </w:p>
    <w:p w14:paraId="243F707C" w14:textId="77777777" w:rsidR="00043A6A" w:rsidRPr="00B91E63" w:rsidRDefault="00043A6A" w:rsidP="00043A6A">
      <w:pPr>
        <w:spacing w:before="60" w:after="60"/>
        <w:jc w:val="both"/>
        <w:rPr>
          <w:rFonts w:ascii="Arial" w:hAnsi="Arial" w:cs="Arial"/>
          <w:b/>
          <w:smallCaps/>
        </w:rPr>
      </w:pPr>
    </w:p>
    <w:p w14:paraId="30CAF96C" w14:textId="77777777" w:rsidR="00043A6A" w:rsidRPr="00B91E63" w:rsidRDefault="00043A6A" w:rsidP="00043A6A">
      <w:pPr>
        <w:spacing w:before="60" w:after="60"/>
        <w:jc w:val="both"/>
        <w:rPr>
          <w:rFonts w:ascii="Arial" w:hAnsi="Arial" w:cs="Arial"/>
          <w:b/>
          <w:smallCaps/>
        </w:rPr>
      </w:pPr>
    </w:p>
    <w:p w14:paraId="75CF7CCC" w14:textId="77777777" w:rsidR="00043A6A" w:rsidRPr="00B91E63" w:rsidRDefault="00043A6A" w:rsidP="00043A6A">
      <w:pPr>
        <w:spacing w:before="60" w:after="60"/>
        <w:jc w:val="both"/>
        <w:rPr>
          <w:rFonts w:ascii="Arial" w:hAnsi="Arial" w:cs="Arial"/>
          <w:b/>
          <w:smallCaps/>
        </w:rPr>
      </w:pPr>
    </w:p>
    <w:p w14:paraId="33F392C6" w14:textId="20107CD3" w:rsidR="00043A6A" w:rsidRDefault="00043A6A" w:rsidP="00043A6A">
      <w:pPr>
        <w:spacing w:before="60" w:after="60"/>
        <w:jc w:val="both"/>
        <w:rPr>
          <w:rFonts w:ascii="Arial" w:hAnsi="Arial" w:cs="Arial"/>
          <w:b/>
          <w:smallCaps/>
        </w:rPr>
      </w:pPr>
    </w:p>
    <w:p w14:paraId="33915BCE" w14:textId="6A7BCDAB" w:rsidR="001C4CFF" w:rsidRDefault="001C4CFF" w:rsidP="00043A6A">
      <w:pPr>
        <w:spacing w:before="60" w:after="60"/>
        <w:jc w:val="both"/>
        <w:rPr>
          <w:rFonts w:ascii="Arial" w:hAnsi="Arial" w:cs="Arial"/>
          <w:b/>
          <w:smallCaps/>
        </w:rPr>
      </w:pPr>
    </w:p>
    <w:p w14:paraId="2A8DFF2D" w14:textId="77777777" w:rsidR="001C4CFF" w:rsidRPr="00B91E63" w:rsidRDefault="001C4CFF" w:rsidP="00043A6A">
      <w:pPr>
        <w:spacing w:before="60" w:after="60"/>
        <w:jc w:val="both"/>
        <w:rPr>
          <w:rFonts w:ascii="Arial" w:hAnsi="Arial" w:cs="Arial"/>
          <w:b/>
          <w:smallCaps/>
        </w:rPr>
      </w:pPr>
    </w:p>
    <w:p w14:paraId="225288BA" w14:textId="77777777" w:rsidR="00043A6A" w:rsidRPr="00B91E63" w:rsidRDefault="00043A6A" w:rsidP="00043A6A">
      <w:pPr>
        <w:spacing w:before="60" w:after="60"/>
        <w:jc w:val="both"/>
        <w:rPr>
          <w:rFonts w:ascii="Arial" w:hAnsi="Arial" w:cs="Arial"/>
          <w:b/>
          <w:smallCaps/>
        </w:rPr>
      </w:pPr>
    </w:p>
    <w:p w14:paraId="53541665" w14:textId="77777777" w:rsidR="00043A6A" w:rsidRPr="00B91E63" w:rsidRDefault="00043A6A" w:rsidP="00043A6A">
      <w:pPr>
        <w:spacing w:before="60" w:after="60"/>
        <w:jc w:val="both"/>
        <w:rPr>
          <w:rFonts w:ascii="Arial" w:hAnsi="Arial" w:cs="Arial"/>
          <w:b/>
          <w:smallCaps/>
        </w:rPr>
      </w:pPr>
    </w:p>
    <w:p w14:paraId="5BEBFDD3" w14:textId="77777777" w:rsidR="00043A6A" w:rsidRPr="00B91E63" w:rsidRDefault="00043A6A" w:rsidP="00043A6A">
      <w:pPr>
        <w:spacing w:before="60" w:after="60"/>
        <w:jc w:val="both"/>
        <w:rPr>
          <w:rFonts w:ascii="Arial" w:hAnsi="Arial" w:cs="Arial"/>
          <w:b/>
          <w:smallCaps/>
        </w:rPr>
      </w:pPr>
    </w:p>
    <w:p w14:paraId="07757F64" w14:textId="63440E7C" w:rsidR="00043A6A" w:rsidRPr="00B91E63" w:rsidRDefault="00043A6A" w:rsidP="00043A6A">
      <w:pPr>
        <w:contextualSpacing/>
        <w:rPr>
          <w:rFonts w:ascii="Arial" w:hAnsi="Arial" w:cs="Arial"/>
          <w:b/>
        </w:rPr>
      </w:pPr>
      <w:bookmarkStart w:id="36" w:name="_Toc67395748"/>
      <w:r w:rsidRPr="00B91E63">
        <w:rPr>
          <w:rFonts w:ascii="Arial" w:hAnsi="Arial" w:cs="Arial"/>
          <w:b/>
        </w:rPr>
        <w:lastRenderedPageBreak/>
        <w:t>I. Understand the ToR</w:t>
      </w:r>
      <w:r>
        <w:rPr>
          <w:rFonts w:ascii="Arial" w:hAnsi="Arial" w:cs="Arial"/>
          <w:b/>
        </w:rPr>
        <w:t xml:space="preserve"> and objective of the activity</w:t>
      </w:r>
    </w:p>
    <w:p w14:paraId="41A4DCD8" w14:textId="77777777" w:rsidR="00043A6A" w:rsidRPr="00B91E63" w:rsidRDefault="00043A6A" w:rsidP="00043A6A">
      <w:pPr>
        <w:rPr>
          <w:rFonts w:ascii="Arial" w:hAnsi="Arial" w:cs="Arial"/>
          <w:b/>
        </w:rPr>
      </w:pPr>
    </w:p>
    <w:p w14:paraId="6CB9292D" w14:textId="77777777" w:rsidR="00043A6A" w:rsidRPr="00B91E63" w:rsidRDefault="00043A6A" w:rsidP="00043A6A">
      <w:pPr>
        <w:spacing w:before="120" w:after="120" w:line="234" w:lineRule="atLeast"/>
        <w:jc w:val="both"/>
        <w:rPr>
          <w:rFonts w:ascii="Arial" w:hAnsi="Arial" w:cs="Arial"/>
          <w:b/>
          <w:bCs/>
        </w:rPr>
      </w:pPr>
      <w:r w:rsidRPr="00B91E63">
        <w:rPr>
          <w:rFonts w:ascii="Arial" w:hAnsi="Arial" w:cs="Arial"/>
          <w:b/>
          <w:bCs/>
        </w:rPr>
        <w:t>II. Main task and activities</w:t>
      </w:r>
    </w:p>
    <w:p w14:paraId="166D93F8" w14:textId="77777777" w:rsidR="00043A6A" w:rsidRPr="00B91E63" w:rsidRDefault="00043A6A" w:rsidP="00043A6A">
      <w:pPr>
        <w:spacing w:before="120" w:after="120" w:line="234" w:lineRule="atLeast"/>
        <w:jc w:val="both"/>
        <w:rPr>
          <w:rFonts w:ascii="Arial" w:hAnsi="Arial" w:cs="Arial"/>
          <w:b/>
          <w:bCs/>
        </w:rPr>
      </w:pPr>
    </w:p>
    <w:p w14:paraId="04D244E0" w14:textId="17B3648F" w:rsidR="00043A6A" w:rsidRDefault="00043A6A" w:rsidP="00043A6A">
      <w:pPr>
        <w:spacing w:before="120" w:after="120" w:line="234" w:lineRule="atLeast"/>
        <w:jc w:val="both"/>
        <w:rPr>
          <w:rFonts w:ascii="Arial" w:hAnsi="Arial" w:cs="Arial"/>
          <w:b/>
          <w:bCs/>
        </w:rPr>
      </w:pPr>
      <w:r w:rsidRPr="00B91E63">
        <w:rPr>
          <w:rFonts w:ascii="Arial" w:hAnsi="Arial" w:cs="Arial"/>
          <w:b/>
          <w:bCs/>
        </w:rPr>
        <w:t>III. Technical approach and methodology</w:t>
      </w:r>
    </w:p>
    <w:p w14:paraId="2F36725C" w14:textId="447D8C6A" w:rsidR="009B7BC5" w:rsidRPr="00E766BA" w:rsidRDefault="009B7BC5" w:rsidP="00043A6A">
      <w:pPr>
        <w:spacing w:before="120" w:after="120" w:line="234" w:lineRule="atLeast"/>
        <w:jc w:val="both"/>
        <w:rPr>
          <w:rFonts w:ascii="Arial" w:hAnsi="Arial" w:cs="Arial"/>
          <w:b/>
          <w:bCs/>
          <w:color w:val="FF0000"/>
          <w:sz w:val="24"/>
          <w:szCs w:val="24"/>
        </w:rPr>
      </w:pPr>
      <w:r w:rsidRPr="00E766BA">
        <w:rPr>
          <w:rFonts w:ascii="Arial" w:hAnsi="Arial" w:cs="Arial"/>
          <w:b/>
          <w:bCs/>
          <w:color w:val="FF0000"/>
          <w:sz w:val="24"/>
          <w:szCs w:val="24"/>
        </w:rPr>
        <w:t>[</w:t>
      </w:r>
      <w:r w:rsidR="00E766BA" w:rsidRPr="00E766BA">
        <w:rPr>
          <w:rFonts w:ascii="Arial" w:hAnsi="Arial" w:cs="Arial"/>
          <w:b/>
          <w:bCs/>
          <w:color w:val="FF0000"/>
          <w:sz w:val="24"/>
          <w:szCs w:val="24"/>
        </w:rPr>
        <w:t xml:space="preserve"> NOTE: </w:t>
      </w:r>
      <w:r w:rsidRPr="00E766BA">
        <w:rPr>
          <w:rFonts w:ascii="Arial" w:hAnsi="Arial" w:cs="Arial"/>
          <w:b/>
          <w:bCs/>
          <w:color w:val="FF0000"/>
          <w:sz w:val="24"/>
          <w:szCs w:val="24"/>
        </w:rPr>
        <w:t>Please explain details of the proposed methodologies</w:t>
      </w:r>
      <w:r w:rsidR="005C3F7F" w:rsidRPr="00E766BA">
        <w:rPr>
          <w:rFonts w:ascii="Arial" w:hAnsi="Arial" w:cs="Arial"/>
          <w:b/>
          <w:bCs/>
          <w:color w:val="FF0000"/>
          <w:sz w:val="24"/>
          <w:szCs w:val="24"/>
        </w:rPr>
        <w:t xml:space="preserve"> by your understanding</w:t>
      </w:r>
      <w:r w:rsidRPr="00E766BA">
        <w:rPr>
          <w:rFonts w:ascii="Arial" w:hAnsi="Arial" w:cs="Arial"/>
          <w:b/>
          <w:bCs/>
          <w:color w:val="FF0000"/>
          <w:sz w:val="24"/>
          <w:szCs w:val="24"/>
        </w:rPr>
        <w:t xml:space="preserve">. Do not copy and paste </w:t>
      </w:r>
      <w:r w:rsidR="00D932E6" w:rsidRPr="00E766BA">
        <w:rPr>
          <w:rFonts w:ascii="Arial" w:hAnsi="Arial" w:cs="Arial"/>
          <w:b/>
          <w:bCs/>
          <w:color w:val="FF0000"/>
          <w:sz w:val="24"/>
          <w:szCs w:val="24"/>
        </w:rPr>
        <w:t>from the Scope of Work]</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394"/>
      </w:tblGrid>
      <w:tr w:rsidR="00043A6A" w:rsidRPr="00B91E63" w14:paraId="1D61E344" w14:textId="77777777" w:rsidTr="00043A6A">
        <w:trPr>
          <w:trHeight w:val="151"/>
        </w:trPr>
        <w:tc>
          <w:tcPr>
            <w:tcW w:w="4786" w:type="dxa"/>
            <w:vAlign w:val="center"/>
            <w:hideMark/>
          </w:tcPr>
          <w:p w14:paraId="11A8E632" w14:textId="77777777" w:rsidR="00043A6A" w:rsidRPr="00B91E63" w:rsidRDefault="00043A6A" w:rsidP="00015636">
            <w:pPr>
              <w:autoSpaceDE w:val="0"/>
              <w:autoSpaceDN w:val="0"/>
              <w:adjustRightInd w:val="0"/>
              <w:spacing w:before="60" w:after="60" w:line="240" w:lineRule="auto"/>
              <w:rPr>
                <w:rFonts w:ascii="Arial" w:hAnsi="Arial" w:cs="Arial"/>
                <w:b/>
                <w:bCs/>
              </w:rPr>
            </w:pPr>
            <w:r w:rsidRPr="00B91E63">
              <w:rPr>
                <w:rFonts w:ascii="Arial" w:hAnsi="Arial" w:cs="Arial"/>
                <w:b/>
                <w:bCs/>
              </w:rPr>
              <w:t>Task</w:t>
            </w:r>
          </w:p>
        </w:tc>
        <w:tc>
          <w:tcPr>
            <w:tcW w:w="4394" w:type="dxa"/>
            <w:vAlign w:val="center"/>
          </w:tcPr>
          <w:p w14:paraId="1793D512" w14:textId="77777777" w:rsidR="00043A6A" w:rsidRPr="00B91E63" w:rsidRDefault="00043A6A" w:rsidP="00015636">
            <w:pPr>
              <w:autoSpaceDE w:val="0"/>
              <w:autoSpaceDN w:val="0"/>
              <w:adjustRightInd w:val="0"/>
              <w:spacing w:before="60" w:after="60" w:line="240" w:lineRule="auto"/>
              <w:rPr>
                <w:rFonts w:ascii="Arial" w:hAnsi="Arial" w:cs="Arial"/>
                <w:b/>
                <w:bCs/>
              </w:rPr>
            </w:pPr>
            <w:r w:rsidRPr="00B91E63">
              <w:rPr>
                <w:rFonts w:ascii="Arial" w:hAnsi="Arial" w:cs="Arial"/>
                <w:b/>
                <w:bCs/>
              </w:rPr>
              <w:t>Methodology</w:t>
            </w:r>
          </w:p>
        </w:tc>
      </w:tr>
      <w:tr w:rsidR="00043A6A" w:rsidRPr="00B91E63" w14:paraId="603F5B1F" w14:textId="77777777" w:rsidTr="00043A6A">
        <w:trPr>
          <w:trHeight w:val="151"/>
        </w:trPr>
        <w:tc>
          <w:tcPr>
            <w:tcW w:w="4786" w:type="dxa"/>
            <w:vAlign w:val="center"/>
          </w:tcPr>
          <w:p w14:paraId="4F58655E" w14:textId="77777777" w:rsidR="00043A6A" w:rsidRPr="00B91E63" w:rsidRDefault="00043A6A" w:rsidP="00015636">
            <w:pPr>
              <w:tabs>
                <w:tab w:val="left" w:pos="720"/>
                <w:tab w:val="left" w:pos="900"/>
              </w:tabs>
              <w:spacing w:before="60" w:after="60" w:line="240" w:lineRule="auto"/>
              <w:jc w:val="both"/>
              <w:rPr>
                <w:rFonts w:ascii="Arial" w:hAnsi="Arial" w:cs="Arial"/>
                <w:b/>
                <w:bCs/>
              </w:rPr>
            </w:pPr>
          </w:p>
        </w:tc>
        <w:tc>
          <w:tcPr>
            <w:tcW w:w="4394" w:type="dxa"/>
            <w:vAlign w:val="center"/>
          </w:tcPr>
          <w:p w14:paraId="0D35B3CC" w14:textId="77777777" w:rsidR="00043A6A" w:rsidRPr="00B91E63" w:rsidRDefault="00043A6A" w:rsidP="00015636">
            <w:pPr>
              <w:autoSpaceDE w:val="0"/>
              <w:autoSpaceDN w:val="0"/>
              <w:adjustRightInd w:val="0"/>
              <w:spacing w:before="60" w:after="60" w:line="240" w:lineRule="auto"/>
              <w:jc w:val="both"/>
              <w:rPr>
                <w:rFonts w:ascii="Arial" w:hAnsi="Arial" w:cs="Arial"/>
                <w:b/>
                <w:bCs/>
              </w:rPr>
            </w:pPr>
          </w:p>
        </w:tc>
      </w:tr>
      <w:tr w:rsidR="00043A6A" w:rsidRPr="00B91E63" w14:paraId="52B5B1F1" w14:textId="77777777" w:rsidTr="00043A6A">
        <w:trPr>
          <w:trHeight w:val="151"/>
        </w:trPr>
        <w:tc>
          <w:tcPr>
            <w:tcW w:w="4786" w:type="dxa"/>
            <w:vAlign w:val="center"/>
          </w:tcPr>
          <w:p w14:paraId="79978F12" w14:textId="77777777" w:rsidR="00043A6A" w:rsidRPr="00B91E63" w:rsidRDefault="00043A6A" w:rsidP="00015636">
            <w:pPr>
              <w:tabs>
                <w:tab w:val="left" w:pos="720"/>
                <w:tab w:val="left" w:pos="900"/>
              </w:tabs>
              <w:spacing w:before="60" w:after="60" w:line="240" w:lineRule="auto"/>
              <w:jc w:val="both"/>
              <w:rPr>
                <w:rFonts w:ascii="Arial" w:hAnsi="Arial" w:cs="Arial"/>
                <w:color w:val="000000"/>
              </w:rPr>
            </w:pPr>
          </w:p>
        </w:tc>
        <w:tc>
          <w:tcPr>
            <w:tcW w:w="4394" w:type="dxa"/>
            <w:vAlign w:val="center"/>
          </w:tcPr>
          <w:p w14:paraId="4658AB70" w14:textId="77777777" w:rsidR="00043A6A" w:rsidRPr="00B91E63" w:rsidRDefault="00043A6A" w:rsidP="00015636">
            <w:pPr>
              <w:autoSpaceDE w:val="0"/>
              <w:autoSpaceDN w:val="0"/>
              <w:adjustRightInd w:val="0"/>
              <w:spacing w:before="60" w:after="60" w:line="240" w:lineRule="auto"/>
              <w:jc w:val="both"/>
              <w:rPr>
                <w:rFonts w:ascii="Arial" w:hAnsi="Arial" w:cs="Arial"/>
                <w:bCs/>
                <w:color w:val="000000"/>
                <w:lang w:val="en-ZA"/>
              </w:rPr>
            </w:pPr>
          </w:p>
        </w:tc>
      </w:tr>
      <w:tr w:rsidR="00043A6A" w:rsidRPr="00B91E63" w14:paraId="1B2F5110" w14:textId="77777777" w:rsidTr="00043A6A">
        <w:trPr>
          <w:trHeight w:val="151"/>
        </w:trPr>
        <w:tc>
          <w:tcPr>
            <w:tcW w:w="4786" w:type="dxa"/>
            <w:vAlign w:val="center"/>
          </w:tcPr>
          <w:p w14:paraId="1F78449E" w14:textId="77777777" w:rsidR="00043A6A" w:rsidRPr="00B91E63" w:rsidRDefault="00043A6A" w:rsidP="00015636">
            <w:pPr>
              <w:tabs>
                <w:tab w:val="left" w:pos="720"/>
                <w:tab w:val="left" w:pos="900"/>
              </w:tabs>
              <w:spacing w:before="60" w:after="60" w:line="240" w:lineRule="auto"/>
              <w:jc w:val="both"/>
              <w:rPr>
                <w:rFonts w:ascii="Arial" w:hAnsi="Arial" w:cs="Arial"/>
                <w:color w:val="000000"/>
              </w:rPr>
            </w:pPr>
          </w:p>
        </w:tc>
        <w:tc>
          <w:tcPr>
            <w:tcW w:w="4394" w:type="dxa"/>
            <w:vAlign w:val="center"/>
          </w:tcPr>
          <w:p w14:paraId="63ED219C" w14:textId="77777777" w:rsidR="00043A6A" w:rsidRPr="00B91E63" w:rsidRDefault="00043A6A" w:rsidP="00015636">
            <w:pPr>
              <w:autoSpaceDE w:val="0"/>
              <w:autoSpaceDN w:val="0"/>
              <w:adjustRightInd w:val="0"/>
              <w:spacing w:before="60" w:after="60" w:line="240" w:lineRule="auto"/>
              <w:jc w:val="both"/>
              <w:rPr>
                <w:rFonts w:ascii="Arial" w:hAnsi="Arial" w:cs="Arial"/>
                <w:bCs/>
                <w:color w:val="000000"/>
                <w:lang w:val="en-ZA"/>
              </w:rPr>
            </w:pPr>
          </w:p>
        </w:tc>
      </w:tr>
      <w:tr w:rsidR="00043A6A" w:rsidRPr="00B91E63" w14:paraId="0B177E4F" w14:textId="77777777" w:rsidTr="00043A6A">
        <w:trPr>
          <w:trHeight w:val="151"/>
        </w:trPr>
        <w:tc>
          <w:tcPr>
            <w:tcW w:w="4786" w:type="dxa"/>
            <w:vAlign w:val="center"/>
          </w:tcPr>
          <w:p w14:paraId="0145A22A" w14:textId="77777777" w:rsidR="00043A6A" w:rsidRPr="00B91E63" w:rsidRDefault="00043A6A" w:rsidP="00015636">
            <w:pPr>
              <w:tabs>
                <w:tab w:val="left" w:pos="720"/>
                <w:tab w:val="left" w:pos="900"/>
              </w:tabs>
              <w:spacing w:before="60" w:after="60" w:line="240" w:lineRule="auto"/>
              <w:jc w:val="both"/>
              <w:rPr>
                <w:rFonts w:ascii="Arial" w:hAnsi="Arial" w:cs="Arial"/>
                <w:color w:val="000000"/>
              </w:rPr>
            </w:pPr>
          </w:p>
        </w:tc>
        <w:tc>
          <w:tcPr>
            <w:tcW w:w="4394" w:type="dxa"/>
          </w:tcPr>
          <w:p w14:paraId="676AE671" w14:textId="77777777" w:rsidR="00043A6A" w:rsidRPr="00B91E63" w:rsidRDefault="00043A6A" w:rsidP="00015636">
            <w:pPr>
              <w:spacing w:before="60" w:after="60" w:line="240" w:lineRule="auto"/>
              <w:jc w:val="both"/>
              <w:rPr>
                <w:rFonts w:ascii="Arial" w:hAnsi="Arial" w:cs="Arial"/>
                <w:lang w:eastAsia="zh-CN"/>
              </w:rPr>
            </w:pPr>
          </w:p>
        </w:tc>
      </w:tr>
    </w:tbl>
    <w:p w14:paraId="1F5541F1" w14:textId="77777777" w:rsidR="00043A6A" w:rsidRPr="00B91E63" w:rsidRDefault="00043A6A" w:rsidP="00043A6A">
      <w:pPr>
        <w:spacing w:before="120" w:after="120" w:line="234" w:lineRule="atLeast"/>
        <w:jc w:val="both"/>
        <w:rPr>
          <w:rFonts w:ascii="Arial" w:hAnsi="Arial" w:cs="Arial"/>
          <w:b/>
          <w:bCs/>
        </w:rPr>
      </w:pPr>
    </w:p>
    <w:p w14:paraId="24CF7898" w14:textId="77777777" w:rsidR="00043A6A" w:rsidRPr="00B91E63" w:rsidRDefault="00043A6A" w:rsidP="00043A6A">
      <w:pPr>
        <w:spacing w:before="120" w:after="120" w:line="234" w:lineRule="atLeast"/>
        <w:jc w:val="both"/>
        <w:rPr>
          <w:rFonts w:ascii="Arial" w:hAnsi="Arial" w:cs="Arial"/>
          <w:b/>
          <w:bCs/>
        </w:rPr>
      </w:pPr>
      <w:r w:rsidRPr="00B91E63">
        <w:rPr>
          <w:rFonts w:ascii="Arial" w:hAnsi="Arial" w:cs="Arial"/>
          <w:b/>
          <w:bCs/>
        </w:rPr>
        <w:t>IV. Work plan</w:t>
      </w:r>
    </w:p>
    <w:p w14:paraId="465221FB" w14:textId="77777777" w:rsidR="00043A6A" w:rsidRPr="00B91E63" w:rsidRDefault="00043A6A" w:rsidP="00043A6A">
      <w:pPr>
        <w:spacing w:before="120" w:after="120" w:line="234" w:lineRule="atLeast"/>
        <w:jc w:val="both"/>
        <w:rPr>
          <w:rFonts w:ascii="Arial" w:hAnsi="Arial" w:cs="Arial"/>
          <w:bCs/>
        </w:rPr>
      </w:pPr>
      <w:r w:rsidRPr="00B91E63">
        <w:rPr>
          <w:rFonts w:ascii="Arial" w:hAnsi="Arial" w:cs="Arial"/>
          <w:bCs/>
        </w:rPr>
        <w:t>The consultant can use the schedule of time according to the form below:</w:t>
      </w:r>
    </w:p>
    <w:p w14:paraId="57EE6DF4" w14:textId="77777777" w:rsidR="00043A6A" w:rsidRPr="00B91E63" w:rsidRDefault="00043A6A" w:rsidP="00043A6A">
      <w:pPr>
        <w:spacing w:before="120" w:after="120" w:line="234" w:lineRule="atLeast"/>
        <w:jc w:val="both"/>
        <w:rPr>
          <w:rFonts w:ascii="Arial" w:hAnsi="Arial" w:cs="Arial"/>
          <w:bCs/>
        </w:rPr>
      </w:pPr>
    </w:p>
    <w:tbl>
      <w:tblPr>
        <w:tblStyle w:val="TableGrid1"/>
        <w:tblW w:w="0" w:type="auto"/>
        <w:tblLook w:val="04A0" w:firstRow="1" w:lastRow="0" w:firstColumn="1" w:lastColumn="0" w:noHBand="0" w:noVBand="1"/>
      </w:tblPr>
      <w:tblGrid>
        <w:gridCol w:w="599"/>
        <w:gridCol w:w="1894"/>
        <w:gridCol w:w="1549"/>
        <w:gridCol w:w="1434"/>
        <w:gridCol w:w="1206"/>
        <w:gridCol w:w="1415"/>
        <w:gridCol w:w="1253"/>
      </w:tblGrid>
      <w:tr w:rsidR="00FD0FA6" w:rsidRPr="00B91E63" w14:paraId="5F57D520" w14:textId="77777777" w:rsidTr="00FD0FA6">
        <w:trPr>
          <w:trHeight w:val="939"/>
        </w:trPr>
        <w:tc>
          <w:tcPr>
            <w:tcW w:w="606" w:type="dxa"/>
          </w:tcPr>
          <w:p w14:paraId="70FD0653" w14:textId="77777777" w:rsidR="00FD0FA6" w:rsidRPr="00B91E63" w:rsidRDefault="00FD0FA6" w:rsidP="00015636">
            <w:pPr>
              <w:rPr>
                <w:rFonts w:ascii="Arial" w:hAnsi="Arial" w:cs="Arial"/>
                <w:b/>
                <w:sz w:val="22"/>
                <w:szCs w:val="22"/>
              </w:rPr>
            </w:pPr>
            <w:r w:rsidRPr="00B91E63">
              <w:rPr>
                <w:rFonts w:ascii="Arial" w:hAnsi="Arial" w:cs="Arial"/>
                <w:b/>
                <w:sz w:val="22"/>
                <w:szCs w:val="22"/>
              </w:rPr>
              <w:t>No.</w:t>
            </w:r>
          </w:p>
        </w:tc>
        <w:tc>
          <w:tcPr>
            <w:tcW w:w="1898" w:type="dxa"/>
          </w:tcPr>
          <w:p w14:paraId="35E89271" w14:textId="77777777" w:rsidR="00FD0FA6" w:rsidRPr="00B91E63" w:rsidRDefault="00FD0FA6" w:rsidP="00015636">
            <w:pPr>
              <w:rPr>
                <w:rFonts w:ascii="Arial" w:hAnsi="Arial" w:cs="Arial"/>
                <w:b/>
                <w:sz w:val="22"/>
                <w:szCs w:val="22"/>
              </w:rPr>
            </w:pPr>
            <w:r w:rsidRPr="00B91E63">
              <w:rPr>
                <w:rFonts w:ascii="Arial" w:hAnsi="Arial" w:cs="Arial"/>
                <w:b/>
                <w:sz w:val="22"/>
                <w:szCs w:val="22"/>
              </w:rPr>
              <w:t>Tasks/Activities</w:t>
            </w:r>
          </w:p>
        </w:tc>
        <w:tc>
          <w:tcPr>
            <w:tcW w:w="1189" w:type="dxa"/>
          </w:tcPr>
          <w:p w14:paraId="3F39A7F9" w14:textId="1B7A8252" w:rsidR="00FD0FA6" w:rsidRPr="00B91E63" w:rsidRDefault="00FD0FA6" w:rsidP="00015636">
            <w:pPr>
              <w:rPr>
                <w:rFonts w:ascii="Arial" w:hAnsi="Arial" w:cs="Arial"/>
                <w:b/>
              </w:rPr>
            </w:pPr>
            <w:r w:rsidRPr="00FD0FA6">
              <w:rPr>
                <w:rFonts w:ascii="Arial" w:hAnsi="Arial" w:cs="Arial"/>
                <w:b/>
                <w:sz w:val="22"/>
                <w:szCs w:val="22"/>
              </w:rPr>
              <w:t>Consultant’s name</w:t>
            </w:r>
          </w:p>
        </w:tc>
        <w:tc>
          <w:tcPr>
            <w:tcW w:w="1497" w:type="dxa"/>
          </w:tcPr>
          <w:p w14:paraId="3646CF4B" w14:textId="016C9FC3" w:rsidR="00FD0FA6" w:rsidRPr="00B91E63" w:rsidRDefault="00FD0FA6" w:rsidP="00015636">
            <w:pPr>
              <w:rPr>
                <w:rFonts w:ascii="Arial" w:hAnsi="Arial" w:cs="Arial"/>
                <w:b/>
                <w:sz w:val="22"/>
                <w:szCs w:val="22"/>
              </w:rPr>
            </w:pPr>
            <w:r w:rsidRPr="00B91E63">
              <w:rPr>
                <w:rFonts w:ascii="Arial" w:hAnsi="Arial" w:cs="Arial"/>
                <w:b/>
                <w:sz w:val="22"/>
                <w:szCs w:val="22"/>
              </w:rPr>
              <w:t xml:space="preserve">Tentative timeline </w:t>
            </w:r>
          </w:p>
        </w:tc>
        <w:tc>
          <w:tcPr>
            <w:tcW w:w="1325" w:type="dxa"/>
          </w:tcPr>
          <w:p w14:paraId="558B4CB5" w14:textId="77777777" w:rsidR="00FD0FA6" w:rsidRPr="00B91E63" w:rsidRDefault="00FD0FA6" w:rsidP="00015636">
            <w:pPr>
              <w:rPr>
                <w:rFonts w:ascii="Arial" w:hAnsi="Arial" w:cs="Arial"/>
                <w:b/>
                <w:sz w:val="22"/>
                <w:szCs w:val="22"/>
              </w:rPr>
            </w:pPr>
            <w:r w:rsidRPr="00B91E63">
              <w:rPr>
                <w:rFonts w:ascii="Arial" w:hAnsi="Arial" w:cs="Arial"/>
                <w:b/>
                <w:sz w:val="22"/>
                <w:szCs w:val="22"/>
              </w:rPr>
              <w:t>Man-day</w:t>
            </w:r>
          </w:p>
        </w:tc>
        <w:tc>
          <w:tcPr>
            <w:tcW w:w="1485" w:type="dxa"/>
          </w:tcPr>
          <w:p w14:paraId="5C0A9B23" w14:textId="77777777" w:rsidR="00FD0FA6" w:rsidRPr="00B91E63" w:rsidRDefault="00FD0FA6" w:rsidP="00015636">
            <w:pPr>
              <w:rPr>
                <w:rFonts w:ascii="Arial" w:hAnsi="Arial" w:cs="Arial"/>
                <w:b/>
                <w:sz w:val="22"/>
                <w:szCs w:val="22"/>
              </w:rPr>
            </w:pPr>
            <w:r w:rsidRPr="00B91E63">
              <w:rPr>
                <w:rFonts w:ascii="Arial" w:hAnsi="Arial" w:cs="Arial"/>
                <w:b/>
                <w:sz w:val="22"/>
                <w:szCs w:val="22"/>
              </w:rPr>
              <w:t xml:space="preserve">Location </w:t>
            </w:r>
          </w:p>
        </w:tc>
        <w:tc>
          <w:tcPr>
            <w:tcW w:w="1350" w:type="dxa"/>
          </w:tcPr>
          <w:p w14:paraId="1DEE7053" w14:textId="77777777" w:rsidR="00FD0FA6" w:rsidRPr="00B91E63" w:rsidRDefault="00FD0FA6" w:rsidP="00015636">
            <w:pPr>
              <w:rPr>
                <w:rFonts w:ascii="Arial" w:hAnsi="Arial" w:cs="Arial"/>
                <w:b/>
                <w:sz w:val="22"/>
                <w:szCs w:val="22"/>
              </w:rPr>
            </w:pPr>
            <w:r w:rsidRPr="00B91E63">
              <w:rPr>
                <w:rFonts w:ascii="Arial" w:hAnsi="Arial" w:cs="Arial"/>
                <w:b/>
                <w:sz w:val="22"/>
                <w:szCs w:val="22"/>
              </w:rPr>
              <w:t>Travel day</w:t>
            </w:r>
          </w:p>
        </w:tc>
      </w:tr>
      <w:tr w:rsidR="00FD0FA6" w:rsidRPr="00B91E63" w14:paraId="3D2CBB14" w14:textId="77777777" w:rsidTr="00FD0FA6">
        <w:tc>
          <w:tcPr>
            <w:tcW w:w="606" w:type="dxa"/>
          </w:tcPr>
          <w:p w14:paraId="47981693"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I</w:t>
            </w:r>
          </w:p>
        </w:tc>
        <w:tc>
          <w:tcPr>
            <w:tcW w:w="1898" w:type="dxa"/>
          </w:tcPr>
          <w:p w14:paraId="30A6D919" w14:textId="77777777" w:rsidR="00FD0FA6" w:rsidRPr="00B91E63" w:rsidRDefault="00FD0FA6" w:rsidP="00015636">
            <w:pPr>
              <w:rPr>
                <w:rFonts w:ascii="Arial" w:hAnsi="Arial" w:cs="Arial"/>
                <w:sz w:val="22"/>
                <w:szCs w:val="22"/>
              </w:rPr>
            </w:pPr>
            <w:r w:rsidRPr="00B91E63">
              <w:rPr>
                <w:rFonts w:ascii="Arial" w:hAnsi="Arial" w:cs="Arial"/>
                <w:sz w:val="22"/>
                <w:szCs w:val="22"/>
              </w:rPr>
              <w:t>Task 1</w:t>
            </w:r>
          </w:p>
        </w:tc>
        <w:tc>
          <w:tcPr>
            <w:tcW w:w="1189" w:type="dxa"/>
          </w:tcPr>
          <w:p w14:paraId="3C0882A7" w14:textId="77777777" w:rsidR="00FD0FA6" w:rsidRPr="00B91E63" w:rsidRDefault="00FD0FA6" w:rsidP="00015636">
            <w:pPr>
              <w:rPr>
                <w:rFonts w:ascii="Arial" w:hAnsi="Arial" w:cs="Arial"/>
              </w:rPr>
            </w:pPr>
          </w:p>
        </w:tc>
        <w:tc>
          <w:tcPr>
            <w:tcW w:w="1497" w:type="dxa"/>
          </w:tcPr>
          <w:p w14:paraId="0BE369CE" w14:textId="21EDD4C6" w:rsidR="00FD0FA6" w:rsidRPr="00B91E63" w:rsidRDefault="00FD0FA6" w:rsidP="00015636">
            <w:pPr>
              <w:rPr>
                <w:rFonts w:ascii="Arial" w:hAnsi="Arial" w:cs="Arial"/>
                <w:sz w:val="22"/>
                <w:szCs w:val="22"/>
              </w:rPr>
            </w:pPr>
          </w:p>
        </w:tc>
        <w:tc>
          <w:tcPr>
            <w:tcW w:w="1325" w:type="dxa"/>
          </w:tcPr>
          <w:p w14:paraId="2E5EAF85" w14:textId="77777777" w:rsidR="00FD0FA6" w:rsidRPr="00B91E63" w:rsidRDefault="00FD0FA6" w:rsidP="00015636">
            <w:pPr>
              <w:rPr>
                <w:rFonts w:ascii="Arial" w:hAnsi="Arial" w:cs="Arial"/>
                <w:sz w:val="22"/>
                <w:szCs w:val="22"/>
              </w:rPr>
            </w:pPr>
          </w:p>
        </w:tc>
        <w:tc>
          <w:tcPr>
            <w:tcW w:w="1485" w:type="dxa"/>
          </w:tcPr>
          <w:p w14:paraId="01805730" w14:textId="77777777" w:rsidR="00FD0FA6" w:rsidRPr="00B91E63" w:rsidRDefault="00FD0FA6" w:rsidP="00015636">
            <w:pPr>
              <w:rPr>
                <w:rFonts w:ascii="Arial" w:hAnsi="Arial" w:cs="Arial"/>
                <w:sz w:val="22"/>
                <w:szCs w:val="22"/>
              </w:rPr>
            </w:pPr>
          </w:p>
        </w:tc>
        <w:tc>
          <w:tcPr>
            <w:tcW w:w="1350" w:type="dxa"/>
          </w:tcPr>
          <w:p w14:paraId="339D860F" w14:textId="77777777" w:rsidR="00FD0FA6" w:rsidRPr="00B91E63" w:rsidRDefault="00FD0FA6" w:rsidP="00015636">
            <w:pPr>
              <w:rPr>
                <w:rFonts w:ascii="Arial" w:hAnsi="Arial" w:cs="Arial"/>
                <w:sz w:val="22"/>
                <w:szCs w:val="22"/>
              </w:rPr>
            </w:pPr>
          </w:p>
        </w:tc>
      </w:tr>
      <w:tr w:rsidR="00FD0FA6" w:rsidRPr="00B91E63" w14:paraId="628749E9" w14:textId="77777777" w:rsidTr="00FD0FA6">
        <w:tc>
          <w:tcPr>
            <w:tcW w:w="606" w:type="dxa"/>
          </w:tcPr>
          <w:p w14:paraId="7811B422"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1</w:t>
            </w:r>
          </w:p>
        </w:tc>
        <w:tc>
          <w:tcPr>
            <w:tcW w:w="1898" w:type="dxa"/>
          </w:tcPr>
          <w:p w14:paraId="5A3877FB" w14:textId="7777777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189" w:type="dxa"/>
          </w:tcPr>
          <w:p w14:paraId="7D18DDEF" w14:textId="77777777" w:rsidR="00FD0FA6" w:rsidRPr="00B91E63" w:rsidRDefault="00FD0FA6" w:rsidP="00015636">
            <w:pPr>
              <w:rPr>
                <w:rFonts w:ascii="Arial" w:hAnsi="Arial" w:cs="Arial"/>
              </w:rPr>
            </w:pPr>
          </w:p>
        </w:tc>
        <w:tc>
          <w:tcPr>
            <w:tcW w:w="1497" w:type="dxa"/>
          </w:tcPr>
          <w:p w14:paraId="435FCD4C" w14:textId="2D89088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325" w:type="dxa"/>
          </w:tcPr>
          <w:p w14:paraId="4D53B2C7" w14:textId="77777777" w:rsidR="00FD0FA6" w:rsidRPr="00B91E63" w:rsidRDefault="00FD0FA6" w:rsidP="00015636">
            <w:pPr>
              <w:rPr>
                <w:rFonts w:ascii="Arial" w:hAnsi="Arial" w:cs="Arial"/>
                <w:sz w:val="22"/>
                <w:szCs w:val="22"/>
              </w:rPr>
            </w:pPr>
          </w:p>
        </w:tc>
        <w:tc>
          <w:tcPr>
            <w:tcW w:w="1485" w:type="dxa"/>
          </w:tcPr>
          <w:p w14:paraId="1EFE51CA" w14:textId="77777777" w:rsidR="00FD0FA6" w:rsidRPr="00B91E63" w:rsidRDefault="00FD0FA6" w:rsidP="00015636">
            <w:pPr>
              <w:rPr>
                <w:rFonts w:ascii="Arial" w:hAnsi="Arial" w:cs="Arial"/>
                <w:sz w:val="22"/>
                <w:szCs w:val="22"/>
              </w:rPr>
            </w:pPr>
          </w:p>
        </w:tc>
        <w:tc>
          <w:tcPr>
            <w:tcW w:w="1350" w:type="dxa"/>
          </w:tcPr>
          <w:p w14:paraId="1D946F87" w14:textId="77777777" w:rsidR="00FD0FA6" w:rsidRPr="00B91E63" w:rsidRDefault="00FD0FA6" w:rsidP="00015636">
            <w:pPr>
              <w:rPr>
                <w:rFonts w:ascii="Arial" w:hAnsi="Arial" w:cs="Arial"/>
                <w:sz w:val="22"/>
                <w:szCs w:val="22"/>
              </w:rPr>
            </w:pPr>
          </w:p>
        </w:tc>
      </w:tr>
      <w:tr w:rsidR="00FD0FA6" w:rsidRPr="00B91E63" w14:paraId="193D1713" w14:textId="77777777" w:rsidTr="00FD0FA6">
        <w:tc>
          <w:tcPr>
            <w:tcW w:w="606" w:type="dxa"/>
          </w:tcPr>
          <w:p w14:paraId="7B2B4E80"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2</w:t>
            </w:r>
          </w:p>
        </w:tc>
        <w:tc>
          <w:tcPr>
            <w:tcW w:w="1898" w:type="dxa"/>
          </w:tcPr>
          <w:p w14:paraId="476F830E" w14:textId="7777777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189" w:type="dxa"/>
          </w:tcPr>
          <w:p w14:paraId="302B1F8D" w14:textId="77777777" w:rsidR="00FD0FA6" w:rsidRPr="00B91E63" w:rsidRDefault="00FD0FA6" w:rsidP="00015636">
            <w:pPr>
              <w:rPr>
                <w:rFonts w:ascii="Arial" w:hAnsi="Arial" w:cs="Arial"/>
              </w:rPr>
            </w:pPr>
          </w:p>
        </w:tc>
        <w:tc>
          <w:tcPr>
            <w:tcW w:w="1497" w:type="dxa"/>
          </w:tcPr>
          <w:p w14:paraId="1C0381FC" w14:textId="3E07112F"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325" w:type="dxa"/>
          </w:tcPr>
          <w:p w14:paraId="4D9E687A" w14:textId="77777777" w:rsidR="00FD0FA6" w:rsidRPr="00B91E63" w:rsidRDefault="00FD0FA6" w:rsidP="00015636">
            <w:pPr>
              <w:rPr>
                <w:rFonts w:ascii="Arial" w:hAnsi="Arial" w:cs="Arial"/>
                <w:sz w:val="22"/>
                <w:szCs w:val="22"/>
              </w:rPr>
            </w:pPr>
          </w:p>
        </w:tc>
        <w:tc>
          <w:tcPr>
            <w:tcW w:w="1485" w:type="dxa"/>
          </w:tcPr>
          <w:p w14:paraId="511AF88B" w14:textId="77777777" w:rsidR="00FD0FA6" w:rsidRPr="00B91E63" w:rsidRDefault="00FD0FA6" w:rsidP="00015636">
            <w:pPr>
              <w:rPr>
                <w:rFonts w:ascii="Arial" w:hAnsi="Arial" w:cs="Arial"/>
                <w:sz w:val="22"/>
                <w:szCs w:val="22"/>
              </w:rPr>
            </w:pPr>
          </w:p>
        </w:tc>
        <w:tc>
          <w:tcPr>
            <w:tcW w:w="1350" w:type="dxa"/>
          </w:tcPr>
          <w:p w14:paraId="12BDDFBD" w14:textId="77777777" w:rsidR="00FD0FA6" w:rsidRPr="00B91E63" w:rsidRDefault="00FD0FA6" w:rsidP="00015636">
            <w:pPr>
              <w:rPr>
                <w:rFonts w:ascii="Arial" w:hAnsi="Arial" w:cs="Arial"/>
                <w:sz w:val="22"/>
                <w:szCs w:val="22"/>
              </w:rPr>
            </w:pPr>
          </w:p>
        </w:tc>
      </w:tr>
      <w:tr w:rsidR="00FD0FA6" w:rsidRPr="00B91E63" w14:paraId="77A75DF9" w14:textId="77777777" w:rsidTr="00FD0FA6">
        <w:tc>
          <w:tcPr>
            <w:tcW w:w="606" w:type="dxa"/>
          </w:tcPr>
          <w:p w14:paraId="57AAFD55"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w:t>
            </w:r>
          </w:p>
        </w:tc>
        <w:tc>
          <w:tcPr>
            <w:tcW w:w="1898" w:type="dxa"/>
          </w:tcPr>
          <w:p w14:paraId="55C58004" w14:textId="7777777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189" w:type="dxa"/>
          </w:tcPr>
          <w:p w14:paraId="4984A7B3" w14:textId="77777777" w:rsidR="00FD0FA6" w:rsidRPr="00B91E63" w:rsidRDefault="00FD0FA6" w:rsidP="00015636">
            <w:pPr>
              <w:rPr>
                <w:rFonts w:ascii="Arial" w:hAnsi="Arial" w:cs="Arial"/>
              </w:rPr>
            </w:pPr>
          </w:p>
        </w:tc>
        <w:tc>
          <w:tcPr>
            <w:tcW w:w="1497" w:type="dxa"/>
          </w:tcPr>
          <w:p w14:paraId="14CD0700" w14:textId="01663826"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325" w:type="dxa"/>
          </w:tcPr>
          <w:p w14:paraId="189253E8" w14:textId="77777777" w:rsidR="00FD0FA6" w:rsidRPr="00B91E63" w:rsidRDefault="00FD0FA6" w:rsidP="00015636">
            <w:pPr>
              <w:rPr>
                <w:rFonts w:ascii="Arial" w:hAnsi="Arial" w:cs="Arial"/>
                <w:sz w:val="22"/>
                <w:szCs w:val="22"/>
              </w:rPr>
            </w:pPr>
          </w:p>
        </w:tc>
        <w:tc>
          <w:tcPr>
            <w:tcW w:w="1485" w:type="dxa"/>
          </w:tcPr>
          <w:p w14:paraId="40A9BB01" w14:textId="77777777" w:rsidR="00FD0FA6" w:rsidRPr="00B91E63" w:rsidRDefault="00FD0FA6" w:rsidP="00015636">
            <w:pPr>
              <w:rPr>
                <w:rFonts w:ascii="Arial" w:hAnsi="Arial" w:cs="Arial"/>
                <w:sz w:val="22"/>
                <w:szCs w:val="22"/>
              </w:rPr>
            </w:pPr>
          </w:p>
        </w:tc>
        <w:tc>
          <w:tcPr>
            <w:tcW w:w="1350" w:type="dxa"/>
          </w:tcPr>
          <w:p w14:paraId="4A77F964" w14:textId="77777777" w:rsidR="00FD0FA6" w:rsidRPr="00B91E63" w:rsidRDefault="00FD0FA6" w:rsidP="00015636">
            <w:pPr>
              <w:rPr>
                <w:rFonts w:ascii="Arial" w:hAnsi="Arial" w:cs="Arial"/>
                <w:sz w:val="22"/>
                <w:szCs w:val="22"/>
              </w:rPr>
            </w:pPr>
          </w:p>
        </w:tc>
      </w:tr>
      <w:tr w:rsidR="00FD0FA6" w:rsidRPr="00B91E63" w14:paraId="53366486" w14:textId="77777777" w:rsidTr="00FD0FA6">
        <w:tc>
          <w:tcPr>
            <w:tcW w:w="606" w:type="dxa"/>
          </w:tcPr>
          <w:p w14:paraId="6ACD01D4" w14:textId="77777777" w:rsidR="00FD0FA6" w:rsidRPr="00B91E63" w:rsidRDefault="00FD0FA6" w:rsidP="00015636">
            <w:pPr>
              <w:jc w:val="center"/>
              <w:rPr>
                <w:rFonts w:ascii="Arial" w:hAnsi="Arial" w:cs="Arial"/>
                <w:sz w:val="22"/>
                <w:szCs w:val="22"/>
              </w:rPr>
            </w:pPr>
          </w:p>
          <w:p w14:paraId="55CC2344"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II</w:t>
            </w:r>
          </w:p>
        </w:tc>
        <w:tc>
          <w:tcPr>
            <w:tcW w:w="1898" w:type="dxa"/>
          </w:tcPr>
          <w:p w14:paraId="1371CE48" w14:textId="77777777" w:rsidR="00FD0FA6" w:rsidRPr="00B91E63" w:rsidRDefault="00FD0FA6" w:rsidP="00015636">
            <w:pPr>
              <w:rPr>
                <w:rFonts w:ascii="Arial" w:hAnsi="Arial" w:cs="Arial"/>
                <w:sz w:val="22"/>
                <w:szCs w:val="22"/>
              </w:rPr>
            </w:pPr>
            <w:r w:rsidRPr="00B91E63">
              <w:rPr>
                <w:rFonts w:ascii="Arial" w:hAnsi="Arial" w:cs="Arial"/>
                <w:sz w:val="22"/>
                <w:szCs w:val="22"/>
              </w:rPr>
              <w:t>Task 2</w:t>
            </w:r>
          </w:p>
        </w:tc>
        <w:tc>
          <w:tcPr>
            <w:tcW w:w="1189" w:type="dxa"/>
          </w:tcPr>
          <w:p w14:paraId="204C3D5C" w14:textId="77777777" w:rsidR="00FD0FA6" w:rsidRPr="00B91E63" w:rsidRDefault="00FD0FA6" w:rsidP="00015636">
            <w:pPr>
              <w:rPr>
                <w:rFonts w:ascii="Arial" w:hAnsi="Arial" w:cs="Arial"/>
              </w:rPr>
            </w:pPr>
          </w:p>
        </w:tc>
        <w:tc>
          <w:tcPr>
            <w:tcW w:w="1497" w:type="dxa"/>
          </w:tcPr>
          <w:p w14:paraId="10036D30" w14:textId="01226A14" w:rsidR="00FD0FA6" w:rsidRPr="00B91E63" w:rsidRDefault="00FD0FA6" w:rsidP="00015636">
            <w:pPr>
              <w:rPr>
                <w:rFonts w:ascii="Arial" w:hAnsi="Arial" w:cs="Arial"/>
                <w:sz w:val="22"/>
                <w:szCs w:val="22"/>
              </w:rPr>
            </w:pPr>
          </w:p>
        </w:tc>
        <w:tc>
          <w:tcPr>
            <w:tcW w:w="1325" w:type="dxa"/>
          </w:tcPr>
          <w:p w14:paraId="6E80736C" w14:textId="77777777" w:rsidR="00FD0FA6" w:rsidRPr="00B91E63" w:rsidRDefault="00FD0FA6" w:rsidP="00015636">
            <w:pPr>
              <w:rPr>
                <w:rFonts w:ascii="Arial" w:hAnsi="Arial" w:cs="Arial"/>
                <w:sz w:val="22"/>
                <w:szCs w:val="22"/>
              </w:rPr>
            </w:pPr>
          </w:p>
        </w:tc>
        <w:tc>
          <w:tcPr>
            <w:tcW w:w="1485" w:type="dxa"/>
          </w:tcPr>
          <w:p w14:paraId="50D8DDC9" w14:textId="77777777" w:rsidR="00FD0FA6" w:rsidRPr="00B91E63" w:rsidRDefault="00FD0FA6" w:rsidP="00015636">
            <w:pPr>
              <w:rPr>
                <w:rFonts w:ascii="Arial" w:hAnsi="Arial" w:cs="Arial"/>
                <w:sz w:val="22"/>
                <w:szCs w:val="22"/>
              </w:rPr>
            </w:pPr>
          </w:p>
        </w:tc>
        <w:tc>
          <w:tcPr>
            <w:tcW w:w="1350" w:type="dxa"/>
          </w:tcPr>
          <w:p w14:paraId="2AC1430F" w14:textId="77777777" w:rsidR="00FD0FA6" w:rsidRPr="00B91E63" w:rsidRDefault="00FD0FA6" w:rsidP="00015636">
            <w:pPr>
              <w:rPr>
                <w:rFonts w:ascii="Arial" w:hAnsi="Arial" w:cs="Arial"/>
                <w:sz w:val="22"/>
                <w:szCs w:val="22"/>
              </w:rPr>
            </w:pPr>
          </w:p>
        </w:tc>
      </w:tr>
      <w:tr w:rsidR="00FD0FA6" w:rsidRPr="00B91E63" w14:paraId="6203E6A4" w14:textId="77777777" w:rsidTr="00FD0FA6">
        <w:tc>
          <w:tcPr>
            <w:tcW w:w="606" w:type="dxa"/>
          </w:tcPr>
          <w:p w14:paraId="68BB4CDB"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1</w:t>
            </w:r>
          </w:p>
        </w:tc>
        <w:tc>
          <w:tcPr>
            <w:tcW w:w="1898" w:type="dxa"/>
          </w:tcPr>
          <w:p w14:paraId="74806823" w14:textId="7777777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189" w:type="dxa"/>
          </w:tcPr>
          <w:p w14:paraId="0DFDD8FC" w14:textId="77777777" w:rsidR="00FD0FA6" w:rsidRPr="00B91E63" w:rsidRDefault="00FD0FA6" w:rsidP="00015636">
            <w:pPr>
              <w:rPr>
                <w:rFonts w:ascii="Arial" w:hAnsi="Arial" w:cs="Arial"/>
              </w:rPr>
            </w:pPr>
          </w:p>
        </w:tc>
        <w:tc>
          <w:tcPr>
            <w:tcW w:w="1497" w:type="dxa"/>
          </w:tcPr>
          <w:p w14:paraId="7D280D35" w14:textId="27DABFD3"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325" w:type="dxa"/>
          </w:tcPr>
          <w:p w14:paraId="048FAC42" w14:textId="77777777" w:rsidR="00FD0FA6" w:rsidRPr="00B91E63" w:rsidRDefault="00FD0FA6" w:rsidP="00015636">
            <w:pPr>
              <w:rPr>
                <w:rFonts w:ascii="Arial" w:hAnsi="Arial" w:cs="Arial"/>
                <w:sz w:val="22"/>
                <w:szCs w:val="22"/>
              </w:rPr>
            </w:pPr>
          </w:p>
        </w:tc>
        <w:tc>
          <w:tcPr>
            <w:tcW w:w="1485" w:type="dxa"/>
          </w:tcPr>
          <w:p w14:paraId="16D01926" w14:textId="77777777" w:rsidR="00FD0FA6" w:rsidRPr="00B91E63" w:rsidRDefault="00FD0FA6" w:rsidP="00015636">
            <w:pPr>
              <w:rPr>
                <w:rFonts w:ascii="Arial" w:hAnsi="Arial" w:cs="Arial"/>
                <w:sz w:val="22"/>
                <w:szCs w:val="22"/>
              </w:rPr>
            </w:pPr>
          </w:p>
        </w:tc>
        <w:tc>
          <w:tcPr>
            <w:tcW w:w="1350" w:type="dxa"/>
          </w:tcPr>
          <w:p w14:paraId="486190FC" w14:textId="77777777" w:rsidR="00FD0FA6" w:rsidRPr="00B91E63" w:rsidRDefault="00FD0FA6" w:rsidP="00015636">
            <w:pPr>
              <w:rPr>
                <w:rFonts w:ascii="Arial" w:hAnsi="Arial" w:cs="Arial"/>
                <w:sz w:val="22"/>
                <w:szCs w:val="22"/>
              </w:rPr>
            </w:pPr>
          </w:p>
        </w:tc>
      </w:tr>
      <w:tr w:rsidR="00FD0FA6" w:rsidRPr="00B91E63" w14:paraId="386072BF" w14:textId="77777777" w:rsidTr="00FD0FA6">
        <w:tc>
          <w:tcPr>
            <w:tcW w:w="606" w:type="dxa"/>
          </w:tcPr>
          <w:p w14:paraId="4AB40C47"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2</w:t>
            </w:r>
          </w:p>
        </w:tc>
        <w:tc>
          <w:tcPr>
            <w:tcW w:w="1898" w:type="dxa"/>
          </w:tcPr>
          <w:p w14:paraId="7847CC71" w14:textId="7777777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189" w:type="dxa"/>
          </w:tcPr>
          <w:p w14:paraId="07FD0D78" w14:textId="77777777" w:rsidR="00FD0FA6" w:rsidRPr="00B91E63" w:rsidRDefault="00FD0FA6" w:rsidP="00015636">
            <w:pPr>
              <w:rPr>
                <w:rFonts w:ascii="Arial" w:hAnsi="Arial" w:cs="Arial"/>
              </w:rPr>
            </w:pPr>
          </w:p>
        </w:tc>
        <w:tc>
          <w:tcPr>
            <w:tcW w:w="1497" w:type="dxa"/>
          </w:tcPr>
          <w:p w14:paraId="757B0448" w14:textId="5E79F6C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325" w:type="dxa"/>
          </w:tcPr>
          <w:p w14:paraId="0B603A77" w14:textId="77777777" w:rsidR="00FD0FA6" w:rsidRPr="00B91E63" w:rsidRDefault="00FD0FA6" w:rsidP="00015636">
            <w:pPr>
              <w:rPr>
                <w:rFonts w:ascii="Arial" w:hAnsi="Arial" w:cs="Arial"/>
                <w:sz w:val="22"/>
                <w:szCs w:val="22"/>
              </w:rPr>
            </w:pPr>
          </w:p>
        </w:tc>
        <w:tc>
          <w:tcPr>
            <w:tcW w:w="1485" w:type="dxa"/>
          </w:tcPr>
          <w:p w14:paraId="05AFA7E6" w14:textId="77777777" w:rsidR="00FD0FA6" w:rsidRPr="00B91E63" w:rsidRDefault="00FD0FA6" w:rsidP="00015636">
            <w:pPr>
              <w:rPr>
                <w:rFonts w:ascii="Arial" w:hAnsi="Arial" w:cs="Arial"/>
                <w:sz w:val="22"/>
                <w:szCs w:val="22"/>
              </w:rPr>
            </w:pPr>
          </w:p>
        </w:tc>
        <w:tc>
          <w:tcPr>
            <w:tcW w:w="1350" w:type="dxa"/>
          </w:tcPr>
          <w:p w14:paraId="3EC8CCAA" w14:textId="77777777" w:rsidR="00FD0FA6" w:rsidRPr="00B91E63" w:rsidRDefault="00FD0FA6" w:rsidP="00015636">
            <w:pPr>
              <w:rPr>
                <w:rFonts w:ascii="Arial" w:hAnsi="Arial" w:cs="Arial"/>
                <w:sz w:val="22"/>
                <w:szCs w:val="22"/>
              </w:rPr>
            </w:pPr>
          </w:p>
        </w:tc>
      </w:tr>
      <w:tr w:rsidR="00FD0FA6" w:rsidRPr="00B91E63" w14:paraId="48A2549E" w14:textId="77777777" w:rsidTr="00FD0FA6">
        <w:tc>
          <w:tcPr>
            <w:tcW w:w="606" w:type="dxa"/>
          </w:tcPr>
          <w:p w14:paraId="671ECCD2" w14:textId="77777777" w:rsidR="00FD0FA6" w:rsidRPr="00B91E63" w:rsidRDefault="00FD0FA6" w:rsidP="00015636">
            <w:pPr>
              <w:jc w:val="center"/>
              <w:rPr>
                <w:rFonts w:ascii="Arial" w:hAnsi="Arial" w:cs="Arial"/>
                <w:sz w:val="22"/>
                <w:szCs w:val="22"/>
              </w:rPr>
            </w:pPr>
          </w:p>
        </w:tc>
        <w:tc>
          <w:tcPr>
            <w:tcW w:w="1898" w:type="dxa"/>
          </w:tcPr>
          <w:p w14:paraId="23A4806A" w14:textId="77777777" w:rsidR="00FD0FA6" w:rsidRPr="00B91E63" w:rsidRDefault="00FD0FA6" w:rsidP="00015636">
            <w:pPr>
              <w:rPr>
                <w:rFonts w:ascii="Arial" w:hAnsi="Arial" w:cs="Arial"/>
                <w:sz w:val="22"/>
                <w:szCs w:val="22"/>
              </w:rPr>
            </w:pPr>
          </w:p>
        </w:tc>
        <w:tc>
          <w:tcPr>
            <w:tcW w:w="1189" w:type="dxa"/>
          </w:tcPr>
          <w:p w14:paraId="509693C5" w14:textId="77777777" w:rsidR="00FD0FA6" w:rsidRPr="00B91E63" w:rsidRDefault="00FD0FA6" w:rsidP="00015636">
            <w:pPr>
              <w:rPr>
                <w:rFonts w:ascii="Arial" w:hAnsi="Arial" w:cs="Arial"/>
              </w:rPr>
            </w:pPr>
          </w:p>
        </w:tc>
        <w:tc>
          <w:tcPr>
            <w:tcW w:w="1497" w:type="dxa"/>
          </w:tcPr>
          <w:p w14:paraId="78DF1A1A" w14:textId="11FA763C" w:rsidR="00FD0FA6" w:rsidRPr="00B91E63" w:rsidRDefault="00FD0FA6" w:rsidP="00015636">
            <w:pPr>
              <w:rPr>
                <w:rFonts w:ascii="Arial" w:hAnsi="Arial" w:cs="Arial"/>
                <w:sz w:val="22"/>
                <w:szCs w:val="22"/>
              </w:rPr>
            </w:pPr>
          </w:p>
        </w:tc>
        <w:tc>
          <w:tcPr>
            <w:tcW w:w="1325" w:type="dxa"/>
          </w:tcPr>
          <w:p w14:paraId="21F94F1C" w14:textId="77777777" w:rsidR="00FD0FA6" w:rsidRPr="00B91E63" w:rsidRDefault="00FD0FA6" w:rsidP="00015636">
            <w:pPr>
              <w:rPr>
                <w:rFonts w:ascii="Arial" w:hAnsi="Arial" w:cs="Arial"/>
                <w:sz w:val="22"/>
                <w:szCs w:val="22"/>
              </w:rPr>
            </w:pPr>
          </w:p>
        </w:tc>
        <w:tc>
          <w:tcPr>
            <w:tcW w:w="1485" w:type="dxa"/>
          </w:tcPr>
          <w:p w14:paraId="745C9BCB" w14:textId="77777777" w:rsidR="00FD0FA6" w:rsidRPr="00B91E63" w:rsidRDefault="00FD0FA6" w:rsidP="00015636">
            <w:pPr>
              <w:rPr>
                <w:rFonts w:ascii="Arial" w:hAnsi="Arial" w:cs="Arial"/>
                <w:sz w:val="22"/>
                <w:szCs w:val="22"/>
              </w:rPr>
            </w:pPr>
          </w:p>
        </w:tc>
        <w:tc>
          <w:tcPr>
            <w:tcW w:w="1350" w:type="dxa"/>
          </w:tcPr>
          <w:p w14:paraId="1FD1A48C" w14:textId="77777777" w:rsidR="00FD0FA6" w:rsidRPr="00B91E63" w:rsidRDefault="00FD0FA6" w:rsidP="00015636">
            <w:pPr>
              <w:rPr>
                <w:rFonts w:ascii="Arial" w:hAnsi="Arial" w:cs="Arial"/>
                <w:sz w:val="22"/>
                <w:szCs w:val="22"/>
              </w:rPr>
            </w:pPr>
          </w:p>
        </w:tc>
      </w:tr>
      <w:tr w:rsidR="00FD0FA6" w:rsidRPr="00B91E63" w14:paraId="5DA8F9B2" w14:textId="77777777" w:rsidTr="00FD0FA6">
        <w:tc>
          <w:tcPr>
            <w:tcW w:w="606" w:type="dxa"/>
          </w:tcPr>
          <w:p w14:paraId="16950F5D"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III</w:t>
            </w:r>
          </w:p>
        </w:tc>
        <w:tc>
          <w:tcPr>
            <w:tcW w:w="1898" w:type="dxa"/>
          </w:tcPr>
          <w:p w14:paraId="6F7B0DB7" w14:textId="77777777" w:rsidR="00FD0FA6" w:rsidRPr="00B91E63" w:rsidRDefault="00FD0FA6" w:rsidP="00015636">
            <w:pPr>
              <w:rPr>
                <w:rFonts w:ascii="Arial" w:hAnsi="Arial" w:cs="Arial"/>
                <w:sz w:val="22"/>
                <w:szCs w:val="22"/>
              </w:rPr>
            </w:pPr>
            <w:r w:rsidRPr="00B91E63">
              <w:rPr>
                <w:rFonts w:ascii="Arial" w:hAnsi="Arial" w:cs="Arial"/>
                <w:sz w:val="22"/>
                <w:szCs w:val="22"/>
              </w:rPr>
              <w:t>Task 3</w:t>
            </w:r>
          </w:p>
        </w:tc>
        <w:tc>
          <w:tcPr>
            <w:tcW w:w="1189" w:type="dxa"/>
          </w:tcPr>
          <w:p w14:paraId="5F8C8A46" w14:textId="77777777" w:rsidR="00FD0FA6" w:rsidRPr="00B91E63" w:rsidRDefault="00FD0FA6" w:rsidP="00015636">
            <w:pPr>
              <w:rPr>
                <w:rFonts w:ascii="Arial" w:hAnsi="Arial" w:cs="Arial"/>
              </w:rPr>
            </w:pPr>
          </w:p>
        </w:tc>
        <w:tc>
          <w:tcPr>
            <w:tcW w:w="1497" w:type="dxa"/>
          </w:tcPr>
          <w:p w14:paraId="5ECA28C1" w14:textId="3BAFBA58" w:rsidR="00FD0FA6" w:rsidRPr="00B91E63" w:rsidRDefault="00FD0FA6" w:rsidP="00015636">
            <w:pPr>
              <w:rPr>
                <w:rFonts w:ascii="Arial" w:hAnsi="Arial" w:cs="Arial"/>
                <w:sz w:val="22"/>
                <w:szCs w:val="22"/>
              </w:rPr>
            </w:pPr>
          </w:p>
        </w:tc>
        <w:tc>
          <w:tcPr>
            <w:tcW w:w="1325" w:type="dxa"/>
          </w:tcPr>
          <w:p w14:paraId="0C8A56F2" w14:textId="77777777" w:rsidR="00FD0FA6" w:rsidRPr="00B91E63" w:rsidRDefault="00FD0FA6" w:rsidP="00015636">
            <w:pPr>
              <w:rPr>
                <w:rFonts w:ascii="Arial" w:hAnsi="Arial" w:cs="Arial"/>
                <w:sz w:val="22"/>
                <w:szCs w:val="22"/>
              </w:rPr>
            </w:pPr>
          </w:p>
        </w:tc>
        <w:tc>
          <w:tcPr>
            <w:tcW w:w="1485" w:type="dxa"/>
          </w:tcPr>
          <w:p w14:paraId="32364BCB" w14:textId="77777777" w:rsidR="00FD0FA6" w:rsidRPr="00B91E63" w:rsidRDefault="00FD0FA6" w:rsidP="00015636">
            <w:pPr>
              <w:rPr>
                <w:rFonts w:ascii="Arial" w:hAnsi="Arial" w:cs="Arial"/>
                <w:sz w:val="22"/>
                <w:szCs w:val="22"/>
              </w:rPr>
            </w:pPr>
          </w:p>
        </w:tc>
        <w:tc>
          <w:tcPr>
            <w:tcW w:w="1350" w:type="dxa"/>
          </w:tcPr>
          <w:p w14:paraId="68068854" w14:textId="77777777" w:rsidR="00FD0FA6" w:rsidRPr="00B91E63" w:rsidRDefault="00FD0FA6" w:rsidP="00015636">
            <w:pPr>
              <w:rPr>
                <w:rFonts w:ascii="Arial" w:hAnsi="Arial" w:cs="Arial"/>
                <w:sz w:val="22"/>
                <w:szCs w:val="22"/>
              </w:rPr>
            </w:pPr>
          </w:p>
        </w:tc>
      </w:tr>
      <w:tr w:rsidR="00FD0FA6" w:rsidRPr="00B91E63" w14:paraId="5E4D98A6" w14:textId="77777777" w:rsidTr="00FD0FA6">
        <w:tc>
          <w:tcPr>
            <w:tcW w:w="606" w:type="dxa"/>
          </w:tcPr>
          <w:p w14:paraId="3680132E"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1</w:t>
            </w:r>
          </w:p>
        </w:tc>
        <w:tc>
          <w:tcPr>
            <w:tcW w:w="1898" w:type="dxa"/>
          </w:tcPr>
          <w:p w14:paraId="6A6CACAA" w14:textId="7777777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189" w:type="dxa"/>
          </w:tcPr>
          <w:p w14:paraId="2856EAFD" w14:textId="77777777" w:rsidR="00FD0FA6" w:rsidRPr="00B91E63" w:rsidRDefault="00FD0FA6" w:rsidP="00015636">
            <w:pPr>
              <w:rPr>
                <w:rFonts w:ascii="Arial" w:hAnsi="Arial" w:cs="Arial"/>
              </w:rPr>
            </w:pPr>
          </w:p>
        </w:tc>
        <w:tc>
          <w:tcPr>
            <w:tcW w:w="1497" w:type="dxa"/>
          </w:tcPr>
          <w:p w14:paraId="6628F79B" w14:textId="2DA18422" w:rsidR="00FD0FA6" w:rsidRPr="00B91E63" w:rsidRDefault="00FD0FA6" w:rsidP="00015636">
            <w:pPr>
              <w:rPr>
                <w:rFonts w:ascii="Arial" w:hAnsi="Arial" w:cs="Arial"/>
                <w:sz w:val="22"/>
                <w:szCs w:val="22"/>
              </w:rPr>
            </w:pPr>
          </w:p>
        </w:tc>
        <w:tc>
          <w:tcPr>
            <w:tcW w:w="1325" w:type="dxa"/>
          </w:tcPr>
          <w:p w14:paraId="4CAFED32" w14:textId="77777777" w:rsidR="00FD0FA6" w:rsidRPr="00B91E63" w:rsidRDefault="00FD0FA6" w:rsidP="00015636">
            <w:pPr>
              <w:rPr>
                <w:rFonts w:ascii="Arial" w:hAnsi="Arial" w:cs="Arial"/>
                <w:sz w:val="22"/>
                <w:szCs w:val="22"/>
              </w:rPr>
            </w:pPr>
          </w:p>
        </w:tc>
        <w:tc>
          <w:tcPr>
            <w:tcW w:w="1485" w:type="dxa"/>
          </w:tcPr>
          <w:p w14:paraId="142B629F" w14:textId="77777777" w:rsidR="00FD0FA6" w:rsidRPr="00B91E63" w:rsidRDefault="00FD0FA6" w:rsidP="00015636">
            <w:pPr>
              <w:rPr>
                <w:rFonts w:ascii="Arial" w:hAnsi="Arial" w:cs="Arial"/>
                <w:sz w:val="22"/>
                <w:szCs w:val="22"/>
              </w:rPr>
            </w:pPr>
          </w:p>
        </w:tc>
        <w:tc>
          <w:tcPr>
            <w:tcW w:w="1350" w:type="dxa"/>
          </w:tcPr>
          <w:p w14:paraId="5F731DDD" w14:textId="77777777" w:rsidR="00FD0FA6" w:rsidRPr="00B91E63" w:rsidRDefault="00FD0FA6" w:rsidP="00015636">
            <w:pPr>
              <w:rPr>
                <w:rFonts w:ascii="Arial" w:hAnsi="Arial" w:cs="Arial"/>
                <w:sz w:val="22"/>
                <w:szCs w:val="22"/>
              </w:rPr>
            </w:pPr>
          </w:p>
        </w:tc>
      </w:tr>
      <w:tr w:rsidR="00FD0FA6" w:rsidRPr="00B91E63" w14:paraId="425EBEE3" w14:textId="77777777" w:rsidTr="00FD0FA6">
        <w:tc>
          <w:tcPr>
            <w:tcW w:w="606" w:type="dxa"/>
          </w:tcPr>
          <w:p w14:paraId="61E611B0"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2</w:t>
            </w:r>
          </w:p>
        </w:tc>
        <w:tc>
          <w:tcPr>
            <w:tcW w:w="1898" w:type="dxa"/>
          </w:tcPr>
          <w:p w14:paraId="524170AB" w14:textId="7777777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189" w:type="dxa"/>
          </w:tcPr>
          <w:p w14:paraId="6F2AEF59" w14:textId="77777777" w:rsidR="00FD0FA6" w:rsidRPr="00B91E63" w:rsidRDefault="00FD0FA6" w:rsidP="00015636">
            <w:pPr>
              <w:rPr>
                <w:rFonts w:ascii="Arial" w:hAnsi="Arial" w:cs="Arial"/>
              </w:rPr>
            </w:pPr>
          </w:p>
        </w:tc>
        <w:tc>
          <w:tcPr>
            <w:tcW w:w="1497" w:type="dxa"/>
          </w:tcPr>
          <w:p w14:paraId="338C20E5" w14:textId="2981AF33" w:rsidR="00FD0FA6" w:rsidRPr="00B91E63" w:rsidRDefault="00FD0FA6" w:rsidP="00015636">
            <w:pPr>
              <w:rPr>
                <w:rFonts w:ascii="Arial" w:hAnsi="Arial" w:cs="Arial"/>
                <w:sz w:val="22"/>
                <w:szCs w:val="22"/>
              </w:rPr>
            </w:pPr>
          </w:p>
        </w:tc>
        <w:tc>
          <w:tcPr>
            <w:tcW w:w="1325" w:type="dxa"/>
          </w:tcPr>
          <w:p w14:paraId="21D6C3B1" w14:textId="77777777" w:rsidR="00FD0FA6" w:rsidRPr="00B91E63" w:rsidRDefault="00FD0FA6" w:rsidP="00015636">
            <w:pPr>
              <w:rPr>
                <w:rFonts w:ascii="Arial" w:hAnsi="Arial" w:cs="Arial"/>
                <w:sz w:val="22"/>
                <w:szCs w:val="22"/>
              </w:rPr>
            </w:pPr>
          </w:p>
        </w:tc>
        <w:tc>
          <w:tcPr>
            <w:tcW w:w="1485" w:type="dxa"/>
          </w:tcPr>
          <w:p w14:paraId="471E1040" w14:textId="77777777" w:rsidR="00FD0FA6" w:rsidRPr="00B91E63" w:rsidRDefault="00FD0FA6" w:rsidP="00015636">
            <w:pPr>
              <w:rPr>
                <w:rFonts w:ascii="Arial" w:hAnsi="Arial" w:cs="Arial"/>
                <w:sz w:val="22"/>
                <w:szCs w:val="22"/>
              </w:rPr>
            </w:pPr>
          </w:p>
        </w:tc>
        <w:tc>
          <w:tcPr>
            <w:tcW w:w="1350" w:type="dxa"/>
          </w:tcPr>
          <w:p w14:paraId="676254DE" w14:textId="77777777" w:rsidR="00FD0FA6" w:rsidRPr="00B91E63" w:rsidRDefault="00FD0FA6" w:rsidP="00015636">
            <w:pPr>
              <w:rPr>
                <w:rFonts w:ascii="Arial" w:hAnsi="Arial" w:cs="Arial"/>
                <w:sz w:val="22"/>
                <w:szCs w:val="22"/>
              </w:rPr>
            </w:pPr>
          </w:p>
        </w:tc>
      </w:tr>
      <w:tr w:rsidR="00FD0FA6" w:rsidRPr="00B91E63" w14:paraId="638FF662" w14:textId="77777777" w:rsidTr="00FD0FA6">
        <w:tc>
          <w:tcPr>
            <w:tcW w:w="606" w:type="dxa"/>
          </w:tcPr>
          <w:p w14:paraId="47CDD611"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w:t>
            </w:r>
          </w:p>
        </w:tc>
        <w:tc>
          <w:tcPr>
            <w:tcW w:w="1898" w:type="dxa"/>
          </w:tcPr>
          <w:p w14:paraId="3E9A2E95" w14:textId="7777777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189" w:type="dxa"/>
          </w:tcPr>
          <w:p w14:paraId="24B9CB52" w14:textId="77777777" w:rsidR="00FD0FA6" w:rsidRPr="00B91E63" w:rsidRDefault="00FD0FA6" w:rsidP="00015636">
            <w:pPr>
              <w:rPr>
                <w:rFonts w:ascii="Arial" w:hAnsi="Arial" w:cs="Arial"/>
              </w:rPr>
            </w:pPr>
          </w:p>
        </w:tc>
        <w:tc>
          <w:tcPr>
            <w:tcW w:w="1497" w:type="dxa"/>
          </w:tcPr>
          <w:p w14:paraId="3BF9CCE4" w14:textId="5D2D0F88" w:rsidR="00FD0FA6" w:rsidRPr="00B91E63" w:rsidRDefault="00FD0FA6" w:rsidP="00015636">
            <w:pPr>
              <w:rPr>
                <w:rFonts w:ascii="Arial" w:hAnsi="Arial" w:cs="Arial"/>
                <w:sz w:val="22"/>
                <w:szCs w:val="22"/>
              </w:rPr>
            </w:pPr>
          </w:p>
        </w:tc>
        <w:tc>
          <w:tcPr>
            <w:tcW w:w="1325" w:type="dxa"/>
          </w:tcPr>
          <w:p w14:paraId="79361A98" w14:textId="77777777" w:rsidR="00FD0FA6" w:rsidRPr="00B91E63" w:rsidRDefault="00FD0FA6" w:rsidP="00015636">
            <w:pPr>
              <w:rPr>
                <w:rFonts w:ascii="Arial" w:hAnsi="Arial" w:cs="Arial"/>
                <w:sz w:val="22"/>
                <w:szCs w:val="22"/>
              </w:rPr>
            </w:pPr>
          </w:p>
        </w:tc>
        <w:tc>
          <w:tcPr>
            <w:tcW w:w="1485" w:type="dxa"/>
          </w:tcPr>
          <w:p w14:paraId="2BA73C45" w14:textId="77777777" w:rsidR="00FD0FA6" w:rsidRPr="00B91E63" w:rsidRDefault="00FD0FA6" w:rsidP="00015636">
            <w:pPr>
              <w:rPr>
                <w:rFonts w:ascii="Arial" w:hAnsi="Arial" w:cs="Arial"/>
                <w:sz w:val="22"/>
                <w:szCs w:val="22"/>
              </w:rPr>
            </w:pPr>
          </w:p>
        </w:tc>
        <w:tc>
          <w:tcPr>
            <w:tcW w:w="1350" w:type="dxa"/>
          </w:tcPr>
          <w:p w14:paraId="49BFF111" w14:textId="77777777" w:rsidR="00FD0FA6" w:rsidRPr="00B91E63" w:rsidRDefault="00FD0FA6" w:rsidP="00015636">
            <w:pPr>
              <w:rPr>
                <w:rFonts w:ascii="Arial" w:hAnsi="Arial" w:cs="Arial"/>
                <w:sz w:val="22"/>
                <w:szCs w:val="22"/>
              </w:rPr>
            </w:pPr>
          </w:p>
        </w:tc>
      </w:tr>
      <w:tr w:rsidR="00FD0FA6" w:rsidRPr="00B91E63" w14:paraId="487EBE46" w14:textId="77777777" w:rsidTr="00FD0FA6">
        <w:tc>
          <w:tcPr>
            <w:tcW w:w="606" w:type="dxa"/>
          </w:tcPr>
          <w:p w14:paraId="24EC0C4F"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III</w:t>
            </w:r>
          </w:p>
        </w:tc>
        <w:tc>
          <w:tcPr>
            <w:tcW w:w="1898" w:type="dxa"/>
          </w:tcPr>
          <w:p w14:paraId="0EA0EC19" w14:textId="77777777" w:rsidR="00FD0FA6" w:rsidRPr="00B91E63" w:rsidRDefault="00FD0FA6" w:rsidP="00015636">
            <w:pPr>
              <w:rPr>
                <w:rFonts w:ascii="Arial" w:hAnsi="Arial" w:cs="Arial"/>
                <w:sz w:val="22"/>
                <w:szCs w:val="22"/>
              </w:rPr>
            </w:pPr>
            <w:r w:rsidRPr="00B91E63">
              <w:rPr>
                <w:rFonts w:ascii="Arial" w:hAnsi="Arial" w:cs="Arial"/>
                <w:sz w:val="22"/>
                <w:szCs w:val="22"/>
              </w:rPr>
              <w:t>Task 4</w:t>
            </w:r>
          </w:p>
        </w:tc>
        <w:tc>
          <w:tcPr>
            <w:tcW w:w="1189" w:type="dxa"/>
          </w:tcPr>
          <w:p w14:paraId="1FFC5CEB" w14:textId="77777777" w:rsidR="00FD0FA6" w:rsidRPr="00B91E63" w:rsidRDefault="00FD0FA6" w:rsidP="00015636">
            <w:pPr>
              <w:rPr>
                <w:rFonts w:ascii="Arial" w:hAnsi="Arial" w:cs="Arial"/>
              </w:rPr>
            </w:pPr>
          </w:p>
        </w:tc>
        <w:tc>
          <w:tcPr>
            <w:tcW w:w="1497" w:type="dxa"/>
          </w:tcPr>
          <w:p w14:paraId="4E8E33CD" w14:textId="06B9C662" w:rsidR="00FD0FA6" w:rsidRPr="00B91E63" w:rsidRDefault="00FD0FA6" w:rsidP="00015636">
            <w:pPr>
              <w:rPr>
                <w:rFonts w:ascii="Arial" w:hAnsi="Arial" w:cs="Arial"/>
                <w:sz w:val="22"/>
                <w:szCs w:val="22"/>
              </w:rPr>
            </w:pPr>
          </w:p>
        </w:tc>
        <w:tc>
          <w:tcPr>
            <w:tcW w:w="1325" w:type="dxa"/>
          </w:tcPr>
          <w:p w14:paraId="40662C92" w14:textId="77777777" w:rsidR="00FD0FA6" w:rsidRPr="00B91E63" w:rsidRDefault="00FD0FA6" w:rsidP="00015636">
            <w:pPr>
              <w:rPr>
                <w:rFonts w:ascii="Arial" w:hAnsi="Arial" w:cs="Arial"/>
                <w:sz w:val="22"/>
                <w:szCs w:val="22"/>
              </w:rPr>
            </w:pPr>
          </w:p>
        </w:tc>
        <w:tc>
          <w:tcPr>
            <w:tcW w:w="1485" w:type="dxa"/>
          </w:tcPr>
          <w:p w14:paraId="2AC8A280" w14:textId="77777777" w:rsidR="00FD0FA6" w:rsidRPr="00B91E63" w:rsidRDefault="00FD0FA6" w:rsidP="00015636">
            <w:pPr>
              <w:rPr>
                <w:rFonts w:ascii="Arial" w:hAnsi="Arial" w:cs="Arial"/>
                <w:sz w:val="22"/>
                <w:szCs w:val="22"/>
              </w:rPr>
            </w:pPr>
          </w:p>
        </w:tc>
        <w:tc>
          <w:tcPr>
            <w:tcW w:w="1350" w:type="dxa"/>
          </w:tcPr>
          <w:p w14:paraId="6E0ECA96" w14:textId="77777777" w:rsidR="00FD0FA6" w:rsidRPr="00B91E63" w:rsidRDefault="00FD0FA6" w:rsidP="00015636">
            <w:pPr>
              <w:rPr>
                <w:rFonts w:ascii="Arial" w:hAnsi="Arial" w:cs="Arial"/>
                <w:sz w:val="22"/>
                <w:szCs w:val="22"/>
              </w:rPr>
            </w:pPr>
          </w:p>
        </w:tc>
      </w:tr>
      <w:tr w:rsidR="00FD0FA6" w:rsidRPr="00B91E63" w14:paraId="3DAE9741" w14:textId="77777777" w:rsidTr="00FD0FA6">
        <w:tc>
          <w:tcPr>
            <w:tcW w:w="606" w:type="dxa"/>
          </w:tcPr>
          <w:p w14:paraId="41565EEB"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1</w:t>
            </w:r>
          </w:p>
        </w:tc>
        <w:tc>
          <w:tcPr>
            <w:tcW w:w="1898" w:type="dxa"/>
          </w:tcPr>
          <w:p w14:paraId="29842EE5" w14:textId="7777777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189" w:type="dxa"/>
          </w:tcPr>
          <w:p w14:paraId="2C2D544E" w14:textId="77777777" w:rsidR="00FD0FA6" w:rsidRPr="00B91E63" w:rsidRDefault="00FD0FA6" w:rsidP="00015636">
            <w:pPr>
              <w:rPr>
                <w:rFonts w:ascii="Arial" w:hAnsi="Arial" w:cs="Arial"/>
              </w:rPr>
            </w:pPr>
          </w:p>
        </w:tc>
        <w:tc>
          <w:tcPr>
            <w:tcW w:w="1497" w:type="dxa"/>
          </w:tcPr>
          <w:p w14:paraId="4F07D2A5" w14:textId="2F856981" w:rsidR="00FD0FA6" w:rsidRPr="00B91E63" w:rsidRDefault="00FD0FA6" w:rsidP="00015636">
            <w:pPr>
              <w:rPr>
                <w:rFonts w:ascii="Arial" w:hAnsi="Arial" w:cs="Arial"/>
                <w:sz w:val="22"/>
                <w:szCs w:val="22"/>
              </w:rPr>
            </w:pPr>
          </w:p>
        </w:tc>
        <w:tc>
          <w:tcPr>
            <w:tcW w:w="1325" w:type="dxa"/>
          </w:tcPr>
          <w:p w14:paraId="7A28DA68" w14:textId="77777777" w:rsidR="00FD0FA6" w:rsidRPr="00B91E63" w:rsidRDefault="00FD0FA6" w:rsidP="00015636">
            <w:pPr>
              <w:rPr>
                <w:rFonts w:ascii="Arial" w:hAnsi="Arial" w:cs="Arial"/>
                <w:sz w:val="22"/>
                <w:szCs w:val="22"/>
              </w:rPr>
            </w:pPr>
          </w:p>
        </w:tc>
        <w:tc>
          <w:tcPr>
            <w:tcW w:w="1485" w:type="dxa"/>
          </w:tcPr>
          <w:p w14:paraId="0C4FB927" w14:textId="77777777" w:rsidR="00FD0FA6" w:rsidRPr="00B91E63" w:rsidRDefault="00FD0FA6" w:rsidP="00015636">
            <w:pPr>
              <w:rPr>
                <w:rFonts w:ascii="Arial" w:hAnsi="Arial" w:cs="Arial"/>
                <w:sz w:val="22"/>
                <w:szCs w:val="22"/>
              </w:rPr>
            </w:pPr>
          </w:p>
        </w:tc>
        <w:tc>
          <w:tcPr>
            <w:tcW w:w="1350" w:type="dxa"/>
          </w:tcPr>
          <w:p w14:paraId="697EB9E6" w14:textId="77777777" w:rsidR="00FD0FA6" w:rsidRPr="00B91E63" w:rsidRDefault="00FD0FA6" w:rsidP="00015636">
            <w:pPr>
              <w:rPr>
                <w:rFonts w:ascii="Arial" w:hAnsi="Arial" w:cs="Arial"/>
                <w:sz w:val="22"/>
                <w:szCs w:val="22"/>
              </w:rPr>
            </w:pPr>
          </w:p>
        </w:tc>
      </w:tr>
      <w:tr w:rsidR="00FD0FA6" w:rsidRPr="00B91E63" w14:paraId="2A45E900" w14:textId="77777777" w:rsidTr="00FD0FA6">
        <w:tc>
          <w:tcPr>
            <w:tcW w:w="606" w:type="dxa"/>
          </w:tcPr>
          <w:p w14:paraId="6DED6543" w14:textId="77777777" w:rsidR="00FD0FA6" w:rsidRPr="00B91E63" w:rsidRDefault="00FD0FA6" w:rsidP="00015636">
            <w:pPr>
              <w:jc w:val="center"/>
              <w:rPr>
                <w:rFonts w:ascii="Arial" w:hAnsi="Arial" w:cs="Arial"/>
                <w:sz w:val="22"/>
                <w:szCs w:val="22"/>
              </w:rPr>
            </w:pPr>
            <w:r w:rsidRPr="00B91E63">
              <w:rPr>
                <w:rFonts w:ascii="Arial" w:hAnsi="Arial" w:cs="Arial"/>
                <w:sz w:val="22"/>
                <w:szCs w:val="22"/>
              </w:rPr>
              <w:t>2</w:t>
            </w:r>
          </w:p>
        </w:tc>
        <w:tc>
          <w:tcPr>
            <w:tcW w:w="1898" w:type="dxa"/>
          </w:tcPr>
          <w:p w14:paraId="4752B493" w14:textId="77777777" w:rsidR="00FD0FA6" w:rsidRPr="00B91E63" w:rsidRDefault="00FD0FA6" w:rsidP="00015636">
            <w:pPr>
              <w:rPr>
                <w:rFonts w:ascii="Arial" w:hAnsi="Arial" w:cs="Arial"/>
                <w:sz w:val="22"/>
                <w:szCs w:val="22"/>
              </w:rPr>
            </w:pPr>
            <w:r w:rsidRPr="00B91E63">
              <w:rPr>
                <w:rFonts w:ascii="Arial" w:hAnsi="Arial" w:cs="Arial"/>
                <w:sz w:val="22"/>
                <w:szCs w:val="22"/>
              </w:rPr>
              <w:t>…</w:t>
            </w:r>
          </w:p>
        </w:tc>
        <w:tc>
          <w:tcPr>
            <w:tcW w:w="1189" w:type="dxa"/>
          </w:tcPr>
          <w:p w14:paraId="65B67853" w14:textId="77777777" w:rsidR="00FD0FA6" w:rsidRPr="00B91E63" w:rsidRDefault="00FD0FA6" w:rsidP="00015636">
            <w:pPr>
              <w:rPr>
                <w:rFonts w:ascii="Arial" w:hAnsi="Arial" w:cs="Arial"/>
              </w:rPr>
            </w:pPr>
          </w:p>
        </w:tc>
        <w:tc>
          <w:tcPr>
            <w:tcW w:w="1497" w:type="dxa"/>
          </w:tcPr>
          <w:p w14:paraId="4AE64158" w14:textId="6207F107" w:rsidR="00FD0FA6" w:rsidRPr="00B91E63" w:rsidRDefault="00FD0FA6" w:rsidP="00015636">
            <w:pPr>
              <w:rPr>
                <w:rFonts w:ascii="Arial" w:hAnsi="Arial" w:cs="Arial"/>
                <w:sz w:val="22"/>
                <w:szCs w:val="22"/>
              </w:rPr>
            </w:pPr>
          </w:p>
        </w:tc>
        <w:tc>
          <w:tcPr>
            <w:tcW w:w="1325" w:type="dxa"/>
          </w:tcPr>
          <w:p w14:paraId="7E65B3EB" w14:textId="77777777" w:rsidR="00FD0FA6" w:rsidRPr="00B91E63" w:rsidRDefault="00FD0FA6" w:rsidP="00015636">
            <w:pPr>
              <w:rPr>
                <w:rFonts w:ascii="Arial" w:hAnsi="Arial" w:cs="Arial"/>
                <w:sz w:val="22"/>
                <w:szCs w:val="22"/>
              </w:rPr>
            </w:pPr>
          </w:p>
        </w:tc>
        <w:tc>
          <w:tcPr>
            <w:tcW w:w="1485" w:type="dxa"/>
          </w:tcPr>
          <w:p w14:paraId="1EB42E3E" w14:textId="77777777" w:rsidR="00FD0FA6" w:rsidRPr="00B91E63" w:rsidRDefault="00FD0FA6" w:rsidP="00015636">
            <w:pPr>
              <w:rPr>
                <w:rFonts w:ascii="Arial" w:hAnsi="Arial" w:cs="Arial"/>
                <w:sz w:val="22"/>
                <w:szCs w:val="22"/>
              </w:rPr>
            </w:pPr>
          </w:p>
        </w:tc>
        <w:tc>
          <w:tcPr>
            <w:tcW w:w="1350" w:type="dxa"/>
          </w:tcPr>
          <w:p w14:paraId="015EBB59" w14:textId="77777777" w:rsidR="00FD0FA6" w:rsidRPr="00B91E63" w:rsidRDefault="00FD0FA6" w:rsidP="00015636">
            <w:pPr>
              <w:rPr>
                <w:rFonts w:ascii="Arial" w:hAnsi="Arial" w:cs="Arial"/>
                <w:sz w:val="22"/>
                <w:szCs w:val="22"/>
              </w:rPr>
            </w:pPr>
          </w:p>
        </w:tc>
      </w:tr>
      <w:tr w:rsidR="00FD0FA6" w:rsidRPr="00B91E63" w14:paraId="000AA312" w14:textId="77777777" w:rsidTr="00FD0FA6">
        <w:tc>
          <w:tcPr>
            <w:tcW w:w="606" w:type="dxa"/>
          </w:tcPr>
          <w:p w14:paraId="57086A29" w14:textId="77777777" w:rsidR="00FD0FA6" w:rsidRPr="00B91E63" w:rsidRDefault="00FD0FA6" w:rsidP="00015636">
            <w:pPr>
              <w:jc w:val="center"/>
              <w:rPr>
                <w:rFonts w:ascii="Arial" w:hAnsi="Arial" w:cs="Arial"/>
                <w:sz w:val="22"/>
                <w:szCs w:val="22"/>
              </w:rPr>
            </w:pPr>
          </w:p>
        </w:tc>
        <w:tc>
          <w:tcPr>
            <w:tcW w:w="1898" w:type="dxa"/>
          </w:tcPr>
          <w:p w14:paraId="78DD7EF8" w14:textId="77777777" w:rsidR="00FD0FA6" w:rsidRPr="00B91E63" w:rsidRDefault="00FD0FA6" w:rsidP="00015636">
            <w:pPr>
              <w:rPr>
                <w:rFonts w:ascii="Arial" w:hAnsi="Arial" w:cs="Arial"/>
                <w:sz w:val="22"/>
                <w:szCs w:val="22"/>
              </w:rPr>
            </w:pPr>
            <w:r w:rsidRPr="00B91E63">
              <w:rPr>
                <w:rFonts w:ascii="Arial" w:hAnsi="Arial" w:cs="Arial"/>
                <w:sz w:val="22"/>
                <w:szCs w:val="22"/>
              </w:rPr>
              <w:t>Total</w:t>
            </w:r>
          </w:p>
        </w:tc>
        <w:tc>
          <w:tcPr>
            <w:tcW w:w="1189" w:type="dxa"/>
          </w:tcPr>
          <w:p w14:paraId="5389CB9A" w14:textId="77777777" w:rsidR="00FD0FA6" w:rsidRPr="00B91E63" w:rsidRDefault="00FD0FA6" w:rsidP="00015636">
            <w:pPr>
              <w:rPr>
                <w:rFonts w:ascii="Arial" w:hAnsi="Arial" w:cs="Arial"/>
              </w:rPr>
            </w:pPr>
          </w:p>
        </w:tc>
        <w:tc>
          <w:tcPr>
            <w:tcW w:w="1497" w:type="dxa"/>
          </w:tcPr>
          <w:p w14:paraId="645CF0F8" w14:textId="2432FFBD" w:rsidR="00FD0FA6" w:rsidRPr="00B91E63" w:rsidRDefault="00FD0FA6" w:rsidP="00015636">
            <w:pPr>
              <w:rPr>
                <w:rFonts w:ascii="Arial" w:hAnsi="Arial" w:cs="Arial"/>
                <w:sz w:val="22"/>
                <w:szCs w:val="22"/>
              </w:rPr>
            </w:pPr>
          </w:p>
        </w:tc>
        <w:tc>
          <w:tcPr>
            <w:tcW w:w="1325" w:type="dxa"/>
          </w:tcPr>
          <w:p w14:paraId="5C95441E" w14:textId="77777777" w:rsidR="00FD0FA6" w:rsidRPr="00B91E63" w:rsidRDefault="00FD0FA6" w:rsidP="00015636">
            <w:pPr>
              <w:rPr>
                <w:rFonts w:ascii="Arial" w:hAnsi="Arial" w:cs="Arial"/>
                <w:sz w:val="22"/>
                <w:szCs w:val="22"/>
              </w:rPr>
            </w:pPr>
          </w:p>
        </w:tc>
        <w:tc>
          <w:tcPr>
            <w:tcW w:w="1485" w:type="dxa"/>
          </w:tcPr>
          <w:p w14:paraId="65630D8F" w14:textId="77777777" w:rsidR="00FD0FA6" w:rsidRPr="00B91E63" w:rsidRDefault="00FD0FA6" w:rsidP="00015636">
            <w:pPr>
              <w:rPr>
                <w:rFonts w:ascii="Arial" w:hAnsi="Arial" w:cs="Arial"/>
                <w:sz w:val="22"/>
                <w:szCs w:val="22"/>
              </w:rPr>
            </w:pPr>
          </w:p>
        </w:tc>
        <w:tc>
          <w:tcPr>
            <w:tcW w:w="1350" w:type="dxa"/>
          </w:tcPr>
          <w:p w14:paraId="240C1EE9" w14:textId="77777777" w:rsidR="00FD0FA6" w:rsidRPr="00B91E63" w:rsidRDefault="00FD0FA6" w:rsidP="00015636">
            <w:pPr>
              <w:rPr>
                <w:rFonts w:ascii="Arial" w:hAnsi="Arial" w:cs="Arial"/>
                <w:sz w:val="22"/>
                <w:szCs w:val="22"/>
              </w:rPr>
            </w:pPr>
          </w:p>
        </w:tc>
      </w:tr>
    </w:tbl>
    <w:p w14:paraId="331E9586" w14:textId="77777777" w:rsidR="00043A6A" w:rsidRPr="00B91E63" w:rsidRDefault="00043A6A" w:rsidP="00043A6A">
      <w:pPr>
        <w:spacing w:before="120" w:after="120" w:line="234" w:lineRule="atLeast"/>
        <w:jc w:val="both"/>
        <w:rPr>
          <w:rFonts w:ascii="Arial" w:hAnsi="Arial" w:cs="Arial"/>
          <w:bCs/>
        </w:rPr>
      </w:pPr>
    </w:p>
    <w:p w14:paraId="375B010F" w14:textId="77777777" w:rsidR="00043A6A" w:rsidRPr="00B91E63" w:rsidRDefault="00043A6A" w:rsidP="00043A6A">
      <w:pPr>
        <w:spacing w:before="120" w:after="120" w:line="234" w:lineRule="atLeast"/>
        <w:jc w:val="both"/>
        <w:rPr>
          <w:rFonts w:ascii="Arial" w:hAnsi="Arial" w:cs="Arial"/>
          <w:b/>
        </w:rPr>
      </w:pPr>
      <w:r w:rsidRPr="00B91E63">
        <w:rPr>
          <w:rFonts w:ascii="Arial" w:hAnsi="Arial" w:cs="Arial"/>
          <w:b/>
        </w:rPr>
        <w:t>IV. Deliverable and timeline</w:t>
      </w:r>
    </w:p>
    <w:p w14:paraId="39447996" w14:textId="77777777" w:rsidR="00043A6A" w:rsidRPr="00B91E63" w:rsidRDefault="00043A6A" w:rsidP="00043A6A">
      <w:pPr>
        <w:spacing w:before="120" w:after="120" w:line="234" w:lineRule="atLeast"/>
        <w:jc w:val="both"/>
        <w:rPr>
          <w:rFonts w:ascii="Arial" w:hAnsi="Arial" w:cs="Arial"/>
          <w:bCs/>
        </w:rPr>
      </w:pPr>
    </w:p>
    <w:tbl>
      <w:tblPr>
        <w:tblW w:w="47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2"/>
        <w:gridCol w:w="3006"/>
        <w:gridCol w:w="2519"/>
        <w:gridCol w:w="2601"/>
      </w:tblGrid>
      <w:tr w:rsidR="00043A6A" w:rsidRPr="00B91E63" w14:paraId="6EB5AB58" w14:textId="722022AD" w:rsidTr="001A304B">
        <w:trPr>
          <w:tblHeader/>
        </w:trPr>
        <w:tc>
          <w:tcPr>
            <w:tcW w:w="413" w:type="pct"/>
            <w:tcBorders>
              <w:bottom w:val="single" w:sz="4" w:space="0" w:color="auto"/>
            </w:tcBorders>
            <w:shd w:val="clear" w:color="auto" w:fill="auto"/>
          </w:tcPr>
          <w:p w14:paraId="12F940DE" w14:textId="77777777" w:rsidR="00043A6A" w:rsidRPr="00B91E63" w:rsidRDefault="00043A6A" w:rsidP="00043A6A">
            <w:pPr>
              <w:spacing w:line="271" w:lineRule="auto"/>
              <w:jc w:val="center"/>
              <w:rPr>
                <w:rFonts w:ascii="Arial" w:eastAsia="Times New Roman" w:hAnsi="Arial" w:cs="Arial"/>
                <w:b/>
                <w:color w:val="000000"/>
              </w:rPr>
            </w:pPr>
            <w:r w:rsidRPr="00B91E63">
              <w:rPr>
                <w:rFonts w:ascii="Arial" w:eastAsia="Times New Roman" w:hAnsi="Arial" w:cs="Arial"/>
                <w:b/>
                <w:color w:val="000000"/>
              </w:rPr>
              <w:t>No.</w:t>
            </w:r>
          </w:p>
        </w:tc>
        <w:tc>
          <w:tcPr>
            <w:tcW w:w="1697" w:type="pct"/>
            <w:tcBorders>
              <w:bottom w:val="single" w:sz="4" w:space="0" w:color="auto"/>
            </w:tcBorders>
            <w:shd w:val="clear" w:color="auto" w:fill="auto"/>
          </w:tcPr>
          <w:p w14:paraId="7F3A4229" w14:textId="3B2859D0" w:rsidR="00043A6A" w:rsidRPr="00B91E63" w:rsidRDefault="00043A6A" w:rsidP="00043A6A">
            <w:pPr>
              <w:spacing w:line="271" w:lineRule="auto"/>
              <w:jc w:val="center"/>
              <w:rPr>
                <w:rFonts w:ascii="Arial" w:eastAsia="Times New Roman" w:hAnsi="Arial" w:cs="Arial"/>
                <w:b/>
                <w:color w:val="000000"/>
              </w:rPr>
            </w:pPr>
            <w:r>
              <w:rPr>
                <w:rFonts w:ascii="Arial" w:eastAsia="Times New Roman" w:hAnsi="Arial" w:cs="Arial"/>
                <w:b/>
                <w:color w:val="000000"/>
              </w:rPr>
              <w:t>Task</w:t>
            </w:r>
          </w:p>
        </w:tc>
        <w:tc>
          <w:tcPr>
            <w:tcW w:w="1422" w:type="pct"/>
            <w:tcBorders>
              <w:bottom w:val="single" w:sz="4" w:space="0" w:color="auto"/>
            </w:tcBorders>
            <w:shd w:val="clear" w:color="auto" w:fill="auto"/>
          </w:tcPr>
          <w:p w14:paraId="790923F7" w14:textId="244972AC" w:rsidR="00043A6A" w:rsidRPr="00B91E63" w:rsidRDefault="00043A6A" w:rsidP="00043A6A">
            <w:pPr>
              <w:spacing w:line="271" w:lineRule="auto"/>
              <w:jc w:val="center"/>
              <w:rPr>
                <w:rFonts w:ascii="Arial" w:eastAsia="Times New Roman" w:hAnsi="Arial" w:cs="Arial"/>
                <w:b/>
                <w:color w:val="000000"/>
              </w:rPr>
            </w:pPr>
            <w:r>
              <w:rPr>
                <w:rFonts w:ascii="Arial" w:eastAsia="Times New Roman" w:hAnsi="Arial" w:cs="Arial"/>
                <w:b/>
                <w:color w:val="000000"/>
              </w:rPr>
              <w:t>Deliverable</w:t>
            </w:r>
          </w:p>
        </w:tc>
        <w:tc>
          <w:tcPr>
            <w:tcW w:w="1468" w:type="pct"/>
            <w:tcBorders>
              <w:bottom w:val="single" w:sz="4" w:space="0" w:color="auto"/>
            </w:tcBorders>
            <w:shd w:val="clear" w:color="auto" w:fill="auto"/>
          </w:tcPr>
          <w:p w14:paraId="55DF3C1C" w14:textId="6F7B7F7F" w:rsidR="00043A6A" w:rsidRPr="00B91E63" w:rsidRDefault="00043A6A" w:rsidP="00043A6A">
            <w:pPr>
              <w:spacing w:line="271" w:lineRule="auto"/>
              <w:jc w:val="center"/>
              <w:rPr>
                <w:rFonts w:ascii="Arial" w:eastAsia="Times New Roman" w:hAnsi="Arial" w:cs="Arial"/>
                <w:b/>
                <w:color w:val="000000"/>
              </w:rPr>
            </w:pPr>
            <w:r w:rsidRPr="00B91E63">
              <w:rPr>
                <w:rFonts w:ascii="Arial" w:eastAsia="Times New Roman" w:hAnsi="Arial" w:cs="Arial"/>
                <w:b/>
                <w:color w:val="000000"/>
              </w:rPr>
              <w:t>Timeline</w:t>
            </w:r>
          </w:p>
        </w:tc>
      </w:tr>
      <w:tr w:rsidR="00043A6A" w:rsidRPr="00B91E63" w14:paraId="6D2BD24F" w14:textId="7011E259" w:rsidTr="001A304B">
        <w:tc>
          <w:tcPr>
            <w:tcW w:w="413" w:type="pct"/>
            <w:shd w:val="clear" w:color="auto" w:fill="auto"/>
          </w:tcPr>
          <w:p w14:paraId="4A7B4F78" w14:textId="77777777" w:rsidR="00043A6A" w:rsidRPr="00B91E63" w:rsidRDefault="00043A6A" w:rsidP="00043A6A">
            <w:pPr>
              <w:spacing w:line="271" w:lineRule="auto"/>
              <w:rPr>
                <w:rFonts w:ascii="Arial" w:eastAsia="Times New Roman" w:hAnsi="Arial" w:cs="Arial"/>
                <w:color w:val="000000"/>
              </w:rPr>
            </w:pPr>
            <w:r w:rsidRPr="00B91E63">
              <w:rPr>
                <w:rFonts w:ascii="Arial" w:eastAsia="Times New Roman" w:hAnsi="Arial" w:cs="Arial"/>
                <w:color w:val="000000"/>
              </w:rPr>
              <w:t>1</w:t>
            </w:r>
          </w:p>
        </w:tc>
        <w:tc>
          <w:tcPr>
            <w:tcW w:w="1697" w:type="pct"/>
            <w:shd w:val="clear" w:color="auto" w:fill="auto"/>
          </w:tcPr>
          <w:p w14:paraId="77A49C36" w14:textId="77777777" w:rsidR="00043A6A" w:rsidRPr="00B91E63" w:rsidRDefault="00043A6A" w:rsidP="00043A6A">
            <w:pPr>
              <w:spacing w:line="271" w:lineRule="auto"/>
              <w:rPr>
                <w:rFonts w:ascii="Arial" w:eastAsia="Times New Roman" w:hAnsi="Arial" w:cs="Arial"/>
                <w:b/>
                <w:color w:val="000000"/>
              </w:rPr>
            </w:pPr>
            <w:r w:rsidRPr="00B91E63">
              <w:rPr>
                <w:rFonts w:ascii="Arial" w:eastAsia="Times New Roman" w:hAnsi="Arial" w:cs="Arial"/>
                <w:b/>
                <w:color w:val="000000"/>
              </w:rPr>
              <w:t>Task 1</w:t>
            </w:r>
          </w:p>
        </w:tc>
        <w:tc>
          <w:tcPr>
            <w:tcW w:w="1422" w:type="pct"/>
            <w:shd w:val="clear" w:color="auto" w:fill="auto"/>
          </w:tcPr>
          <w:p w14:paraId="0109B9DC" w14:textId="30C0F5A5" w:rsidR="00043A6A" w:rsidRPr="00B91E63" w:rsidRDefault="00043A6A" w:rsidP="00043A6A">
            <w:pPr>
              <w:spacing w:line="271" w:lineRule="auto"/>
              <w:rPr>
                <w:rFonts w:ascii="Arial" w:eastAsia="Times New Roman" w:hAnsi="Arial" w:cs="Arial"/>
                <w:color w:val="000000"/>
              </w:rPr>
            </w:pPr>
          </w:p>
        </w:tc>
        <w:tc>
          <w:tcPr>
            <w:tcW w:w="1468" w:type="pct"/>
            <w:shd w:val="clear" w:color="auto" w:fill="auto"/>
          </w:tcPr>
          <w:p w14:paraId="79256AE9" w14:textId="6FD72B56" w:rsidR="00043A6A" w:rsidRPr="00B91E63" w:rsidRDefault="00043A6A" w:rsidP="00043A6A">
            <w:pPr>
              <w:spacing w:line="271" w:lineRule="auto"/>
              <w:rPr>
                <w:rFonts w:ascii="Arial" w:eastAsia="Times New Roman" w:hAnsi="Arial" w:cs="Arial"/>
                <w:color w:val="000000"/>
              </w:rPr>
            </w:pPr>
            <w:proofErr w:type="gramStart"/>
            <w:r w:rsidRPr="00B91E63">
              <w:rPr>
                <w:rFonts w:ascii="Arial" w:eastAsia="Times New Roman" w:hAnsi="Arial" w:cs="Arial"/>
                <w:color w:val="000000"/>
              </w:rPr>
              <w:t>….days</w:t>
            </w:r>
            <w:proofErr w:type="gramEnd"/>
            <w:r w:rsidRPr="00B91E63">
              <w:rPr>
                <w:rFonts w:ascii="Arial" w:eastAsia="Times New Roman" w:hAnsi="Arial" w:cs="Arial"/>
                <w:color w:val="000000"/>
              </w:rPr>
              <w:t xml:space="preserve"> after signing the contract</w:t>
            </w:r>
          </w:p>
        </w:tc>
      </w:tr>
      <w:tr w:rsidR="00043A6A" w:rsidRPr="00B91E63" w14:paraId="306D15C3" w14:textId="2B837324" w:rsidTr="001A304B">
        <w:tc>
          <w:tcPr>
            <w:tcW w:w="413" w:type="pct"/>
            <w:shd w:val="clear" w:color="auto" w:fill="auto"/>
          </w:tcPr>
          <w:p w14:paraId="4530130A" w14:textId="77777777" w:rsidR="00043A6A" w:rsidRPr="00B91E63" w:rsidRDefault="00043A6A" w:rsidP="00043A6A">
            <w:pPr>
              <w:spacing w:line="271" w:lineRule="auto"/>
              <w:rPr>
                <w:rFonts w:ascii="Arial" w:eastAsia="Times New Roman" w:hAnsi="Arial" w:cs="Arial"/>
                <w:color w:val="000000"/>
              </w:rPr>
            </w:pPr>
          </w:p>
        </w:tc>
        <w:tc>
          <w:tcPr>
            <w:tcW w:w="1697" w:type="pct"/>
            <w:shd w:val="clear" w:color="auto" w:fill="auto"/>
          </w:tcPr>
          <w:p w14:paraId="6057530D" w14:textId="77777777" w:rsidR="00043A6A" w:rsidRPr="00B91E63" w:rsidRDefault="00043A6A" w:rsidP="00043A6A">
            <w:pPr>
              <w:spacing w:line="271" w:lineRule="auto"/>
              <w:rPr>
                <w:rFonts w:ascii="Arial" w:eastAsia="Times New Roman" w:hAnsi="Arial" w:cs="Arial"/>
                <w:b/>
                <w:color w:val="000000"/>
              </w:rPr>
            </w:pPr>
          </w:p>
        </w:tc>
        <w:tc>
          <w:tcPr>
            <w:tcW w:w="1422" w:type="pct"/>
            <w:shd w:val="clear" w:color="auto" w:fill="auto"/>
          </w:tcPr>
          <w:p w14:paraId="111A138F" w14:textId="77777777" w:rsidR="00043A6A" w:rsidRPr="00B91E63" w:rsidRDefault="00043A6A" w:rsidP="00043A6A">
            <w:pPr>
              <w:spacing w:line="271" w:lineRule="auto"/>
              <w:rPr>
                <w:rFonts w:ascii="Arial" w:eastAsia="Times New Roman" w:hAnsi="Arial" w:cs="Arial"/>
                <w:color w:val="000000"/>
              </w:rPr>
            </w:pPr>
          </w:p>
        </w:tc>
        <w:tc>
          <w:tcPr>
            <w:tcW w:w="1468" w:type="pct"/>
            <w:shd w:val="clear" w:color="auto" w:fill="auto"/>
          </w:tcPr>
          <w:p w14:paraId="6CE507B7" w14:textId="77777777" w:rsidR="00043A6A" w:rsidRPr="00B91E63" w:rsidRDefault="00043A6A" w:rsidP="00043A6A">
            <w:pPr>
              <w:spacing w:line="271" w:lineRule="auto"/>
              <w:rPr>
                <w:rFonts w:ascii="Arial" w:eastAsia="Times New Roman" w:hAnsi="Arial" w:cs="Arial"/>
                <w:color w:val="000000"/>
              </w:rPr>
            </w:pPr>
          </w:p>
        </w:tc>
      </w:tr>
      <w:tr w:rsidR="00043A6A" w:rsidRPr="00B91E63" w14:paraId="1FB1CA85" w14:textId="2965D6F1" w:rsidTr="001A304B">
        <w:tc>
          <w:tcPr>
            <w:tcW w:w="413" w:type="pct"/>
            <w:shd w:val="clear" w:color="auto" w:fill="auto"/>
          </w:tcPr>
          <w:p w14:paraId="63E8B83F" w14:textId="77777777" w:rsidR="00043A6A" w:rsidRPr="00B91E63" w:rsidRDefault="00043A6A" w:rsidP="00043A6A">
            <w:pPr>
              <w:spacing w:line="271" w:lineRule="auto"/>
              <w:rPr>
                <w:rFonts w:ascii="Arial" w:eastAsia="Times New Roman" w:hAnsi="Arial" w:cs="Arial"/>
                <w:color w:val="000000"/>
              </w:rPr>
            </w:pPr>
            <w:r w:rsidRPr="00B91E63">
              <w:rPr>
                <w:rFonts w:ascii="Arial" w:eastAsia="Times New Roman" w:hAnsi="Arial" w:cs="Arial"/>
                <w:color w:val="000000"/>
              </w:rPr>
              <w:t>2</w:t>
            </w:r>
          </w:p>
        </w:tc>
        <w:tc>
          <w:tcPr>
            <w:tcW w:w="1697" w:type="pct"/>
            <w:shd w:val="clear" w:color="auto" w:fill="auto"/>
          </w:tcPr>
          <w:p w14:paraId="71F143FE" w14:textId="77777777" w:rsidR="00043A6A" w:rsidRPr="00B91E63" w:rsidRDefault="00043A6A" w:rsidP="00043A6A">
            <w:pPr>
              <w:spacing w:line="271" w:lineRule="auto"/>
              <w:rPr>
                <w:rFonts w:ascii="Arial" w:eastAsia="Times New Roman" w:hAnsi="Arial" w:cs="Arial"/>
                <w:b/>
                <w:color w:val="000000"/>
              </w:rPr>
            </w:pPr>
            <w:r w:rsidRPr="00B91E63">
              <w:rPr>
                <w:rFonts w:ascii="Arial" w:eastAsia="Times New Roman" w:hAnsi="Arial" w:cs="Arial"/>
                <w:b/>
                <w:color w:val="000000"/>
              </w:rPr>
              <w:t xml:space="preserve">Task 2 </w:t>
            </w:r>
          </w:p>
        </w:tc>
        <w:tc>
          <w:tcPr>
            <w:tcW w:w="1422" w:type="pct"/>
            <w:shd w:val="clear" w:color="auto" w:fill="auto"/>
          </w:tcPr>
          <w:p w14:paraId="4FCA51D2" w14:textId="759C8784" w:rsidR="00043A6A" w:rsidRPr="00B91E63" w:rsidRDefault="00043A6A" w:rsidP="00043A6A">
            <w:pPr>
              <w:spacing w:line="271" w:lineRule="auto"/>
              <w:rPr>
                <w:rFonts w:ascii="Arial" w:eastAsia="Times New Roman" w:hAnsi="Arial" w:cs="Arial"/>
                <w:b/>
                <w:color w:val="000000"/>
              </w:rPr>
            </w:pPr>
          </w:p>
        </w:tc>
        <w:tc>
          <w:tcPr>
            <w:tcW w:w="1468" w:type="pct"/>
            <w:shd w:val="clear" w:color="auto" w:fill="auto"/>
          </w:tcPr>
          <w:p w14:paraId="42F39EE9" w14:textId="2CA67A5B" w:rsidR="00043A6A" w:rsidRPr="00B91E63" w:rsidRDefault="00043A6A" w:rsidP="00043A6A">
            <w:pPr>
              <w:spacing w:line="271" w:lineRule="auto"/>
              <w:rPr>
                <w:rFonts w:ascii="Arial" w:eastAsia="Times New Roman" w:hAnsi="Arial" w:cs="Arial"/>
                <w:color w:val="000000"/>
              </w:rPr>
            </w:pPr>
            <w:proofErr w:type="gramStart"/>
            <w:r w:rsidRPr="00B91E63">
              <w:rPr>
                <w:rFonts w:ascii="Arial" w:eastAsia="Times New Roman" w:hAnsi="Arial" w:cs="Arial"/>
                <w:color w:val="000000"/>
              </w:rPr>
              <w:t>….days</w:t>
            </w:r>
            <w:proofErr w:type="gramEnd"/>
            <w:r w:rsidRPr="00B91E63">
              <w:rPr>
                <w:rFonts w:ascii="Arial" w:eastAsia="Times New Roman" w:hAnsi="Arial" w:cs="Arial"/>
                <w:color w:val="000000"/>
              </w:rPr>
              <w:t xml:space="preserve"> after signing the contract</w:t>
            </w:r>
          </w:p>
        </w:tc>
      </w:tr>
      <w:tr w:rsidR="00043A6A" w:rsidRPr="00B91E63" w14:paraId="007796BC" w14:textId="172435CD" w:rsidTr="001A304B">
        <w:tc>
          <w:tcPr>
            <w:tcW w:w="413" w:type="pct"/>
            <w:shd w:val="clear" w:color="auto" w:fill="auto"/>
          </w:tcPr>
          <w:p w14:paraId="02B31302" w14:textId="77777777" w:rsidR="00043A6A" w:rsidRPr="00B91E63" w:rsidRDefault="00043A6A" w:rsidP="00043A6A">
            <w:pPr>
              <w:spacing w:line="271" w:lineRule="auto"/>
              <w:rPr>
                <w:rFonts w:ascii="Arial" w:eastAsia="Times New Roman" w:hAnsi="Arial" w:cs="Arial"/>
                <w:color w:val="000000"/>
              </w:rPr>
            </w:pPr>
          </w:p>
        </w:tc>
        <w:tc>
          <w:tcPr>
            <w:tcW w:w="1697" w:type="pct"/>
            <w:shd w:val="clear" w:color="auto" w:fill="auto"/>
          </w:tcPr>
          <w:p w14:paraId="2AECDA2B" w14:textId="77777777" w:rsidR="00043A6A" w:rsidRPr="00B91E63" w:rsidRDefault="00043A6A" w:rsidP="00043A6A">
            <w:pPr>
              <w:spacing w:line="271" w:lineRule="auto"/>
              <w:rPr>
                <w:rFonts w:ascii="Arial" w:eastAsia="Times New Roman" w:hAnsi="Arial" w:cs="Arial"/>
                <w:color w:val="000000"/>
              </w:rPr>
            </w:pPr>
          </w:p>
        </w:tc>
        <w:tc>
          <w:tcPr>
            <w:tcW w:w="1422" w:type="pct"/>
            <w:shd w:val="clear" w:color="auto" w:fill="auto"/>
          </w:tcPr>
          <w:p w14:paraId="5B7A5E11" w14:textId="77777777" w:rsidR="00043A6A" w:rsidRPr="00B91E63" w:rsidRDefault="00043A6A" w:rsidP="00043A6A">
            <w:pPr>
              <w:spacing w:line="271" w:lineRule="auto"/>
              <w:rPr>
                <w:rFonts w:ascii="Arial" w:eastAsia="Times New Roman" w:hAnsi="Arial" w:cs="Arial"/>
                <w:color w:val="000000"/>
              </w:rPr>
            </w:pPr>
          </w:p>
        </w:tc>
        <w:tc>
          <w:tcPr>
            <w:tcW w:w="1468" w:type="pct"/>
            <w:shd w:val="clear" w:color="auto" w:fill="auto"/>
          </w:tcPr>
          <w:p w14:paraId="6330B530" w14:textId="77777777" w:rsidR="00043A6A" w:rsidRPr="00B91E63" w:rsidRDefault="00043A6A" w:rsidP="00043A6A">
            <w:pPr>
              <w:spacing w:line="271" w:lineRule="auto"/>
              <w:rPr>
                <w:rFonts w:ascii="Arial" w:eastAsia="Times New Roman" w:hAnsi="Arial" w:cs="Arial"/>
                <w:color w:val="000000"/>
              </w:rPr>
            </w:pPr>
          </w:p>
        </w:tc>
      </w:tr>
      <w:tr w:rsidR="00043A6A" w:rsidRPr="00B91E63" w14:paraId="3354C3E1" w14:textId="5EA3E9B9" w:rsidTr="001A304B">
        <w:tc>
          <w:tcPr>
            <w:tcW w:w="413" w:type="pct"/>
            <w:shd w:val="clear" w:color="auto" w:fill="auto"/>
          </w:tcPr>
          <w:p w14:paraId="06DE54A3" w14:textId="77777777" w:rsidR="00043A6A" w:rsidRPr="00B91E63" w:rsidRDefault="00043A6A" w:rsidP="00043A6A">
            <w:pPr>
              <w:spacing w:line="271" w:lineRule="auto"/>
              <w:rPr>
                <w:rFonts w:ascii="Arial" w:eastAsia="Times New Roman" w:hAnsi="Arial" w:cs="Arial"/>
                <w:color w:val="000000"/>
              </w:rPr>
            </w:pPr>
            <w:r w:rsidRPr="00B91E63">
              <w:rPr>
                <w:rFonts w:ascii="Arial" w:eastAsia="Times New Roman" w:hAnsi="Arial" w:cs="Arial"/>
                <w:color w:val="000000"/>
              </w:rPr>
              <w:t>3</w:t>
            </w:r>
          </w:p>
        </w:tc>
        <w:tc>
          <w:tcPr>
            <w:tcW w:w="1697" w:type="pct"/>
            <w:shd w:val="clear" w:color="auto" w:fill="auto"/>
          </w:tcPr>
          <w:p w14:paraId="1A619662" w14:textId="0F34D887" w:rsidR="00043A6A" w:rsidRPr="00B91E63" w:rsidRDefault="00043A6A" w:rsidP="00043A6A">
            <w:pPr>
              <w:spacing w:line="271" w:lineRule="auto"/>
              <w:rPr>
                <w:rFonts w:ascii="Arial" w:eastAsia="Times New Roman" w:hAnsi="Arial" w:cs="Arial"/>
                <w:color w:val="000000"/>
              </w:rPr>
            </w:pPr>
            <w:r w:rsidRPr="00B91E63">
              <w:rPr>
                <w:rFonts w:ascii="Arial" w:eastAsia="Times New Roman" w:hAnsi="Arial" w:cs="Arial"/>
                <w:b/>
                <w:color w:val="000000"/>
              </w:rPr>
              <w:t xml:space="preserve">Task </w:t>
            </w:r>
            <w:r>
              <w:rPr>
                <w:rFonts w:ascii="Arial" w:eastAsia="Times New Roman" w:hAnsi="Arial" w:cs="Arial"/>
                <w:b/>
                <w:color w:val="000000"/>
              </w:rPr>
              <w:t>…</w:t>
            </w:r>
          </w:p>
        </w:tc>
        <w:tc>
          <w:tcPr>
            <w:tcW w:w="1422" w:type="pct"/>
            <w:shd w:val="clear" w:color="auto" w:fill="auto"/>
          </w:tcPr>
          <w:p w14:paraId="2CD2F02D" w14:textId="1107C539" w:rsidR="00043A6A" w:rsidRPr="00B91E63" w:rsidRDefault="00043A6A" w:rsidP="00043A6A">
            <w:pPr>
              <w:spacing w:line="271" w:lineRule="auto"/>
              <w:rPr>
                <w:rFonts w:ascii="Arial" w:eastAsia="Times New Roman" w:hAnsi="Arial" w:cs="Arial"/>
                <w:color w:val="000000"/>
              </w:rPr>
            </w:pPr>
          </w:p>
        </w:tc>
        <w:tc>
          <w:tcPr>
            <w:tcW w:w="1468" w:type="pct"/>
            <w:shd w:val="clear" w:color="auto" w:fill="auto"/>
          </w:tcPr>
          <w:p w14:paraId="514A3EA4" w14:textId="09B0AF22" w:rsidR="00043A6A" w:rsidRPr="00B91E63" w:rsidRDefault="00043A6A" w:rsidP="00043A6A">
            <w:pPr>
              <w:spacing w:line="271" w:lineRule="auto"/>
              <w:rPr>
                <w:rFonts w:ascii="Arial" w:eastAsia="Times New Roman" w:hAnsi="Arial" w:cs="Arial"/>
                <w:color w:val="000000"/>
              </w:rPr>
            </w:pPr>
            <w:proofErr w:type="gramStart"/>
            <w:r w:rsidRPr="00B91E63">
              <w:rPr>
                <w:rFonts w:ascii="Arial" w:eastAsia="Times New Roman" w:hAnsi="Arial" w:cs="Arial"/>
                <w:color w:val="000000"/>
              </w:rPr>
              <w:t>….days</w:t>
            </w:r>
            <w:proofErr w:type="gramEnd"/>
            <w:r w:rsidRPr="00B91E63">
              <w:rPr>
                <w:rFonts w:ascii="Arial" w:eastAsia="Times New Roman" w:hAnsi="Arial" w:cs="Arial"/>
                <w:color w:val="000000"/>
              </w:rPr>
              <w:t xml:space="preserve"> after signing the contract</w:t>
            </w:r>
          </w:p>
        </w:tc>
      </w:tr>
      <w:tr w:rsidR="00043A6A" w:rsidRPr="00B91E63" w14:paraId="45F53E3C" w14:textId="2851EAA7" w:rsidTr="001A304B">
        <w:tc>
          <w:tcPr>
            <w:tcW w:w="413" w:type="pct"/>
            <w:shd w:val="clear" w:color="auto" w:fill="auto"/>
          </w:tcPr>
          <w:p w14:paraId="55EB628B" w14:textId="77777777" w:rsidR="00043A6A" w:rsidRPr="00B91E63" w:rsidRDefault="00043A6A" w:rsidP="00043A6A">
            <w:pPr>
              <w:spacing w:line="271" w:lineRule="auto"/>
              <w:rPr>
                <w:rFonts w:ascii="Arial" w:eastAsia="Times New Roman" w:hAnsi="Arial" w:cs="Arial"/>
                <w:color w:val="000000"/>
              </w:rPr>
            </w:pPr>
          </w:p>
        </w:tc>
        <w:tc>
          <w:tcPr>
            <w:tcW w:w="1697" w:type="pct"/>
            <w:shd w:val="clear" w:color="auto" w:fill="auto"/>
          </w:tcPr>
          <w:p w14:paraId="423061D9" w14:textId="77777777" w:rsidR="00043A6A" w:rsidRPr="00B91E63" w:rsidRDefault="00043A6A" w:rsidP="00043A6A">
            <w:pPr>
              <w:spacing w:line="271" w:lineRule="auto"/>
              <w:rPr>
                <w:rFonts w:ascii="Arial" w:eastAsia="Times New Roman" w:hAnsi="Arial" w:cs="Arial"/>
                <w:b/>
                <w:color w:val="000000"/>
              </w:rPr>
            </w:pPr>
          </w:p>
        </w:tc>
        <w:tc>
          <w:tcPr>
            <w:tcW w:w="1422" w:type="pct"/>
            <w:shd w:val="clear" w:color="auto" w:fill="auto"/>
          </w:tcPr>
          <w:p w14:paraId="5526A0D7" w14:textId="77777777" w:rsidR="00043A6A" w:rsidRPr="00B91E63" w:rsidRDefault="00043A6A" w:rsidP="00043A6A">
            <w:pPr>
              <w:spacing w:line="271" w:lineRule="auto"/>
              <w:rPr>
                <w:rFonts w:ascii="Arial" w:eastAsia="Times New Roman" w:hAnsi="Arial" w:cs="Arial"/>
                <w:color w:val="000000"/>
              </w:rPr>
            </w:pPr>
          </w:p>
        </w:tc>
        <w:tc>
          <w:tcPr>
            <w:tcW w:w="1468" w:type="pct"/>
            <w:shd w:val="clear" w:color="auto" w:fill="auto"/>
          </w:tcPr>
          <w:p w14:paraId="69A3D0AC" w14:textId="77777777" w:rsidR="00043A6A" w:rsidRPr="00B91E63" w:rsidRDefault="00043A6A" w:rsidP="00043A6A">
            <w:pPr>
              <w:spacing w:line="271" w:lineRule="auto"/>
              <w:rPr>
                <w:rFonts w:ascii="Arial" w:eastAsia="Times New Roman" w:hAnsi="Arial" w:cs="Arial"/>
                <w:color w:val="000000"/>
              </w:rPr>
            </w:pPr>
          </w:p>
        </w:tc>
      </w:tr>
    </w:tbl>
    <w:p w14:paraId="25AF68DF" w14:textId="77777777" w:rsidR="00043A6A" w:rsidRPr="00B91E63" w:rsidRDefault="00043A6A" w:rsidP="00043A6A">
      <w:pPr>
        <w:spacing w:before="120" w:after="120" w:line="234" w:lineRule="atLeast"/>
        <w:jc w:val="both"/>
        <w:rPr>
          <w:rFonts w:ascii="Arial" w:hAnsi="Arial" w:cs="Arial"/>
          <w:b/>
          <w:bCs/>
        </w:rPr>
      </w:pPr>
      <w:r w:rsidRPr="00B91E63">
        <w:rPr>
          <w:rFonts w:ascii="Arial" w:hAnsi="Arial" w:cs="Arial"/>
          <w:b/>
          <w:bCs/>
          <w:lang w:val="vi-VN"/>
        </w:rPr>
        <w:t xml:space="preserve"> </w:t>
      </w:r>
    </w:p>
    <w:p w14:paraId="5556EF2E" w14:textId="77777777" w:rsidR="00043A6A" w:rsidRPr="00B91E63" w:rsidRDefault="00043A6A" w:rsidP="00043A6A">
      <w:pPr>
        <w:spacing w:before="120" w:after="120" w:line="234" w:lineRule="atLeast"/>
        <w:jc w:val="both"/>
        <w:rPr>
          <w:rFonts w:ascii="Arial" w:hAnsi="Arial" w:cs="Arial"/>
          <w:b/>
          <w:bCs/>
          <w:lang w:val="vi-VN"/>
        </w:rPr>
      </w:pPr>
      <w:r w:rsidRPr="00B91E63">
        <w:rPr>
          <w:rFonts w:ascii="Arial" w:hAnsi="Arial" w:cs="Arial"/>
          <w:b/>
          <w:bCs/>
        </w:rPr>
        <w:t>VI. Financial proposal</w:t>
      </w:r>
      <w:r w:rsidRPr="00B91E63">
        <w:rPr>
          <w:rFonts w:ascii="Arial" w:hAnsi="Arial" w:cs="Arial"/>
          <w:b/>
          <w:bCs/>
          <w:lang w:val="vi-VN"/>
        </w:rPr>
        <w:t> </w:t>
      </w:r>
    </w:p>
    <w:p w14:paraId="03228C16" w14:textId="2E1700E9" w:rsidR="00043A6A" w:rsidRPr="00B91E63" w:rsidRDefault="00043A6A" w:rsidP="00043A6A">
      <w:pPr>
        <w:tabs>
          <w:tab w:val="left" w:pos="4500"/>
        </w:tabs>
        <w:rPr>
          <w:rFonts w:ascii="Arial" w:hAnsi="Arial" w:cs="Arial"/>
          <w:i/>
          <w:iCs/>
          <w:color w:val="BF8F00"/>
          <w:spacing w:val="-4"/>
          <w:lang w:eastAsia="x-none"/>
        </w:rPr>
      </w:pPr>
      <w:bookmarkStart w:id="37" w:name="_Toc67395753"/>
      <w:bookmarkEnd w:id="36"/>
      <w:r w:rsidRPr="00063A4D">
        <w:rPr>
          <w:rFonts w:ascii="Arial" w:hAnsi="Arial" w:cs="Arial"/>
          <w:i/>
          <w:iCs/>
          <w:color w:val="BF8F00"/>
          <w:spacing w:val="-4"/>
          <w:u w:val="single"/>
          <w:lang w:eastAsia="x-none"/>
        </w:rPr>
        <w:t>Note:</w:t>
      </w:r>
      <w:r w:rsidRPr="00B91E63">
        <w:rPr>
          <w:rFonts w:ascii="Arial" w:hAnsi="Arial" w:cs="Arial"/>
          <w:i/>
          <w:iCs/>
          <w:color w:val="BF8F00"/>
          <w:spacing w:val="-4"/>
          <w:lang w:eastAsia="x-none"/>
        </w:rPr>
        <w:t xml:space="preserve"> Travel and accommodation expen</w:t>
      </w:r>
      <w:r>
        <w:rPr>
          <w:rFonts w:ascii="Arial" w:hAnsi="Arial" w:cs="Arial"/>
          <w:i/>
          <w:iCs/>
          <w:color w:val="BF8F00"/>
          <w:spacing w:val="-4"/>
          <w:lang w:eastAsia="x-none"/>
        </w:rPr>
        <w:t>s</w:t>
      </w:r>
      <w:r w:rsidRPr="00B91E63">
        <w:rPr>
          <w:rFonts w:ascii="Arial" w:hAnsi="Arial" w:cs="Arial"/>
          <w:i/>
          <w:iCs/>
          <w:color w:val="BF8F00"/>
          <w:spacing w:val="-4"/>
          <w:lang w:eastAsia="x-none"/>
        </w:rPr>
        <w:t>e</w:t>
      </w:r>
      <w:r>
        <w:rPr>
          <w:rFonts w:ascii="Arial" w:hAnsi="Arial" w:cs="Arial"/>
          <w:i/>
          <w:iCs/>
          <w:color w:val="BF8F00"/>
          <w:spacing w:val="-4"/>
          <w:lang w:eastAsia="x-none"/>
        </w:rPr>
        <w:t>s</w:t>
      </w:r>
      <w:r w:rsidRPr="00B91E63">
        <w:rPr>
          <w:rFonts w:ascii="Arial" w:hAnsi="Arial" w:cs="Arial"/>
          <w:i/>
          <w:iCs/>
          <w:color w:val="BF8F00"/>
          <w:spacing w:val="-4"/>
          <w:lang w:eastAsia="x-none"/>
        </w:rPr>
        <w:t xml:space="preserve"> should be proposed </w:t>
      </w:r>
      <w:r>
        <w:rPr>
          <w:rFonts w:ascii="Arial" w:hAnsi="Arial" w:cs="Arial"/>
          <w:i/>
          <w:iCs/>
          <w:color w:val="BF8F00"/>
          <w:spacing w:val="-4"/>
          <w:lang w:eastAsia="x-none"/>
        </w:rPr>
        <w:t>following</w:t>
      </w:r>
      <w:r w:rsidRPr="00B91E63">
        <w:rPr>
          <w:rFonts w:ascii="Arial" w:hAnsi="Arial" w:cs="Arial"/>
          <w:i/>
          <w:iCs/>
          <w:color w:val="BF8F00"/>
          <w:spacing w:val="-4"/>
          <w:lang w:eastAsia="x-none"/>
        </w:rPr>
        <w:t xml:space="preserve"> the technical proposal. It will be calculated following WWF’s regulations. Please kindly take the cost norm of WWF on the last page for reference when preparing the financial proposal. </w:t>
      </w:r>
      <w:r w:rsidR="00063A4D">
        <w:rPr>
          <w:rFonts w:ascii="Arial" w:hAnsi="Arial" w:cs="Arial"/>
          <w:i/>
          <w:iCs/>
          <w:color w:val="BF8F00"/>
          <w:spacing w:val="-4"/>
          <w:lang w:eastAsia="x-none"/>
        </w:rPr>
        <w:t xml:space="preserve">The WWF’s cost norm will be the ceiling rate that can be acceptable. </w:t>
      </w:r>
      <w:r w:rsidRPr="00B91E63">
        <w:rPr>
          <w:rFonts w:ascii="Arial" w:hAnsi="Arial" w:cs="Arial"/>
          <w:i/>
          <w:iCs/>
          <w:color w:val="BF8F00"/>
          <w:spacing w:val="-4"/>
          <w:lang w:eastAsia="x-none"/>
        </w:rPr>
        <w:t xml:space="preserve">The financial proposal will be evaluated based on the best price offer which includes all related costs to conduct this assignment as broken down in the below tables. </w:t>
      </w:r>
      <w:r w:rsidRPr="00E766BA">
        <w:rPr>
          <w:rFonts w:ascii="Arial" w:hAnsi="Arial" w:cs="Arial"/>
          <w:b/>
          <w:bCs/>
          <w:i/>
          <w:iCs/>
          <w:color w:val="BF8F00"/>
          <w:spacing w:val="-4"/>
          <w:u w:val="single"/>
          <w:lang w:eastAsia="x-none"/>
        </w:rPr>
        <w:t xml:space="preserve">Please </w:t>
      </w:r>
      <w:r w:rsidR="00063A4D" w:rsidRPr="00E766BA">
        <w:rPr>
          <w:rFonts w:ascii="Arial" w:hAnsi="Arial" w:cs="Arial"/>
          <w:b/>
          <w:bCs/>
          <w:i/>
          <w:iCs/>
          <w:color w:val="BF8F00"/>
          <w:spacing w:val="-4"/>
          <w:u w:val="single"/>
          <w:lang w:eastAsia="x-none"/>
        </w:rPr>
        <w:t>kindly share the</w:t>
      </w:r>
      <w:r w:rsidRPr="00E766BA">
        <w:rPr>
          <w:rFonts w:ascii="Arial" w:hAnsi="Arial" w:cs="Arial"/>
          <w:b/>
          <w:bCs/>
          <w:i/>
          <w:iCs/>
          <w:color w:val="BF8F00"/>
          <w:spacing w:val="-4"/>
          <w:u w:val="single"/>
          <w:lang w:eastAsia="x-none"/>
        </w:rPr>
        <w:t xml:space="preserve"> calculation on an Excel file</w:t>
      </w:r>
      <w:r w:rsidRPr="00B91E63">
        <w:rPr>
          <w:rFonts w:ascii="Arial" w:hAnsi="Arial" w:cs="Arial"/>
          <w:i/>
          <w:iCs/>
          <w:color w:val="BF8F00"/>
          <w:spacing w:val="-4"/>
          <w:lang w:eastAsia="x-none"/>
        </w:rPr>
        <w:t xml:space="preserve"> for our reference and finance check. </w:t>
      </w:r>
    </w:p>
    <w:p w14:paraId="1A63F690" w14:textId="00D2C669" w:rsidR="00043A6A" w:rsidRPr="003F0F4F" w:rsidRDefault="003F0F4F" w:rsidP="003F0F4F">
      <w:pPr>
        <w:pStyle w:val="ListParagraph"/>
        <w:numPr>
          <w:ilvl w:val="6"/>
          <w:numId w:val="2"/>
        </w:numPr>
        <w:ind w:left="360"/>
        <w:rPr>
          <w:rFonts w:ascii="Arial" w:hAnsi="Arial" w:cs="Arial"/>
          <w:bCs/>
        </w:rPr>
      </w:pPr>
      <w:bookmarkStart w:id="38" w:name="_Hlk98217420"/>
      <w:r w:rsidRPr="003F0F4F">
        <w:rPr>
          <w:rFonts w:ascii="Arial" w:hAnsi="Arial" w:cs="Arial"/>
          <w:bCs/>
          <w:i/>
          <w:iCs/>
          <w:color w:val="4F81BD" w:themeColor="accent1"/>
          <w:lang w:val="en-US"/>
        </w:rPr>
        <w:t>Consultants can estimate the cost related to consulting activities, including fee for appraisal, evaluation, perdiem, transportation, accomodation/</w:t>
      </w:r>
      <w:proofErr w:type="gramStart"/>
      <w:r w:rsidRPr="003F0F4F">
        <w:rPr>
          <w:rFonts w:ascii="Arial" w:hAnsi="Arial" w:cs="Arial"/>
          <w:bCs/>
          <w:i/>
          <w:iCs/>
          <w:color w:val="4F81BD" w:themeColor="accent1"/>
          <w:lang w:val="en-US"/>
        </w:rPr>
        <w:t>hotel,  and</w:t>
      </w:r>
      <w:proofErr w:type="gramEnd"/>
      <w:r w:rsidRPr="003F0F4F">
        <w:rPr>
          <w:rFonts w:ascii="Arial" w:hAnsi="Arial" w:cs="Arial"/>
          <w:bCs/>
          <w:i/>
          <w:iCs/>
          <w:color w:val="4F81BD" w:themeColor="accent1"/>
          <w:lang w:val="en-US"/>
        </w:rPr>
        <w:t xml:space="preserve"> printing relevant document related to the package.</w:t>
      </w:r>
    </w:p>
    <w:p w14:paraId="6539F9FB" w14:textId="3A47EA04" w:rsidR="003F0F4F" w:rsidRPr="003F0F4F" w:rsidRDefault="003F0F4F" w:rsidP="003F0F4F">
      <w:pPr>
        <w:pStyle w:val="ListParagraph"/>
        <w:numPr>
          <w:ilvl w:val="6"/>
          <w:numId w:val="2"/>
        </w:numPr>
        <w:ind w:left="360"/>
        <w:rPr>
          <w:rFonts w:ascii="Arial" w:hAnsi="Arial" w:cs="Arial"/>
          <w:bCs/>
          <w:color w:val="4F81BD" w:themeColor="accent1"/>
        </w:rPr>
      </w:pPr>
      <w:r w:rsidRPr="003F0F4F">
        <w:rPr>
          <w:rFonts w:ascii="Arial" w:hAnsi="Arial" w:cs="Arial"/>
          <w:bCs/>
          <w:i/>
          <w:iCs/>
          <w:color w:val="4F81BD" w:themeColor="accent1"/>
          <w:lang w:val="en-US"/>
        </w:rPr>
        <w:t>Administrative procedures and costs related to technical meetings, and main consultation workshops/meetings will be organized and paid the related costs by the Project Implementation Unit (WWF-Vietnam) for the organization of these meetings, seminars, or workshops (except for consultants’ expenses). Consultants do not propose/ prepare these costs. However, budget line names for these work steps should be included in both the technical and financial proposals but they do not include amounts, and they are clearly noted to be paid for by WWF-Vietnam</w:t>
      </w:r>
      <w:r>
        <w:rPr>
          <w:rFonts w:ascii="Arial" w:hAnsi="Arial" w:cs="Arial"/>
          <w:bCs/>
          <w:i/>
          <w:iCs/>
          <w:color w:val="4F81BD" w:themeColor="accent1"/>
          <w:lang w:val="en-US"/>
        </w:rPr>
        <w:t>.</w:t>
      </w:r>
    </w:p>
    <w:p w14:paraId="1EC3DB02" w14:textId="78F6428C" w:rsidR="00043A6A" w:rsidRPr="00043A6A" w:rsidRDefault="00043A6A" w:rsidP="00043A6A">
      <w:pPr>
        <w:numPr>
          <w:ilvl w:val="3"/>
          <w:numId w:val="5"/>
        </w:numPr>
        <w:rPr>
          <w:rFonts w:ascii="Arial" w:hAnsi="Arial" w:cs="Arial"/>
          <w:b/>
        </w:rPr>
      </w:pPr>
      <w:r w:rsidRPr="00043A6A">
        <w:rPr>
          <w:rFonts w:ascii="Arial" w:hAnsi="Arial" w:cs="Arial"/>
          <w:b/>
        </w:rPr>
        <w:t>Table 1: COST CALCULATION FOR PACKAGE</w:t>
      </w:r>
    </w:p>
    <w:bookmarkEnd w:id="38"/>
    <w:p w14:paraId="5AB5A920" w14:textId="77777777" w:rsidR="00043A6A" w:rsidRPr="00B91E63" w:rsidRDefault="00043A6A" w:rsidP="00043A6A">
      <w:pPr>
        <w:jc w:val="both"/>
        <w:rPr>
          <w:rFonts w:ascii="Arial" w:hAnsi="Arial" w:cs="Arial"/>
        </w:rPr>
      </w:pPr>
    </w:p>
    <w:tbl>
      <w:tblPr>
        <w:tblW w:w="9431" w:type="dxa"/>
        <w:tblInd w:w="-5" w:type="dxa"/>
        <w:tblLayout w:type="fixed"/>
        <w:tblCellMar>
          <w:left w:w="70" w:type="dxa"/>
          <w:right w:w="70" w:type="dxa"/>
        </w:tblCellMar>
        <w:tblLook w:val="0000" w:firstRow="0" w:lastRow="0" w:firstColumn="0" w:lastColumn="0" w:noHBand="0" w:noVBand="0"/>
      </w:tblPr>
      <w:tblGrid>
        <w:gridCol w:w="4253"/>
        <w:gridCol w:w="992"/>
        <w:gridCol w:w="992"/>
        <w:gridCol w:w="1635"/>
        <w:gridCol w:w="1559"/>
      </w:tblGrid>
      <w:tr w:rsidR="00043A6A" w:rsidRPr="00B91E63" w14:paraId="3E03223B" w14:textId="77777777" w:rsidTr="00015636">
        <w:trPr>
          <w:cantSplit/>
        </w:trPr>
        <w:tc>
          <w:tcPr>
            <w:tcW w:w="4253" w:type="dxa"/>
            <w:tcBorders>
              <w:top w:val="single" w:sz="4" w:space="0" w:color="auto"/>
              <w:left w:val="single" w:sz="4" w:space="0" w:color="000000"/>
              <w:bottom w:val="single" w:sz="4" w:space="0" w:color="000000"/>
            </w:tcBorders>
            <w:shd w:val="clear" w:color="auto" w:fill="auto"/>
          </w:tcPr>
          <w:p w14:paraId="062622D2" w14:textId="330D8F1F" w:rsidR="00043A6A" w:rsidRPr="00B91E63" w:rsidRDefault="00043A6A" w:rsidP="00015636">
            <w:pPr>
              <w:spacing w:before="20" w:after="20"/>
              <w:jc w:val="both"/>
              <w:rPr>
                <w:rFonts w:ascii="Arial" w:hAnsi="Arial" w:cs="Arial"/>
              </w:rPr>
            </w:pPr>
            <w:r w:rsidRPr="00B91E63">
              <w:rPr>
                <w:rFonts w:ascii="Arial" w:hAnsi="Arial" w:cs="Arial"/>
                <w:b/>
              </w:rPr>
              <w:t xml:space="preserve">1. Consultancy fee </w:t>
            </w:r>
            <w:r w:rsidR="00260611">
              <w:rPr>
                <w:rFonts w:ascii="Arial" w:hAnsi="Arial" w:cs="Arial"/>
                <w:b/>
              </w:rPr>
              <w:t>(including applicable taxes)</w:t>
            </w:r>
          </w:p>
        </w:tc>
        <w:tc>
          <w:tcPr>
            <w:tcW w:w="992" w:type="dxa"/>
            <w:tcBorders>
              <w:top w:val="single" w:sz="4" w:space="0" w:color="auto"/>
              <w:left w:val="single" w:sz="4" w:space="0" w:color="000000"/>
              <w:bottom w:val="single" w:sz="4" w:space="0" w:color="000000"/>
            </w:tcBorders>
            <w:shd w:val="clear" w:color="auto" w:fill="auto"/>
          </w:tcPr>
          <w:p w14:paraId="00127EE0" w14:textId="77777777" w:rsidR="00043A6A" w:rsidRPr="00B91E63" w:rsidRDefault="00043A6A" w:rsidP="00015636">
            <w:pPr>
              <w:spacing w:before="20" w:after="20"/>
              <w:jc w:val="both"/>
              <w:rPr>
                <w:rFonts w:ascii="Arial" w:hAnsi="Arial" w:cs="Arial"/>
                <w:b/>
              </w:rPr>
            </w:pPr>
            <w:r w:rsidRPr="00B91E63">
              <w:rPr>
                <w:rFonts w:ascii="Arial" w:hAnsi="Arial" w:cs="Arial"/>
                <w:b/>
              </w:rPr>
              <w:t>Unit</w:t>
            </w:r>
          </w:p>
        </w:tc>
        <w:tc>
          <w:tcPr>
            <w:tcW w:w="992" w:type="dxa"/>
            <w:tcBorders>
              <w:top w:val="single" w:sz="4" w:space="0" w:color="auto"/>
              <w:left w:val="single" w:sz="4" w:space="0" w:color="000000"/>
              <w:bottom w:val="single" w:sz="4" w:space="0" w:color="000000"/>
            </w:tcBorders>
            <w:shd w:val="clear" w:color="auto" w:fill="auto"/>
          </w:tcPr>
          <w:p w14:paraId="609A0DC5" w14:textId="77777777" w:rsidR="00043A6A" w:rsidRPr="00B91E63" w:rsidRDefault="00043A6A" w:rsidP="00015636">
            <w:pPr>
              <w:spacing w:before="20" w:after="20"/>
              <w:jc w:val="both"/>
              <w:rPr>
                <w:rFonts w:ascii="Arial" w:hAnsi="Arial" w:cs="Arial"/>
                <w:b/>
              </w:rPr>
            </w:pPr>
            <w:r w:rsidRPr="00B91E63">
              <w:rPr>
                <w:rFonts w:ascii="Arial" w:hAnsi="Arial" w:cs="Arial"/>
                <w:b/>
              </w:rPr>
              <w:t>Q’ty</w:t>
            </w:r>
          </w:p>
        </w:tc>
        <w:tc>
          <w:tcPr>
            <w:tcW w:w="1635" w:type="dxa"/>
            <w:tcBorders>
              <w:top w:val="single" w:sz="4" w:space="0" w:color="auto"/>
              <w:left w:val="single" w:sz="4" w:space="0" w:color="000000"/>
              <w:bottom w:val="single" w:sz="4" w:space="0" w:color="000000"/>
            </w:tcBorders>
            <w:shd w:val="clear" w:color="auto" w:fill="auto"/>
          </w:tcPr>
          <w:p w14:paraId="110F39D4" w14:textId="77777777" w:rsidR="00043A6A" w:rsidRPr="00B91E63" w:rsidRDefault="00043A6A" w:rsidP="00015636">
            <w:pPr>
              <w:spacing w:before="20" w:after="20"/>
              <w:jc w:val="both"/>
              <w:rPr>
                <w:rFonts w:ascii="Arial" w:hAnsi="Arial" w:cs="Arial"/>
                <w:b/>
              </w:rPr>
            </w:pPr>
            <w:r w:rsidRPr="00B91E63">
              <w:rPr>
                <w:rFonts w:ascii="Arial" w:hAnsi="Arial" w:cs="Arial"/>
                <w:b/>
              </w:rPr>
              <w:t xml:space="preserve">Unit price </w:t>
            </w: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14:paraId="102A336A" w14:textId="77777777" w:rsidR="00043A6A" w:rsidRPr="00B91E63" w:rsidRDefault="00043A6A" w:rsidP="00015636">
            <w:pPr>
              <w:spacing w:before="20" w:after="20"/>
              <w:jc w:val="both"/>
              <w:rPr>
                <w:rFonts w:ascii="Arial" w:hAnsi="Arial" w:cs="Arial"/>
                <w:b/>
              </w:rPr>
            </w:pPr>
            <w:r w:rsidRPr="00B91E63">
              <w:rPr>
                <w:rFonts w:ascii="Arial" w:hAnsi="Arial" w:cs="Arial"/>
                <w:b/>
              </w:rPr>
              <w:t>Total</w:t>
            </w:r>
          </w:p>
        </w:tc>
      </w:tr>
      <w:tr w:rsidR="00043A6A" w:rsidRPr="00B91E63" w14:paraId="484627AB" w14:textId="77777777" w:rsidTr="00015636">
        <w:tc>
          <w:tcPr>
            <w:tcW w:w="4253" w:type="dxa"/>
            <w:tcBorders>
              <w:top w:val="single" w:sz="4" w:space="0" w:color="000000"/>
              <w:left w:val="single" w:sz="4" w:space="0" w:color="000000"/>
              <w:bottom w:val="single" w:sz="4" w:space="0" w:color="000000"/>
            </w:tcBorders>
            <w:shd w:val="clear" w:color="auto" w:fill="auto"/>
          </w:tcPr>
          <w:p w14:paraId="1944F82B" w14:textId="3509B84A" w:rsidR="00043A6A" w:rsidRPr="00B91E63" w:rsidRDefault="00043A6A" w:rsidP="00751476">
            <w:pPr>
              <w:spacing w:before="20" w:after="20"/>
              <w:jc w:val="both"/>
              <w:rPr>
                <w:rFonts w:ascii="Arial" w:hAnsi="Arial" w:cs="Arial"/>
              </w:rPr>
            </w:pPr>
            <w:r w:rsidRPr="00751476">
              <w:rPr>
                <w:rFonts w:ascii="Arial" w:hAnsi="Arial" w:cs="Arial"/>
              </w:rPr>
              <w:t xml:space="preserve">1.1 </w:t>
            </w:r>
          </w:p>
        </w:tc>
        <w:tc>
          <w:tcPr>
            <w:tcW w:w="992" w:type="dxa"/>
            <w:tcBorders>
              <w:top w:val="single" w:sz="4" w:space="0" w:color="000000"/>
              <w:left w:val="single" w:sz="4" w:space="0" w:color="000000"/>
              <w:bottom w:val="single" w:sz="4" w:space="0" w:color="000000"/>
            </w:tcBorders>
            <w:shd w:val="clear" w:color="auto" w:fill="auto"/>
          </w:tcPr>
          <w:p w14:paraId="05F14F15" w14:textId="77777777" w:rsidR="00043A6A" w:rsidRPr="00B91E63" w:rsidRDefault="00043A6A" w:rsidP="00015636">
            <w:pPr>
              <w:jc w:val="both"/>
              <w:rPr>
                <w:rFonts w:ascii="Arial" w:hAnsi="Arial" w:cs="Arial"/>
              </w:rPr>
            </w:pPr>
            <w:r w:rsidRPr="00B91E63">
              <w:rPr>
                <w:rFonts w:ascii="Arial" w:hAnsi="Arial" w:cs="Arial"/>
              </w:rPr>
              <w:t>Day</w:t>
            </w:r>
          </w:p>
        </w:tc>
        <w:tc>
          <w:tcPr>
            <w:tcW w:w="992" w:type="dxa"/>
            <w:tcBorders>
              <w:top w:val="single" w:sz="4" w:space="0" w:color="000000"/>
              <w:left w:val="single" w:sz="4" w:space="0" w:color="000000"/>
              <w:bottom w:val="single" w:sz="4" w:space="0" w:color="000000"/>
            </w:tcBorders>
            <w:shd w:val="clear" w:color="auto" w:fill="auto"/>
          </w:tcPr>
          <w:p w14:paraId="15739AB8" w14:textId="77777777" w:rsidR="00043A6A" w:rsidRPr="00B91E63" w:rsidRDefault="00043A6A" w:rsidP="00015636">
            <w:pPr>
              <w:jc w:val="both"/>
              <w:rPr>
                <w:rFonts w:ascii="Arial" w:hAnsi="Arial" w:cs="Arial"/>
              </w:rPr>
            </w:pPr>
          </w:p>
        </w:tc>
        <w:tc>
          <w:tcPr>
            <w:tcW w:w="1635" w:type="dxa"/>
            <w:tcBorders>
              <w:top w:val="single" w:sz="4" w:space="0" w:color="000000"/>
              <w:left w:val="single" w:sz="4" w:space="0" w:color="000000"/>
              <w:bottom w:val="single" w:sz="4" w:space="0" w:color="000000"/>
            </w:tcBorders>
            <w:shd w:val="clear" w:color="auto" w:fill="auto"/>
          </w:tcPr>
          <w:p w14:paraId="0F034044" w14:textId="77777777" w:rsidR="00043A6A" w:rsidRPr="00B91E63" w:rsidRDefault="00043A6A" w:rsidP="00015636">
            <w:pPr>
              <w:snapToGrid w:val="0"/>
              <w:jc w:val="both"/>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C525C2" w14:textId="77777777" w:rsidR="00043A6A" w:rsidRPr="00B91E63" w:rsidRDefault="00043A6A" w:rsidP="00015636">
            <w:pPr>
              <w:snapToGrid w:val="0"/>
              <w:jc w:val="both"/>
              <w:rPr>
                <w:rFonts w:ascii="Arial" w:hAnsi="Arial" w:cs="Arial"/>
              </w:rPr>
            </w:pPr>
          </w:p>
        </w:tc>
      </w:tr>
      <w:tr w:rsidR="00043A6A" w:rsidRPr="00B91E63" w14:paraId="2F8F8691" w14:textId="77777777" w:rsidTr="00015636">
        <w:tc>
          <w:tcPr>
            <w:tcW w:w="4253" w:type="dxa"/>
            <w:tcBorders>
              <w:top w:val="single" w:sz="4" w:space="0" w:color="000000"/>
              <w:left w:val="single" w:sz="4" w:space="0" w:color="000000"/>
              <w:bottom w:val="single" w:sz="4" w:space="0" w:color="000000"/>
            </w:tcBorders>
            <w:shd w:val="clear" w:color="auto" w:fill="auto"/>
          </w:tcPr>
          <w:p w14:paraId="466C9AB2" w14:textId="64DAB2C9" w:rsidR="00043A6A" w:rsidRPr="00751476" w:rsidRDefault="00043A6A" w:rsidP="00751476">
            <w:pPr>
              <w:spacing w:before="20" w:after="20"/>
              <w:jc w:val="both"/>
              <w:rPr>
                <w:rFonts w:ascii="Arial" w:hAnsi="Arial" w:cs="Arial"/>
              </w:rPr>
            </w:pPr>
            <w:r w:rsidRPr="00751476">
              <w:rPr>
                <w:rFonts w:ascii="Arial" w:hAnsi="Arial" w:cs="Arial"/>
              </w:rPr>
              <w:lastRenderedPageBreak/>
              <w:t xml:space="preserve">1.2 </w:t>
            </w:r>
          </w:p>
        </w:tc>
        <w:tc>
          <w:tcPr>
            <w:tcW w:w="992" w:type="dxa"/>
            <w:tcBorders>
              <w:top w:val="single" w:sz="4" w:space="0" w:color="000000"/>
              <w:left w:val="single" w:sz="4" w:space="0" w:color="000000"/>
              <w:bottom w:val="single" w:sz="4" w:space="0" w:color="000000"/>
            </w:tcBorders>
            <w:shd w:val="clear" w:color="auto" w:fill="auto"/>
          </w:tcPr>
          <w:p w14:paraId="4F7774C2" w14:textId="59556E43" w:rsidR="00043A6A" w:rsidRPr="00B91E63" w:rsidRDefault="00751476" w:rsidP="00015636">
            <w:pPr>
              <w:jc w:val="both"/>
              <w:rPr>
                <w:rFonts w:ascii="Arial" w:hAnsi="Arial" w:cs="Arial"/>
              </w:rPr>
            </w:pPr>
            <w:r>
              <w:rPr>
                <w:rFonts w:ascii="Arial" w:hAnsi="Arial" w:cs="Arial"/>
              </w:rPr>
              <w:t>Day</w:t>
            </w:r>
          </w:p>
        </w:tc>
        <w:tc>
          <w:tcPr>
            <w:tcW w:w="992" w:type="dxa"/>
            <w:tcBorders>
              <w:top w:val="single" w:sz="4" w:space="0" w:color="000000"/>
              <w:left w:val="single" w:sz="4" w:space="0" w:color="000000"/>
              <w:bottom w:val="single" w:sz="4" w:space="0" w:color="000000"/>
            </w:tcBorders>
            <w:shd w:val="clear" w:color="auto" w:fill="auto"/>
          </w:tcPr>
          <w:p w14:paraId="34C70501" w14:textId="77777777" w:rsidR="00043A6A" w:rsidRPr="00B91E63" w:rsidRDefault="00043A6A" w:rsidP="00015636">
            <w:pPr>
              <w:jc w:val="both"/>
              <w:rPr>
                <w:rFonts w:ascii="Arial" w:hAnsi="Arial" w:cs="Arial"/>
              </w:rPr>
            </w:pPr>
          </w:p>
        </w:tc>
        <w:tc>
          <w:tcPr>
            <w:tcW w:w="1635" w:type="dxa"/>
            <w:tcBorders>
              <w:top w:val="single" w:sz="4" w:space="0" w:color="000000"/>
              <w:left w:val="single" w:sz="4" w:space="0" w:color="000000"/>
              <w:bottom w:val="single" w:sz="4" w:space="0" w:color="000000"/>
            </w:tcBorders>
            <w:shd w:val="clear" w:color="auto" w:fill="auto"/>
          </w:tcPr>
          <w:p w14:paraId="5217B8A0" w14:textId="77777777" w:rsidR="00043A6A" w:rsidRPr="00B91E63" w:rsidRDefault="00043A6A" w:rsidP="00015636">
            <w:pPr>
              <w:snapToGrid w:val="0"/>
              <w:jc w:val="both"/>
              <w:rPr>
                <w:rFonts w:ascii="Arial" w:hAnsi="Arial" w:cs="Arial"/>
              </w:rPr>
            </w:pPr>
          </w:p>
        </w:tc>
        <w:tc>
          <w:tcPr>
            <w:tcW w:w="1559" w:type="dxa"/>
            <w:tcBorders>
              <w:top w:val="single" w:sz="4" w:space="0" w:color="000000"/>
              <w:left w:val="single" w:sz="4" w:space="0" w:color="000000"/>
              <w:right w:val="single" w:sz="4" w:space="0" w:color="000000"/>
            </w:tcBorders>
            <w:shd w:val="clear" w:color="auto" w:fill="auto"/>
          </w:tcPr>
          <w:p w14:paraId="7312B3FB" w14:textId="77777777" w:rsidR="00043A6A" w:rsidRPr="00B91E63" w:rsidRDefault="00043A6A" w:rsidP="00015636">
            <w:pPr>
              <w:snapToGrid w:val="0"/>
              <w:jc w:val="both"/>
              <w:rPr>
                <w:rFonts w:ascii="Arial" w:hAnsi="Arial" w:cs="Arial"/>
              </w:rPr>
            </w:pPr>
          </w:p>
        </w:tc>
      </w:tr>
      <w:tr w:rsidR="00FD0FA6" w:rsidRPr="00B91E63" w14:paraId="3EFF6C9A" w14:textId="77777777" w:rsidTr="00015636">
        <w:tc>
          <w:tcPr>
            <w:tcW w:w="4253" w:type="dxa"/>
            <w:tcBorders>
              <w:top w:val="single" w:sz="4" w:space="0" w:color="000000"/>
              <w:left w:val="single" w:sz="4" w:space="0" w:color="000000"/>
              <w:bottom w:val="single" w:sz="4" w:space="0" w:color="000000"/>
            </w:tcBorders>
            <w:shd w:val="clear" w:color="auto" w:fill="auto"/>
          </w:tcPr>
          <w:p w14:paraId="4F2EBAA6" w14:textId="56219AAC" w:rsidR="00FD0FA6" w:rsidRPr="00751476" w:rsidRDefault="00FD0FA6" w:rsidP="00751476">
            <w:pPr>
              <w:spacing w:before="20" w:after="20"/>
              <w:jc w:val="both"/>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4EBB549C" w14:textId="50EFBE9B" w:rsidR="00FD0FA6" w:rsidRPr="00B91E63" w:rsidRDefault="00FD0FA6" w:rsidP="00015636">
            <w:pPr>
              <w:jc w:val="both"/>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03A9CA81" w14:textId="77777777" w:rsidR="00FD0FA6" w:rsidRPr="00B91E63" w:rsidRDefault="00FD0FA6" w:rsidP="00015636">
            <w:pPr>
              <w:jc w:val="both"/>
              <w:rPr>
                <w:rFonts w:ascii="Arial" w:hAnsi="Arial" w:cs="Arial"/>
              </w:rPr>
            </w:pPr>
          </w:p>
        </w:tc>
        <w:tc>
          <w:tcPr>
            <w:tcW w:w="1635" w:type="dxa"/>
            <w:tcBorders>
              <w:top w:val="single" w:sz="4" w:space="0" w:color="000000"/>
              <w:left w:val="single" w:sz="4" w:space="0" w:color="000000"/>
              <w:bottom w:val="single" w:sz="4" w:space="0" w:color="000000"/>
            </w:tcBorders>
            <w:shd w:val="clear" w:color="auto" w:fill="auto"/>
          </w:tcPr>
          <w:p w14:paraId="23CA6492" w14:textId="77777777" w:rsidR="00FD0FA6" w:rsidRPr="00B91E63" w:rsidRDefault="00FD0FA6" w:rsidP="00015636">
            <w:pPr>
              <w:snapToGrid w:val="0"/>
              <w:jc w:val="both"/>
              <w:rPr>
                <w:rFonts w:ascii="Arial" w:hAnsi="Arial" w:cs="Arial"/>
              </w:rPr>
            </w:pPr>
          </w:p>
        </w:tc>
        <w:tc>
          <w:tcPr>
            <w:tcW w:w="1559" w:type="dxa"/>
            <w:tcBorders>
              <w:top w:val="single" w:sz="4" w:space="0" w:color="000000"/>
              <w:left w:val="single" w:sz="4" w:space="0" w:color="000000"/>
              <w:right w:val="single" w:sz="4" w:space="0" w:color="000000"/>
            </w:tcBorders>
            <w:shd w:val="clear" w:color="auto" w:fill="auto"/>
          </w:tcPr>
          <w:p w14:paraId="2681073D" w14:textId="77777777" w:rsidR="00FD0FA6" w:rsidRPr="00B91E63" w:rsidRDefault="00FD0FA6" w:rsidP="00015636">
            <w:pPr>
              <w:snapToGrid w:val="0"/>
              <w:jc w:val="both"/>
              <w:rPr>
                <w:rFonts w:ascii="Arial" w:hAnsi="Arial" w:cs="Arial"/>
              </w:rPr>
            </w:pPr>
          </w:p>
        </w:tc>
      </w:tr>
      <w:tr w:rsidR="00043A6A" w:rsidRPr="00B91E63" w14:paraId="6BA382B9" w14:textId="77777777" w:rsidTr="00015636">
        <w:trPr>
          <w:cantSplit/>
        </w:trPr>
        <w:tc>
          <w:tcPr>
            <w:tcW w:w="7872" w:type="dxa"/>
            <w:gridSpan w:val="4"/>
            <w:tcBorders>
              <w:top w:val="single" w:sz="4" w:space="0" w:color="000000"/>
              <w:left w:val="single" w:sz="4" w:space="0" w:color="000000"/>
              <w:bottom w:val="single" w:sz="2" w:space="0" w:color="000000"/>
            </w:tcBorders>
            <w:shd w:val="clear" w:color="auto" w:fill="auto"/>
          </w:tcPr>
          <w:p w14:paraId="302A2F2F" w14:textId="77777777" w:rsidR="00043A6A" w:rsidRPr="00B91E63" w:rsidRDefault="00043A6A" w:rsidP="00015636">
            <w:pPr>
              <w:jc w:val="right"/>
              <w:rPr>
                <w:rFonts w:ascii="Arial" w:hAnsi="Arial" w:cs="Arial"/>
                <w:b/>
                <w:bCs/>
              </w:rPr>
            </w:pPr>
            <w:r w:rsidRPr="00B91E63">
              <w:rPr>
                <w:rFonts w:ascii="Arial" w:hAnsi="Arial" w:cs="Arial"/>
                <w:b/>
                <w:bCs/>
              </w:rPr>
              <w:t>Sub-Total</w:t>
            </w:r>
          </w:p>
        </w:tc>
        <w:tc>
          <w:tcPr>
            <w:tcW w:w="1559" w:type="dxa"/>
            <w:tcBorders>
              <w:top w:val="single" w:sz="2" w:space="0" w:color="000000"/>
              <w:left w:val="single" w:sz="2" w:space="0" w:color="000000"/>
              <w:bottom w:val="single" w:sz="2" w:space="0" w:color="000000"/>
              <w:right w:val="single" w:sz="2" w:space="0" w:color="000000"/>
            </w:tcBorders>
            <w:shd w:val="clear" w:color="auto" w:fill="D8D8D8"/>
          </w:tcPr>
          <w:p w14:paraId="5D60F4FD" w14:textId="77777777" w:rsidR="00043A6A" w:rsidRPr="00B91E63" w:rsidRDefault="00043A6A" w:rsidP="00015636">
            <w:pPr>
              <w:snapToGrid w:val="0"/>
              <w:jc w:val="both"/>
              <w:rPr>
                <w:rFonts w:ascii="Arial" w:hAnsi="Arial" w:cs="Arial"/>
                <w:b/>
                <w:bCs/>
              </w:rPr>
            </w:pPr>
          </w:p>
        </w:tc>
      </w:tr>
      <w:tr w:rsidR="00043A6A" w:rsidRPr="00B91E63" w14:paraId="37FEAB6A" w14:textId="77777777" w:rsidTr="00015636">
        <w:trPr>
          <w:cantSplit/>
        </w:trPr>
        <w:tc>
          <w:tcPr>
            <w:tcW w:w="9431" w:type="dxa"/>
            <w:gridSpan w:val="5"/>
            <w:tcBorders>
              <w:left w:val="single" w:sz="4" w:space="0" w:color="000000"/>
              <w:bottom w:val="single" w:sz="4" w:space="0" w:color="000000"/>
              <w:right w:val="single" w:sz="4" w:space="0" w:color="000000"/>
            </w:tcBorders>
            <w:shd w:val="clear" w:color="auto" w:fill="auto"/>
          </w:tcPr>
          <w:p w14:paraId="7ADAD3DC" w14:textId="7A3F6670" w:rsidR="00043A6A" w:rsidRPr="00B91E63" w:rsidRDefault="00043A6A" w:rsidP="00015636">
            <w:pPr>
              <w:jc w:val="both"/>
              <w:rPr>
                <w:rFonts w:ascii="Arial" w:hAnsi="Arial" w:cs="Arial"/>
              </w:rPr>
            </w:pPr>
            <w:r w:rsidRPr="00B91E63">
              <w:rPr>
                <w:rFonts w:ascii="Arial" w:hAnsi="Arial" w:cs="Arial"/>
                <w:b/>
              </w:rPr>
              <w:t>2. Allowance &amp; Accommodation</w:t>
            </w:r>
            <w:r w:rsidR="00260611">
              <w:rPr>
                <w:rFonts w:ascii="Arial" w:hAnsi="Arial" w:cs="Arial"/>
                <w:b/>
              </w:rPr>
              <w:t xml:space="preserve"> (including applicable taxes)</w:t>
            </w:r>
          </w:p>
        </w:tc>
      </w:tr>
      <w:tr w:rsidR="00043A6A" w:rsidRPr="00B91E63" w14:paraId="524BEEAF" w14:textId="77777777" w:rsidTr="00015636">
        <w:tc>
          <w:tcPr>
            <w:tcW w:w="4253" w:type="dxa"/>
            <w:tcBorders>
              <w:top w:val="single" w:sz="4" w:space="0" w:color="000000"/>
              <w:left w:val="single" w:sz="4" w:space="0" w:color="000000"/>
              <w:bottom w:val="single" w:sz="4" w:space="0" w:color="000000"/>
            </w:tcBorders>
            <w:shd w:val="clear" w:color="auto" w:fill="auto"/>
          </w:tcPr>
          <w:p w14:paraId="4002CB2A" w14:textId="77777777" w:rsidR="00043A6A" w:rsidRPr="00B91E63" w:rsidRDefault="00043A6A" w:rsidP="00015636">
            <w:pPr>
              <w:spacing w:before="20" w:after="20"/>
              <w:jc w:val="both"/>
              <w:rPr>
                <w:rFonts w:ascii="Arial" w:hAnsi="Arial" w:cs="Arial"/>
              </w:rPr>
            </w:pPr>
            <w:r w:rsidRPr="00B91E63">
              <w:rPr>
                <w:rFonts w:ascii="Arial" w:hAnsi="Arial" w:cs="Arial"/>
              </w:rPr>
              <w:t xml:space="preserve">2.1 </w:t>
            </w:r>
          </w:p>
        </w:tc>
        <w:tc>
          <w:tcPr>
            <w:tcW w:w="992" w:type="dxa"/>
            <w:tcBorders>
              <w:top w:val="single" w:sz="4" w:space="0" w:color="000000"/>
              <w:left w:val="single" w:sz="4" w:space="0" w:color="000000"/>
              <w:bottom w:val="single" w:sz="4" w:space="0" w:color="000000"/>
            </w:tcBorders>
            <w:shd w:val="clear" w:color="auto" w:fill="auto"/>
          </w:tcPr>
          <w:p w14:paraId="4638D2F0" w14:textId="77777777" w:rsidR="00043A6A" w:rsidRPr="00B91E63" w:rsidRDefault="00043A6A" w:rsidP="00015636">
            <w:pPr>
              <w:spacing w:before="20" w:after="20"/>
              <w:jc w:val="both"/>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0D01225F" w14:textId="77777777" w:rsidR="00043A6A" w:rsidRPr="00B91E63" w:rsidRDefault="00043A6A" w:rsidP="00015636">
            <w:pPr>
              <w:spacing w:before="20" w:after="20"/>
              <w:jc w:val="both"/>
              <w:rPr>
                <w:rFonts w:ascii="Arial" w:hAnsi="Arial" w:cs="Arial"/>
              </w:rPr>
            </w:pPr>
            <w:r w:rsidRPr="00B91E63">
              <w:rPr>
                <w:rFonts w:ascii="Arial" w:hAnsi="Arial" w:cs="Arial"/>
              </w:rPr>
              <w:t>...</w:t>
            </w:r>
          </w:p>
        </w:tc>
        <w:tc>
          <w:tcPr>
            <w:tcW w:w="1635" w:type="dxa"/>
            <w:tcBorders>
              <w:top w:val="single" w:sz="4" w:space="0" w:color="000000"/>
              <w:left w:val="single" w:sz="4" w:space="0" w:color="000000"/>
              <w:bottom w:val="single" w:sz="4" w:space="0" w:color="000000"/>
            </w:tcBorders>
            <w:shd w:val="clear" w:color="auto" w:fill="auto"/>
          </w:tcPr>
          <w:p w14:paraId="7F90608A" w14:textId="77777777" w:rsidR="00043A6A" w:rsidRPr="00B91E63" w:rsidRDefault="00043A6A" w:rsidP="00015636">
            <w:pPr>
              <w:snapToGrid w:val="0"/>
              <w:spacing w:before="20" w:after="20"/>
              <w:jc w:val="both"/>
              <w:rPr>
                <w:rFonts w:ascii="Arial" w:hAnsi="Arial" w:cs="Arial"/>
              </w:rPr>
            </w:pPr>
          </w:p>
        </w:tc>
        <w:tc>
          <w:tcPr>
            <w:tcW w:w="1559" w:type="dxa"/>
            <w:tcBorders>
              <w:top w:val="single" w:sz="4" w:space="0" w:color="000000"/>
              <w:left w:val="single" w:sz="4" w:space="0" w:color="000000"/>
              <w:right w:val="single" w:sz="4" w:space="0" w:color="000000"/>
            </w:tcBorders>
            <w:shd w:val="clear" w:color="auto" w:fill="auto"/>
          </w:tcPr>
          <w:p w14:paraId="60D479A7" w14:textId="77777777" w:rsidR="00043A6A" w:rsidRPr="00B91E63" w:rsidRDefault="00043A6A" w:rsidP="00015636">
            <w:pPr>
              <w:snapToGrid w:val="0"/>
              <w:spacing w:before="20" w:after="20"/>
              <w:jc w:val="both"/>
              <w:rPr>
                <w:rFonts w:ascii="Arial" w:hAnsi="Arial" w:cs="Arial"/>
              </w:rPr>
            </w:pPr>
          </w:p>
        </w:tc>
      </w:tr>
      <w:tr w:rsidR="00043A6A" w:rsidRPr="00B91E63" w14:paraId="65ED2E22" w14:textId="77777777" w:rsidTr="00015636">
        <w:tc>
          <w:tcPr>
            <w:tcW w:w="4253" w:type="dxa"/>
            <w:tcBorders>
              <w:top w:val="single" w:sz="4" w:space="0" w:color="000000"/>
              <w:left w:val="single" w:sz="4" w:space="0" w:color="000000"/>
            </w:tcBorders>
            <w:shd w:val="clear" w:color="auto" w:fill="auto"/>
          </w:tcPr>
          <w:p w14:paraId="46108272" w14:textId="77777777" w:rsidR="00043A6A" w:rsidRPr="00B91E63" w:rsidRDefault="00043A6A" w:rsidP="00015636">
            <w:pPr>
              <w:spacing w:before="20" w:after="20"/>
              <w:jc w:val="both"/>
              <w:rPr>
                <w:rFonts w:ascii="Arial" w:hAnsi="Arial" w:cs="Arial"/>
              </w:rPr>
            </w:pPr>
            <w:r w:rsidRPr="00B91E63">
              <w:rPr>
                <w:rFonts w:ascii="Arial" w:hAnsi="Arial" w:cs="Arial"/>
              </w:rPr>
              <w:t xml:space="preserve">2.2 </w:t>
            </w:r>
          </w:p>
        </w:tc>
        <w:tc>
          <w:tcPr>
            <w:tcW w:w="992" w:type="dxa"/>
            <w:tcBorders>
              <w:top w:val="single" w:sz="4" w:space="0" w:color="000000"/>
              <w:left w:val="single" w:sz="4" w:space="0" w:color="000000"/>
            </w:tcBorders>
            <w:shd w:val="clear" w:color="auto" w:fill="auto"/>
          </w:tcPr>
          <w:p w14:paraId="02692536" w14:textId="77777777" w:rsidR="00043A6A" w:rsidRPr="00B91E63" w:rsidRDefault="00043A6A" w:rsidP="00015636">
            <w:pPr>
              <w:spacing w:before="20" w:after="20"/>
              <w:jc w:val="both"/>
              <w:rPr>
                <w:rFonts w:ascii="Arial" w:hAnsi="Arial" w:cs="Arial"/>
              </w:rPr>
            </w:pPr>
          </w:p>
        </w:tc>
        <w:tc>
          <w:tcPr>
            <w:tcW w:w="992" w:type="dxa"/>
            <w:tcBorders>
              <w:top w:val="single" w:sz="4" w:space="0" w:color="000000"/>
              <w:left w:val="single" w:sz="4" w:space="0" w:color="000000"/>
            </w:tcBorders>
            <w:shd w:val="clear" w:color="auto" w:fill="auto"/>
          </w:tcPr>
          <w:p w14:paraId="16C53B46" w14:textId="77777777" w:rsidR="00043A6A" w:rsidRPr="00B91E63" w:rsidRDefault="00043A6A" w:rsidP="00015636">
            <w:pPr>
              <w:spacing w:before="20" w:after="20"/>
              <w:jc w:val="both"/>
              <w:rPr>
                <w:rFonts w:ascii="Arial" w:hAnsi="Arial" w:cs="Arial"/>
              </w:rPr>
            </w:pPr>
            <w:r w:rsidRPr="00B91E63">
              <w:rPr>
                <w:rFonts w:ascii="Arial" w:hAnsi="Arial" w:cs="Arial"/>
              </w:rPr>
              <w:t>...</w:t>
            </w:r>
          </w:p>
        </w:tc>
        <w:tc>
          <w:tcPr>
            <w:tcW w:w="1635" w:type="dxa"/>
            <w:tcBorders>
              <w:top w:val="single" w:sz="4" w:space="0" w:color="000000"/>
              <w:left w:val="single" w:sz="4" w:space="0" w:color="000000"/>
            </w:tcBorders>
            <w:shd w:val="clear" w:color="auto" w:fill="auto"/>
          </w:tcPr>
          <w:p w14:paraId="277F97D1" w14:textId="77777777" w:rsidR="00043A6A" w:rsidRPr="00B91E63" w:rsidRDefault="00043A6A" w:rsidP="00015636">
            <w:pPr>
              <w:snapToGrid w:val="0"/>
              <w:spacing w:before="20" w:after="20"/>
              <w:jc w:val="both"/>
              <w:rPr>
                <w:rFonts w:ascii="Arial" w:hAnsi="Arial" w:cs="Arial"/>
              </w:rPr>
            </w:pPr>
          </w:p>
        </w:tc>
        <w:tc>
          <w:tcPr>
            <w:tcW w:w="1559" w:type="dxa"/>
            <w:tcBorders>
              <w:top w:val="single" w:sz="4" w:space="0" w:color="000000"/>
              <w:left w:val="single" w:sz="4" w:space="0" w:color="000000"/>
              <w:right w:val="single" w:sz="4" w:space="0" w:color="000000"/>
            </w:tcBorders>
            <w:shd w:val="clear" w:color="auto" w:fill="auto"/>
          </w:tcPr>
          <w:p w14:paraId="64EFFDEC" w14:textId="77777777" w:rsidR="00043A6A" w:rsidRPr="00B91E63" w:rsidRDefault="00043A6A" w:rsidP="00015636">
            <w:pPr>
              <w:snapToGrid w:val="0"/>
              <w:spacing w:before="20" w:after="20"/>
              <w:jc w:val="both"/>
              <w:rPr>
                <w:rFonts w:ascii="Arial" w:hAnsi="Arial" w:cs="Arial"/>
              </w:rPr>
            </w:pPr>
          </w:p>
        </w:tc>
      </w:tr>
      <w:tr w:rsidR="00043A6A" w:rsidRPr="00B91E63" w14:paraId="607D828E" w14:textId="77777777" w:rsidTr="00015636">
        <w:tc>
          <w:tcPr>
            <w:tcW w:w="4253" w:type="dxa"/>
            <w:tcBorders>
              <w:top w:val="single" w:sz="4" w:space="0" w:color="000000"/>
              <w:left w:val="single" w:sz="4" w:space="0" w:color="000000"/>
            </w:tcBorders>
            <w:shd w:val="clear" w:color="auto" w:fill="auto"/>
          </w:tcPr>
          <w:p w14:paraId="570FC1AA" w14:textId="77777777" w:rsidR="00043A6A" w:rsidRPr="00B91E63" w:rsidRDefault="00043A6A" w:rsidP="00015636">
            <w:pPr>
              <w:spacing w:before="20" w:after="20"/>
              <w:jc w:val="both"/>
              <w:rPr>
                <w:rFonts w:ascii="Arial" w:hAnsi="Arial" w:cs="Arial"/>
              </w:rPr>
            </w:pPr>
            <w:r w:rsidRPr="00B91E63">
              <w:rPr>
                <w:rFonts w:ascii="Arial" w:hAnsi="Arial" w:cs="Arial"/>
              </w:rPr>
              <w:t>…</w:t>
            </w:r>
          </w:p>
        </w:tc>
        <w:tc>
          <w:tcPr>
            <w:tcW w:w="992" w:type="dxa"/>
            <w:tcBorders>
              <w:top w:val="single" w:sz="4" w:space="0" w:color="000000"/>
              <w:left w:val="single" w:sz="4" w:space="0" w:color="000000"/>
            </w:tcBorders>
            <w:shd w:val="clear" w:color="auto" w:fill="auto"/>
          </w:tcPr>
          <w:p w14:paraId="12858581" w14:textId="77777777" w:rsidR="00043A6A" w:rsidRPr="00B91E63" w:rsidRDefault="00043A6A" w:rsidP="00015636">
            <w:pPr>
              <w:spacing w:before="20" w:after="20"/>
              <w:jc w:val="both"/>
              <w:rPr>
                <w:rFonts w:ascii="Arial" w:hAnsi="Arial" w:cs="Arial"/>
              </w:rPr>
            </w:pPr>
          </w:p>
        </w:tc>
        <w:tc>
          <w:tcPr>
            <w:tcW w:w="992" w:type="dxa"/>
            <w:tcBorders>
              <w:top w:val="single" w:sz="4" w:space="0" w:color="000000"/>
              <w:left w:val="single" w:sz="4" w:space="0" w:color="000000"/>
            </w:tcBorders>
            <w:shd w:val="clear" w:color="auto" w:fill="auto"/>
          </w:tcPr>
          <w:p w14:paraId="275F6B2C" w14:textId="77777777" w:rsidR="00043A6A" w:rsidRPr="00B91E63" w:rsidRDefault="00043A6A" w:rsidP="00015636">
            <w:pPr>
              <w:spacing w:before="20" w:after="20"/>
              <w:jc w:val="both"/>
              <w:rPr>
                <w:rFonts w:ascii="Arial" w:hAnsi="Arial" w:cs="Arial"/>
              </w:rPr>
            </w:pPr>
          </w:p>
        </w:tc>
        <w:tc>
          <w:tcPr>
            <w:tcW w:w="1635" w:type="dxa"/>
            <w:tcBorders>
              <w:top w:val="single" w:sz="4" w:space="0" w:color="000000"/>
              <w:left w:val="single" w:sz="4" w:space="0" w:color="000000"/>
            </w:tcBorders>
            <w:shd w:val="clear" w:color="auto" w:fill="auto"/>
          </w:tcPr>
          <w:p w14:paraId="129F5180" w14:textId="77777777" w:rsidR="00043A6A" w:rsidRPr="00B91E63" w:rsidRDefault="00043A6A" w:rsidP="00015636">
            <w:pPr>
              <w:snapToGrid w:val="0"/>
              <w:spacing w:before="20" w:after="20"/>
              <w:jc w:val="both"/>
              <w:rPr>
                <w:rFonts w:ascii="Arial" w:hAnsi="Arial" w:cs="Arial"/>
              </w:rPr>
            </w:pPr>
          </w:p>
        </w:tc>
        <w:tc>
          <w:tcPr>
            <w:tcW w:w="1559" w:type="dxa"/>
            <w:tcBorders>
              <w:top w:val="single" w:sz="4" w:space="0" w:color="000000"/>
              <w:left w:val="single" w:sz="4" w:space="0" w:color="000000"/>
              <w:right w:val="single" w:sz="4" w:space="0" w:color="000000"/>
            </w:tcBorders>
            <w:shd w:val="clear" w:color="auto" w:fill="auto"/>
          </w:tcPr>
          <w:p w14:paraId="05065F2A" w14:textId="77777777" w:rsidR="00043A6A" w:rsidRPr="00B91E63" w:rsidRDefault="00043A6A" w:rsidP="00015636">
            <w:pPr>
              <w:snapToGrid w:val="0"/>
              <w:spacing w:before="20" w:after="20"/>
              <w:jc w:val="both"/>
              <w:rPr>
                <w:rFonts w:ascii="Arial" w:hAnsi="Arial" w:cs="Arial"/>
              </w:rPr>
            </w:pPr>
          </w:p>
        </w:tc>
      </w:tr>
      <w:tr w:rsidR="00043A6A" w:rsidRPr="00B91E63" w14:paraId="28371681" w14:textId="77777777" w:rsidTr="00015636">
        <w:trPr>
          <w:cantSplit/>
        </w:trPr>
        <w:tc>
          <w:tcPr>
            <w:tcW w:w="7872" w:type="dxa"/>
            <w:gridSpan w:val="4"/>
            <w:tcBorders>
              <w:top w:val="single" w:sz="4" w:space="0" w:color="000000"/>
              <w:left w:val="single" w:sz="4" w:space="0" w:color="000000"/>
              <w:bottom w:val="single" w:sz="2" w:space="0" w:color="000000"/>
            </w:tcBorders>
            <w:shd w:val="clear" w:color="auto" w:fill="auto"/>
          </w:tcPr>
          <w:p w14:paraId="4A06798C" w14:textId="77777777" w:rsidR="00043A6A" w:rsidRPr="00B91E63" w:rsidRDefault="00043A6A" w:rsidP="00015636">
            <w:pPr>
              <w:jc w:val="right"/>
              <w:rPr>
                <w:rFonts w:ascii="Arial" w:hAnsi="Arial" w:cs="Arial"/>
                <w:b/>
              </w:rPr>
            </w:pPr>
            <w:r w:rsidRPr="00B91E63">
              <w:rPr>
                <w:rFonts w:ascii="Arial" w:hAnsi="Arial" w:cs="Arial"/>
                <w:b/>
                <w:bCs/>
              </w:rPr>
              <w:t>Sub-Total</w:t>
            </w:r>
          </w:p>
        </w:tc>
        <w:tc>
          <w:tcPr>
            <w:tcW w:w="1559" w:type="dxa"/>
            <w:tcBorders>
              <w:top w:val="single" w:sz="2" w:space="0" w:color="000000"/>
              <w:left w:val="single" w:sz="2" w:space="0" w:color="000000"/>
              <w:bottom w:val="single" w:sz="2" w:space="0" w:color="000000"/>
              <w:right w:val="single" w:sz="2" w:space="0" w:color="000000"/>
            </w:tcBorders>
            <w:shd w:val="clear" w:color="auto" w:fill="D8D8D8"/>
          </w:tcPr>
          <w:p w14:paraId="7571C247" w14:textId="77777777" w:rsidR="00043A6A" w:rsidRPr="00B91E63" w:rsidRDefault="00043A6A" w:rsidP="00015636">
            <w:pPr>
              <w:snapToGrid w:val="0"/>
              <w:jc w:val="both"/>
              <w:rPr>
                <w:rFonts w:ascii="Arial" w:hAnsi="Arial" w:cs="Arial"/>
                <w:b/>
              </w:rPr>
            </w:pPr>
          </w:p>
        </w:tc>
      </w:tr>
      <w:tr w:rsidR="00043A6A" w:rsidRPr="00B91E63" w14:paraId="6302DFE4" w14:textId="77777777" w:rsidTr="00015636">
        <w:trPr>
          <w:cantSplit/>
        </w:trPr>
        <w:tc>
          <w:tcPr>
            <w:tcW w:w="9431" w:type="dxa"/>
            <w:gridSpan w:val="5"/>
            <w:tcBorders>
              <w:left w:val="single" w:sz="4" w:space="0" w:color="000000"/>
              <w:bottom w:val="single" w:sz="4" w:space="0" w:color="000000"/>
              <w:right w:val="single" w:sz="4" w:space="0" w:color="000000"/>
            </w:tcBorders>
            <w:shd w:val="clear" w:color="auto" w:fill="auto"/>
          </w:tcPr>
          <w:p w14:paraId="64671E50" w14:textId="41A69E87" w:rsidR="00043A6A" w:rsidRPr="00B91E63" w:rsidRDefault="00043A6A" w:rsidP="00015636">
            <w:pPr>
              <w:jc w:val="both"/>
              <w:rPr>
                <w:rFonts w:ascii="Arial" w:hAnsi="Arial" w:cs="Arial"/>
              </w:rPr>
            </w:pPr>
            <w:r w:rsidRPr="00B91E63">
              <w:rPr>
                <w:rFonts w:ascii="Arial" w:hAnsi="Arial" w:cs="Arial"/>
                <w:b/>
              </w:rPr>
              <w:t>3. Travel &amp; Transport Cost</w:t>
            </w:r>
            <w:r w:rsidR="00260611">
              <w:rPr>
                <w:rFonts w:ascii="Arial" w:hAnsi="Arial" w:cs="Arial"/>
                <w:b/>
              </w:rPr>
              <w:t xml:space="preserve"> (including applicable taxes)</w:t>
            </w:r>
          </w:p>
        </w:tc>
      </w:tr>
      <w:tr w:rsidR="00043A6A" w:rsidRPr="00B91E63" w14:paraId="0445DDB0" w14:textId="77777777" w:rsidTr="00015636">
        <w:tc>
          <w:tcPr>
            <w:tcW w:w="4253" w:type="dxa"/>
            <w:tcBorders>
              <w:top w:val="single" w:sz="4" w:space="0" w:color="000000"/>
              <w:left w:val="single" w:sz="4" w:space="0" w:color="000000"/>
              <w:bottom w:val="single" w:sz="4" w:space="0" w:color="000000"/>
              <w:right w:val="nil"/>
            </w:tcBorders>
          </w:tcPr>
          <w:p w14:paraId="00541F33" w14:textId="77777777" w:rsidR="00043A6A" w:rsidRPr="00B91E63" w:rsidRDefault="00043A6A" w:rsidP="00015636">
            <w:pPr>
              <w:jc w:val="both"/>
              <w:rPr>
                <w:rFonts w:ascii="Arial" w:hAnsi="Arial" w:cs="Arial"/>
              </w:rPr>
            </w:pPr>
            <w:r w:rsidRPr="00B91E63">
              <w:rPr>
                <w:rFonts w:ascii="Arial" w:hAnsi="Arial" w:cs="Arial"/>
              </w:rPr>
              <w:t xml:space="preserve">3.1 Vehicle lease/rent </w:t>
            </w:r>
          </w:p>
        </w:tc>
        <w:tc>
          <w:tcPr>
            <w:tcW w:w="992" w:type="dxa"/>
            <w:tcBorders>
              <w:top w:val="single" w:sz="4" w:space="0" w:color="000000"/>
              <w:left w:val="single" w:sz="4" w:space="0" w:color="000000"/>
              <w:bottom w:val="single" w:sz="4" w:space="0" w:color="000000"/>
            </w:tcBorders>
            <w:shd w:val="clear" w:color="auto" w:fill="auto"/>
          </w:tcPr>
          <w:p w14:paraId="363D942F" w14:textId="77777777" w:rsidR="00043A6A" w:rsidRPr="00B91E63" w:rsidRDefault="00043A6A" w:rsidP="00015636">
            <w:pPr>
              <w:jc w:val="both"/>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736AB2CD" w14:textId="77777777" w:rsidR="00043A6A" w:rsidRPr="00B91E63" w:rsidRDefault="00043A6A" w:rsidP="00015636">
            <w:pPr>
              <w:jc w:val="both"/>
              <w:rPr>
                <w:rFonts w:ascii="Arial" w:hAnsi="Arial" w:cs="Arial"/>
              </w:rPr>
            </w:pPr>
            <w:r w:rsidRPr="00B91E63">
              <w:rPr>
                <w:rFonts w:ascii="Arial" w:hAnsi="Arial" w:cs="Arial"/>
              </w:rPr>
              <w:t>...</w:t>
            </w:r>
          </w:p>
        </w:tc>
        <w:tc>
          <w:tcPr>
            <w:tcW w:w="1635" w:type="dxa"/>
            <w:tcBorders>
              <w:top w:val="single" w:sz="4" w:space="0" w:color="000000"/>
              <w:left w:val="single" w:sz="4" w:space="0" w:color="000000"/>
              <w:bottom w:val="single" w:sz="4" w:space="0" w:color="000000"/>
            </w:tcBorders>
            <w:shd w:val="clear" w:color="auto" w:fill="auto"/>
          </w:tcPr>
          <w:p w14:paraId="5F5A67FE" w14:textId="77777777" w:rsidR="00043A6A" w:rsidRPr="00B91E63" w:rsidRDefault="00043A6A" w:rsidP="00015636">
            <w:pPr>
              <w:snapToGrid w:val="0"/>
              <w:jc w:val="both"/>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546F7D" w14:textId="77777777" w:rsidR="00043A6A" w:rsidRPr="00B91E63" w:rsidRDefault="00043A6A" w:rsidP="00015636">
            <w:pPr>
              <w:snapToGrid w:val="0"/>
              <w:jc w:val="both"/>
              <w:rPr>
                <w:rFonts w:ascii="Arial" w:hAnsi="Arial" w:cs="Arial"/>
              </w:rPr>
            </w:pPr>
          </w:p>
        </w:tc>
      </w:tr>
      <w:tr w:rsidR="00043A6A" w:rsidRPr="00B91E63" w14:paraId="422CE0B8" w14:textId="77777777" w:rsidTr="00015636">
        <w:tc>
          <w:tcPr>
            <w:tcW w:w="4253" w:type="dxa"/>
            <w:tcBorders>
              <w:top w:val="single" w:sz="4" w:space="0" w:color="000000"/>
              <w:left w:val="single" w:sz="4" w:space="0" w:color="000000"/>
              <w:bottom w:val="single" w:sz="4" w:space="0" w:color="000000"/>
              <w:right w:val="nil"/>
            </w:tcBorders>
          </w:tcPr>
          <w:p w14:paraId="07566329" w14:textId="77777777" w:rsidR="00043A6A" w:rsidRPr="00B91E63" w:rsidRDefault="00043A6A" w:rsidP="00015636">
            <w:pPr>
              <w:jc w:val="both"/>
              <w:rPr>
                <w:rFonts w:ascii="Arial" w:hAnsi="Arial" w:cs="Arial"/>
              </w:rPr>
            </w:pPr>
            <w:r w:rsidRPr="00B91E63">
              <w:rPr>
                <w:rFonts w:ascii="Arial" w:hAnsi="Arial" w:cs="Arial"/>
              </w:rPr>
              <w:t xml:space="preserve">3.2 Air-tickets </w:t>
            </w:r>
          </w:p>
        </w:tc>
        <w:tc>
          <w:tcPr>
            <w:tcW w:w="992" w:type="dxa"/>
            <w:tcBorders>
              <w:top w:val="single" w:sz="4" w:space="0" w:color="000000"/>
              <w:left w:val="single" w:sz="4" w:space="0" w:color="000000"/>
              <w:bottom w:val="single" w:sz="4" w:space="0" w:color="000000"/>
            </w:tcBorders>
            <w:shd w:val="clear" w:color="auto" w:fill="auto"/>
          </w:tcPr>
          <w:p w14:paraId="1826D48B" w14:textId="77777777" w:rsidR="00043A6A" w:rsidRPr="00B91E63" w:rsidRDefault="00043A6A" w:rsidP="00015636">
            <w:pPr>
              <w:jc w:val="both"/>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24B49843" w14:textId="77777777" w:rsidR="00043A6A" w:rsidRPr="00B91E63" w:rsidRDefault="00043A6A" w:rsidP="00015636">
            <w:pPr>
              <w:jc w:val="both"/>
              <w:rPr>
                <w:rFonts w:ascii="Arial" w:hAnsi="Arial" w:cs="Arial"/>
              </w:rPr>
            </w:pPr>
            <w:r w:rsidRPr="00B91E63">
              <w:rPr>
                <w:rFonts w:ascii="Arial" w:hAnsi="Arial" w:cs="Arial"/>
              </w:rPr>
              <w:t>...</w:t>
            </w:r>
          </w:p>
        </w:tc>
        <w:tc>
          <w:tcPr>
            <w:tcW w:w="1635" w:type="dxa"/>
            <w:tcBorders>
              <w:top w:val="single" w:sz="4" w:space="0" w:color="000000"/>
              <w:left w:val="single" w:sz="4" w:space="0" w:color="000000"/>
              <w:bottom w:val="single" w:sz="4" w:space="0" w:color="000000"/>
            </w:tcBorders>
            <w:shd w:val="clear" w:color="auto" w:fill="auto"/>
          </w:tcPr>
          <w:p w14:paraId="3F420BEB" w14:textId="77777777" w:rsidR="00043A6A" w:rsidRPr="00B91E63" w:rsidRDefault="00043A6A" w:rsidP="00015636">
            <w:pPr>
              <w:snapToGrid w:val="0"/>
              <w:jc w:val="both"/>
              <w:rPr>
                <w:rFonts w:ascii="Arial" w:hAnsi="Arial" w:cs="Arial"/>
              </w:rPr>
            </w:pPr>
          </w:p>
        </w:tc>
        <w:tc>
          <w:tcPr>
            <w:tcW w:w="1559" w:type="dxa"/>
            <w:tcBorders>
              <w:top w:val="single" w:sz="4" w:space="0" w:color="000000"/>
              <w:left w:val="single" w:sz="4" w:space="0" w:color="000000"/>
              <w:right w:val="single" w:sz="4" w:space="0" w:color="000000"/>
            </w:tcBorders>
            <w:shd w:val="clear" w:color="auto" w:fill="auto"/>
          </w:tcPr>
          <w:p w14:paraId="63D01E72" w14:textId="77777777" w:rsidR="00043A6A" w:rsidRPr="00B91E63" w:rsidRDefault="00043A6A" w:rsidP="00015636">
            <w:pPr>
              <w:snapToGrid w:val="0"/>
              <w:jc w:val="both"/>
              <w:rPr>
                <w:rFonts w:ascii="Arial" w:hAnsi="Arial" w:cs="Arial"/>
              </w:rPr>
            </w:pPr>
          </w:p>
        </w:tc>
      </w:tr>
      <w:tr w:rsidR="00043A6A" w:rsidRPr="00B91E63" w14:paraId="35A4833A" w14:textId="77777777" w:rsidTr="00015636">
        <w:tc>
          <w:tcPr>
            <w:tcW w:w="4253" w:type="dxa"/>
            <w:tcBorders>
              <w:top w:val="single" w:sz="4" w:space="0" w:color="000000"/>
              <w:left w:val="single" w:sz="4" w:space="0" w:color="000000"/>
              <w:bottom w:val="single" w:sz="4" w:space="0" w:color="000000"/>
              <w:right w:val="nil"/>
            </w:tcBorders>
          </w:tcPr>
          <w:p w14:paraId="4EB5BC7F" w14:textId="77777777" w:rsidR="00043A6A" w:rsidRPr="00B91E63" w:rsidRDefault="00043A6A" w:rsidP="00015636">
            <w:pPr>
              <w:jc w:val="both"/>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2D0D432F" w14:textId="77777777" w:rsidR="00043A6A" w:rsidRPr="00B91E63" w:rsidRDefault="00043A6A" w:rsidP="00015636">
            <w:pPr>
              <w:jc w:val="both"/>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70D71CE4" w14:textId="77777777" w:rsidR="00043A6A" w:rsidRPr="00B91E63" w:rsidRDefault="00043A6A" w:rsidP="00015636">
            <w:pPr>
              <w:jc w:val="both"/>
              <w:rPr>
                <w:rFonts w:ascii="Arial" w:hAnsi="Arial" w:cs="Arial"/>
              </w:rPr>
            </w:pPr>
          </w:p>
        </w:tc>
        <w:tc>
          <w:tcPr>
            <w:tcW w:w="1635" w:type="dxa"/>
            <w:tcBorders>
              <w:top w:val="single" w:sz="4" w:space="0" w:color="000000"/>
              <w:left w:val="single" w:sz="4" w:space="0" w:color="000000"/>
              <w:bottom w:val="single" w:sz="4" w:space="0" w:color="000000"/>
            </w:tcBorders>
            <w:shd w:val="clear" w:color="auto" w:fill="auto"/>
          </w:tcPr>
          <w:p w14:paraId="077C4739" w14:textId="77777777" w:rsidR="00043A6A" w:rsidRPr="00B91E63" w:rsidRDefault="00043A6A" w:rsidP="00015636">
            <w:pPr>
              <w:snapToGrid w:val="0"/>
              <w:jc w:val="both"/>
              <w:rPr>
                <w:rFonts w:ascii="Arial" w:hAnsi="Arial" w:cs="Arial"/>
              </w:rPr>
            </w:pPr>
          </w:p>
        </w:tc>
        <w:tc>
          <w:tcPr>
            <w:tcW w:w="1559" w:type="dxa"/>
            <w:tcBorders>
              <w:top w:val="single" w:sz="4" w:space="0" w:color="000000"/>
              <w:left w:val="single" w:sz="4" w:space="0" w:color="000000"/>
              <w:right w:val="single" w:sz="4" w:space="0" w:color="000000"/>
            </w:tcBorders>
            <w:shd w:val="clear" w:color="auto" w:fill="auto"/>
          </w:tcPr>
          <w:p w14:paraId="45C51ADE" w14:textId="77777777" w:rsidR="00043A6A" w:rsidRPr="00B91E63" w:rsidRDefault="00043A6A" w:rsidP="00015636">
            <w:pPr>
              <w:snapToGrid w:val="0"/>
              <w:jc w:val="both"/>
              <w:rPr>
                <w:rFonts w:ascii="Arial" w:hAnsi="Arial" w:cs="Arial"/>
              </w:rPr>
            </w:pPr>
          </w:p>
        </w:tc>
      </w:tr>
      <w:tr w:rsidR="00043A6A" w:rsidRPr="00B91E63" w14:paraId="1E894228" w14:textId="77777777" w:rsidTr="00015636">
        <w:trPr>
          <w:cantSplit/>
        </w:trPr>
        <w:tc>
          <w:tcPr>
            <w:tcW w:w="7872" w:type="dxa"/>
            <w:gridSpan w:val="4"/>
            <w:tcBorders>
              <w:top w:val="single" w:sz="4" w:space="0" w:color="000000"/>
              <w:left w:val="single" w:sz="4" w:space="0" w:color="000000"/>
              <w:bottom w:val="single" w:sz="4" w:space="0" w:color="000000"/>
            </w:tcBorders>
            <w:shd w:val="clear" w:color="auto" w:fill="auto"/>
          </w:tcPr>
          <w:p w14:paraId="034B13FA" w14:textId="77777777" w:rsidR="00043A6A" w:rsidRPr="00B91E63" w:rsidRDefault="00043A6A" w:rsidP="00015636">
            <w:pPr>
              <w:jc w:val="right"/>
              <w:rPr>
                <w:rFonts w:ascii="Arial" w:hAnsi="Arial" w:cs="Arial"/>
                <w:b/>
              </w:rPr>
            </w:pPr>
            <w:r w:rsidRPr="00B91E63">
              <w:rPr>
                <w:rFonts w:ascii="Arial" w:hAnsi="Arial" w:cs="Arial"/>
                <w:b/>
                <w:bCs/>
              </w:rPr>
              <w:t>Sub-Total</w:t>
            </w:r>
            <w:r w:rsidRPr="00B91E63">
              <w:rPr>
                <w:rFonts w:ascii="Arial" w:hAnsi="Arial" w:cs="Arial"/>
                <w:b/>
              </w:rPr>
              <w:t xml:space="preserve">   </w:t>
            </w:r>
          </w:p>
        </w:tc>
        <w:tc>
          <w:tcPr>
            <w:tcW w:w="1559" w:type="dxa"/>
            <w:tcBorders>
              <w:top w:val="single" w:sz="2" w:space="0" w:color="000000"/>
              <w:left w:val="single" w:sz="2" w:space="0" w:color="000000"/>
              <w:bottom w:val="single" w:sz="4" w:space="0" w:color="000000"/>
              <w:right w:val="single" w:sz="2" w:space="0" w:color="000000"/>
            </w:tcBorders>
            <w:shd w:val="clear" w:color="auto" w:fill="D8D8D8"/>
          </w:tcPr>
          <w:p w14:paraId="724A115E" w14:textId="77777777" w:rsidR="00043A6A" w:rsidRPr="00B91E63" w:rsidRDefault="00043A6A" w:rsidP="00015636">
            <w:pPr>
              <w:snapToGrid w:val="0"/>
              <w:jc w:val="both"/>
              <w:rPr>
                <w:rFonts w:ascii="Arial" w:hAnsi="Arial" w:cs="Arial"/>
                <w:b/>
              </w:rPr>
            </w:pPr>
          </w:p>
        </w:tc>
      </w:tr>
      <w:tr w:rsidR="00043A6A" w:rsidRPr="00B91E63" w14:paraId="4785BA96" w14:textId="77777777" w:rsidTr="00015636">
        <w:trPr>
          <w:cantSplit/>
        </w:trPr>
        <w:tc>
          <w:tcPr>
            <w:tcW w:w="9431" w:type="dxa"/>
            <w:gridSpan w:val="5"/>
            <w:tcBorders>
              <w:left w:val="single" w:sz="4" w:space="0" w:color="000000"/>
              <w:bottom w:val="single" w:sz="4" w:space="0" w:color="000000"/>
              <w:right w:val="single" w:sz="4" w:space="0" w:color="000000"/>
            </w:tcBorders>
            <w:shd w:val="clear" w:color="auto" w:fill="auto"/>
          </w:tcPr>
          <w:p w14:paraId="12BBBE71" w14:textId="4FD6BF72" w:rsidR="00043A6A" w:rsidRPr="00B91E63" w:rsidRDefault="00043A6A" w:rsidP="00015636">
            <w:pPr>
              <w:jc w:val="both"/>
              <w:rPr>
                <w:rFonts w:ascii="Arial" w:hAnsi="Arial" w:cs="Arial"/>
              </w:rPr>
            </w:pPr>
            <w:r w:rsidRPr="00B91E63">
              <w:rPr>
                <w:rFonts w:ascii="Arial" w:hAnsi="Arial" w:cs="Arial"/>
                <w:b/>
              </w:rPr>
              <w:t>4. Other costs</w:t>
            </w:r>
            <w:r w:rsidR="00260611">
              <w:rPr>
                <w:rFonts w:ascii="Arial" w:hAnsi="Arial" w:cs="Arial"/>
                <w:b/>
              </w:rPr>
              <w:t xml:space="preserve"> (including applicable taxes)</w:t>
            </w:r>
          </w:p>
        </w:tc>
      </w:tr>
      <w:tr w:rsidR="00043A6A" w:rsidRPr="00B91E63" w14:paraId="481872CD" w14:textId="77777777" w:rsidTr="00015636">
        <w:tc>
          <w:tcPr>
            <w:tcW w:w="4253" w:type="dxa"/>
            <w:tcBorders>
              <w:top w:val="single" w:sz="4" w:space="0" w:color="000000"/>
              <w:left w:val="single" w:sz="4" w:space="0" w:color="000000"/>
              <w:bottom w:val="single" w:sz="4" w:space="0" w:color="000000"/>
            </w:tcBorders>
            <w:shd w:val="clear" w:color="auto" w:fill="auto"/>
          </w:tcPr>
          <w:p w14:paraId="7053D58B" w14:textId="77777777" w:rsidR="00043A6A" w:rsidRPr="00B91E63" w:rsidRDefault="00043A6A" w:rsidP="00015636">
            <w:pPr>
              <w:jc w:val="both"/>
              <w:rPr>
                <w:rFonts w:ascii="Arial" w:hAnsi="Arial" w:cs="Arial"/>
              </w:rPr>
            </w:pPr>
            <w:r w:rsidRPr="00B91E63">
              <w:rPr>
                <w:rFonts w:ascii="Arial" w:hAnsi="Arial" w:cs="Arial"/>
              </w:rPr>
              <w:t xml:space="preserve">4.1 </w:t>
            </w:r>
          </w:p>
        </w:tc>
        <w:tc>
          <w:tcPr>
            <w:tcW w:w="992" w:type="dxa"/>
            <w:tcBorders>
              <w:top w:val="single" w:sz="4" w:space="0" w:color="000000"/>
              <w:left w:val="single" w:sz="4" w:space="0" w:color="000000"/>
              <w:bottom w:val="single" w:sz="4" w:space="0" w:color="000000"/>
            </w:tcBorders>
            <w:shd w:val="clear" w:color="auto" w:fill="auto"/>
          </w:tcPr>
          <w:p w14:paraId="5B343985" w14:textId="77777777" w:rsidR="00043A6A" w:rsidRPr="00B91E63" w:rsidRDefault="00043A6A" w:rsidP="00015636">
            <w:pPr>
              <w:jc w:val="both"/>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7D8F7F40" w14:textId="77777777" w:rsidR="00043A6A" w:rsidRPr="00B91E63" w:rsidRDefault="00043A6A" w:rsidP="00015636">
            <w:pPr>
              <w:jc w:val="both"/>
              <w:rPr>
                <w:rFonts w:ascii="Arial" w:hAnsi="Arial" w:cs="Arial"/>
              </w:rPr>
            </w:pPr>
            <w:r w:rsidRPr="00B91E63">
              <w:rPr>
                <w:rFonts w:ascii="Arial" w:hAnsi="Arial" w:cs="Arial"/>
              </w:rPr>
              <w:t>...</w:t>
            </w:r>
          </w:p>
        </w:tc>
        <w:tc>
          <w:tcPr>
            <w:tcW w:w="1635" w:type="dxa"/>
            <w:tcBorders>
              <w:top w:val="single" w:sz="4" w:space="0" w:color="000000"/>
              <w:left w:val="single" w:sz="4" w:space="0" w:color="000000"/>
              <w:bottom w:val="single" w:sz="4" w:space="0" w:color="000000"/>
            </w:tcBorders>
            <w:shd w:val="clear" w:color="auto" w:fill="auto"/>
          </w:tcPr>
          <w:p w14:paraId="0511B596" w14:textId="77777777" w:rsidR="00043A6A" w:rsidRPr="00B91E63" w:rsidRDefault="00043A6A" w:rsidP="00015636">
            <w:pPr>
              <w:snapToGrid w:val="0"/>
              <w:jc w:val="both"/>
              <w:rPr>
                <w:rFonts w:ascii="Arial" w:hAnsi="Arial" w:cs="Arial"/>
              </w:rPr>
            </w:pPr>
          </w:p>
        </w:tc>
        <w:tc>
          <w:tcPr>
            <w:tcW w:w="1559" w:type="dxa"/>
            <w:tcBorders>
              <w:top w:val="single" w:sz="4" w:space="0" w:color="000000"/>
              <w:left w:val="single" w:sz="4" w:space="0" w:color="000000"/>
              <w:right w:val="single" w:sz="4" w:space="0" w:color="000000"/>
            </w:tcBorders>
            <w:shd w:val="clear" w:color="auto" w:fill="auto"/>
          </w:tcPr>
          <w:p w14:paraId="136FEE5F" w14:textId="77777777" w:rsidR="00043A6A" w:rsidRPr="00B91E63" w:rsidRDefault="00043A6A" w:rsidP="00015636">
            <w:pPr>
              <w:snapToGrid w:val="0"/>
              <w:jc w:val="both"/>
              <w:rPr>
                <w:rFonts w:ascii="Arial" w:hAnsi="Arial" w:cs="Arial"/>
              </w:rPr>
            </w:pPr>
          </w:p>
        </w:tc>
      </w:tr>
      <w:tr w:rsidR="00043A6A" w:rsidRPr="00B91E63" w14:paraId="5865A81B" w14:textId="77777777" w:rsidTr="00015636">
        <w:tc>
          <w:tcPr>
            <w:tcW w:w="4253" w:type="dxa"/>
            <w:tcBorders>
              <w:top w:val="single" w:sz="4" w:space="0" w:color="000000"/>
              <w:left w:val="single" w:sz="4" w:space="0" w:color="000000"/>
              <w:bottom w:val="single" w:sz="4" w:space="0" w:color="000000"/>
            </w:tcBorders>
            <w:shd w:val="clear" w:color="auto" w:fill="auto"/>
          </w:tcPr>
          <w:p w14:paraId="6CF8F677" w14:textId="77777777" w:rsidR="00043A6A" w:rsidRPr="00B91E63" w:rsidRDefault="00043A6A" w:rsidP="00015636">
            <w:pPr>
              <w:jc w:val="both"/>
              <w:rPr>
                <w:rFonts w:ascii="Arial" w:hAnsi="Arial" w:cs="Arial"/>
              </w:rPr>
            </w:pPr>
            <w:r w:rsidRPr="00B91E63">
              <w:rPr>
                <w:rFonts w:ascii="Arial" w:hAnsi="Arial" w:cs="Arial"/>
              </w:rPr>
              <w:t>4.2 ...</w:t>
            </w:r>
          </w:p>
        </w:tc>
        <w:tc>
          <w:tcPr>
            <w:tcW w:w="992" w:type="dxa"/>
            <w:tcBorders>
              <w:top w:val="single" w:sz="4" w:space="0" w:color="000000"/>
              <w:left w:val="single" w:sz="4" w:space="0" w:color="000000"/>
              <w:bottom w:val="single" w:sz="4" w:space="0" w:color="000000"/>
            </w:tcBorders>
            <w:shd w:val="clear" w:color="auto" w:fill="auto"/>
          </w:tcPr>
          <w:p w14:paraId="261424D3" w14:textId="77777777" w:rsidR="00043A6A" w:rsidRPr="00B91E63" w:rsidRDefault="00043A6A" w:rsidP="00015636">
            <w:pPr>
              <w:jc w:val="both"/>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6DD57436" w14:textId="77777777" w:rsidR="00043A6A" w:rsidRPr="00B91E63" w:rsidRDefault="00043A6A" w:rsidP="00015636">
            <w:pPr>
              <w:jc w:val="both"/>
              <w:rPr>
                <w:rFonts w:ascii="Arial" w:hAnsi="Arial" w:cs="Arial"/>
              </w:rPr>
            </w:pPr>
            <w:r w:rsidRPr="00B91E63">
              <w:rPr>
                <w:rFonts w:ascii="Arial" w:hAnsi="Arial" w:cs="Arial"/>
              </w:rPr>
              <w:t>...</w:t>
            </w:r>
          </w:p>
        </w:tc>
        <w:tc>
          <w:tcPr>
            <w:tcW w:w="1635" w:type="dxa"/>
            <w:tcBorders>
              <w:top w:val="single" w:sz="4" w:space="0" w:color="000000"/>
              <w:left w:val="single" w:sz="4" w:space="0" w:color="000000"/>
              <w:bottom w:val="single" w:sz="4" w:space="0" w:color="000000"/>
            </w:tcBorders>
            <w:shd w:val="clear" w:color="auto" w:fill="auto"/>
          </w:tcPr>
          <w:p w14:paraId="30D83959" w14:textId="77777777" w:rsidR="00043A6A" w:rsidRPr="00B91E63" w:rsidRDefault="00043A6A" w:rsidP="00015636">
            <w:pPr>
              <w:snapToGrid w:val="0"/>
              <w:jc w:val="both"/>
              <w:rPr>
                <w:rFonts w:ascii="Arial" w:hAnsi="Arial" w:cs="Arial"/>
              </w:rPr>
            </w:pPr>
          </w:p>
        </w:tc>
        <w:tc>
          <w:tcPr>
            <w:tcW w:w="1559" w:type="dxa"/>
            <w:tcBorders>
              <w:top w:val="single" w:sz="4" w:space="0" w:color="000000"/>
              <w:left w:val="single" w:sz="4" w:space="0" w:color="000000"/>
              <w:right w:val="single" w:sz="4" w:space="0" w:color="000000"/>
            </w:tcBorders>
            <w:shd w:val="clear" w:color="auto" w:fill="auto"/>
          </w:tcPr>
          <w:p w14:paraId="721CDD60" w14:textId="77777777" w:rsidR="00043A6A" w:rsidRPr="00B91E63" w:rsidRDefault="00043A6A" w:rsidP="00015636">
            <w:pPr>
              <w:snapToGrid w:val="0"/>
              <w:jc w:val="both"/>
              <w:rPr>
                <w:rFonts w:ascii="Arial" w:hAnsi="Arial" w:cs="Arial"/>
              </w:rPr>
            </w:pPr>
          </w:p>
        </w:tc>
      </w:tr>
      <w:tr w:rsidR="00043A6A" w:rsidRPr="00B91E63" w14:paraId="70D57106" w14:textId="77777777" w:rsidTr="00015636">
        <w:trPr>
          <w:cantSplit/>
        </w:trPr>
        <w:tc>
          <w:tcPr>
            <w:tcW w:w="7872" w:type="dxa"/>
            <w:gridSpan w:val="4"/>
            <w:tcBorders>
              <w:top w:val="single" w:sz="4" w:space="0" w:color="000000"/>
              <w:left w:val="single" w:sz="4" w:space="0" w:color="000000"/>
              <w:bottom w:val="single" w:sz="4" w:space="0" w:color="000000"/>
            </w:tcBorders>
            <w:shd w:val="clear" w:color="auto" w:fill="auto"/>
          </w:tcPr>
          <w:p w14:paraId="4EEEF3F1" w14:textId="77777777" w:rsidR="00043A6A" w:rsidRPr="00B91E63" w:rsidRDefault="00043A6A" w:rsidP="00015636">
            <w:pPr>
              <w:jc w:val="right"/>
              <w:rPr>
                <w:rFonts w:ascii="Arial" w:hAnsi="Arial" w:cs="Arial"/>
                <w:b/>
              </w:rPr>
            </w:pPr>
            <w:r w:rsidRPr="00B91E63">
              <w:rPr>
                <w:rFonts w:ascii="Arial" w:hAnsi="Arial" w:cs="Arial"/>
                <w:b/>
                <w:bCs/>
              </w:rPr>
              <w:t>Sub-Total</w:t>
            </w:r>
            <w:r w:rsidRPr="00B91E63">
              <w:rPr>
                <w:rFonts w:ascii="Arial" w:hAnsi="Arial" w:cs="Arial"/>
                <w:b/>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D8D8D8"/>
          </w:tcPr>
          <w:p w14:paraId="4011401D" w14:textId="77777777" w:rsidR="00043A6A" w:rsidRPr="00B91E63" w:rsidRDefault="00043A6A" w:rsidP="00015636">
            <w:pPr>
              <w:snapToGrid w:val="0"/>
              <w:jc w:val="both"/>
              <w:rPr>
                <w:rFonts w:ascii="Arial" w:hAnsi="Arial" w:cs="Arial"/>
                <w:b/>
              </w:rPr>
            </w:pPr>
          </w:p>
        </w:tc>
      </w:tr>
      <w:tr w:rsidR="00043A6A" w:rsidRPr="00B91E63" w14:paraId="7788C837" w14:textId="77777777" w:rsidTr="00015636">
        <w:trPr>
          <w:cantSplit/>
        </w:trPr>
        <w:tc>
          <w:tcPr>
            <w:tcW w:w="9431" w:type="dxa"/>
            <w:gridSpan w:val="5"/>
            <w:tcBorders>
              <w:top w:val="single" w:sz="4" w:space="0" w:color="000000"/>
              <w:left w:val="single" w:sz="4" w:space="0" w:color="000000"/>
              <w:bottom w:val="single" w:sz="4" w:space="0" w:color="000000"/>
              <w:right w:val="single" w:sz="4" w:space="0" w:color="000000"/>
            </w:tcBorders>
            <w:shd w:val="clear" w:color="auto" w:fill="auto"/>
          </w:tcPr>
          <w:p w14:paraId="475DE0E0" w14:textId="77777777" w:rsidR="00043A6A" w:rsidRPr="00B91E63" w:rsidRDefault="00043A6A" w:rsidP="00015636">
            <w:pPr>
              <w:jc w:val="both"/>
              <w:rPr>
                <w:rFonts w:ascii="Arial" w:hAnsi="Arial" w:cs="Arial"/>
              </w:rPr>
            </w:pPr>
            <w:r w:rsidRPr="00B91E63">
              <w:rPr>
                <w:rFonts w:ascii="Arial" w:hAnsi="Arial" w:cs="Arial"/>
              </w:rPr>
              <w:t>…</w:t>
            </w:r>
          </w:p>
        </w:tc>
      </w:tr>
      <w:tr w:rsidR="00043A6A" w:rsidRPr="00B91E63" w14:paraId="190A634F" w14:textId="77777777" w:rsidTr="00015636">
        <w:trPr>
          <w:cantSplit/>
        </w:trPr>
        <w:tc>
          <w:tcPr>
            <w:tcW w:w="7872" w:type="dxa"/>
            <w:gridSpan w:val="4"/>
            <w:tcBorders>
              <w:top w:val="single" w:sz="4" w:space="0" w:color="000000"/>
              <w:left w:val="single" w:sz="4" w:space="0" w:color="000000"/>
              <w:bottom w:val="single" w:sz="4" w:space="0" w:color="000000"/>
            </w:tcBorders>
            <w:shd w:val="clear" w:color="auto" w:fill="auto"/>
          </w:tcPr>
          <w:p w14:paraId="5575D3D3" w14:textId="50CA244A" w:rsidR="00043A6A" w:rsidRPr="00B91E63" w:rsidRDefault="00260611" w:rsidP="00015636">
            <w:pPr>
              <w:spacing w:before="20" w:after="20"/>
              <w:jc w:val="right"/>
              <w:rPr>
                <w:rFonts w:ascii="Arial" w:hAnsi="Arial" w:cs="Arial"/>
                <w:b/>
              </w:rPr>
            </w:pPr>
            <w:r w:rsidRPr="00B91E63">
              <w:rPr>
                <w:rFonts w:ascii="Arial" w:hAnsi="Arial" w:cs="Arial"/>
                <w:b/>
              </w:rPr>
              <w:t>Grand total</w:t>
            </w:r>
          </w:p>
        </w:tc>
        <w:tc>
          <w:tcPr>
            <w:tcW w:w="1559" w:type="dxa"/>
            <w:tcBorders>
              <w:top w:val="single" w:sz="2" w:space="0" w:color="000000"/>
              <w:left w:val="single" w:sz="2" w:space="0" w:color="000000"/>
              <w:bottom w:val="single" w:sz="2" w:space="0" w:color="000000"/>
              <w:right w:val="single" w:sz="2" w:space="0" w:color="000000"/>
            </w:tcBorders>
            <w:shd w:val="clear" w:color="auto" w:fill="D8D8D8"/>
          </w:tcPr>
          <w:p w14:paraId="244C2A95" w14:textId="77777777" w:rsidR="00043A6A" w:rsidRPr="00B91E63" w:rsidRDefault="00043A6A" w:rsidP="00015636">
            <w:pPr>
              <w:snapToGrid w:val="0"/>
              <w:spacing w:before="20" w:after="20"/>
              <w:jc w:val="both"/>
              <w:rPr>
                <w:rFonts w:ascii="Arial" w:hAnsi="Arial" w:cs="Arial"/>
                <w:b/>
              </w:rPr>
            </w:pPr>
          </w:p>
        </w:tc>
      </w:tr>
    </w:tbl>
    <w:p w14:paraId="46FFBCBF" w14:textId="77777777" w:rsidR="00043A6A" w:rsidRPr="00043A6A" w:rsidRDefault="00043A6A" w:rsidP="00043A6A">
      <w:pPr>
        <w:pStyle w:val="Heading4"/>
        <w:keepLines w:val="0"/>
        <w:suppressAutoHyphens/>
        <w:spacing w:before="360" w:line="259" w:lineRule="auto"/>
        <w:rPr>
          <w:rFonts w:ascii="Arial" w:hAnsi="Arial" w:cs="Arial"/>
          <w:b/>
          <w:bCs/>
          <w:i w:val="0"/>
          <w:iCs w:val="0"/>
          <w:color w:val="auto"/>
        </w:rPr>
      </w:pPr>
      <w:bookmarkStart w:id="39" w:name="_Hlk98217641"/>
      <w:r w:rsidRPr="00043A6A">
        <w:rPr>
          <w:rFonts w:ascii="Arial" w:hAnsi="Arial" w:cs="Arial"/>
          <w:b/>
          <w:bCs/>
          <w:i w:val="0"/>
          <w:iCs w:val="0"/>
          <w:color w:val="auto"/>
        </w:rPr>
        <w:t>Table 2: DETAILED COST BREAKDOWN PER TASK</w:t>
      </w:r>
    </w:p>
    <w:bookmarkEnd w:id="39"/>
    <w:p w14:paraId="5BF8BB8F" w14:textId="77777777" w:rsidR="00043A6A" w:rsidRPr="00B91E63" w:rsidRDefault="00043A6A" w:rsidP="00043A6A">
      <w:pPr>
        <w:jc w:val="both"/>
        <w:rPr>
          <w:rFonts w:ascii="Arial" w:hAnsi="Arial" w:cs="Arial"/>
        </w:rPr>
      </w:pPr>
    </w:p>
    <w:bookmarkEnd w:id="37"/>
    <w:p w14:paraId="5343BA0E" w14:textId="6AB327FC" w:rsidR="00043A6A" w:rsidRPr="00420702" w:rsidRDefault="00043A6A" w:rsidP="00043A6A">
      <w:pPr>
        <w:rPr>
          <w:rFonts w:ascii="Arial" w:hAnsi="Arial" w:cs="Arial"/>
          <w:b/>
          <w:u w:val="single"/>
        </w:rPr>
      </w:pPr>
      <w:r>
        <w:rPr>
          <w:rFonts w:ascii="Arial" w:hAnsi="Arial" w:cs="Arial"/>
          <w:b/>
          <w:u w:val="single"/>
        </w:rPr>
        <w:t xml:space="preserve">Task/Deliverable </w:t>
      </w:r>
      <w:r w:rsidRPr="00420702">
        <w:rPr>
          <w:rFonts w:ascii="Arial" w:hAnsi="Arial" w:cs="Arial"/>
          <w:b/>
          <w:u w:val="single"/>
        </w:rPr>
        <w:t xml:space="preserve">1: </w:t>
      </w:r>
    </w:p>
    <w:tbl>
      <w:tblPr>
        <w:tblW w:w="9435" w:type="dxa"/>
        <w:tblInd w:w="-5" w:type="dxa"/>
        <w:tblLayout w:type="fixed"/>
        <w:tblCellMar>
          <w:left w:w="70" w:type="dxa"/>
          <w:right w:w="70" w:type="dxa"/>
        </w:tblCellMar>
        <w:tblLook w:val="04A0" w:firstRow="1" w:lastRow="0" w:firstColumn="1" w:lastColumn="0" w:noHBand="0" w:noVBand="1"/>
      </w:tblPr>
      <w:tblGrid>
        <w:gridCol w:w="4254"/>
        <w:gridCol w:w="992"/>
        <w:gridCol w:w="992"/>
        <w:gridCol w:w="360"/>
        <w:gridCol w:w="1277"/>
        <w:gridCol w:w="1560"/>
      </w:tblGrid>
      <w:tr w:rsidR="00043A6A" w:rsidRPr="00420702" w14:paraId="4C3AAAA1" w14:textId="77777777" w:rsidTr="00015636">
        <w:trPr>
          <w:cantSplit/>
        </w:trPr>
        <w:tc>
          <w:tcPr>
            <w:tcW w:w="4254" w:type="dxa"/>
            <w:tcBorders>
              <w:top w:val="single" w:sz="4" w:space="0" w:color="auto"/>
              <w:left w:val="single" w:sz="4" w:space="0" w:color="000000"/>
              <w:bottom w:val="single" w:sz="4" w:space="0" w:color="000000"/>
            </w:tcBorders>
            <w:shd w:val="clear" w:color="auto" w:fill="auto"/>
            <w:hideMark/>
          </w:tcPr>
          <w:p w14:paraId="684583F3" w14:textId="0C222A89" w:rsidR="00043A6A" w:rsidRPr="00420702" w:rsidRDefault="00043A6A" w:rsidP="00043A6A">
            <w:pPr>
              <w:spacing w:before="20" w:after="20"/>
              <w:rPr>
                <w:rFonts w:ascii="Arial" w:hAnsi="Arial" w:cs="Arial"/>
              </w:rPr>
            </w:pPr>
            <w:r w:rsidRPr="00B91E63">
              <w:rPr>
                <w:rFonts w:ascii="Arial" w:hAnsi="Arial" w:cs="Arial"/>
                <w:b/>
              </w:rPr>
              <w:t xml:space="preserve">1. Consultancy fee </w:t>
            </w:r>
            <w:r w:rsidR="00225299">
              <w:rPr>
                <w:rFonts w:ascii="Arial" w:hAnsi="Arial" w:cs="Arial"/>
                <w:b/>
              </w:rPr>
              <w:t>(including applicable taxes)</w:t>
            </w:r>
          </w:p>
        </w:tc>
        <w:tc>
          <w:tcPr>
            <w:tcW w:w="992" w:type="dxa"/>
            <w:tcBorders>
              <w:top w:val="single" w:sz="4" w:space="0" w:color="auto"/>
              <w:left w:val="single" w:sz="4" w:space="0" w:color="000000"/>
              <w:bottom w:val="single" w:sz="4" w:space="0" w:color="000000"/>
            </w:tcBorders>
            <w:shd w:val="clear" w:color="auto" w:fill="auto"/>
            <w:hideMark/>
          </w:tcPr>
          <w:p w14:paraId="4DE3EB73" w14:textId="6609471F" w:rsidR="00043A6A" w:rsidRPr="00420702" w:rsidRDefault="00043A6A" w:rsidP="00043A6A">
            <w:pPr>
              <w:spacing w:before="20" w:after="20"/>
              <w:rPr>
                <w:rFonts w:ascii="Arial" w:hAnsi="Arial" w:cs="Arial"/>
                <w:b/>
              </w:rPr>
            </w:pPr>
            <w:r w:rsidRPr="00B91E63">
              <w:rPr>
                <w:rFonts w:ascii="Arial" w:hAnsi="Arial" w:cs="Arial"/>
                <w:b/>
              </w:rPr>
              <w:t>Unit</w:t>
            </w:r>
          </w:p>
        </w:tc>
        <w:tc>
          <w:tcPr>
            <w:tcW w:w="1352" w:type="dxa"/>
            <w:gridSpan w:val="2"/>
            <w:tcBorders>
              <w:top w:val="single" w:sz="4" w:space="0" w:color="auto"/>
              <w:left w:val="single" w:sz="4" w:space="0" w:color="000000"/>
              <w:bottom w:val="single" w:sz="4" w:space="0" w:color="000000"/>
            </w:tcBorders>
            <w:shd w:val="clear" w:color="auto" w:fill="auto"/>
            <w:hideMark/>
          </w:tcPr>
          <w:p w14:paraId="3BCC8361" w14:textId="7E54BB6D" w:rsidR="00043A6A" w:rsidRPr="00420702" w:rsidRDefault="00043A6A" w:rsidP="00043A6A">
            <w:pPr>
              <w:spacing w:before="20" w:after="20"/>
              <w:rPr>
                <w:rFonts w:ascii="Arial" w:hAnsi="Arial" w:cs="Arial"/>
                <w:b/>
              </w:rPr>
            </w:pPr>
            <w:r w:rsidRPr="00B91E63">
              <w:rPr>
                <w:rFonts w:ascii="Arial" w:hAnsi="Arial" w:cs="Arial"/>
                <w:b/>
              </w:rPr>
              <w:t>Q’ty</w:t>
            </w:r>
          </w:p>
        </w:tc>
        <w:tc>
          <w:tcPr>
            <w:tcW w:w="1277" w:type="dxa"/>
            <w:tcBorders>
              <w:top w:val="single" w:sz="4" w:space="0" w:color="auto"/>
              <w:left w:val="single" w:sz="4" w:space="0" w:color="000000"/>
              <w:bottom w:val="single" w:sz="4" w:space="0" w:color="000000"/>
            </w:tcBorders>
            <w:shd w:val="clear" w:color="auto" w:fill="auto"/>
            <w:hideMark/>
          </w:tcPr>
          <w:p w14:paraId="2FD8E998" w14:textId="11946EFB" w:rsidR="00043A6A" w:rsidRPr="00420702" w:rsidRDefault="00043A6A" w:rsidP="00043A6A">
            <w:pPr>
              <w:spacing w:before="20" w:after="20"/>
              <w:rPr>
                <w:rFonts w:ascii="Arial" w:hAnsi="Arial" w:cs="Arial"/>
                <w:b/>
              </w:rPr>
            </w:pPr>
            <w:r w:rsidRPr="00B91E63">
              <w:rPr>
                <w:rFonts w:ascii="Arial" w:hAnsi="Arial" w:cs="Arial"/>
                <w:b/>
              </w:rPr>
              <w:t xml:space="preserve">Unit price </w:t>
            </w:r>
          </w:p>
        </w:tc>
        <w:tc>
          <w:tcPr>
            <w:tcW w:w="1560" w:type="dxa"/>
            <w:tcBorders>
              <w:top w:val="single" w:sz="4" w:space="0" w:color="auto"/>
              <w:left w:val="single" w:sz="4" w:space="0" w:color="000000"/>
              <w:bottom w:val="single" w:sz="4" w:space="0" w:color="000000"/>
              <w:right w:val="single" w:sz="4" w:space="0" w:color="000000"/>
            </w:tcBorders>
            <w:shd w:val="clear" w:color="auto" w:fill="auto"/>
            <w:hideMark/>
          </w:tcPr>
          <w:p w14:paraId="2F863F64" w14:textId="6A41253A" w:rsidR="00043A6A" w:rsidRPr="00420702" w:rsidRDefault="00043A6A" w:rsidP="00043A6A">
            <w:pPr>
              <w:spacing w:before="20" w:after="20"/>
              <w:rPr>
                <w:rFonts w:ascii="Arial" w:hAnsi="Arial" w:cs="Arial"/>
                <w:b/>
              </w:rPr>
            </w:pPr>
            <w:r w:rsidRPr="00B91E63">
              <w:rPr>
                <w:rFonts w:ascii="Arial" w:hAnsi="Arial" w:cs="Arial"/>
                <w:b/>
              </w:rPr>
              <w:t>Total</w:t>
            </w:r>
          </w:p>
        </w:tc>
      </w:tr>
      <w:tr w:rsidR="00751476" w:rsidRPr="00420702" w14:paraId="3256D5CE" w14:textId="77777777" w:rsidTr="00015636">
        <w:tc>
          <w:tcPr>
            <w:tcW w:w="4254" w:type="dxa"/>
            <w:tcBorders>
              <w:top w:val="single" w:sz="4" w:space="0" w:color="000000"/>
              <w:left w:val="single" w:sz="4" w:space="0" w:color="000000"/>
              <w:bottom w:val="single" w:sz="4" w:space="0" w:color="000000"/>
            </w:tcBorders>
            <w:shd w:val="clear" w:color="auto" w:fill="auto"/>
            <w:hideMark/>
          </w:tcPr>
          <w:p w14:paraId="01B0D163" w14:textId="6C41EAE7" w:rsidR="00751476" w:rsidRPr="00420702" w:rsidRDefault="00751476" w:rsidP="00751476">
            <w:pPr>
              <w:rPr>
                <w:rFonts w:ascii="Arial" w:hAnsi="Arial" w:cs="Arial"/>
              </w:rPr>
            </w:pPr>
            <w:r w:rsidRPr="00751476">
              <w:rPr>
                <w:rFonts w:ascii="Arial" w:hAnsi="Arial" w:cs="Arial"/>
              </w:rPr>
              <w:t xml:space="preserve">1.1 </w:t>
            </w:r>
          </w:p>
        </w:tc>
        <w:tc>
          <w:tcPr>
            <w:tcW w:w="992" w:type="dxa"/>
            <w:tcBorders>
              <w:top w:val="single" w:sz="4" w:space="0" w:color="000000"/>
              <w:left w:val="single" w:sz="4" w:space="0" w:color="000000"/>
              <w:bottom w:val="single" w:sz="4" w:space="0" w:color="000000"/>
            </w:tcBorders>
            <w:shd w:val="clear" w:color="auto" w:fill="auto"/>
          </w:tcPr>
          <w:p w14:paraId="775D6FD8" w14:textId="73A77273" w:rsidR="00751476" w:rsidRPr="00420702" w:rsidRDefault="00751476" w:rsidP="00751476">
            <w:pPr>
              <w:rPr>
                <w:rFonts w:ascii="Arial" w:hAnsi="Arial" w:cs="Arial"/>
              </w:rPr>
            </w:pPr>
            <w:r w:rsidRPr="00B91E63">
              <w:rPr>
                <w:rFonts w:ascii="Arial" w:hAnsi="Arial" w:cs="Arial"/>
              </w:rPr>
              <w:t>Day</w:t>
            </w:r>
          </w:p>
        </w:tc>
        <w:tc>
          <w:tcPr>
            <w:tcW w:w="1352" w:type="dxa"/>
            <w:gridSpan w:val="2"/>
            <w:tcBorders>
              <w:top w:val="single" w:sz="4" w:space="0" w:color="000000"/>
              <w:left w:val="single" w:sz="4" w:space="0" w:color="000000"/>
              <w:bottom w:val="single" w:sz="4" w:space="0" w:color="000000"/>
            </w:tcBorders>
            <w:shd w:val="clear" w:color="auto" w:fill="auto"/>
            <w:hideMark/>
          </w:tcPr>
          <w:p w14:paraId="5698AA1B" w14:textId="79DE8F46" w:rsidR="00751476" w:rsidRPr="00420702" w:rsidRDefault="00751476" w:rsidP="00751476">
            <w:pPr>
              <w:rPr>
                <w:rFonts w:ascii="Arial" w:hAnsi="Arial" w:cs="Arial"/>
              </w:rPr>
            </w:pPr>
          </w:p>
        </w:tc>
        <w:tc>
          <w:tcPr>
            <w:tcW w:w="1277" w:type="dxa"/>
            <w:tcBorders>
              <w:top w:val="single" w:sz="4" w:space="0" w:color="000000"/>
              <w:left w:val="single" w:sz="4" w:space="0" w:color="000000"/>
              <w:bottom w:val="single" w:sz="4" w:space="0" w:color="000000"/>
            </w:tcBorders>
            <w:shd w:val="clear" w:color="auto" w:fill="auto"/>
          </w:tcPr>
          <w:p w14:paraId="39C2A94C" w14:textId="77777777" w:rsidR="00751476" w:rsidRPr="00420702" w:rsidRDefault="00751476" w:rsidP="00751476">
            <w:pPr>
              <w:snapToGrid w:val="0"/>
              <w:rPr>
                <w:rFonts w:ascii="Arial" w:hAnsi="Arial" w:cs="Arial"/>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BE59A21" w14:textId="77777777" w:rsidR="00751476" w:rsidRPr="00420702" w:rsidRDefault="00751476" w:rsidP="00751476">
            <w:pPr>
              <w:snapToGrid w:val="0"/>
              <w:rPr>
                <w:rFonts w:ascii="Arial" w:hAnsi="Arial" w:cs="Arial"/>
              </w:rPr>
            </w:pPr>
          </w:p>
        </w:tc>
      </w:tr>
      <w:tr w:rsidR="00751476" w:rsidRPr="00420702" w14:paraId="457462B7" w14:textId="77777777" w:rsidTr="00015636">
        <w:tc>
          <w:tcPr>
            <w:tcW w:w="4254" w:type="dxa"/>
            <w:tcBorders>
              <w:top w:val="single" w:sz="4" w:space="0" w:color="000000"/>
              <w:left w:val="single" w:sz="4" w:space="0" w:color="000000"/>
              <w:bottom w:val="single" w:sz="4" w:space="0" w:color="000000"/>
            </w:tcBorders>
            <w:shd w:val="clear" w:color="auto" w:fill="auto"/>
            <w:hideMark/>
          </w:tcPr>
          <w:p w14:paraId="48551661" w14:textId="6E9F31AF" w:rsidR="00751476" w:rsidRPr="00420702" w:rsidRDefault="00751476" w:rsidP="00751476">
            <w:pPr>
              <w:rPr>
                <w:rFonts w:ascii="Arial" w:hAnsi="Arial" w:cs="Arial"/>
              </w:rPr>
            </w:pPr>
            <w:r w:rsidRPr="00751476">
              <w:rPr>
                <w:rFonts w:ascii="Arial" w:hAnsi="Arial" w:cs="Arial"/>
              </w:rPr>
              <w:t xml:space="preserve">1.2 </w:t>
            </w:r>
          </w:p>
        </w:tc>
        <w:tc>
          <w:tcPr>
            <w:tcW w:w="992" w:type="dxa"/>
            <w:tcBorders>
              <w:top w:val="single" w:sz="4" w:space="0" w:color="000000"/>
              <w:left w:val="single" w:sz="4" w:space="0" w:color="000000"/>
              <w:bottom w:val="single" w:sz="4" w:space="0" w:color="000000"/>
            </w:tcBorders>
            <w:shd w:val="clear" w:color="auto" w:fill="auto"/>
          </w:tcPr>
          <w:p w14:paraId="03485937" w14:textId="0A6221BD" w:rsidR="00751476" w:rsidRPr="00420702" w:rsidRDefault="00751476" w:rsidP="00751476">
            <w:pPr>
              <w:rPr>
                <w:rFonts w:ascii="Arial" w:hAnsi="Arial" w:cs="Arial"/>
              </w:rPr>
            </w:pPr>
            <w:r>
              <w:rPr>
                <w:rFonts w:ascii="Arial" w:hAnsi="Arial" w:cs="Arial"/>
              </w:rPr>
              <w:t>Day</w:t>
            </w:r>
          </w:p>
        </w:tc>
        <w:tc>
          <w:tcPr>
            <w:tcW w:w="1352" w:type="dxa"/>
            <w:gridSpan w:val="2"/>
            <w:tcBorders>
              <w:top w:val="single" w:sz="4" w:space="0" w:color="000000"/>
              <w:left w:val="single" w:sz="4" w:space="0" w:color="000000"/>
              <w:bottom w:val="single" w:sz="4" w:space="0" w:color="000000"/>
            </w:tcBorders>
            <w:shd w:val="clear" w:color="auto" w:fill="auto"/>
            <w:hideMark/>
          </w:tcPr>
          <w:p w14:paraId="09933B85" w14:textId="5E88AD91" w:rsidR="00751476" w:rsidRPr="00420702" w:rsidRDefault="00751476" w:rsidP="00751476">
            <w:pPr>
              <w:rPr>
                <w:rFonts w:ascii="Arial" w:hAnsi="Arial" w:cs="Arial"/>
              </w:rPr>
            </w:pPr>
          </w:p>
        </w:tc>
        <w:tc>
          <w:tcPr>
            <w:tcW w:w="1277" w:type="dxa"/>
            <w:tcBorders>
              <w:top w:val="single" w:sz="4" w:space="0" w:color="000000"/>
              <w:left w:val="single" w:sz="4" w:space="0" w:color="000000"/>
              <w:bottom w:val="single" w:sz="4" w:space="0" w:color="000000"/>
            </w:tcBorders>
            <w:shd w:val="clear" w:color="auto" w:fill="auto"/>
          </w:tcPr>
          <w:p w14:paraId="705F1B0F" w14:textId="77777777" w:rsidR="00751476" w:rsidRPr="00420702" w:rsidRDefault="00751476" w:rsidP="00751476">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0B9DF2B3" w14:textId="77777777" w:rsidR="00751476" w:rsidRPr="00420702" w:rsidRDefault="00751476" w:rsidP="00751476">
            <w:pPr>
              <w:snapToGrid w:val="0"/>
              <w:rPr>
                <w:rFonts w:ascii="Arial" w:hAnsi="Arial" w:cs="Arial"/>
              </w:rPr>
            </w:pPr>
          </w:p>
        </w:tc>
      </w:tr>
      <w:tr w:rsidR="00043A6A" w:rsidRPr="00420702" w14:paraId="6415E443" w14:textId="77777777" w:rsidTr="00015636">
        <w:trPr>
          <w:cantSplit/>
        </w:trPr>
        <w:tc>
          <w:tcPr>
            <w:tcW w:w="7875" w:type="dxa"/>
            <w:gridSpan w:val="5"/>
            <w:tcBorders>
              <w:top w:val="single" w:sz="4" w:space="0" w:color="000000"/>
              <w:left w:val="single" w:sz="4" w:space="0" w:color="000000"/>
              <w:bottom w:val="single" w:sz="2" w:space="0" w:color="000000"/>
            </w:tcBorders>
            <w:shd w:val="clear" w:color="auto" w:fill="auto"/>
            <w:hideMark/>
          </w:tcPr>
          <w:p w14:paraId="7170ED22" w14:textId="79C70877" w:rsidR="00043A6A" w:rsidRPr="00043A6A" w:rsidRDefault="00043A6A" w:rsidP="00015636">
            <w:pPr>
              <w:jc w:val="right"/>
              <w:rPr>
                <w:rFonts w:ascii="Arial" w:hAnsi="Arial" w:cs="Arial"/>
                <w:b/>
                <w:bCs/>
              </w:rPr>
            </w:pPr>
            <w:r w:rsidRPr="00043A6A">
              <w:rPr>
                <w:rFonts w:ascii="Arial" w:hAnsi="Arial" w:cs="Arial"/>
                <w:b/>
                <w:bCs/>
              </w:rPr>
              <w:t>Total</w:t>
            </w:r>
          </w:p>
        </w:tc>
        <w:tc>
          <w:tcPr>
            <w:tcW w:w="1560" w:type="dxa"/>
            <w:tcBorders>
              <w:top w:val="single" w:sz="2" w:space="0" w:color="000000"/>
              <w:left w:val="single" w:sz="2" w:space="0" w:color="000000"/>
              <w:bottom w:val="single" w:sz="2" w:space="0" w:color="000000"/>
              <w:right w:val="single" w:sz="2" w:space="0" w:color="000000"/>
            </w:tcBorders>
            <w:shd w:val="clear" w:color="auto" w:fill="D8D8D8"/>
          </w:tcPr>
          <w:p w14:paraId="144632C1" w14:textId="77777777" w:rsidR="00043A6A" w:rsidRPr="00043A6A" w:rsidRDefault="00043A6A" w:rsidP="00015636">
            <w:pPr>
              <w:snapToGrid w:val="0"/>
              <w:rPr>
                <w:rFonts w:ascii="Arial" w:hAnsi="Arial" w:cs="Arial"/>
                <w:b/>
                <w:bCs/>
              </w:rPr>
            </w:pPr>
          </w:p>
        </w:tc>
      </w:tr>
      <w:tr w:rsidR="00043A6A" w:rsidRPr="00420702" w14:paraId="35589082" w14:textId="77777777" w:rsidTr="00015636">
        <w:tblPrEx>
          <w:tblLook w:val="0000" w:firstRow="0" w:lastRow="0" w:firstColumn="0" w:lastColumn="0" w:noHBand="0" w:noVBand="0"/>
        </w:tblPrEx>
        <w:trPr>
          <w:cantSplit/>
        </w:trPr>
        <w:tc>
          <w:tcPr>
            <w:tcW w:w="9435" w:type="dxa"/>
            <w:gridSpan w:val="6"/>
            <w:tcBorders>
              <w:left w:val="single" w:sz="4" w:space="0" w:color="000000"/>
              <w:bottom w:val="single" w:sz="4" w:space="0" w:color="000000"/>
              <w:right w:val="single" w:sz="4" w:space="0" w:color="000000"/>
            </w:tcBorders>
            <w:shd w:val="clear" w:color="auto" w:fill="auto"/>
          </w:tcPr>
          <w:p w14:paraId="36E2C97D" w14:textId="7A948D7F" w:rsidR="00043A6A" w:rsidRPr="00420702" w:rsidRDefault="00043A6A" w:rsidP="00015636">
            <w:pPr>
              <w:rPr>
                <w:rFonts w:ascii="Arial" w:hAnsi="Arial" w:cs="Arial"/>
              </w:rPr>
            </w:pPr>
            <w:r w:rsidRPr="00420702">
              <w:rPr>
                <w:rFonts w:ascii="Arial" w:hAnsi="Arial" w:cs="Arial"/>
                <w:b/>
              </w:rPr>
              <w:lastRenderedPageBreak/>
              <w:t xml:space="preserve">2. </w:t>
            </w:r>
            <w:r w:rsidRPr="00B91E63">
              <w:rPr>
                <w:rFonts w:ascii="Arial" w:hAnsi="Arial" w:cs="Arial"/>
                <w:b/>
              </w:rPr>
              <w:t>Allowance &amp; Accommodation</w:t>
            </w:r>
            <w:r w:rsidR="00225299">
              <w:rPr>
                <w:rFonts w:ascii="Arial" w:hAnsi="Arial" w:cs="Arial"/>
                <w:b/>
              </w:rPr>
              <w:t xml:space="preserve"> (including applicable taxes)</w:t>
            </w:r>
          </w:p>
        </w:tc>
      </w:tr>
      <w:tr w:rsidR="00043A6A" w:rsidRPr="00420702" w14:paraId="5E115832"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21ACABBD" w14:textId="77777777" w:rsidR="00043A6A" w:rsidRPr="00420702" w:rsidRDefault="00043A6A" w:rsidP="00015636">
            <w:pPr>
              <w:spacing w:before="20" w:after="20"/>
              <w:rPr>
                <w:rFonts w:ascii="Arial" w:hAnsi="Arial" w:cs="Arial"/>
              </w:rPr>
            </w:pPr>
            <w:r w:rsidRPr="00420702">
              <w:rPr>
                <w:rFonts w:ascii="Arial" w:hAnsi="Arial" w:cs="Arial"/>
              </w:rPr>
              <w:t xml:space="preserve">2.1 </w:t>
            </w:r>
          </w:p>
        </w:tc>
        <w:tc>
          <w:tcPr>
            <w:tcW w:w="992" w:type="dxa"/>
            <w:tcBorders>
              <w:top w:val="single" w:sz="4" w:space="0" w:color="000000"/>
              <w:left w:val="single" w:sz="4" w:space="0" w:color="000000"/>
              <w:bottom w:val="single" w:sz="4" w:space="0" w:color="000000"/>
            </w:tcBorders>
            <w:shd w:val="clear" w:color="auto" w:fill="auto"/>
          </w:tcPr>
          <w:p w14:paraId="78452356" w14:textId="77777777" w:rsidR="00043A6A" w:rsidRPr="00420702" w:rsidRDefault="00043A6A" w:rsidP="00015636">
            <w:pPr>
              <w:spacing w:before="20" w:after="20"/>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0F69847E" w14:textId="77777777" w:rsidR="00043A6A" w:rsidRPr="00420702" w:rsidRDefault="00043A6A" w:rsidP="00015636">
            <w:pPr>
              <w:spacing w:before="20" w:after="20"/>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bottom w:val="single" w:sz="4" w:space="0" w:color="000000"/>
            </w:tcBorders>
            <w:shd w:val="clear" w:color="auto" w:fill="auto"/>
          </w:tcPr>
          <w:p w14:paraId="5E0C9F20" w14:textId="77777777" w:rsidR="00043A6A" w:rsidRPr="00420702" w:rsidRDefault="00043A6A" w:rsidP="00015636">
            <w:pPr>
              <w:snapToGrid w:val="0"/>
              <w:spacing w:before="20" w:after="2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25418829" w14:textId="77777777" w:rsidR="00043A6A" w:rsidRPr="00420702" w:rsidRDefault="00043A6A" w:rsidP="00015636">
            <w:pPr>
              <w:snapToGrid w:val="0"/>
              <w:spacing w:before="20" w:after="20"/>
              <w:rPr>
                <w:rFonts w:ascii="Arial" w:hAnsi="Arial" w:cs="Arial"/>
              </w:rPr>
            </w:pPr>
          </w:p>
        </w:tc>
      </w:tr>
      <w:tr w:rsidR="00043A6A" w:rsidRPr="00420702" w14:paraId="68F132A3" w14:textId="77777777" w:rsidTr="00015636">
        <w:tblPrEx>
          <w:tblLook w:val="0000" w:firstRow="0" w:lastRow="0" w:firstColumn="0" w:lastColumn="0" w:noHBand="0" w:noVBand="0"/>
        </w:tblPrEx>
        <w:tc>
          <w:tcPr>
            <w:tcW w:w="4254" w:type="dxa"/>
            <w:tcBorders>
              <w:top w:val="single" w:sz="4" w:space="0" w:color="000000"/>
              <w:left w:val="single" w:sz="4" w:space="0" w:color="000000"/>
            </w:tcBorders>
            <w:shd w:val="clear" w:color="auto" w:fill="auto"/>
          </w:tcPr>
          <w:p w14:paraId="5A71650F" w14:textId="77777777" w:rsidR="00043A6A" w:rsidRPr="00420702" w:rsidRDefault="00043A6A" w:rsidP="00015636">
            <w:pPr>
              <w:spacing w:before="20" w:after="20"/>
              <w:rPr>
                <w:rFonts w:ascii="Arial" w:hAnsi="Arial" w:cs="Arial"/>
              </w:rPr>
            </w:pPr>
            <w:r w:rsidRPr="00420702">
              <w:rPr>
                <w:rFonts w:ascii="Arial" w:hAnsi="Arial" w:cs="Arial"/>
              </w:rPr>
              <w:t xml:space="preserve">2.2 </w:t>
            </w:r>
          </w:p>
        </w:tc>
        <w:tc>
          <w:tcPr>
            <w:tcW w:w="992" w:type="dxa"/>
            <w:tcBorders>
              <w:top w:val="single" w:sz="4" w:space="0" w:color="000000"/>
              <w:left w:val="single" w:sz="4" w:space="0" w:color="000000"/>
            </w:tcBorders>
            <w:shd w:val="clear" w:color="auto" w:fill="auto"/>
          </w:tcPr>
          <w:p w14:paraId="4B3EC3B2" w14:textId="77777777" w:rsidR="00043A6A" w:rsidRPr="00420702" w:rsidRDefault="00043A6A" w:rsidP="00015636">
            <w:pPr>
              <w:spacing w:before="20" w:after="20"/>
              <w:rPr>
                <w:rFonts w:ascii="Arial" w:hAnsi="Arial" w:cs="Arial"/>
              </w:rPr>
            </w:pPr>
          </w:p>
        </w:tc>
        <w:tc>
          <w:tcPr>
            <w:tcW w:w="992" w:type="dxa"/>
            <w:tcBorders>
              <w:top w:val="single" w:sz="4" w:space="0" w:color="000000"/>
              <w:left w:val="single" w:sz="4" w:space="0" w:color="000000"/>
            </w:tcBorders>
            <w:shd w:val="clear" w:color="auto" w:fill="auto"/>
          </w:tcPr>
          <w:p w14:paraId="41E655EF" w14:textId="77777777" w:rsidR="00043A6A" w:rsidRPr="00420702" w:rsidRDefault="00043A6A" w:rsidP="00015636">
            <w:pPr>
              <w:spacing w:before="20" w:after="20"/>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tcBorders>
            <w:shd w:val="clear" w:color="auto" w:fill="auto"/>
          </w:tcPr>
          <w:p w14:paraId="3C7B9C99" w14:textId="77777777" w:rsidR="00043A6A" w:rsidRPr="00420702" w:rsidRDefault="00043A6A" w:rsidP="00015636">
            <w:pPr>
              <w:snapToGrid w:val="0"/>
              <w:spacing w:before="20" w:after="2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6D336D33" w14:textId="77777777" w:rsidR="00043A6A" w:rsidRPr="00420702" w:rsidRDefault="00043A6A" w:rsidP="00015636">
            <w:pPr>
              <w:snapToGrid w:val="0"/>
              <w:spacing w:before="20" w:after="20"/>
              <w:rPr>
                <w:rFonts w:ascii="Arial" w:hAnsi="Arial" w:cs="Arial"/>
              </w:rPr>
            </w:pPr>
          </w:p>
        </w:tc>
      </w:tr>
      <w:tr w:rsidR="00043A6A" w:rsidRPr="00420702" w14:paraId="24182B8E" w14:textId="77777777" w:rsidTr="00015636">
        <w:tblPrEx>
          <w:tblLook w:val="0000" w:firstRow="0" w:lastRow="0" w:firstColumn="0" w:lastColumn="0" w:noHBand="0" w:noVBand="0"/>
        </w:tblPrEx>
        <w:tc>
          <w:tcPr>
            <w:tcW w:w="4254" w:type="dxa"/>
            <w:tcBorders>
              <w:top w:val="single" w:sz="4" w:space="0" w:color="000000"/>
              <w:left w:val="single" w:sz="4" w:space="0" w:color="000000"/>
            </w:tcBorders>
            <w:shd w:val="clear" w:color="auto" w:fill="auto"/>
          </w:tcPr>
          <w:p w14:paraId="083093D3" w14:textId="77777777" w:rsidR="00043A6A" w:rsidRPr="00420702" w:rsidRDefault="00043A6A" w:rsidP="00015636">
            <w:pPr>
              <w:spacing w:before="20" w:after="20"/>
              <w:rPr>
                <w:rFonts w:ascii="Arial" w:hAnsi="Arial" w:cs="Arial"/>
              </w:rPr>
            </w:pPr>
            <w:r w:rsidRPr="00420702">
              <w:rPr>
                <w:rFonts w:ascii="Arial" w:hAnsi="Arial" w:cs="Arial"/>
              </w:rPr>
              <w:t>…</w:t>
            </w:r>
          </w:p>
        </w:tc>
        <w:tc>
          <w:tcPr>
            <w:tcW w:w="992" w:type="dxa"/>
            <w:tcBorders>
              <w:top w:val="single" w:sz="4" w:space="0" w:color="000000"/>
              <w:left w:val="single" w:sz="4" w:space="0" w:color="000000"/>
            </w:tcBorders>
            <w:shd w:val="clear" w:color="auto" w:fill="auto"/>
          </w:tcPr>
          <w:p w14:paraId="4AA3BBC0" w14:textId="77777777" w:rsidR="00043A6A" w:rsidRPr="00420702" w:rsidRDefault="00043A6A" w:rsidP="00015636">
            <w:pPr>
              <w:spacing w:before="20" w:after="20"/>
              <w:rPr>
                <w:rFonts w:ascii="Arial" w:hAnsi="Arial" w:cs="Arial"/>
              </w:rPr>
            </w:pPr>
          </w:p>
        </w:tc>
        <w:tc>
          <w:tcPr>
            <w:tcW w:w="992" w:type="dxa"/>
            <w:tcBorders>
              <w:top w:val="single" w:sz="4" w:space="0" w:color="000000"/>
              <w:left w:val="single" w:sz="4" w:space="0" w:color="000000"/>
            </w:tcBorders>
            <w:shd w:val="clear" w:color="auto" w:fill="auto"/>
          </w:tcPr>
          <w:p w14:paraId="06669423" w14:textId="77777777" w:rsidR="00043A6A" w:rsidRPr="00420702" w:rsidRDefault="00043A6A" w:rsidP="00015636">
            <w:pPr>
              <w:spacing w:before="20" w:after="20"/>
              <w:rPr>
                <w:rFonts w:ascii="Arial" w:hAnsi="Arial" w:cs="Arial"/>
              </w:rPr>
            </w:pPr>
          </w:p>
        </w:tc>
        <w:tc>
          <w:tcPr>
            <w:tcW w:w="1637" w:type="dxa"/>
            <w:gridSpan w:val="2"/>
            <w:tcBorders>
              <w:top w:val="single" w:sz="4" w:space="0" w:color="000000"/>
              <w:left w:val="single" w:sz="4" w:space="0" w:color="000000"/>
            </w:tcBorders>
            <w:shd w:val="clear" w:color="auto" w:fill="auto"/>
          </w:tcPr>
          <w:p w14:paraId="284DBEF5" w14:textId="77777777" w:rsidR="00043A6A" w:rsidRPr="00420702" w:rsidRDefault="00043A6A" w:rsidP="00015636">
            <w:pPr>
              <w:snapToGrid w:val="0"/>
              <w:spacing w:before="20" w:after="2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49A39857" w14:textId="77777777" w:rsidR="00043A6A" w:rsidRPr="00420702" w:rsidRDefault="00043A6A" w:rsidP="00015636">
            <w:pPr>
              <w:snapToGrid w:val="0"/>
              <w:spacing w:before="20" w:after="20"/>
              <w:rPr>
                <w:rFonts w:ascii="Arial" w:hAnsi="Arial" w:cs="Arial"/>
              </w:rPr>
            </w:pPr>
          </w:p>
        </w:tc>
      </w:tr>
      <w:tr w:rsidR="00043A6A" w:rsidRPr="00420702" w14:paraId="1C24306D" w14:textId="77777777" w:rsidTr="00015636">
        <w:tblPrEx>
          <w:tblLook w:val="0000" w:firstRow="0" w:lastRow="0" w:firstColumn="0" w:lastColumn="0" w:noHBand="0" w:noVBand="0"/>
        </w:tblPrEx>
        <w:trPr>
          <w:cantSplit/>
        </w:trPr>
        <w:tc>
          <w:tcPr>
            <w:tcW w:w="7875" w:type="dxa"/>
            <w:gridSpan w:val="5"/>
            <w:tcBorders>
              <w:top w:val="single" w:sz="4" w:space="0" w:color="000000"/>
              <w:left w:val="single" w:sz="4" w:space="0" w:color="000000"/>
              <w:bottom w:val="single" w:sz="2" w:space="0" w:color="000000"/>
            </w:tcBorders>
            <w:shd w:val="clear" w:color="auto" w:fill="auto"/>
          </w:tcPr>
          <w:p w14:paraId="4E4BBA48" w14:textId="7A46E41E" w:rsidR="00043A6A" w:rsidRPr="00420702" w:rsidRDefault="00043A6A" w:rsidP="00015636">
            <w:pPr>
              <w:jc w:val="right"/>
              <w:rPr>
                <w:rFonts w:ascii="Arial" w:hAnsi="Arial" w:cs="Arial"/>
                <w:b/>
              </w:rPr>
            </w:pPr>
            <w:r w:rsidRPr="00420702">
              <w:rPr>
                <w:rFonts w:ascii="Arial" w:hAnsi="Arial" w:cs="Arial"/>
                <w:b/>
              </w:rPr>
              <w:t>T</w:t>
            </w:r>
            <w:r>
              <w:rPr>
                <w:rFonts w:ascii="Arial" w:hAnsi="Arial" w:cs="Arial"/>
                <w:b/>
              </w:rPr>
              <w:t>otal</w:t>
            </w:r>
            <w:r w:rsidRPr="00420702">
              <w:rPr>
                <w:rFonts w:ascii="Arial" w:hAnsi="Arial" w:cs="Arial"/>
                <w:b/>
              </w:rPr>
              <w:t xml:space="preserve"> </w:t>
            </w:r>
          </w:p>
        </w:tc>
        <w:tc>
          <w:tcPr>
            <w:tcW w:w="1560" w:type="dxa"/>
            <w:tcBorders>
              <w:top w:val="single" w:sz="2" w:space="0" w:color="000000"/>
              <w:left w:val="single" w:sz="2" w:space="0" w:color="000000"/>
              <w:bottom w:val="single" w:sz="2" w:space="0" w:color="000000"/>
              <w:right w:val="single" w:sz="2" w:space="0" w:color="000000"/>
            </w:tcBorders>
            <w:shd w:val="clear" w:color="auto" w:fill="D8D8D8"/>
          </w:tcPr>
          <w:p w14:paraId="4A3631E0" w14:textId="77777777" w:rsidR="00043A6A" w:rsidRPr="00420702" w:rsidRDefault="00043A6A" w:rsidP="00015636">
            <w:pPr>
              <w:snapToGrid w:val="0"/>
              <w:jc w:val="right"/>
              <w:rPr>
                <w:rFonts w:ascii="Arial" w:hAnsi="Arial" w:cs="Arial"/>
                <w:b/>
              </w:rPr>
            </w:pPr>
          </w:p>
        </w:tc>
      </w:tr>
      <w:tr w:rsidR="00043A6A" w:rsidRPr="00420702" w14:paraId="6333466D" w14:textId="77777777" w:rsidTr="00015636">
        <w:tblPrEx>
          <w:tblLook w:val="0000" w:firstRow="0" w:lastRow="0" w:firstColumn="0" w:lastColumn="0" w:noHBand="0" w:noVBand="0"/>
        </w:tblPrEx>
        <w:trPr>
          <w:cantSplit/>
        </w:trPr>
        <w:tc>
          <w:tcPr>
            <w:tcW w:w="9435" w:type="dxa"/>
            <w:gridSpan w:val="6"/>
            <w:tcBorders>
              <w:left w:val="single" w:sz="4" w:space="0" w:color="000000"/>
              <w:bottom w:val="single" w:sz="4" w:space="0" w:color="000000"/>
              <w:right w:val="single" w:sz="4" w:space="0" w:color="000000"/>
            </w:tcBorders>
            <w:shd w:val="clear" w:color="auto" w:fill="auto"/>
          </w:tcPr>
          <w:p w14:paraId="3362751A" w14:textId="525B32F0" w:rsidR="00043A6A" w:rsidRPr="00420702" w:rsidRDefault="00043A6A" w:rsidP="00015636">
            <w:pPr>
              <w:rPr>
                <w:rFonts w:ascii="Arial" w:hAnsi="Arial" w:cs="Arial"/>
              </w:rPr>
            </w:pPr>
            <w:r w:rsidRPr="00420702">
              <w:rPr>
                <w:rFonts w:ascii="Arial" w:hAnsi="Arial" w:cs="Arial"/>
                <w:b/>
              </w:rPr>
              <w:t xml:space="preserve">3. </w:t>
            </w:r>
            <w:r w:rsidRPr="00B91E63">
              <w:rPr>
                <w:rFonts w:ascii="Arial" w:hAnsi="Arial" w:cs="Arial"/>
                <w:b/>
              </w:rPr>
              <w:t>Travel &amp; Transport Cost</w:t>
            </w:r>
            <w:r w:rsidR="00225299">
              <w:rPr>
                <w:rFonts w:ascii="Arial" w:hAnsi="Arial" w:cs="Arial"/>
                <w:b/>
              </w:rPr>
              <w:t xml:space="preserve"> (including applicable taxes)</w:t>
            </w:r>
          </w:p>
        </w:tc>
      </w:tr>
      <w:tr w:rsidR="00043A6A" w:rsidRPr="00420702" w14:paraId="7EA22C09"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4121B796" w14:textId="73A8CA11" w:rsidR="00043A6A" w:rsidRPr="00420702" w:rsidRDefault="00043A6A" w:rsidP="00043A6A">
            <w:pPr>
              <w:rPr>
                <w:rFonts w:ascii="Arial" w:hAnsi="Arial" w:cs="Arial"/>
              </w:rPr>
            </w:pPr>
            <w:r w:rsidRPr="00B91E63">
              <w:rPr>
                <w:rFonts w:ascii="Arial" w:hAnsi="Arial" w:cs="Arial"/>
              </w:rPr>
              <w:t xml:space="preserve">3.1 Vehicle lease/rent </w:t>
            </w:r>
          </w:p>
        </w:tc>
        <w:tc>
          <w:tcPr>
            <w:tcW w:w="992" w:type="dxa"/>
            <w:tcBorders>
              <w:top w:val="single" w:sz="4" w:space="0" w:color="000000"/>
              <w:left w:val="single" w:sz="4" w:space="0" w:color="000000"/>
              <w:bottom w:val="single" w:sz="4" w:space="0" w:color="000000"/>
            </w:tcBorders>
            <w:shd w:val="clear" w:color="auto" w:fill="auto"/>
          </w:tcPr>
          <w:p w14:paraId="458CD639" w14:textId="77777777" w:rsidR="00043A6A" w:rsidRPr="00420702" w:rsidRDefault="00043A6A" w:rsidP="00043A6A">
            <w:pPr>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470335A7" w14:textId="77777777" w:rsidR="00043A6A" w:rsidRPr="00420702" w:rsidRDefault="00043A6A" w:rsidP="00043A6A">
            <w:pPr>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bottom w:val="single" w:sz="4" w:space="0" w:color="000000"/>
            </w:tcBorders>
            <w:shd w:val="clear" w:color="auto" w:fill="auto"/>
          </w:tcPr>
          <w:p w14:paraId="612E258D" w14:textId="77777777" w:rsidR="00043A6A" w:rsidRPr="00420702" w:rsidRDefault="00043A6A" w:rsidP="00043A6A">
            <w:pPr>
              <w:snapToGrid w:val="0"/>
              <w:rPr>
                <w:rFonts w:ascii="Arial" w:hAnsi="Arial" w:cs="Arial"/>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26382EA" w14:textId="77777777" w:rsidR="00043A6A" w:rsidRPr="00420702" w:rsidRDefault="00043A6A" w:rsidP="00043A6A">
            <w:pPr>
              <w:snapToGrid w:val="0"/>
              <w:rPr>
                <w:rFonts w:ascii="Arial" w:hAnsi="Arial" w:cs="Arial"/>
              </w:rPr>
            </w:pPr>
          </w:p>
        </w:tc>
      </w:tr>
      <w:tr w:rsidR="00043A6A" w:rsidRPr="00420702" w14:paraId="0D5FAF02" w14:textId="77777777" w:rsidTr="00015636">
        <w:tblPrEx>
          <w:tblLook w:val="0000" w:firstRow="0" w:lastRow="0" w:firstColumn="0" w:lastColumn="0" w:noHBand="0" w:noVBand="0"/>
        </w:tblPrEx>
        <w:tc>
          <w:tcPr>
            <w:tcW w:w="4254" w:type="dxa"/>
            <w:tcBorders>
              <w:top w:val="single" w:sz="4" w:space="0" w:color="000000"/>
              <w:left w:val="single" w:sz="4" w:space="0" w:color="000000"/>
            </w:tcBorders>
            <w:shd w:val="clear" w:color="auto" w:fill="auto"/>
          </w:tcPr>
          <w:p w14:paraId="2E805E17" w14:textId="608C8862" w:rsidR="00043A6A" w:rsidRPr="00420702" w:rsidRDefault="00043A6A" w:rsidP="00043A6A">
            <w:pPr>
              <w:rPr>
                <w:rFonts w:ascii="Arial" w:hAnsi="Arial" w:cs="Arial"/>
              </w:rPr>
            </w:pPr>
            <w:r w:rsidRPr="00B91E63">
              <w:rPr>
                <w:rFonts w:ascii="Arial" w:hAnsi="Arial" w:cs="Arial"/>
              </w:rPr>
              <w:t xml:space="preserve">3.2 Air-tickets </w:t>
            </w:r>
          </w:p>
        </w:tc>
        <w:tc>
          <w:tcPr>
            <w:tcW w:w="992" w:type="dxa"/>
            <w:tcBorders>
              <w:top w:val="single" w:sz="4" w:space="0" w:color="000000"/>
              <w:left w:val="single" w:sz="4" w:space="0" w:color="000000"/>
            </w:tcBorders>
            <w:shd w:val="clear" w:color="auto" w:fill="auto"/>
          </w:tcPr>
          <w:p w14:paraId="0DA665E9" w14:textId="77777777" w:rsidR="00043A6A" w:rsidRPr="00420702" w:rsidRDefault="00043A6A" w:rsidP="00043A6A">
            <w:pPr>
              <w:rPr>
                <w:rFonts w:ascii="Arial" w:hAnsi="Arial" w:cs="Arial"/>
              </w:rPr>
            </w:pPr>
          </w:p>
        </w:tc>
        <w:tc>
          <w:tcPr>
            <w:tcW w:w="992" w:type="dxa"/>
            <w:tcBorders>
              <w:top w:val="single" w:sz="4" w:space="0" w:color="000000"/>
              <w:left w:val="single" w:sz="4" w:space="0" w:color="000000"/>
            </w:tcBorders>
            <w:shd w:val="clear" w:color="auto" w:fill="auto"/>
          </w:tcPr>
          <w:p w14:paraId="43A04F0C" w14:textId="77777777" w:rsidR="00043A6A" w:rsidRPr="00420702" w:rsidRDefault="00043A6A" w:rsidP="00043A6A">
            <w:pPr>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tcBorders>
            <w:shd w:val="clear" w:color="auto" w:fill="auto"/>
          </w:tcPr>
          <w:p w14:paraId="78054A0F" w14:textId="77777777" w:rsidR="00043A6A" w:rsidRPr="00420702" w:rsidRDefault="00043A6A" w:rsidP="00043A6A">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7DF72552" w14:textId="77777777" w:rsidR="00043A6A" w:rsidRPr="00420702" w:rsidRDefault="00043A6A" w:rsidP="00043A6A">
            <w:pPr>
              <w:snapToGrid w:val="0"/>
              <w:rPr>
                <w:rFonts w:ascii="Arial" w:hAnsi="Arial" w:cs="Arial"/>
              </w:rPr>
            </w:pPr>
          </w:p>
        </w:tc>
      </w:tr>
      <w:tr w:rsidR="00043A6A" w:rsidRPr="00420702" w14:paraId="2B7ED53F"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2AC988B7" w14:textId="77777777" w:rsidR="00043A6A" w:rsidRPr="00420702" w:rsidRDefault="00043A6A" w:rsidP="00015636">
            <w:pPr>
              <w:rPr>
                <w:rFonts w:ascii="Arial" w:hAnsi="Arial" w:cs="Arial"/>
              </w:rPr>
            </w:pPr>
            <w:r w:rsidRPr="00420702">
              <w:rPr>
                <w:rFonts w:ascii="Arial" w:hAnsi="Arial" w:cs="Arial"/>
              </w:rPr>
              <w:t>….</w:t>
            </w:r>
          </w:p>
        </w:tc>
        <w:tc>
          <w:tcPr>
            <w:tcW w:w="992" w:type="dxa"/>
            <w:tcBorders>
              <w:top w:val="single" w:sz="4" w:space="0" w:color="000000"/>
              <w:left w:val="single" w:sz="4" w:space="0" w:color="000000"/>
              <w:bottom w:val="single" w:sz="4" w:space="0" w:color="000000"/>
            </w:tcBorders>
            <w:shd w:val="clear" w:color="auto" w:fill="auto"/>
          </w:tcPr>
          <w:p w14:paraId="108E95AC" w14:textId="77777777" w:rsidR="00043A6A" w:rsidRPr="00420702" w:rsidRDefault="00043A6A" w:rsidP="00015636">
            <w:pPr>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49109C02" w14:textId="77777777" w:rsidR="00043A6A" w:rsidRPr="00420702" w:rsidRDefault="00043A6A" w:rsidP="00015636">
            <w:pPr>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bottom w:val="single" w:sz="4" w:space="0" w:color="000000"/>
            </w:tcBorders>
            <w:shd w:val="clear" w:color="auto" w:fill="auto"/>
          </w:tcPr>
          <w:p w14:paraId="1D3DDF3B" w14:textId="77777777" w:rsidR="00043A6A" w:rsidRPr="00420702" w:rsidRDefault="00043A6A" w:rsidP="00015636">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69A9A07D" w14:textId="77777777" w:rsidR="00043A6A" w:rsidRPr="00420702" w:rsidRDefault="00043A6A" w:rsidP="00015636">
            <w:pPr>
              <w:snapToGrid w:val="0"/>
              <w:rPr>
                <w:rFonts w:ascii="Arial" w:hAnsi="Arial" w:cs="Arial"/>
              </w:rPr>
            </w:pPr>
          </w:p>
        </w:tc>
      </w:tr>
      <w:tr w:rsidR="00043A6A" w:rsidRPr="00420702" w14:paraId="4299A77D"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3BC792B3" w14:textId="77777777" w:rsidR="00043A6A" w:rsidRPr="00420702" w:rsidRDefault="00043A6A" w:rsidP="00015636">
            <w:pPr>
              <w:rPr>
                <w:rFonts w:ascii="Arial" w:hAnsi="Arial" w:cs="Arial"/>
              </w:rPr>
            </w:pPr>
            <w:r w:rsidRPr="00420702">
              <w:rPr>
                <w:rFonts w:ascii="Arial" w:hAnsi="Arial" w:cs="Arial"/>
              </w:rPr>
              <w:t>…</w:t>
            </w:r>
          </w:p>
        </w:tc>
        <w:tc>
          <w:tcPr>
            <w:tcW w:w="992" w:type="dxa"/>
            <w:tcBorders>
              <w:top w:val="single" w:sz="4" w:space="0" w:color="000000"/>
              <w:left w:val="single" w:sz="4" w:space="0" w:color="000000"/>
              <w:bottom w:val="single" w:sz="4" w:space="0" w:color="000000"/>
            </w:tcBorders>
            <w:shd w:val="clear" w:color="auto" w:fill="auto"/>
          </w:tcPr>
          <w:p w14:paraId="7253BB6F" w14:textId="77777777" w:rsidR="00043A6A" w:rsidRPr="00420702" w:rsidRDefault="00043A6A" w:rsidP="00015636">
            <w:pPr>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114A8C6F" w14:textId="77777777" w:rsidR="00043A6A" w:rsidRPr="00420702" w:rsidRDefault="00043A6A" w:rsidP="00015636">
            <w:pPr>
              <w:rPr>
                <w:rFonts w:ascii="Arial" w:hAnsi="Arial" w:cs="Arial"/>
              </w:rPr>
            </w:pPr>
          </w:p>
        </w:tc>
        <w:tc>
          <w:tcPr>
            <w:tcW w:w="1637" w:type="dxa"/>
            <w:gridSpan w:val="2"/>
            <w:tcBorders>
              <w:top w:val="single" w:sz="4" w:space="0" w:color="000000"/>
              <w:left w:val="single" w:sz="4" w:space="0" w:color="000000"/>
              <w:bottom w:val="single" w:sz="4" w:space="0" w:color="000000"/>
            </w:tcBorders>
            <w:shd w:val="clear" w:color="auto" w:fill="auto"/>
          </w:tcPr>
          <w:p w14:paraId="73FA4295" w14:textId="77777777" w:rsidR="00043A6A" w:rsidRPr="00420702" w:rsidRDefault="00043A6A" w:rsidP="00015636">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62D93A2C" w14:textId="77777777" w:rsidR="00043A6A" w:rsidRPr="00420702" w:rsidRDefault="00043A6A" w:rsidP="00015636">
            <w:pPr>
              <w:snapToGrid w:val="0"/>
              <w:rPr>
                <w:rFonts w:ascii="Arial" w:hAnsi="Arial" w:cs="Arial"/>
              </w:rPr>
            </w:pPr>
          </w:p>
        </w:tc>
      </w:tr>
      <w:tr w:rsidR="00043A6A" w:rsidRPr="00420702" w14:paraId="3EF7C73D" w14:textId="77777777" w:rsidTr="00015636">
        <w:tblPrEx>
          <w:tblLook w:val="0000" w:firstRow="0" w:lastRow="0" w:firstColumn="0" w:lastColumn="0" w:noHBand="0" w:noVBand="0"/>
        </w:tblPrEx>
        <w:trPr>
          <w:cantSplit/>
        </w:trPr>
        <w:tc>
          <w:tcPr>
            <w:tcW w:w="7875" w:type="dxa"/>
            <w:gridSpan w:val="5"/>
            <w:tcBorders>
              <w:top w:val="single" w:sz="4" w:space="0" w:color="000000"/>
              <w:left w:val="single" w:sz="4" w:space="0" w:color="000000"/>
              <w:bottom w:val="single" w:sz="4" w:space="0" w:color="000000"/>
            </w:tcBorders>
            <w:shd w:val="clear" w:color="auto" w:fill="auto"/>
          </w:tcPr>
          <w:p w14:paraId="1BBB49C5" w14:textId="2FCA185A" w:rsidR="00043A6A" w:rsidRPr="00420702" w:rsidRDefault="00043A6A" w:rsidP="00015636">
            <w:pPr>
              <w:jc w:val="right"/>
              <w:rPr>
                <w:rFonts w:ascii="Arial" w:hAnsi="Arial" w:cs="Arial"/>
                <w:b/>
              </w:rPr>
            </w:pPr>
            <w:r w:rsidRPr="00420702">
              <w:rPr>
                <w:rFonts w:ascii="Arial" w:hAnsi="Arial" w:cs="Arial"/>
                <w:b/>
              </w:rPr>
              <w:t>T</w:t>
            </w:r>
            <w:r>
              <w:rPr>
                <w:rFonts w:ascii="Arial" w:hAnsi="Arial" w:cs="Arial"/>
                <w:b/>
              </w:rPr>
              <w:t>otal</w:t>
            </w:r>
            <w:r w:rsidRPr="00420702">
              <w:rPr>
                <w:rFonts w:ascii="Arial" w:hAnsi="Arial" w:cs="Arial"/>
                <w:b/>
              </w:rPr>
              <w:t xml:space="preserve"> </w:t>
            </w:r>
          </w:p>
        </w:tc>
        <w:tc>
          <w:tcPr>
            <w:tcW w:w="1560" w:type="dxa"/>
            <w:tcBorders>
              <w:top w:val="single" w:sz="2" w:space="0" w:color="000000"/>
              <w:left w:val="single" w:sz="2" w:space="0" w:color="000000"/>
              <w:bottom w:val="single" w:sz="4" w:space="0" w:color="000000"/>
              <w:right w:val="single" w:sz="2" w:space="0" w:color="000000"/>
            </w:tcBorders>
            <w:shd w:val="clear" w:color="auto" w:fill="D8D8D8"/>
          </w:tcPr>
          <w:p w14:paraId="7B09B87F" w14:textId="77777777" w:rsidR="00043A6A" w:rsidRPr="00420702" w:rsidRDefault="00043A6A" w:rsidP="00015636">
            <w:pPr>
              <w:snapToGrid w:val="0"/>
              <w:jc w:val="right"/>
              <w:rPr>
                <w:rFonts w:ascii="Arial" w:hAnsi="Arial" w:cs="Arial"/>
                <w:b/>
              </w:rPr>
            </w:pPr>
          </w:p>
        </w:tc>
      </w:tr>
      <w:tr w:rsidR="00043A6A" w:rsidRPr="00420702" w14:paraId="0CD85AD0" w14:textId="77777777" w:rsidTr="00015636">
        <w:tblPrEx>
          <w:tblLook w:val="0000" w:firstRow="0" w:lastRow="0" w:firstColumn="0" w:lastColumn="0" w:noHBand="0" w:noVBand="0"/>
        </w:tblPrEx>
        <w:trPr>
          <w:cantSplit/>
        </w:trPr>
        <w:tc>
          <w:tcPr>
            <w:tcW w:w="9435" w:type="dxa"/>
            <w:gridSpan w:val="6"/>
            <w:tcBorders>
              <w:left w:val="single" w:sz="4" w:space="0" w:color="000000"/>
              <w:bottom w:val="single" w:sz="4" w:space="0" w:color="000000"/>
              <w:right w:val="single" w:sz="4" w:space="0" w:color="000000"/>
            </w:tcBorders>
            <w:shd w:val="clear" w:color="auto" w:fill="auto"/>
          </w:tcPr>
          <w:p w14:paraId="42A3469A" w14:textId="2814D17D" w:rsidR="00043A6A" w:rsidRPr="00420702" w:rsidRDefault="00043A6A" w:rsidP="00015636">
            <w:pPr>
              <w:rPr>
                <w:rFonts w:ascii="Arial" w:hAnsi="Arial" w:cs="Arial"/>
              </w:rPr>
            </w:pPr>
            <w:r w:rsidRPr="00420702">
              <w:rPr>
                <w:rFonts w:ascii="Arial" w:hAnsi="Arial" w:cs="Arial"/>
                <w:b/>
              </w:rPr>
              <w:t xml:space="preserve">4. </w:t>
            </w:r>
            <w:r>
              <w:rPr>
                <w:rFonts w:ascii="Arial" w:hAnsi="Arial" w:cs="Arial"/>
                <w:b/>
              </w:rPr>
              <w:t>Other cost</w:t>
            </w:r>
            <w:r w:rsidRPr="00420702">
              <w:rPr>
                <w:rFonts w:ascii="Arial" w:hAnsi="Arial" w:cs="Arial"/>
                <w:b/>
              </w:rPr>
              <w:t xml:space="preserve"> </w:t>
            </w:r>
            <w:r w:rsidR="00225299">
              <w:rPr>
                <w:rFonts w:ascii="Arial" w:hAnsi="Arial" w:cs="Arial"/>
                <w:b/>
              </w:rPr>
              <w:t>(including applicable taxes)</w:t>
            </w:r>
          </w:p>
        </w:tc>
      </w:tr>
      <w:tr w:rsidR="00043A6A" w:rsidRPr="00420702" w14:paraId="412CF6C2"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6320A15F" w14:textId="77777777" w:rsidR="00043A6A" w:rsidRPr="00420702" w:rsidRDefault="00043A6A" w:rsidP="00015636">
            <w:pPr>
              <w:rPr>
                <w:rFonts w:ascii="Arial" w:hAnsi="Arial" w:cs="Arial"/>
              </w:rPr>
            </w:pPr>
            <w:r w:rsidRPr="00420702">
              <w:rPr>
                <w:rFonts w:ascii="Arial" w:hAnsi="Arial" w:cs="Arial"/>
              </w:rPr>
              <w:t xml:space="preserve">4.1 </w:t>
            </w:r>
          </w:p>
        </w:tc>
        <w:tc>
          <w:tcPr>
            <w:tcW w:w="992" w:type="dxa"/>
            <w:tcBorders>
              <w:top w:val="single" w:sz="4" w:space="0" w:color="000000"/>
              <w:left w:val="single" w:sz="4" w:space="0" w:color="000000"/>
              <w:bottom w:val="single" w:sz="4" w:space="0" w:color="000000"/>
            </w:tcBorders>
            <w:shd w:val="clear" w:color="auto" w:fill="auto"/>
          </w:tcPr>
          <w:p w14:paraId="75DBA21C" w14:textId="77777777" w:rsidR="00043A6A" w:rsidRPr="00420702" w:rsidRDefault="00043A6A" w:rsidP="00015636">
            <w:pPr>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05E6FBE5" w14:textId="77777777" w:rsidR="00043A6A" w:rsidRPr="00420702" w:rsidRDefault="00043A6A" w:rsidP="00015636">
            <w:pPr>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bottom w:val="single" w:sz="4" w:space="0" w:color="000000"/>
            </w:tcBorders>
            <w:shd w:val="clear" w:color="auto" w:fill="auto"/>
          </w:tcPr>
          <w:p w14:paraId="095A2D14" w14:textId="77777777" w:rsidR="00043A6A" w:rsidRPr="00420702" w:rsidRDefault="00043A6A" w:rsidP="00015636">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6380042C" w14:textId="77777777" w:rsidR="00043A6A" w:rsidRPr="00420702" w:rsidRDefault="00043A6A" w:rsidP="00015636">
            <w:pPr>
              <w:snapToGrid w:val="0"/>
              <w:rPr>
                <w:rFonts w:ascii="Arial" w:hAnsi="Arial" w:cs="Arial"/>
              </w:rPr>
            </w:pPr>
          </w:p>
        </w:tc>
      </w:tr>
      <w:tr w:rsidR="00043A6A" w:rsidRPr="00420702" w14:paraId="3A2DDCF6"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75034418" w14:textId="77777777" w:rsidR="00043A6A" w:rsidRPr="00420702" w:rsidRDefault="00043A6A" w:rsidP="00015636">
            <w:pPr>
              <w:rPr>
                <w:rFonts w:ascii="Arial" w:hAnsi="Arial" w:cs="Arial"/>
              </w:rPr>
            </w:pPr>
            <w:r w:rsidRPr="00420702">
              <w:rPr>
                <w:rFonts w:ascii="Arial" w:hAnsi="Arial" w:cs="Arial"/>
              </w:rPr>
              <w:t>4.2 ...</w:t>
            </w:r>
          </w:p>
        </w:tc>
        <w:tc>
          <w:tcPr>
            <w:tcW w:w="992" w:type="dxa"/>
            <w:tcBorders>
              <w:top w:val="single" w:sz="4" w:space="0" w:color="000000"/>
              <w:left w:val="single" w:sz="4" w:space="0" w:color="000000"/>
              <w:bottom w:val="single" w:sz="4" w:space="0" w:color="000000"/>
            </w:tcBorders>
            <w:shd w:val="clear" w:color="auto" w:fill="auto"/>
          </w:tcPr>
          <w:p w14:paraId="195841D6" w14:textId="77777777" w:rsidR="00043A6A" w:rsidRPr="00420702" w:rsidRDefault="00043A6A" w:rsidP="00015636">
            <w:pPr>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69E25E9E" w14:textId="77777777" w:rsidR="00043A6A" w:rsidRPr="00420702" w:rsidRDefault="00043A6A" w:rsidP="00015636">
            <w:pPr>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bottom w:val="single" w:sz="4" w:space="0" w:color="000000"/>
            </w:tcBorders>
            <w:shd w:val="clear" w:color="auto" w:fill="auto"/>
          </w:tcPr>
          <w:p w14:paraId="2C54D63A" w14:textId="77777777" w:rsidR="00043A6A" w:rsidRPr="00420702" w:rsidRDefault="00043A6A" w:rsidP="00015636">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4DAB2817" w14:textId="77777777" w:rsidR="00043A6A" w:rsidRPr="00420702" w:rsidRDefault="00043A6A" w:rsidP="00015636">
            <w:pPr>
              <w:snapToGrid w:val="0"/>
              <w:rPr>
                <w:rFonts w:ascii="Arial" w:hAnsi="Arial" w:cs="Arial"/>
              </w:rPr>
            </w:pPr>
          </w:p>
        </w:tc>
      </w:tr>
      <w:tr w:rsidR="00043A6A" w:rsidRPr="00420702" w14:paraId="05F0184E" w14:textId="77777777" w:rsidTr="00015636">
        <w:tblPrEx>
          <w:tblLook w:val="0000" w:firstRow="0" w:lastRow="0" w:firstColumn="0" w:lastColumn="0" w:noHBand="0" w:noVBand="0"/>
        </w:tblPrEx>
        <w:trPr>
          <w:cantSplit/>
        </w:trPr>
        <w:tc>
          <w:tcPr>
            <w:tcW w:w="7875" w:type="dxa"/>
            <w:gridSpan w:val="5"/>
            <w:tcBorders>
              <w:top w:val="single" w:sz="4" w:space="0" w:color="000000"/>
              <w:left w:val="single" w:sz="4" w:space="0" w:color="000000"/>
              <w:bottom w:val="single" w:sz="4" w:space="0" w:color="000000"/>
            </w:tcBorders>
            <w:shd w:val="clear" w:color="auto" w:fill="auto"/>
          </w:tcPr>
          <w:p w14:paraId="0C82A4B5" w14:textId="18F443CD" w:rsidR="00043A6A" w:rsidRPr="00420702" w:rsidRDefault="00043A6A" w:rsidP="00015636">
            <w:pPr>
              <w:jc w:val="right"/>
              <w:rPr>
                <w:rFonts w:ascii="Arial" w:hAnsi="Arial" w:cs="Arial"/>
                <w:b/>
              </w:rPr>
            </w:pPr>
            <w:r w:rsidRPr="00420702">
              <w:rPr>
                <w:rFonts w:ascii="Arial" w:hAnsi="Arial" w:cs="Arial"/>
                <w:b/>
              </w:rPr>
              <w:t>T</w:t>
            </w:r>
            <w:r>
              <w:rPr>
                <w:rFonts w:ascii="Arial" w:hAnsi="Arial" w:cs="Arial"/>
                <w:b/>
              </w:rPr>
              <w:t>otal</w:t>
            </w:r>
            <w:r w:rsidRPr="00420702">
              <w:rPr>
                <w:rFonts w:ascii="Arial" w:hAnsi="Arial" w:cs="Arial"/>
                <w:b/>
              </w:rPr>
              <w:t xml:space="preserve"> </w:t>
            </w:r>
          </w:p>
        </w:tc>
        <w:tc>
          <w:tcPr>
            <w:tcW w:w="1560" w:type="dxa"/>
            <w:tcBorders>
              <w:top w:val="single" w:sz="2" w:space="0" w:color="000000"/>
              <w:left w:val="single" w:sz="2" w:space="0" w:color="000000"/>
              <w:bottom w:val="single" w:sz="2" w:space="0" w:color="000000"/>
              <w:right w:val="single" w:sz="2" w:space="0" w:color="000000"/>
            </w:tcBorders>
            <w:shd w:val="clear" w:color="auto" w:fill="D8D8D8"/>
          </w:tcPr>
          <w:p w14:paraId="0AF57758" w14:textId="77777777" w:rsidR="00043A6A" w:rsidRPr="00420702" w:rsidRDefault="00043A6A" w:rsidP="00015636">
            <w:pPr>
              <w:snapToGrid w:val="0"/>
              <w:jc w:val="right"/>
              <w:rPr>
                <w:rFonts w:ascii="Arial" w:hAnsi="Arial" w:cs="Arial"/>
                <w:b/>
              </w:rPr>
            </w:pPr>
          </w:p>
        </w:tc>
      </w:tr>
      <w:tr w:rsidR="00043A6A" w:rsidRPr="00420702" w14:paraId="6456B358" w14:textId="77777777" w:rsidTr="00015636">
        <w:trPr>
          <w:cantSplit/>
        </w:trPr>
        <w:tc>
          <w:tcPr>
            <w:tcW w:w="9435" w:type="dxa"/>
            <w:gridSpan w:val="6"/>
            <w:tcBorders>
              <w:top w:val="single" w:sz="4" w:space="0" w:color="000000"/>
              <w:left w:val="single" w:sz="4" w:space="0" w:color="000000"/>
              <w:bottom w:val="single" w:sz="4" w:space="0" w:color="000000"/>
              <w:right w:val="single" w:sz="4" w:space="0" w:color="000000"/>
            </w:tcBorders>
            <w:hideMark/>
          </w:tcPr>
          <w:p w14:paraId="66E117B0" w14:textId="77777777" w:rsidR="00043A6A" w:rsidRPr="00420702" w:rsidRDefault="00043A6A" w:rsidP="00015636">
            <w:pPr>
              <w:rPr>
                <w:rFonts w:ascii="Arial" w:hAnsi="Arial" w:cs="Arial"/>
              </w:rPr>
            </w:pPr>
            <w:r w:rsidRPr="00420702">
              <w:rPr>
                <w:rFonts w:ascii="Arial" w:hAnsi="Arial" w:cs="Arial"/>
              </w:rPr>
              <w:t>…</w:t>
            </w:r>
          </w:p>
        </w:tc>
      </w:tr>
      <w:tr w:rsidR="00043A6A" w:rsidRPr="00420702" w14:paraId="25BE6E4B" w14:textId="77777777" w:rsidTr="00015636">
        <w:trPr>
          <w:cantSplit/>
        </w:trPr>
        <w:tc>
          <w:tcPr>
            <w:tcW w:w="7875" w:type="dxa"/>
            <w:gridSpan w:val="5"/>
            <w:tcBorders>
              <w:top w:val="single" w:sz="4" w:space="0" w:color="000000"/>
              <w:left w:val="single" w:sz="4" w:space="0" w:color="000000"/>
              <w:bottom w:val="single" w:sz="4" w:space="0" w:color="000000"/>
              <w:right w:val="nil"/>
            </w:tcBorders>
            <w:hideMark/>
          </w:tcPr>
          <w:p w14:paraId="6D2B3333" w14:textId="6474996E" w:rsidR="00043A6A" w:rsidRPr="00420702" w:rsidRDefault="00225299" w:rsidP="00015636">
            <w:pPr>
              <w:spacing w:before="20" w:after="20"/>
              <w:jc w:val="right"/>
              <w:rPr>
                <w:rFonts w:ascii="Arial" w:hAnsi="Arial" w:cs="Arial"/>
                <w:b/>
              </w:rPr>
            </w:pPr>
            <w:r>
              <w:rPr>
                <w:rFonts w:ascii="Arial" w:hAnsi="Arial" w:cs="Arial"/>
                <w:b/>
              </w:rPr>
              <w:t>Grand total</w:t>
            </w:r>
          </w:p>
        </w:tc>
        <w:tc>
          <w:tcPr>
            <w:tcW w:w="1560" w:type="dxa"/>
            <w:tcBorders>
              <w:top w:val="single" w:sz="2" w:space="0" w:color="000000"/>
              <w:left w:val="single" w:sz="2" w:space="0" w:color="000000"/>
              <w:bottom w:val="single" w:sz="2" w:space="0" w:color="000000"/>
              <w:right w:val="single" w:sz="2" w:space="0" w:color="000000"/>
            </w:tcBorders>
            <w:shd w:val="clear" w:color="auto" w:fill="D8D8D8"/>
          </w:tcPr>
          <w:p w14:paraId="2D580B83" w14:textId="77777777" w:rsidR="00043A6A" w:rsidRPr="00420702" w:rsidRDefault="00043A6A" w:rsidP="00015636">
            <w:pPr>
              <w:snapToGrid w:val="0"/>
              <w:spacing w:before="20" w:after="20"/>
              <w:jc w:val="right"/>
              <w:rPr>
                <w:rFonts w:ascii="Arial" w:hAnsi="Arial" w:cs="Arial"/>
                <w:b/>
              </w:rPr>
            </w:pPr>
          </w:p>
        </w:tc>
      </w:tr>
    </w:tbl>
    <w:p w14:paraId="0F6CBCE4" w14:textId="77777777" w:rsidR="00043A6A" w:rsidRPr="00420702" w:rsidRDefault="00043A6A" w:rsidP="00043A6A">
      <w:pPr>
        <w:rPr>
          <w:rFonts w:ascii="Arial" w:eastAsia="Times New Roman" w:hAnsi="Arial" w:cs="Arial"/>
          <w:lang w:val="en-US"/>
        </w:rPr>
      </w:pPr>
    </w:p>
    <w:p w14:paraId="2D809B99" w14:textId="1385B328" w:rsidR="00043A6A" w:rsidRPr="00420702" w:rsidRDefault="00043A6A" w:rsidP="00043A6A">
      <w:pPr>
        <w:rPr>
          <w:rFonts w:ascii="Arial" w:hAnsi="Arial" w:cs="Arial"/>
          <w:b/>
          <w:u w:val="single"/>
        </w:rPr>
      </w:pPr>
      <w:r>
        <w:rPr>
          <w:rFonts w:ascii="Arial" w:hAnsi="Arial" w:cs="Arial"/>
          <w:b/>
          <w:u w:val="single"/>
        </w:rPr>
        <w:t>Task/Deliverable 2</w:t>
      </w:r>
      <w:r w:rsidRPr="00420702">
        <w:rPr>
          <w:rFonts w:ascii="Arial" w:hAnsi="Arial" w:cs="Arial"/>
          <w:b/>
          <w:u w:val="single"/>
        </w:rPr>
        <w:t xml:space="preserve">: </w:t>
      </w:r>
    </w:p>
    <w:p w14:paraId="16F9C71D" w14:textId="77777777" w:rsidR="00043A6A" w:rsidRPr="00420702" w:rsidRDefault="00043A6A" w:rsidP="00043A6A">
      <w:pPr>
        <w:rPr>
          <w:rFonts w:ascii="Arial" w:hAnsi="Arial" w:cs="Arial"/>
          <w:b/>
          <w:u w:val="single"/>
        </w:rPr>
      </w:pPr>
    </w:p>
    <w:tbl>
      <w:tblPr>
        <w:tblW w:w="9435" w:type="dxa"/>
        <w:tblInd w:w="-5" w:type="dxa"/>
        <w:tblLayout w:type="fixed"/>
        <w:tblCellMar>
          <w:left w:w="70" w:type="dxa"/>
          <w:right w:w="70" w:type="dxa"/>
        </w:tblCellMar>
        <w:tblLook w:val="04A0" w:firstRow="1" w:lastRow="0" w:firstColumn="1" w:lastColumn="0" w:noHBand="0" w:noVBand="1"/>
      </w:tblPr>
      <w:tblGrid>
        <w:gridCol w:w="4254"/>
        <w:gridCol w:w="992"/>
        <w:gridCol w:w="992"/>
        <w:gridCol w:w="360"/>
        <w:gridCol w:w="1277"/>
        <w:gridCol w:w="1560"/>
      </w:tblGrid>
      <w:tr w:rsidR="00043A6A" w:rsidRPr="00420702" w14:paraId="74EC81A6" w14:textId="77777777" w:rsidTr="00015636">
        <w:trPr>
          <w:cantSplit/>
        </w:trPr>
        <w:tc>
          <w:tcPr>
            <w:tcW w:w="4254" w:type="dxa"/>
            <w:tcBorders>
              <w:top w:val="single" w:sz="4" w:space="0" w:color="auto"/>
              <w:left w:val="single" w:sz="4" w:space="0" w:color="000000"/>
              <w:bottom w:val="single" w:sz="4" w:space="0" w:color="000000"/>
            </w:tcBorders>
            <w:shd w:val="clear" w:color="auto" w:fill="auto"/>
            <w:hideMark/>
          </w:tcPr>
          <w:p w14:paraId="07586CBE" w14:textId="1E695818" w:rsidR="00043A6A" w:rsidRPr="00420702" w:rsidRDefault="00043A6A" w:rsidP="00043A6A">
            <w:pPr>
              <w:spacing w:before="20" w:after="20"/>
              <w:rPr>
                <w:rFonts w:ascii="Arial" w:hAnsi="Arial" w:cs="Arial"/>
              </w:rPr>
            </w:pPr>
            <w:r w:rsidRPr="00B91E63">
              <w:rPr>
                <w:rFonts w:ascii="Arial" w:hAnsi="Arial" w:cs="Arial"/>
                <w:b/>
              </w:rPr>
              <w:t xml:space="preserve">1. Consultancy fee </w:t>
            </w:r>
            <w:r w:rsidR="00225299">
              <w:rPr>
                <w:rFonts w:ascii="Arial" w:hAnsi="Arial" w:cs="Arial"/>
                <w:b/>
              </w:rPr>
              <w:t>(including applicable taxes)</w:t>
            </w:r>
          </w:p>
        </w:tc>
        <w:tc>
          <w:tcPr>
            <w:tcW w:w="992" w:type="dxa"/>
            <w:tcBorders>
              <w:top w:val="single" w:sz="4" w:space="0" w:color="auto"/>
              <w:left w:val="single" w:sz="4" w:space="0" w:color="000000"/>
              <w:bottom w:val="single" w:sz="4" w:space="0" w:color="000000"/>
            </w:tcBorders>
            <w:shd w:val="clear" w:color="auto" w:fill="auto"/>
            <w:hideMark/>
          </w:tcPr>
          <w:p w14:paraId="66507A41" w14:textId="35C87132" w:rsidR="00043A6A" w:rsidRPr="00420702" w:rsidRDefault="00043A6A" w:rsidP="00043A6A">
            <w:pPr>
              <w:spacing w:before="20" w:after="20"/>
              <w:rPr>
                <w:rFonts w:ascii="Arial" w:hAnsi="Arial" w:cs="Arial"/>
                <w:b/>
              </w:rPr>
            </w:pPr>
            <w:r w:rsidRPr="00B91E63">
              <w:rPr>
                <w:rFonts w:ascii="Arial" w:hAnsi="Arial" w:cs="Arial"/>
                <w:b/>
              </w:rPr>
              <w:t>Unit</w:t>
            </w:r>
          </w:p>
        </w:tc>
        <w:tc>
          <w:tcPr>
            <w:tcW w:w="1352" w:type="dxa"/>
            <w:gridSpan w:val="2"/>
            <w:tcBorders>
              <w:top w:val="single" w:sz="4" w:space="0" w:color="auto"/>
              <w:left w:val="single" w:sz="4" w:space="0" w:color="000000"/>
              <w:bottom w:val="single" w:sz="4" w:space="0" w:color="000000"/>
            </w:tcBorders>
            <w:shd w:val="clear" w:color="auto" w:fill="auto"/>
            <w:hideMark/>
          </w:tcPr>
          <w:p w14:paraId="386F0986" w14:textId="7B3D69CF" w:rsidR="00043A6A" w:rsidRPr="00420702" w:rsidRDefault="00043A6A" w:rsidP="00043A6A">
            <w:pPr>
              <w:spacing w:before="20" w:after="20"/>
              <w:rPr>
                <w:rFonts w:ascii="Arial" w:hAnsi="Arial" w:cs="Arial"/>
                <w:b/>
              </w:rPr>
            </w:pPr>
            <w:r w:rsidRPr="00B91E63">
              <w:rPr>
                <w:rFonts w:ascii="Arial" w:hAnsi="Arial" w:cs="Arial"/>
                <w:b/>
              </w:rPr>
              <w:t>Q’ty</w:t>
            </w:r>
          </w:p>
        </w:tc>
        <w:tc>
          <w:tcPr>
            <w:tcW w:w="1277" w:type="dxa"/>
            <w:tcBorders>
              <w:top w:val="single" w:sz="4" w:space="0" w:color="auto"/>
              <w:left w:val="single" w:sz="4" w:space="0" w:color="000000"/>
              <w:bottom w:val="single" w:sz="4" w:space="0" w:color="000000"/>
            </w:tcBorders>
            <w:shd w:val="clear" w:color="auto" w:fill="auto"/>
            <w:hideMark/>
          </w:tcPr>
          <w:p w14:paraId="16CD2177" w14:textId="71781B7A" w:rsidR="00043A6A" w:rsidRPr="00420702" w:rsidRDefault="00043A6A" w:rsidP="00043A6A">
            <w:pPr>
              <w:spacing w:before="20" w:after="20"/>
              <w:rPr>
                <w:rFonts w:ascii="Arial" w:hAnsi="Arial" w:cs="Arial"/>
                <w:b/>
              </w:rPr>
            </w:pPr>
            <w:r w:rsidRPr="00B91E63">
              <w:rPr>
                <w:rFonts w:ascii="Arial" w:hAnsi="Arial" w:cs="Arial"/>
                <w:b/>
              </w:rPr>
              <w:t xml:space="preserve">Unit price </w:t>
            </w:r>
          </w:p>
        </w:tc>
        <w:tc>
          <w:tcPr>
            <w:tcW w:w="1560" w:type="dxa"/>
            <w:tcBorders>
              <w:top w:val="single" w:sz="4" w:space="0" w:color="auto"/>
              <w:left w:val="single" w:sz="4" w:space="0" w:color="000000"/>
              <w:bottom w:val="single" w:sz="4" w:space="0" w:color="000000"/>
              <w:right w:val="single" w:sz="4" w:space="0" w:color="000000"/>
            </w:tcBorders>
            <w:shd w:val="clear" w:color="auto" w:fill="auto"/>
            <w:hideMark/>
          </w:tcPr>
          <w:p w14:paraId="56898628" w14:textId="7EC6EB53" w:rsidR="00043A6A" w:rsidRPr="00420702" w:rsidRDefault="00043A6A" w:rsidP="00043A6A">
            <w:pPr>
              <w:spacing w:before="20" w:after="20"/>
              <w:rPr>
                <w:rFonts w:ascii="Arial" w:hAnsi="Arial" w:cs="Arial"/>
                <w:b/>
              </w:rPr>
            </w:pPr>
            <w:r w:rsidRPr="00B91E63">
              <w:rPr>
                <w:rFonts w:ascii="Arial" w:hAnsi="Arial" w:cs="Arial"/>
                <w:b/>
              </w:rPr>
              <w:t>Total</w:t>
            </w:r>
          </w:p>
        </w:tc>
      </w:tr>
      <w:tr w:rsidR="00751476" w:rsidRPr="00420702" w14:paraId="03F9E52A" w14:textId="77777777" w:rsidTr="00015636">
        <w:tc>
          <w:tcPr>
            <w:tcW w:w="4254" w:type="dxa"/>
            <w:tcBorders>
              <w:top w:val="single" w:sz="4" w:space="0" w:color="000000"/>
              <w:left w:val="single" w:sz="4" w:space="0" w:color="000000"/>
              <w:bottom w:val="single" w:sz="4" w:space="0" w:color="000000"/>
            </w:tcBorders>
            <w:shd w:val="clear" w:color="auto" w:fill="auto"/>
            <w:hideMark/>
          </w:tcPr>
          <w:p w14:paraId="3036A455" w14:textId="0633B9D7" w:rsidR="00751476" w:rsidRPr="00420702" w:rsidRDefault="00751476" w:rsidP="00751476">
            <w:pPr>
              <w:rPr>
                <w:rFonts w:ascii="Arial" w:hAnsi="Arial" w:cs="Arial"/>
              </w:rPr>
            </w:pPr>
            <w:r w:rsidRPr="00751476">
              <w:rPr>
                <w:rFonts w:ascii="Arial" w:hAnsi="Arial" w:cs="Arial"/>
              </w:rPr>
              <w:t xml:space="preserve">1.1 </w:t>
            </w:r>
          </w:p>
        </w:tc>
        <w:tc>
          <w:tcPr>
            <w:tcW w:w="992" w:type="dxa"/>
            <w:tcBorders>
              <w:top w:val="single" w:sz="4" w:space="0" w:color="000000"/>
              <w:left w:val="single" w:sz="4" w:space="0" w:color="000000"/>
              <w:bottom w:val="single" w:sz="4" w:space="0" w:color="000000"/>
            </w:tcBorders>
            <w:shd w:val="clear" w:color="auto" w:fill="auto"/>
          </w:tcPr>
          <w:p w14:paraId="3B4B216D" w14:textId="371421AC" w:rsidR="00751476" w:rsidRPr="00420702" w:rsidRDefault="00751476" w:rsidP="00751476">
            <w:pPr>
              <w:rPr>
                <w:rFonts w:ascii="Arial" w:hAnsi="Arial" w:cs="Arial"/>
              </w:rPr>
            </w:pPr>
            <w:r w:rsidRPr="00B91E63">
              <w:rPr>
                <w:rFonts w:ascii="Arial" w:hAnsi="Arial" w:cs="Arial"/>
              </w:rPr>
              <w:t>Day</w:t>
            </w:r>
          </w:p>
        </w:tc>
        <w:tc>
          <w:tcPr>
            <w:tcW w:w="1352" w:type="dxa"/>
            <w:gridSpan w:val="2"/>
            <w:tcBorders>
              <w:top w:val="single" w:sz="4" w:space="0" w:color="000000"/>
              <w:left w:val="single" w:sz="4" w:space="0" w:color="000000"/>
              <w:bottom w:val="single" w:sz="4" w:space="0" w:color="000000"/>
            </w:tcBorders>
            <w:shd w:val="clear" w:color="auto" w:fill="auto"/>
            <w:hideMark/>
          </w:tcPr>
          <w:p w14:paraId="4C4E368D" w14:textId="1A5CA56B" w:rsidR="00751476" w:rsidRPr="00420702" w:rsidRDefault="00751476" w:rsidP="00751476">
            <w:pPr>
              <w:rPr>
                <w:rFonts w:ascii="Arial" w:hAnsi="Arial" w:cs="Arial"/>
              </w:rPr>
            </w:pPr>
          </w:p>
        </w:tc>
        <w:tc>
          <w:tcPr>
            <w:tcW w:w="1277" w:type="dxa"/>
            <w:tcBorders>
              <w:top w:val="single" w:sz="4" w:space="0" w:color="000000"/>
              <w:left w:val="single" w:sz="4" w:space="0" w:color="000000"/>
              <w:bottom w:val="single" w:sz="4" w:space="0" w:color="000000"/>
            </w:tcBorders>
            <w:shd w:val="clear" w:color="auto" w:fill="auto"/>
          </w:tcPr>
          <w:p w14:paraId="6F8FA4E6" w14:textId="77777777" w:rsidR="00751476" w:rsidRPr="00420702" w:rsidRDefault="00751476" w:rsidP="00751476">
            <w:pPr>
              <w:snapToGrid w:val="0"/>
              <w:rPr>
                <w:rFonts w:ascii="Arial" w:hAnsi="Arial" w:cs="Arial"/>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4B5F80C" w14:textId="77777777" w:rsidR="00751476" w:rsidRPr="00420702" w:rsidRDefault="00751476" w:rsidP="00751476">
            <w:pPr>
              <w:snapToGrid w:val="0"/>
              <w:rPr>
                <w:rFonts w:ascii="Arial" w:hAnsi="Arial" w:cs="Arial"/>
              </w:rPr>
            </w:pPr>
          </w:p>
        </w:tc>
      </w:tr>
      <w:tr w:rsidR="00751476" w:rsidRPr="00420702" w14:paraId="38CB9E87" w14:textId="77777777" w:rsidTr="00015636">
        <w:tc>
          <w:tcPr>
            <w:tcW w:w="4254" w:type="dxa"/>
            <w:tcBorders>
              <w:top w:val="single" w:sz="4" w:space="0" w:color="000000"/>
              <w:left w:val="single" w:sz="4" w:space="0" w:color="000000"/>
              <w:bottom w:val="single" w:sz="4" w:space="0" w:color="000000"/>
            </w:tcBorders>
            <w:shd w:val="clear" w:color="auto" w:fill="auto"/>
            <w:hideMark/>
          </w:tcPr>
          <w:p w14:paraId="24D93907" w14:textId="4C377296" w:rsidR="00751476" w:rsidRPr="00420702" w:rsidRDefault="00751476" w:rsidP="00751476">
            <w:pPr>
              <w:rPr>
                <w:rFonts w:ascii="Arial" w:hAnsi="Arial" w:cs="Arial"/>
              </w:rPr>
            </w:pPr>
            <w:r w:rsidRPr="00751476">
              <w:rPr>
                <w:rFonts w:ascii="Arial" w:hAnsi="Arial" w:cs="Arial"/>
              </w:rPr>
              <w:t xml:space="preserve">1.2 </w:t>
            </w:r>
          </w:p>
        </w:tc>
        <w:tc>
          <w:tcPr>
            <w:tcW w:w="992" w:type="dxa"/>
            <w:tcBorders>
              <w:top w:val="single" w:sz="4" w:space="0" w:color="000000"/>
              <w:left w:val="single" w:sz="4" w:space="0" w:color="000000"/>
              <w:bottom w:val="single" w:sz="4" w:space="0" w:color="000000"/>
            </w:tcBorders>
            <w:shd w:val="clear" w:color="auto" w:fill="auto"/>
          </w:tcPr>
          <w:p w14:paraId="3C6D80EF" w14:textId="287FFC32" w:rsidR="00751476" w:rsidRPr="00420702" w:rsidRDefault="00751476" w:rsidP="00751476">
            <w:pPr>
              <w:rPr>
                <w:rFonts w:ascii="Arial" w:hAnsi="Arial" w:cs="Arial"/>
              </w:rPr>
            </w:pPr>
          </w:p>
        </w:tc>
        <w:tc>
          <w:tcPr>
            <w:tcW w:w="1352" w:type="dxa"/>
            <w:gridSpan w:val="2"/>
            <w:tcBorders>
              <w:top w:val="single" w:sz="4" w:space="0" w:color="000000"/>
              <w:left w:val="single" w:sz="4" w:space="0" w:color="000000"/>
              <w:bottom w:val="single" w:sz="4" w:space="0" w:color="000000"/>
            </w:tcBorders>
            <w:shd w:val="clear" w:color="auto" w:fill="auto"/>
            <w:hideMark/>
          </w:tcPr>
          <w:p w14:paraId="4FF81DED" w14:textId="50FAE042" w:rsidR="00751476" w:rsidRPr="00420702" w:rsidRDefault="00751476" w:rsidP="00751476">
            <w:pPr>
              <w:rPr>
                <w:rFonts w:ascii="Arial" w:hAnsi="Arial" w:cs="Arial"/>
              </w:rPr>
            </w:pPr>
          </w:p>
        </w:tc>
        <w:tc>
          <w:tcPr>
            <w:tcW w:w="1277" w:type="dxa"/>
            <w:tcBorders>
              <w:top w:val="single" w:sz="4" w:space="0" w:color="000000"/>
              <w:left w:val="single" w:sz="4" w:space="0" w:color="000000"/>
              <w:bottom w:val="single" w:sz="4" w:space="0" w:color="000000"/>
            </w:tcBorders>
            <w:shd w:val="clear" w:color="auto" w:fill="auto"/>
          </w:tcPr>
          <w:p w14:paraId="7CA0E369" w14:textId="77777777" w:rsidR="00751476" w:rsidRPr="00420702" w:rsidRDefault="00751476" w:rsidP="00751476">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43413CF0" w14:textId="77777777" w:rsidR="00751476" w:rsidRPr="00420702" w:rsidRDefault="00751476" w:rsidP="00751476">
            <w:pPr>
              <w:snapToGrid w:val="0"/>
              <w:rPr>
                <w:rFonts w:ascii="Arial" w:hAnsi="Arial" w:cs="Arial"/>
              </w:rPr>
            </w:pPr>
          </w:p>
        </w:tc>
      </w:tr>
      <w:tr w:rsidR="00043A6A" w:rsidRPr="00420702" w14:paraId="2A96C2A1" w14:textId="77777777" w:rsidTr="00015636">
        <w:trPr>
          <w:cantSplit/>
        </w:trPr>
        <w:tc>
          <w:tcPr>
            <w:tcW w:w="7875" w:type="dxa"/>
            <w:gridSpan w:val="5"/>
            <w:tcBorders>
              <w:top w:val="single" w:sz="4" w:space="0" w:color="000000"/>
              <w:left w:val="single" w:sz="4" w:space="0" w:color="000000"/>
              <w:bottom w:val="single" w:sz="2" w:space="0" w:color="000000"/>
            </w:tcBorders>
            <w:shd w:val="clear" w:color="auto" w:fill="auto"/>
            <w:hideMark/>
          </w:tcPr>
          <w:p w14:paraId="5E7391CF" w14:textId="7C1ACA10" w:rsidR="00043A6A" w:rsidRPr="00420702" w:rsidRDefault="00043A6A" w:rsidP="00043A6A">
            <w:pPr>
              <w:jc w:val="right"/>
              <w:rPr>
                <w:rFonts w:ascii="Arial" w:hAnsi="Arial" w:cs="Arial"/>
              </w:rPr>
            </w:pPr>
            <w:r w:rsidRPr="00043A6A">
              <w:rPr>
                <w:rFonts w:ascii="Arial" w:hAnsi="Arial" w:cs="Arial"/>
                <w:b/>
                <w:bCs/>
              </w:rPr>
              <w:t>Total</w:t>
            </w:r>
          </w:p>
        </w:tc>
        <w:tc>
          <w:tcPr>
            <w:tcW w:w="1560" w:type="dxa"/>
            <w:tcBorders>
              <w:top w:val="single" w:sz="2" w:space="0" w:color="000000"/>
              <w:left w:val="single" w:sz="2" w:space="0" w:color="000000"/>
              <w:bottom w:val="single" w:sz="2" w:space="0" w:color="000000"/>
              <w:right w:val="single" w:sz="2" w:space="0" w:color="000000"/>
            </w:tcBorders>
            <w:shd w:val="clear" w:color="auto" w:fill="D8D8D8"/>
          </w:tcPr>
          <w:p w14:paraId="12ADA4C5" w14:textId="77777777" w:rsidR="00043A6A" w:rsidRPr="00420702" w:rsidRDefault="00043A6A" w:rsidP="00043A6A">
            <w:pPr>
              <w:snapToGrid w:val="0"/>
              <w:rPr>
                <w:rFonts w:ascii="Arial" w:hAnsi="Arial" w:cs="Arial"/>
              </w:rPr>
            </w:pPr>
          </w:p>
        </w:tc>
      </w:tr>
      <w:tr w:rsidR="00043A6A" w:rsidRPr="00420702" w14:paraId="6D962AB5" w14:textId="77777777" w:rsidTr="00015636">
        <w:tblPrEx>
          <w:tblLook w:val="0000" w:firstRow="0" w:lastRow="0" w:firstColumn="0" w:lastColumn="0" w:noHBand="0" w:noVBand="0"/>
        </w:tblPrEx>
        <w:trPr>
          <w:cantSplit/>
        </w:trPr>
        <w:tc>
          <w:tcPr>
            <w:tcW w:w="9435" w:type="dxa"/>
            <w:gridSpan w:val="6"/>
            <w:tcBorders>
              <w:left w:val="single" w:sz="4" w:space="0" w:color="000000"/>
              <w:bottom w:val="single" w:sz="4" w:space="0" w:color="000000"/>
              <w:right w:val="single" w:sz="4" w:space="0" w:color="000000"/>
            </w:tcBorders>
            <w:shd w:val="clear" w:color="auto" w:fill="auto"/>
          </w:tcPr>
          <w:p w14:paraId="74B562A4" w14:textId="2D237F3D" w:rsidR="00043A6A" w:rsidRPr="00420702" w:rsidRDefault="00043A6A" w:rsidP="00043A6A">
            <w:pPr>
              <w:rPr>
                <w:rFonts w:ascii="Arial" w:hAnsi="Arial" w:cs="Arial"/>
              </w:rPr>
            </w:pPr>
            <w:r w:rsidRPr="00420702">
              <w:rPr>
                <w:rFonts w:ascii="Arial" w:hAnsi="Arial" w:cs="Arial"/>
                <w:b/>
              </w:rPr>
              <w:t xml:space="preserve">2. </w:t>
            </w:r>
            <w:r w:rsidRPr="00B91E63">
              <w:rPr>
                <w:rFonts w:ascii="Arial" w:hAnsi="Arial" w:cs="Arial"/>
                <w:b/>
              </w:rPr>
              <w:t>Allowance &amp; Accommodation</w:t>
            </w:r>
            <w:r w:rsidR="00225299">
              <w:rPr>
                <w:rFonts w:ascii="Arial" w:hAnsi="Arial" w:cs="Arial"/>
                <w:b/>
              </w:rPr>
              <w:t xml:space="preserve"> (including applicable taxes)</w:t>
            </w:r>
          </w:p>
        </w:tc>
      </w:tr>
      <w:tr w:rsidR="00043A6A" w:rsidRPr="00420702" w14:paraId="6EB297A0"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34F148C8" w14:textId="2D691F2A" w:rsidR="00043A6A" w:rsidRPr="00420702" w:rsidRDefault="00043A6A" w:rsidP="00043A6A">
            <w:pPr>
              <w:spacing w:before="20" w:after="20"/>
              <w:rPr>
                <w:rFonts w:ascii="Arial" w:hAnsi="Arial" w:cs="Arial"/>
              </w:rPr>
            </w:pPr>
            <w:r w:rsidRPr="00420702">
              <w:rPr>
                <w:rFonts w:ascii="Arial" w:hAnsi="Arial" w:cs="Arial"/>
              </w:rPr>
              <w:t xml:space="preserve">2.1 </w:t>
            </w:r>
          </w:p>
        </w:tc>
        <w:tc>
          <w:tcPr>
            <w:tcW w:w="992" w:type="dxa"/>
            <w:tcBorders>
              <w:top w:val="single" w:sz="4" w:space="0" w:color="000000"/>
              <w:left w:val="single" w:sz="4" w:space="0" w:color="000000"/>
              <w:bottom w:val="single" w:sz="4" w:space="0" w:color="000000"/>
            </w:tcBorders>
            <w:shd w:val="clear" w:color="auto" w:fill="auto"/>
          </w:tcPr>
          <w:p w14:paraId="2781F135" w14:textId="77777777" w:rsidR="00043A6A" w:rsidRPr="00420702" w:rsidRDefault="00043A6A" w:rsidP="00043A6A">
            <w:pPr>
              <w:spacing w:before="20" w:after="20"/>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3F0F3BD8" w14:textId="298B3FD0" w:rsidR="00043A6A" w:rsidRPr="00420702" w:rsidRDefault="00043A6A" w:rsidP="00043A6A">
            <w:pPr>
              <w:spacing w:before="20" w:after="20"/>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bottom w:val="single" w:sz="4" w:space="0" w:color="000000"/>
            </w:tcBorders>
            <w:shd w:val="clear" w:color="auto" w:fill="auto"/>
          </w:tcPr>
          <w:p w14:paraId="4677B325" w14:textId="77777777" w:rsidR="00043A6A" w:rsidRPr="00420702" w:rsidRDefault="00043A6A" w:rsidP="00043A6A">
            <w:pPr>
              <w:snapToGrid w:val="0"/>
              <w:spacing w:before="20" w:after="2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79207EEF" w14:textId="77777777" w:rsidR="00043A6A" w:rsidRPr="00420702" w:rsidRDefault="00043A6A" w:rsidP="00043A6A">
            <w:pPr>
              <w:snapToGrid w:val="0"/>
              <w:spacing w:before="20" w:after="20"/>
              <w:rPr>
                <w:rFonts w:ascii="Arial" w:hAnsi="Arial" w:cs="Arial"/>
              </w:rPr>
            </w:pPr>
          </w:p>
        </w:tc>
      </w:tr>
      <w:tr w:rsidR="00043A6A" w:rsidRPr="00420702" w14:paraId="48499371" w14:textId="77777777" w:rsidTr="00015636">
        <w:tblPrEx>
          <w:tblLook w:val="0000" w:firstRow="0" w:lastRow="0" w:firstColumn="0" w:lastColumn="0" w:noHBand="0" w:noVBand="0"/>
        </w:tblPrEx>
        <w:tc>
          <w:tcPr>
            <w:tcW w:w="4254" w:type="dxa"/>
            <w:tcBorders>
              <w:top w:val="single" w:sz="4" w:space="0" w:color="000000"/>
              <w:left w:val="single" w:sz="4" w:space="0" w:color="000000"/>
            </w:tcBorders>
            <w:shd w:val="clear" w:color="auto" w:fill="auto"/>
          </w:tcPr>
          <w:p w14:paraId="546FB841" w14:textId="6C682EDA" w:rsidR="00043A6A" w:rsidRPr="00420702" w:rsidRDefault="00043A6A" w:rsidP="00043A6A">
            <w:pPr>
              <w:spacing w:before="20" w:after="20"/>
              <w:rPr>
                <w:rFonts w:ascii="Arial" w:hAnsi="Arial" w:cs="Arial"/>
              </w:rPr>
            </w:pPr>
            <w:r w:rsidRPr="00420702">
              <w:rPr>
                <w:rFonts w:ascii="Arial" w:hAnsi="Arial" w:cs="Arial"/>
              </w:rPr>
              <w:t xml:space="preserve">2.2 </w:t>
            </w:r>
          </w:p>
        </w:tc>
        <w:tc>
          <w:tcPr>
            <w:tcW w:w="992" w:type="dxa"/>
            <w:tcBorders>
              <w:top w:val="single" w:sz="4" w:space="0" w:color="000000"/>
              <w:left w:val="single" w:sz="4" w:space="0" w:color="000000"/>
            </w:tcBorders>
            <w:shd w:val="clear" w:color="auto" w:fill="auto"/>
          </w:tcPr>
          <w:p w14:paraId="5CFC7B70" w14:textId="77777777" w:rsidR="00043A6A" w:rsidRPr="00420702" w:rsidRDefault="00043A6A" w:rsidP="00043A6A">
            <w:pPr>
              <w:spacing w:before="20" w:after="20"/>
              <w:rPr>
                <w:rFonts w:ascii="Arial" w:hAnsi="Arial" w:cs="Arial"/>
              </w:rPr>
            </w:pPr>
          </w:p>
        </w:tc>
        <w:tc>
          <w:tcPr>
            <w:tcW w:w="992" w:type="dxa"/>
            <w:tcBorders>
              <w:top w:val="single" w:sz="4" w:space="0" w:color="000000"/>
              <w:left w:val="single" w:sz="4" w:space="0" w:color="000000"/>
            </w:tcBorders>
            <w:shd w:val="clear" w:color="auto" w:fill="auto"/>
          </w:tcPr>
          <w:p w14:paraId="5D18721E" w14:textId="1822C27B" w:rsidR="00043A6A" w:rsidRPr="00420702" w:rsidRDefault="00043A6A" w:rsidP="00043A6A">
            <w:pPr>
              <w:spacing w:before="20" w:after="20"/>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tcBorders>
            <w:shd w:val="clear" w:color="auto" w:fill="auto"/>
          </w:tcPr>
          <w:p w14:paraId="0DDEE176" w14:textId="77777777" w:rsidR="00043A6A" w:rsidRPr="00420702" w:rsidRDefault="00043A6A" w:rsidP="00043A6A">
            <w:pPr>
              <w:snapToGrid w:val="0"/>
              <w:spacing w:before="20" w:after="2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3A7C294F" w14:textId="77777777" w:rsidR="00043A6A" w:rsidRPr="00420702" w:rsidRDefault="00043A6A" w:rsidP="00043A6A">
            <w:pPr>
              <w:snapToGrid w:val="0"/>
              <w:spacing w:before="20" w:after="20"/>
              <w:rPr>
                <w:rFonts w:ascii="Arial" w:hAnsi="Arial" w:cs="Arial"/>
              </w:rPr>
            </w:pPr>
          </w:p>
        </w:tc>
      </w:tr>
      <w:tr w:rsidR="00043A6A" w:rsidRPr="00420702" w14:paraId="36EFBE8C" w14:textId="77777777" w:rsidTr="00015636">
        <w:tblPrEx>
          <w:tblLook w:val="0000" w:firstRow="0" w:lastRow="0" w:firstColumn="0" w:lastColumn="0" w:noHBand="0" w:noVBand="0"/>
        </w:tblPrEx>
        <w:tc>
          <w:tcPr>
            <w:tcW w:w="4254" w:type="dxa"/>
            <w:tcBorders>
              <w:top w:val="single" w:sz="4" w:space="0" w:color="000000"/>
              <w:left w:val="single" w:sz="4" w:space="0" w:color="000000"/>
            </w:tcBorders>
            <w:shd w:val="clear" w:color="auto" w:fill="auto"/>
          </w:tcPr>
          <w:p w14:paraId="49AA246D" w14:textId="7284B970" w:rsidR="00043A6A" w:rsidRPr="00420702" w:rsidRDefault="00043A6A" w:rsidP="00043A6A">
            <w:pPr>
              <w:spacing w:before="20" w:after="20"/>
              <w:rPr>
                <w:rFonts w:ascii="Arial" w:hAnsi="Arial" w:cs="Arial"/>
              </w:rPr>
            </w:pPr>
            <w:r w:rsidRPr="00420702">
              <w:rPr>
                <w:rFonts w:ascii="Arial" w:hAnsi="Arial" w:cs="Arial"/>
              </w:rPr>
              <w:lastRenderedPageBreak/>
              <w:t>…</w:t>
            </w:r>
          </w:p>
        </w:tc>
        <w:tc>
          <w:tcPr>
            <w:tcW w:w="992" w:type="dxa"/>
            <w:tcBorders>
              <w:top w:val="single" w:sz="4" w:space="0" w:color="000000"/>
              <w:left w:val="single" w:sz="4" w:space="0" w:color="000000"/>
            </w:tcBorders>
            <w:shd w:val="clear" w:color="auto" w:fill="auto"/>
          </w:tcPr>
          <w:p w14:paraId="1F44434A" w14:textId="77777777" w:rsidR="00043A6A" w:rsidRPr="00420702" w:rsidRDefault="00043A6A" w:rsidP="00043A6A">
            <w:pPr>
              <w:spacing w:before="20" w:after="20"/>
              <w:rPr>
                <w:rFonts w:ascii="Arial" w:hAnsi="Arial" w:cs="Arial"/>
              </w:rPr>
            </w:pPr>
          </w:p>
        </w:tc>
        <w:tc>
          <w:tcPr>
            <w:tcW w:w="992" w:type="dxa"/>
            <w:tcBorders>
              <w:top w:val="single" w:sz="4" w:space="0" w:color="000000"/>
              <w:left w:val="single" w:sz="4" w:space="0" w:color="000000"/>
            </w:tcBorders>
            <w:shd w:val="clear" w:color="auto" w:fill="auto"/>
          </w:tcPr>
          <w:p w14:paraId="18D6319F" w14:textId="77777777" w:rsidR="00043A6A" w:rsidRPr="00420702" w:rsidRDefault="00043A6A" w:rsidP="00043A6A">
            <w:pPr>
              <w:spacing w:before="20" w:after="20"/>
              <w:rPr>
                <w:rFonts w:ascii="Arial" w:hAnsi="Arial" w:cs="Arial"/>
              </w:rPr>
            </w:pPr>
          </w:p>
        </w:tc>
        <w:tc>
          <w:tcPr>
            <w:tcW w:w="1637" w:type="dxa"/>
            <w:gridSpan w:val="2"/>
            <w:tcBorders>
              <w:top w:val="single" w:sz="4" w:space="0" w:color="000000"/>
              <w:left w:val="single" w:sz="4" w:space="0" w:color="000000"/>
            </w:tcBorders>
            <w:shd w:val="clear" w:color="auto" w:fill="auto"/>
          </w:tcPr>
          <w:p w14:paraId="6C3A5C07" w14:textId="77777777" w:rsidR="00043A6A" w:rsidRPr="00420702" w:rsidRDefault="00043A6A" w:rsidP="00043A6A">
            <w:pPr>
              <w:snapToGrid w:val="0"/>
              <w:spacing w:before="20" w:after="2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15E96C63" w14:textId="77777777" w:rsidR="00043A6A" w:rsidRPr="00420702" w:rsidRDefault="00043A6A" w:rsidP="00043A6A">
            <w:pPr>
              <w:snapToGrid w:val="0"/>
              <w:spacing w:before="20" w:after="20"/>
              <w:rPr>
                <w:rFonts w:ascii="Arial" w:hAnsi="Arial" w:cs="Arial"/>
              </w:rPr>
            </w:pPr>
          </w:p>
        </w:tc>
      </w:tr>
      <w:tr w:rsidR="00043A6A" w:rsidRPr="00420702" w14:paraId="13D28C28" w14:textId="77777777" w:rsidTr="00015636">
        <w:tblPrEx>
          <w:tblLook w:val="0000" w:firstRow="0" w:lastRow="0" w:firstColumn="0" w:lastColumn="0" w:noHBand="0" w:noVBand="0"/>
        </w:tblPrEx>
        <w:trPr>
          <w:cantSplit/>
        </w:trPr>
        <w:tc>
          <w:tcPr>
            <w:tcW w:w="7875" w:type="dxa"/>
            <w:gridSpan w:val="5"/>
            <w:tcBorders>
              <w:top w:val="single" w:sz="4" w:space="0" w:color="000000"/>
              <w:left w:val="single" w:sz="4" w:space="0" w:color="000000"/>
              <w:bottom w:val="single" w:sz="2" w:space="0" w:color="000000"/>
            </w:tcBorders>
            <w:shd w:val="clear" w:color="auto" w:fill="auto"/>
          </w:tcPr>
          <w:p w14:paraId="266DDD9F" w14:textId="4D7DF0F4" w:rsidR="00043A6A" w:rsidRPr="00420702" w:rsidRDefault="00043A6A" w:rsidP="00043A6A">
            <w:pPr>
              <w:jc w:val="right"/>
              <w:rPr>
                <w:rFonts w:ascii="Arial" w:hAnsi="Arial" w:cs="Arial"/>
                <w:b/>
              </w:rPr>
            </w:pPr>
            <w:r w:rsidRPr="00420702">
              <w:rPr>
                <w:rFonts w:ascii="Arial" w:hAnsi="Arial" w:cs="Arial"/>
                <w:b/>
              </w:rPr>
              <w:t>T</w:t>
            </w:r>
            <w:r>
              <w:rPr>
                <w:rFonts w:ascii="Arial" w:hAnsi="Arial" w:cs="Arial"/>
                <w:b/>
              </w:rPr>
              <w:t>otal</w:t>
            </w:r>
            <w:r w:rsidRPr="00420702">
              <w:rPr>
                <w:rFonts w:ascii="Arial" w:hAnsi="Arial" w:cs="Arial"/>
                <w:b/>
              </w:rPr>
              <w:t xml:space="preserve"> </w:t>
            </w:r>
          </w:p>
        </w:tc>
        <w:tc>
          <w:tcPr>
            <w:tcW w:w="1560" w:type="dxa"/>
            <w:tcBorders>
              <w:top w:val="single" w:sz="2" w:space="0" w:color="000000"/>
              <w:left w:val="single" w:sz="2" w:space="0" w:color="000000"/>
              <w:bottom w:val="single" w:sz="2" w:space="0" w:color="000000"/>
              <w:right w:val="single" w:sz="2" w:space="0" w:color="000000"/>
            </w:tcBorders>
            <w:shd w:val="clear" w:color="auto" w:fill="D8D8D8"/>
          </w:tcPr>
          <w:p w14:paraId="5FDBF1A7" w14:textId="77777777" w:rsidR="00043A6A" w:rsidRPr="00420702" w:rsidRDefault="00043A6A" w:rsidP="00043A6A">
            <w:pPr>
              <w:snapToGrid w:val="0"/>
              <w:jc w:val="right"/>
              <w:rPr>
                <w:rFonts w:ascii="Arial" w:hAnsi="Arial" w:cs="Arial"/>
                <w:b/>
              </w:rPr>
            </w:pPr>
          </w:p>
        </w:tc>
      </w:tr>
      <w:tr w:rsidR="00043A6A" w:rsidRPr="00420702" w14:paraId="2D62AF3A" w14:textId="77777777" w:rsidTr="00015636">
        <w:tblPrEx>
          <w:tblLook w:val="0000" w:firstRow="0" w:lastRow="0" w:firstColumn="0" w:lastColumn="0" w:noHBand="0" w:noVBand="0"/>
        </w:tblPrEx>
        <w:trPr>
          <w:cantSplit/>
        </w:trPr>
        <w:tc>
          <w:tcPr>
            <w:tcW w:w="9435" w:type="dxa"/>
            <w:gridSpan w:val="6"/>
            <w:tcBorders>
              <w:left w:val="single" w:sz="4" w:space="0" w:color="000000"/>
              <w:bottom w:val="single" w:sz="4" w:space="0" w:color="000000"/>
              <w:right w:val="single" w:sz="4" w:space="0" w:color="000000"/>
            </w:tcBorders>
            <w:shd w:val="clear" w:color="auto" w:fill="auto"/>
          </w:tcPr>
          <w:p w14:paraId="0F579102" w14:textId="1A0149F6" w:rsidR="00043A6A" w:rsidRPr="00420702" w:rsidRDefault="00043A6A" w:rsidP="00043A6A">
            <w:pPr>
              <w:rPr>
                <w:rFonts w:ascii="Arial" w:hAnsi="Arial" w:cs="Arial"/>
              </w:rPr>
            </w:pPr>
            <w:r w:rsidRPr="00420702">
              <w:rPr>
                <w:rFonts w:ascii="Arial" w:hAnsi="Arial" w:cs="Arial"/>
                <w:b/>
              </w:rPr>
              <w:t xml:space="preserve">3. </w:t>
            </w:r>
            <w:r w:rsidRPr="00B91E63">
              <w:rPr>
                <w:rFonts w:ascii="Arial" w:hAnsi="Arial" w:cs="Arial"/>
                <w:b/>
              </w:rPr>
              <w:t>Travel &amp; Transport Cost</w:t>
            </w:r>
            <w:r w:rsidR="00225299">
              <w:rPr>
                <w:rFonts w:ascii="Arial" w:hAnsi="Arial" w:cs="Arial"/>
                <w:b/>
              </w:rPr>
              <w:t xml:space="preserve"> (including applicable taxes)</w:t>
            </w:r>
          </w:p>
        </w:tc>
      </w:tr>
      <w:tr w:rsidR="00043A6A" w:rsidRPr="00420702" w14:paraId="2E64767F"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3DE91212" w14:textId="0C31288F" w:rsidR="00043A6A" w:rsidRPr="00420702" w:rsidRDefault="00043A6A" w:rsidP="00043A6A">
            <w:pPr>
              <w:rPr>
                <w:rFonts w:ascii="Arial" w:hAnsi="Arial" w:cs="Arial"/>
              </w:rPr>
            </w:pPr>
            <w:r w:rsidRPr="00B91E63">
              <w:rPr>
                <w:rFonts w:ascii="Arial" w:hAnsi="Arial" w:cs="Arial"/>
              </w:rPr>
              <w:t xml:space="preserve">3.1 Vehicle lease/rent </w:t>
            </w:r>
          </w:p>
        </w:tc>
        <w:tc>
          <w:tcPr>
            <w:tcW w:w="992" w:type="dxa"/>
            <w:tcBorders>
              <w:top w:val="single" w:sz="4" w:space="0" w:color="000000"/>
              <w:left w:val="single" w:sz="4" w:space="0" w:color="000000"/>
              <w:bottom w:val="single" w:sz="4" w:space="0" w:color="000000"/>
            </w:tcBorders>
            <w:shd w:val="clear" w:color="auto" w:fill="auto"/>
          </w:tcPr>
          <w:p w14:paraId="316719C0" w14:textId="77777777" w:rsidR="00043A6A" w:rsidRPr="00420702" w:rsidRDefault="00043A6A" w:rsidP="00043A6A">
            <w:pPr>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5B53B317" w14:textId="3DEDFC3C" w:rsidR="00043A6A" w:rsidRPr="00420702" w:rsidRDefault="00043A6A" w:rsidP="00043A6A">
            <w:pPr>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bottom w:val="single" w:sz="4" w:space="0" w:color="000000"/>
            </w:tcBorders>
            <w:shd w:val="clear" w:color="auto" w:fill="auto"/>
          </w:tcPr>
          <w:p w14:paraId="350A591D" w14:textId="77777777" w:rsidR="00043A6A" w:rsidRPr="00420702" w:rsidRDefault="00043A6A" w:rsidP="00043A6A">
            <w:pPr>
              <w:snapToGrid w:val="0"/>
              <w:rPr>
                <w:rFonts w:ascii="Arial" w:hAnsi="Arial" w:cs="Arial"/>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9098C9E" w14:textId="77777777" w:rsidR="00043A6A" w:rsidRPr="00420702" w:rsidRDefault="00043A6A" w:rsidP="00043A6A">
            <w:pPr>
              <w:snapToGrid w:val="0"/>
              <w:rPr>
                <w:rFonts w:ascii="Arial" w:hAnsi="Arial" w:cs="Arial"/>
              </w:rPr>
            </w:pPr>
          </w:p>
        </w:tc>
      </w:tr>
      <w:tr w:rsidR="00043A6A" w:rsidRPr="00420702" w14:paraId="7EC830E5" w14:textId="77777777" w:rsidTr="00015636">
        <w:tblPrEx>
          <w:tblLook w:val="0000" w:firstRow="0" w:lastRow="0" w:firstColumn="0" w:lastColumn="0" w:noHBand="0" w:noVBand="0"/>
        </w:tblPrEx>
        <w:tc>
          <w:tcPr>
            <w:tcW w:w="4254" w:type="dxa"/>
            <w:tcBorders>
              <w:top w:val="single" w:sz="4" w:space="0" w:color="000000"/>
              <w:left w:val="single" w:sz="4" w:space="0" w:color="000000"/>
            </w:tcBorders>
            <w:shd w:val="clear" w:color="auto" w:fill="auto"/>
          </w:tcPr>
          <w:p w14:paraId="5F22AB98" w14:textId="04FC8BE0" w:rsidR="00043A6A" w:rsidRPr="00420702" w:rsidRDefault="00043A6A" w:rsidP="00043A6A">
            <w:pPr>
              <w:rPr>
                <w:rFonts w:ascii="Arial" w:hAnsi="Arial" w:cs="Arial"/>
              </w:rPr>
            </w:pPr>
            <w:r w:rsidRPr="00B91E63">
              <w:rPr>
                <w:rFonts w:ascii="Arial" w:hAnsi="Arial" w:cs="Arial"/>
              </w:rPr>
              <w:t xml:space="preserve">3.2 Air-tickets </w:t>
            </w:r>
          </w:p>
        </w:tc>
        <w:tc>
          <w:tcPr>
            <w:tcW w:w="992" w:type="dxa"/>
            <w:tcBorders>
              <w:top w:val="single" w:sz="4" w:space="0" w:color="000000"/>
              <w:left w:val="single" w:sz="4" w:space="0" w:color="000000"/>
            </w:tcBorders>
            <w:shd w:val="clear" w:color="auto" w:fill="auto"/>
          </w:tcPr>
          <w:p w14:paraId="501DCEAB" w14:textId="77777777" w:rsidR="00043A6A" w:rsidRPr="00420702" w:rsidRDefault="00043A6A" w:rsidP="00043A6A">
            <w:pPr>
              <w:rPr>
                <w:rFonts w:ascii="Arial" w:hAnsi="Arial" w:cs="Arial"/>
              </w:rPr>
            </w:pPr>
          </w:p>
        </w:tc>
        <w:tc>
          <w:tcPr>
            <w:tcW w:w="992" w:type="dxa"/>
            <w:tcBorders>
              <w:top w:val="single" w:sz="4" w:space="0" w:color="000000"/>
              <w:left w:val="single" w:sz="4" w:space="0" w:color="000000"/>
            </w:tcBorders>
            <w:shd w:val="clear" w:color="auto" w:fill="auto"/>
          </w:tcPr>
          <w:p w14:paraId="228E57E8" w14:textId="6C6C4350" w:rsidR="00043A6A" w:rsidRPr="00420702" w:rsidRDefault="00043A6A" w:rsidP="00043A6A">
            <w:pPr>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tcBorders>
            <w:shd w:val="clear" w:color="auto" w:fill="auto"/>
          </w:tcPr>
          <w:p w14:paraId="49CF1455" w14:textId="77777777" w:rsidR="00043A6A" w:rsidRPr="00420702" w:rsidRDefault="00043A6A" w:rsidP="00043A6A">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284BCB6F" w14:textId="77777777" w:rsidR="00043A6A" w:rsidRPr="00420702" w:rsidRDefault="00043A6A" w:rsidP="00043A6A">
            <w:pPr>
              <w:snapToGrid w:val="0"/>
              <w:rPr>
                <w:rFonts w:ascii="Arial" w:hAnsi="Arial" w:cs="Arial"/>
              </w:rPr>
            </w:pPr>
          </w:p>
        </w:tc>
      </w:tr>
      <w:tr w:rsidR="00043A6A" w:rsidRPr="00420702" w14:paraId="1ACAF1B5"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6108BDA5" w14:textId="2FCF78E3" w:rsidR="00043A6A" w:rsidRPr="00420702" w:rsidRDefault="00043A6A" w:rsidP="00043A6A">
            <w:pPr>
              <w:rPr>
                <w:rFonts w:ascii="Arial" w:hAnsi="Arial" w:cs="Arial"/>
              </w:rPr>
            </w:pPr>
            <w:r w:rsidRPr="00420702">
              <w:rPr>
                <w:rFonts w:ascii="Arial" w:hAnsi="Arial" w:cs="Arial"/>
              </w:rPr>
              <w:t>….</w:t>
            </w:r>
          </w:p>
        </w:tc>
        <w:tc>
          <w:tcPr>
            <w:tcW w:w="992" w:type="dxa"/>
            <w:tcBorders>
              <w:top w:val="single" w:sz="4" w:space="0" w:color="000000"/>
              <w:left w:val="single" w:sz="4" w:space="0" w:color="000000"/>
              <w:bottom w:val="single" w:sz="4" w:space="0" w:color="000000"/>
            </w:tcBorders>
            <w:shd w:val="clear" w:color="auto" w:fill="auto"/>
          </w:tcPr>
          <w:p w14:paraId="276057E8" w14:textId="77777777" w:rsidR="00043A6A" w:rsidRPr="00420702" w:rsidRDefault="00043A6A" w:rsidP="00043A6A">
            <w:pPr>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36192783" w14:textId="2DEF3BBE" w:rsidR="00043A6A" w:rsidRPr="00420702" w:rsidRDefault="00043A6A" w:rsidP="00043A6A">
            <w:pPr>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bottom w:val="single" w:sz="4" w:space="0" w:color="000000"/>
            </w:tcBorders>
            <w:shd w:val="clear" w:color="auto" w:fill="auto"/>
          </w:tcPr>
          <w:p w14:paraId="7E0DAA52" w14:textId="77777777" w:rsidR="00043A6A" w:rsidRPr="00420702" w:rsidRDefault="00043A6A" w:rsidP="00043A6A">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6D4C14E8" w14:textId="77777777" w:rsidR="00043A6A" w:rsidRPr="00420702" w:rsidRDefault="00043A6A" w:rsidP="00043A6A">
            <w:pPr>
              <w:snapToGrid w:val="0"/>
              <w:rPr>
                <w:rFonts w:ascii="Arial" w:hAnsi="Arial" w:cs="Arial"/>
              </w:rPr>
            </w:pPr>
          </w:p>
        </w:tc>
      </w:tr>
      <w:tr w:rsidR="00043A6A" w:rsidRPr="00420702" w14:paraId="1F5250B7"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76A7761B" w14:textId="4C8DD1D0" w:rsidR="00043A6A" w:rsidRPr="00420702" w:rsidRDefault="00043A6A" w:rsidP="00043A6A">
            <w:pPr>
              <w:rPr>
                <w:rFonts w:ascii="Arial" w:hAnsi="Arial" w:cs="Arial"/>
              </w:rPr>
            </w:pPr>
            <w:r w:rsidRPr="00420702">
              <w:rPr>
                <w:rFonts w:ascii="Arial" w:hAnsi="Arial" w:cs="Arial"/>
              </w:rPr>
              <w:t>…</w:t>
            </w:r>
          </w:p>
        </w:tc>
        <w:tc>
          <w:tcPr>
            <w:tcW w:w="992" w:type="dxa"/>
            <w:tcBorders>
              <w:top w:val="single" w:sz="4" w:space="0" w:color="000000"/>
              <w:left w:val="single" w:sz="4" w:space="0" w:color="000000"/>
              <w:bottom w:val="single" w:sz="4" w:space="0" w:color="000000"/>
            </w:tcBorders>
            <w:shd w:val="clear" w:color="auto" w:fill="auto"/>
          </w:tcPr>
          <w:p w14:paraId="116AE358" w14:textId="77777777" w:rsidR="00043A6A" w:rsidRPr="00420702" w:rsidRDefault="00043A6A" w:rsidP="00043A6A">
            <w:pPr>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4CA0726C" w14:textId="77777777" w:rsidR="00043A6A" w:rsidRPr="00420702" w:rsidRDefault="00043A6A" w:rsidP="00043A6A">
            <w:pPr>
              <w:rPr>
                <w:rFonts w:ascii="Arial" w:hAnsi="Arial" w:cs="Arial"/>
              </w:rPr>
            </w:pPr>
          </w:p>
        </w:tc>
        <w:tc>
          <w:tcPr>
            <w:tcW w:w="1637" w:type="dxa"/>
            <w:gridSpan w:val="2"/>
            <w:tcBorders>
              <w:top w:val="single" w:sz="4" w:space="0" w:color="000000"/>
              <w:left w:val="single" w:sz="4" w:space="0" w:color="000000"/>
              <w:bottom w:val="single" w:sz="4" w:space="0" w:color="000000"/>
            </w:tcBorders>
            <w:shd w:val="clear" w:color="auto" w:fill="auto"/>
          </w:tcPr>
          <w:p w14:paraId="42526FB4" w14:textId="77777777" w:rsidR="00043A6A" w:rsidRPr="00420702" w:rsidRDefault="00043A6A" w:rsidP="00043A6A">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6F941764" w14:textId="77777777" w:rsidR="00043A6A" w:rsidRPr="00420702" w:rsidRDefault="00043A6A" w:rsidP="00043A6A">
            <w:pPr>
              <w:snapToGrid w:val="0"/>
              <w:rPr>
                <w:rFonts w:ascii="Arial" w:hAnsi="Arial" w:cs="Arial"/>
              </w:rPr>
            </w:pPr>
          </w:p>
        </w:tc>
      </w:tr>
      <w:tr w:rsidR="00043A6A" w:rsidRPr="00420702" w14:paraId="2022AECF" w14:textId="77777777" w:rsidTr="00015636">
        <w:tblPrEx>
          <w:tblLook w:val="0000" w:firstRow="0" w:lastRow="0" w:firstColumn="0" w:lastColumn="0" w:noHBand="0" w:noVBand="0"/>
        </w:tblPrEx>
        <w:trPr>
          <w:cantSplit/>
        </w:trPr>
        <w:tc>
          <w:tcPr>
            <w:tcW w:w="7875" w:type="dxa"/>
            <w:gridSpan w:val="5"/>
            <w:tcBorders>
              <w:top w:val="single" w:sz="4" w:space="0" w:color="000000"/>
              <w:left w:val="single" w:sz="4" w:space="0" w:color="000000"/>
              <w:bottom w:val="single" w:sz="4" w:space="0" w:color="000000"/>
            </w:tcBorders>
            <w:shd w:val="clear" w:color="auto" w:fill="auto"/>
          </w:tcPr>
          <w:p w14:paraId="33EF39D9" w14:textId="43F66321" w:rsidR="00043A6A" w:rsidRPr="00420702" w:rsidRDefault="00043A6A" w:rsidP="00043A6A">
            <w:pPr>
              <w:jc w:val="right"/>
              <w:rPr>
                <w:rFonts w:ascii="Arial" w:hAnsi="Arial" w:cs="Arial"/>
                <w:b/>
              </w:rPr>
            </w:pPr>
            <w:r w:rsidRPr="00420702">
              <w:rPr>
                <w:rFonts w:ascii="Arial" w:hAnsi="Arial" w:cs="Arial"/>
                <w:b/>
              </w:rPr>
              <w:t>T</w:t>
            </w:r>
            <w:r>
              <w:rPr>
                <w:rFonts w:ascii="Arial" w:hAnsi="Arial" w:cs="Arial"/>
                <w:b/>
              </w:rPr>
              <w:t>otal</w:t>
            </w:r>
            <w:r w:rsidRPr="00420702">
              <w:rPr>
                <w:rFonts w:ascii="Arial" w:hAnsi="Arial" w:cs="Arial"/>
                <w:b/>
              </w:rPr>
              <w:t xml:space="preserve"> </w:t>
            </w:r>
          </w:p>
        </w:tc>
        <w:tc>
          <w:tcPr>
            <w:tcW w:w="1560" w:type="dxa"/>
            <w:tcBorders>
              <w:top w:val="single" w:sz="2" w:space="0" w:color="000000"/>
              <w:left w:val="single" w:sz="2" w:space="0" w:color="000000"/>
              <w:bottom w:val="single" w:sz="4" w:space="0" w:color="000000"/>
              <w:right w:val="single" w:sz="2" w:space="0" w:color="000000"/>
            </w:tcBorders>
            <w:shd w:val="clear" w:color="auto" w:fill="D8D8D8"/>
          </w:tcPr>
          <w:p w14:paraId="7B8B0A9A" w14:textId="77777777" w:rsidR="00043A6A" w:rsidRPr="00420702" w:rsidRDefault="00043A6A" w:rsidP="00043A6A">
            <w:pPr>
              <w:snapToGrid w:val="0"/>
              <w:jc w:val="right"/>
              <w:rPr>
                <w:rFonts w:ascii="Arial" w:hAnsi="Arial" w:cs="Arial"/>
                <w:b/>
              </w:rPr>
            </w:pPr>
          </w:p>
        </w:tc>
      </w:tr>
      <w:tr w:rsidR="00043A6A" w:rsidRPr="00420702" w14:paraId="1EF7F54C" w14:textId="77777777" w:rsidTr="00015636">
        <w:tblPrEx>
          <w:tblLook w:val="0000" w:firstRow="0" w:lastRow="0" w:firstColumn="0" w:lastColumn="0" w:noHBand="0" w:noVBand="0"/>
        </w:tblPrEx>
        <w:trPr>
          <w:cantSplit/>
        </w:trPr>
        <w:tc>
          <w:tcPr>
            <w:tcW w:w="9435" w:type="dxa"/>
            <w:gridSpan w:val="6"/>
            <w:tcBorders>
              <w:left w:val="single" w:sz="4" w:space="0" w:color="000000"/>
              <w:bottom w:val="single" w:sz="4" w:space="0" w:color="000000"/>
              <w:right w:val="single" w:sz="4" w:space="0" w:color="000000"/>
            </w:tcBorders>
            <w:shd w:val="clear" w:color="auto" w:fill="auto"/>
          </w:tcPr>
          <w:p w14:paraId="6D98EE39" w14:textId="3E7F2EF2" w:rsidR="00043A6A" w:rsidRPr="00420702" w:rsidRDefault="00043A6A" w:rsidP="00043A6A">
            <w:pPr>
              <w:rPr>
                <w:rFonts w:ascii="Arial" w:hAnsi="Arial" w:cs="Arial"/>
              </w:rPr>
            </w:pPr>
            <w:r w:rsidRPr="00420702">
              <w:rPr>
                <w:rFonts w:ascii="Arial" w:hAnsi="Arial" w:cs="Arial"/>
                <w:b/>
              </w:rPr>
              <w:t xml:space="preserve">4. </w:t>
            </w:r>
            <w:r>
              <w:rPr>
                <w:rFonts w:ascii="Arial" w:hAnsi="Arial" w:cs="Arial"/>
                <w:b/>
              </w:rPr>
              <w:t>Other cost</w:t>
            </w:r>
            <w:r w:rsidRPr="00420702">
              <w:rPr>
                <w:rFonts w:ascii="Arial" w:hAnsi="Arial" w:cs="Arial"/>
                <w:b/>
              </w:rPr>
              <w:t xml:space="preserve"> </w:t>
            </w:r>
            <w:r w:rsidR="00225299">
              <w:rPr>
                <w:rFonts w:ascii="Arial" w:hAnsi="Arial" w:cs="Arial"/>
                <w:b/>
              </w:rPr>
              <w:t>(including applicable taxes)</w:t>
            </w:r>
          </w:p>
        </w:tc>
      </w:tr>
      <w:tr w:rsidR="00043A6A" w:rsidRPr="00420702" w14:paraId="5245170F"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298A305D" w14:textId="5B7B14A7" w:rsidR="00043A6A" w:rsidRPr="00420702" w:rsidRDefault="00043A6A" w:rsidP="00043A6A">
            <w:pPr>
              <w:rPr>
                <w:rFonts w:ascii="Arial" w:hAnsi="Arial" w:cs="Arial"/>
              </w:rPr>
            </w:pPr>
            <w:r w:rsidRPr="00420702">
              <w:rPr>
                <w:rFonts w:ascii="Arial" w:hAnsi="Arial" w:cs="Arial"/>
              </w:rPr>
              <w:t xml:space="preserve">4.1 </w:t>
            </w:r>
          </w:p>
        </w:tc>
        <w:tc>
          <w:tcPr>
            <w:tcW w:w="992" w:type="dxa"/>
            <w:tcBorders>
              <w:top w:val="single" w:sz="4" w:space="0" w:color="000000"/>
              <w:left w:val="single" w:sz="4" w:space="0" w:color="000000"/>
              <w:bottom w:val="single" w:sz="4" w:space="0" w:color="000000"/>
            </w:tcBorders>
            <w:shd w:val="clear" w:color="auto" w:fill="auto"/>
          </w:tcPr>
          <w:p w14:paraId="356E2BC3" w14:textId="77777777" w:rsidR="00043A6A" w:rsidRPr="00420702" w:rsidRDefault="00043A6A" w:rsidP="00043A6A">
            <w:pPr>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5E91B8B8" w14:textId="3591D500" w:rsidR="00043A6A" w:rsidRPr="00420702" w:rsidRDefault="00043A6A" w:rsidP="00043A6A">
            <w:pPr>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bottom w:val="single" w:sz="4" w:space="0" w:color="000000"/>
            </w:tcBorders>
            <w:shd w:val="clear" w:color="auto" w:fill="auto"/>
          </w:tcPr>
          <w:p w14:paraId="176865BB" w14:textId="77777777" w:rsidR="00043A6A" w:rsidRPr="00420702" w:rsidRDefault="00043A6A" w:rsidP="00043A6A">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1B136637" w14:textId="77777777" w:rsidR="00043A6A" w:rsidRPr="00420702" w:rsidRDefault="00043A6A" w:rsidP="00043A6A">
            <w:pPr>
              <w:snapToGrid w:val="0"/>
              <w:rPr>
                <w:rFonts w:ascii="Arial" w:hAnsi="Arial" w:cs="Arial"/>
              </w:rPr>
            </w:pPr>
          </w:p>
        </w:tc>
      </w:tr>
      <w:tr w:rsidR="00043A6A" w:rsidRPr="00420702" w14:paraId="18B9C517" w14:textId="77777777" w:rsidTr="00015636">
        <w:tblPrEx>
          <w:tblLook w:val="0000" w:firstRow="0" w:lastRow="0" w:firstColumn="0" w:lastColumn="0" w:noHBand="0" w:noVBand="0"/>
        </w:tblPrEx>
        <w:tc>
          <w:tcPr>
            <w:tcW w:w="4254" w:type="dxa"/>
            <w:tcBorders>
              <w:top w:val="single" w:sz="4" w:space="0" w:color="000000"/>
              <w:left w:val="single" w:sz="4" w:space="0" w:color="000000"/>
              <w:bottom w:val="single" w:sz="4" w:space="0" w:color="000000"/>
            </w:tcBorders>
            <w:shd w:val="clear" w:color="auto" w:fill="auto"/>
          </w:tcPr>
          <w:p w14:paraId="3F927470" w14:textId="7C6A54CA" w:rsidR="00043A6A" w:rsidRPr="00420702" w:rsidRDefault="00043A6A" w:rsidP="00043A6A">
            <w:pPr>
              <w:rPr>
                <w:rFonts w:ascii="Arial" w:hAnsi="Arial" w:cs="Arial"/>
              </w:rPr>
            </w:pPr>
            <w:r w:rsidRPr="00420702">
              <w:rPr>
                <w:rFonts w:ascii="Arial" w:hAnsi="Arial" w:cs="Arial"/>
              </w:rPr>
              <w:t>4.2 ...</w:t>
            </w:r>
          </w:p>
        </w:tc>
        <w:tc>
          <w:tcPr>
            <w:tcW w:w="992" w:type="dxa"/>
            <w:tcBorders>
              <w:top w:val="single" w:sz="4" w:space="0" w:color="000000"/>
              <w:left w:val="single" w:sz="4" w:space="0" w:color="000000"/>
              <w:bottom w:val="single" w:sz="4" w:space="0" w:color="000000"/>
            </w:tcBorders>
            <w:shd w:val="clear" w:color="auto" w:fill="auto"/>
          </w:tcPr>
          <w:p w14:paraId="7089CC4B" w14:textId="77777777" w:rsidR="00043A6A" w:rsidRPr="00420702" w:rsidRDefault="00043A6A" w:rsidP="00043A6A">
            <w:pPr>
              <w:rPr>
                <w:rFonts w:ascii="Arial" w:hAnsi="Arial" w:cs="Arial"/>
              </w:rPr>
            </w:pPr>
          </w:p>
        </w:tc>
        <w:tc>
          <w:tcPr>
            <w:tcW w:w="992" w:type="dxa"/>
            <w:tcBorders>
              <w:top w:val="single" w:sz="4" w:space="0" w:color="000000"/>
              <w:left w:val="single" w:sz="4" w:space="0" w:color="000000"/>
              <w:bottom w:val="single" w:sz="4" w:space="0" w:color="000000"/>
            </w:tcBorders>
            <w:shd w:val="clear" w:color="auto" w:fill="auto"/>
          </w:tcPr>
          <w:p w14:paraId="716F50C1" w14:textId="42AD44D3" w:rsidR="00043A6A" w:rsidRPr="00420702" w:rsidRDefault="00043A6A" w:rsidP="00043A6A">
            <w:pPr>
              <w:rPr>
                <w:rFonts w:ascii="Arial" w:hAnsi="Arial" w:cs="Arial"/>
              </w:rPr>
            </w:pPr>
            <w:r w:rsidRPr="00420702">
              <w:rPr>
                <w:rFonts w:ascii="Arial" w:hAnsi="Arial" w:cs="Arial"/>
              </w:rPr>
              <w:t>...</w:t>
            </w:r>
          </w:p>
        </w:tc>
        <w:tc>
          <w:tcPr>
            <w:tcW w:w="1637" w:type="dxa"/>
            <w:gridSpan w:val="2"/>
            <w:tcBorders>
              <w:top w:val="single" w:sz="4" w:space="0" w:color="000000"/>
              <w:left w:val="single" w:sz="4" w:space="0" w:color="000000"/>
              <w:bottom w:val="single" w:sz="4" w:space="0" w:color="000000"/>
            </w:tcBorders>
            <w:shd w:val="clear" w:color="auto" w:fill="auto"/>
          </w:tcPr>
          <w:p w14:paraId="5679F186" w14:textId="77777777" w:rsidR="00043A6A" w:rsidRPr="00420702" w:rsidRDefault="00043A6A" w:rsidP="00043A6A">
            <w:pPr>
              <w:snapToGrid w:val="0"/>
              <w:rPr>
                <w:rFonts w:ascii="Arial" w:hAnsi="Arial" w:cs="Arial"/>
              </w:rPr>
            </w:pPr>
          </w:p>
        </w:tc>
        <w:tc>
          <w:tcPr>
            <w:tcW w:w="1560" w:type="dxa"/>
            <w:tcBorders>
              <w:top w:val="single" w:sz="4" w:space="0" w:color="000000"/>
              <w:left w:val="single" w:sz="4" w:space="0" w:color="000000"/>
              <w:right w:val="single" w:sz="4" w:space="0" w:color="000000"/>
            </w:tcBorders>
            <w:shd w:val="clear" w:color="auto" w:fill="auto"/>
          </w:tcPr>
          <w:p w14:paraId="1F3393CC" w14:textId="77777777" w:rsidR="00043A6A" w:rsidRPr="00420702" w:rsidRDefault="00043A6A" w:rsidP="00043A6A">
            <w:pPr>
              <w:snapToGrid w:val="0"/>
              <w:rPr>
                <w:rFonts w:ascii="Arial" w:hAnsi="Arial" w:cs="Arial"/>
              </w:rPr>
            </w:pPr>
          </w:p>
        </w:tc>
      </w:tr>
      <w:tr w:rsidR="00043A6A" w:rsidRPr="00420702" w14:paraId="5EBF3CD5" w14:textId="77777777" w:rsidTr="00015636">
        <w:tblPrEx>
          <w:tblLook w:val="0000" w:firstRow="0" w:lastRow="0" w:firstColumn="0" w:lastColumn="0" w:noHBand="0" w:noVBand="0"/>
        </w:tblPrEx>
        <w:trPr>
          <w:cantSplit/>
        </w:trPr>
        <w:tc>
          <w:tcPr>
            <w:tcW w:w="7875" w:type="dxa"/>
            <w:gridSpan w:val="5"/>
            <w:tcBorders>
              <w:top w:val="single" w:sz="4" w:space="0" w:color="000000"/>
              <w:left w:val="single" w:sz="4" w:space="0" w:color="000000"/>
              <w:bottom w:val="single" w:sz="4" w:space="0" w:color="000000"/>
            </w:tcBorders>
            <w:shd w:val="clear" w:color="auto" w:fill="auto"/>
          </w:tcPr>
          <w:p w14:paraId="29CABDE0" w14:textId="1483D8E4" w:rsidR="00043A6A" w:rsidRPr="00420702" w:rsidRDefault="00043A6A" w:rsidP="00043A6A">
            <w:pPr>
              <w:jc w:val="right"/>
              <w:rPr>
                <w:rFonts w:ascii="Arial" w:hAnsi="Arial" w:cs="Arial"/>
                <w:b/>
              </w:rPr>
            </w:pPr>
            <w:r w:rsidRPr="00420702">
              <w:rPr>
                <w:rFonts w:ascii="Arial" w:hAnsi="Arial" w:cs="Arial"/>
                <w:b/>
              </w:rPr>
              <w:t>T</w:t>
            </w:r>
            <w:r>
              <w:rPr>
                <w:rFonts w:ascii="Arial" w:hAnsi="Arial" w:cs="Arial"/>
                <w:b/>
              </w:rPr>
              <w:t>otal</w:t>
            </w:r>
            <w:r w:rsidRPr="00420702">
              <w:rPr>
                <w:rFonts w:ascii="Arial" w:hAnsi="Arial" w:cs="Arial"/>
                <w:b/>
              </w:rPr>
              <w:t xml:space="preserve"> </w:t>
            </w:r>
          </w:p>
        </w:tc>
        <w:tc>
          <w:tcPr>
            <w:tcW w:w="1560" w:type="dxa"/>
            <w:tcBorders>
              <w:top w:val="single" w:sz="2" w:space="0" w:color="000000"/>
              <w:left w:val="single" w:sz="2" w:space="0" w:color="000000"/>
              <w:bottom w:val="single" w:sz="2" w:space="0" w:color="000000"/>
              <w:right w:val="single" w:sz="2" w:space="0" w:color="000000"/>
            </w:tcBorders>
            <w:shd w:val="clear" w:color="auto" w:fill="D8D8D8"/>
          </w:tcPr>
          <w:p w14:paraId="61E30EE4" w14:textId="77777777" w:rsidR="00043A6A" w:rsidRPr="00420702" w:rsidRDefault="00043A6A" w:rsidP="00043A6A">
            <w:pPr>
              <w:snapToGrid w:val="0"/>
              <w:jc w:val="right"/>
              <w:rPr>
                <w:rFonts w:ascii="Arial" w:hAnsi="Arial" w:cs="Arial"/>
                <w:b/>
              </w:rPr>
            </w:pPr>
          </w:p>
        </w:tc>
      </w:tr>
      <w:tr w:rsidR="00043A6A" w:rsidRPr="00420702" w14:paraId="7A925A46" w14:textId="77777777" w:rsidTr="00015636">
        <w:trPr>
          <w:cantSplit/>
        </w:trPr>
        <w:tc>
          <w:tcPr>
            <w:tcW w:w="9435" w:type="dxa"/>
            <w:gridSpan w:val="6"/>
            <w:tcBorders>
              <w:top w:val="single" w:sz="4" w:space="0" w:color="000000"/>
              <w:left w:val="single" w:sz="4" w:space="0" w:color="000000"/>
              <w:bottom w:val="single" w:sz="4" w:space="0" w:color="000000"/>
              <w:right w:val="single" w:sz="4" w:space="0" w:color="000000"/>
            </w:tcBorders>
            <w:hideMark/>
          </w:tcPr>
          <w:p w14:paraId="698DA8D1" w14:textId="0915AB43" w:rsidR="00043A6A" w:rsidRPr="00420702" w:rsidRDefault="00043A6A" w:rsidP="00043A6A">
            <w:pPr>
              <w:rPr>
                <w:rFonts w:ascii="Arial" w:hAnsi="Arial" w:cs="Arial"/>
              </w:rPr>
            </w:pPr>
            <w:r w:rsidRPr="00420702">
              <w:rPr>
                <w:rFonts w:ascii="Arial" w:hAnsi="Arial" w:cs="Arial"/>
              </w:rPr>
              <w:t>…</w:t>
            </w:r>
          </w:p>
        </w:tc>
      </w:tr>
      <w:tr w:rsidR="00043A6A" w:rsidRPr="00420702" w14:paraId="6D3E66A6" w14:textId="77777777" w:rsidTr="00015636">
        <w:trPr>
          <w:cantSplit/>
        </w:trPr>
        <w:tc>
          <w:tcPr>
            <w:tcW w:w="7875" w:type="dxa"/>
            <w:gridSpan w:val="5"/>
            <w:tcBorders>
              <w:top w:val="single" w:sz="4" w:space="0" w:color="000000"/>
              <w:left w:val="single" w:sz="4" w:space="0" w:color="000000"/>
              <w:bottom w:val="single" w:sz="4" w:space="0" w:color="000000"/>
              <w:right w:val="nil"/>
            </w:tcBorders>
            <w:hideMark/>
          </w:tcPr>
          <w:p w14:paraId="5B9E3566" w14:textId="5B58E0A7" w:rsidR="00043A6A" w:rsidRPr="00420702" w:rsidRDefault="00225299" w:rsidP="00043A6A">
            <w:pPr>
              <w:spacing w:before="20" w:after="20"/>
              <w:jc w:val="right"/>
              <w:rPr>
                <w:rFonts w:ascii="Arial" w:hAnsi="Arial" w:cs="Arial"/>
                <w:b/>
              </w:rPr>
            </w:pPr>
            <w:r>
              <w:rPr>
                <w:rFonts w:ascii="Arial" w:hAnsi="Arial" w:cs="Arial"/>
                <w:b/>
              </w:rPr>
              <w:t>Grand total</w:t>
            </w:r>
          </w:p>
        </w:tc>
        <w:tc>
          <w:tcPr>
            <w:tcW w:w="1560" w:type="dxa"/>
            <w:tcBorders>
              <w:top w:val="single" w:sz="2" w:space="0" w:color="000000"/>
              <w:left w:val="single" w:sz="2" w:space="0" w:color="000000"/>
              <w:bottom w:val="single" w:sz="2" w:space="0" w:color="000000"/>
              <w:right w:val="single" w:sz="2" w:space="0" w:color="000000"/>
            </w:tcBorders>
            <w:shd w:val="clear" w:color="auto" w:fill="D8D8D8"/>
          </w:tcPr>
          <w:p w14:paraId="5F738190" w14:textId="77777777" w:rsidR="00043A6A" w:rsidRPr="00420702" w:rsidRDefault="00043A6A" w:rsidP="00043A6A">
            <w:pPr>
              <w:snapToGrid w:val="0"/>
              <w:spacing w:before="20" w:after="20"/>
              <w:jc w:val="right"/>
              <w:rPr>
                <w:rFonts w:ascii="Arial" w:hAnsi="Arial" w:cs="Arial"/>
                <w:b/>
              </w:rPr>
            </w:pPr>
          </w:p>
        </w:tc>
      </w:tr>
    </w:tbl>
    <w:p w14:paraId="3FA24A08" w14:textId="77777777" w:rsidR="00043A6A" w:rsidRPr="00420702" w:rsidRDefault="00043A6A" w:rsidP="00043A6A">
      <w:pPr>
        <w:rPr>
          <w:rFonts w:ascii="Arial" w:hAnsi="Arial" w:cs="Arial"/>
          <w:b/>
          <w:u w:val="single"/>
        </w:rPr>
      </w:pPr>
    </w:p>
    <w:p w14:paraId="4FFEF3B1" w14:textId="229637E5" w:rsidR="00043A6A" w:rsidRPr="00420702" w:rsidRDefault="00043A6A" w:rsidP="00043A6A">
      <w:pPr>
        <w:rPr>
          <w:rFonts w:ascii="Arial" w:hAnsi="Arial" w:cs="Arial"/>
          <w:b/>
          <w:u w:val="single"/>
        </w:rPr>
      </w:pPr>
      <w:r>
        <w:rPr>
          <w:rFonts w:ascii="Arial" w:hAnsi="Arial" w:cs="Arial"/>
          <w:b/>
          <w:u w:val="single"/>
        </w:rPr>
        <w:t>Task/Deliverable 3</w:t>
      </w:r>
      <w:r w:rsidRPr="00420702">
        <w:rPr>
          <w:rFonts w:ascii="Arial" w:hAnsi="Arial" w:cs="Arial"/>
          <w:b/>
          <w:u w:val="single"/>
        </w:rPr>
        <w:t xml:space="preserve">: </w:t>
      </w:r>
    </w:p>
    <w:p w14:paraId="02D79E87" w14:textId="77777777" w:rsidR="00043A6A" w:rsidRPr="00420702" w:rsidRDefault="00043A6A" w:rsidP="00043A6A">
      <w:pPr>
        <w:rPr>
          <w:rFonts w:ascii="Arial" w:hAnsi="Arial" w:cs="Arial"/>
          <w:b/>
          <w:u w:val="single"/>
        </w:rPr>
      </w:pPr>
    </w:p>
    <w:p w14:paraId="3AE9D548" w14:textId="639DBDE8" w:rsidR="00043A6A" w:rsidRPr="00F05084" w:rsidRDefault="00043A6A" w:rsidP="0012231F">
      <w:pPr>
        <w:rPr>
          <w:rFonts w:ascii="Arial" w:hAnsi="Arial" w:cs="Arial"/>
          <w:b/>
        </w:rPr>
      </w:pPr>
      <w:r w:rsidRPr="00F05084">
        <w:rPr>
          <w:rFonts w:ascii="Arial" w:hAnsi="Arial" w:cs="Arial"/>
          <w:b/>
        </w:rPr>
        <w:t xml:space="preserve">…… </w:t>
      </w:r>
    </w:p>
    <w:p w14:paraId="37A804D9" w14:textId="4D56AA63" w:rsidR="00043A6A" w:rsidRDefault="00043A6A" w:rsidP="00043A6A">
      <w:pPr>
        <w:rPr>
          <w:rFonts w:ascii="Arial" w:eastAsia="Times New Roman" w:hAnsi="Arial" w:cs="Arial"/>
        </w:rPr>
      </w:pPr>
      <w:r w:rsidRPr="00B91E63">
        <w:rPr>
          <w:rFonts w:ascii="Arial" w:eastAsia="Times New Roman" w:hAnsi="Arial" w:cs="Arial"/>
        </w:rPr>
        <w:t>I understand that WWF-Vietnam is not bound to accept any Proposal received.</w:t>
      </w:r>
    </w:p>
    <w:p w14:paraId="10D37268" w14:textId="1AD8BC7A" w:rsidR="0012231F" w:rsidRDefault="0012231F" w:rsidP="00043A6A">
      <w:pPr>
        <w:rPr>
          <w:rFonts w:ascii="Arial" w:eastAsia="Times New Roman" w:hAnsi="Arial" w:cs="Arial"/>
        </w:rPr>
      </w:pPr>
    </w:p>
    <w:p w14:paraId="43CEBC91" w14:textId="77777777" w:rsidR="00043A6A" w:rsidRPr="00B91E63" w:rsidRDefault="00043A6A" w:rsidP="00043A6A">
      <w:pPr>
        <w:spacing w:before="120" w:after="120" w:line="234" w:lineRule="atLeast"/>
        <w:jc w:val="center"/>
        <w:rPr>
          <w:rFonts w:ascii="Arial" w:hAnsi="Arial" w:cs="Arial"/>
          <w:b/>
          <w:bCs/>
        </w:rPr>
      </w:pPr>
      <w:r w:rsidRPr="00B91E63">
        <w:rPr>
          <w:rFonts w:ascii="Arial" w:hAnsi="Arial" w:cs="Arial"/>
          <w:b/>
          <w:bCs/>
        </w:rPr>
        <w:t>Consultant</w:t>
      </w:r>
    </w:p>
    <w:p w14:paraId="6D24E84E" w14:textId="77777777" w:rsidR="00043A6A" w:rsidRPr="00B91E63" w:rsidRDefault="00043A6A" w:rsidP="00043A6A">
      <w:pPr>
        <w:spacing w:before="120" w:after="120" w:line="234" w:lineRule="atLeast"/>
        <w:jc w:val="center"/>
        <w:rPr>
          <w:rFonts w:ascii="Arial" w:hAnsi="Arial" w:cs="Arial"/>
          <w:i/>
          <w:iCs/>
        </w:rPr>
      </w:pPr>
      <w:r w:rsidRPr="00B91E63">
        <w:rPr>
          <w:rFonts w:ascii="Arial" w:hAnsi="Arial" w:cs="Arial"/>
          <w:i/>
          <w:iCs/>
        </w:rPr>
        <w:t>Sign and full name</w:t>
      </w:r>
    </w:p>
    <w:p w14:paraId="5F883C86" w14:textId="77777777" w:rsidR="00F05084" w:rsidRDefault="00F05084" w:rsidP="00043A6A">
      <w:pPr>
        <w:spacing w:line="278" w:lineRule="exact"/>
        <w:ind w:left="720"/>
        <w:jc w:val="both"/>
        <w:rPr>
          <w:rFonts w:ascii="Arial" w:hAnsi="Arial" w:cs="Arial"/>
          <w:b/>
          <w:bCs/>
          <w:i/>
          <w:iCs/>
          <w:u w:val="single"/>
        </w:rPr>
      </w:pPr>
    </w:p>
    <w:p w14:paraId="33C550F4" w14:textId="77777777" w:rsidR="00F05084" w:rsidRDefault="00F05084" w:rsidP="00043A6A">
      <w:pPr>
        <w:spacing w:line="278" w:lineRule="exact"/>
        <w:ind w:left="720"/>
        <w:jc w:val="both"/>
        <w:rPr>
          <w:rFonts w:ascii="Arial" w:hAnsi="Arial" w:cs="Arial"/>
          <w:b/>
          <w:bCs/>
          <w:i/>
          <w:iCs/>
          <w:u w:val="single"/>
        </w:rPr>
      </w:pPr>
    </w:p>
    <w:p w14:paraId="548849D2" w14:textId="77777777" w:rsidR="00F05084" w:rsidRDefault="00F05084" w:rsidP="00043A6A">
      <w:pPr>
        <w:spacing w:line="278" w:lineRule="exact"/>
        <w:ind w:left="720"/>
        <w:jc w:val="both"/>
        <w:rPr>
          <w:rFonts w:ascii="Arial" w:hAnsi="Arial" w:cs="Arial"/>
          <w:b/>
          <w:bCs/>
          <w:i/>
          <w:iCs/>
          <w:u w:val="single"/>
        </w:rPr>
      </w:pPr>
    </w:p>
    <w:p w14:paraId="01A86564" w14:textId="77777777" w:rsidR="00F05084" w:rsidRDefault="00F05084" w:rsidP="00043A6A">
      <w:pPr>
        <w:spacing w:line="278" w:lineRule="exact"/>
        <w:ind w:left="720"/>
        <w:jc w:val="both"/>
        <w:rPr>
          <w:rFonts w:ascii="Arial" w:hAnsi="Arial" w:cs="Arial"/>
          <w:b/>
          <w:bCs/>
          <w:i/>
          <w:iCs/>
          <w:u w:val="single"/>
        </w:rPr>
      </w:pPr>
    </w:p>
    <w:p w14:paraId="0889ECB5" w14:textId="77777777" w:rsidR="00F05084" w:rsidRDefault="00F05084" w:rsidP="00043A6A">
      <w:pPr>
        <w:spacing w:line="278" w:lineRule="exact"/>
        <w:ind w:left="720"/>
        <w:jc w:val="both"/>
        <w:rPr>
          <w:rFonts w:ascii="Arial" w:hAnsi="Arial" w:cs="Arial"/>
          <w:b/>
          <w:bCs/>
          <w:i/>
          <w:iCs/>
          <w:u w:val="single"/>
        </w:rPr>
      </w:pPr>
    </w:p>
    <w:p w14:paraId="61FB3C5F" w14:textId="77777777" w:rsidR="00F05084" w:rsidRDefault="00F05084" w:rsidP="00225299">
      <w:pPr>
        <w:spacing w:line="278" w:lineRule="exact"/>
        <w:jc w:val="both"/>
        <w:rPr>
          <w:rFonts w:ascii="Arial" w:hAnsi="Arial" w:cs="Arial"/>
          <w:b/>
          <w:bCs/>
          <w:i/>
          <w:iCs/>
          <w:u w:val="single"/>
        </w:rPr>
      </w:pPr>
    </w:p>
    <w:p w14:paraId="24A14D4C" w14:textId="1C617611" w:rsidR="00043A6A" w:rsidRPr="00B91E63" w:rsidRDefault="00043A6A" w:rsidP="00043A6A">
      <w:pPr>
        <w:spacing w:line="278" w:lineRule="exact"/>
        <w:ind w:left="720"/>
        <w:jc w:val="both"/>
        <w:rPr>
          <w:rFonts w:ascii="Arial" w:hAnsi="Arial" w:cs="Arial"/>
          <w:b/>
          <w:bCs/>
          <w:i/>
          <w:iCs/>
          <w:u w:val="single"/>
        </w:rPr>
      </w:pPr>
      <w:r w:rsidRPr="00B91E63">
        <w:rPr>
          <w:rFonts w:ascii="Arial" w:hAnsi="Arial" w:cs="Arial"/>
          <w:b/>
          <w:bCs/>
          <w:i/>
          <w:iCs/>
          <w:u w:val="single"/>
        </w:rPr>
        <w:t>WWF’s cost norm for reference:</w:t>
      </w:r>
    </w:p>
    <w:p w14:paraId="5B1F1302" w14:textId="77777777" w:rsidR="00043A6A" w:rsidRPr="00B91E63" w:rsidRDefault="00043A6A" w:rsidP="00043A6A">
      <w:pPr>
        <w:spacing w:line="278" w:lineRule="exact"/>
        <w:jc w:val="both"/>
        <w:rPr>
          <w:rFonts w:ascii="Arial" w:hAnsi="Arial" w:cs="Arial"/>
          <w:b/>
          <w:bCs/>
          <w:i/>
          <w:iCs/>
          <w:u w:val="single"/>
        </w:rPr>
      </w:pPr>
    </w:p>
    <w:p w14:paraId="5229089F" w14:textId="77777777" w:rsidR="00043A6A" w:rsidRPr="00B91E63" w:rsidRDefault="00043A6A" w:rsidP="00043A6A">
      <w:pPr>
        <w:spacing w:line="278" w:lineRule="exact"/>
        <w:jc w:val="both"/>
        <w:rPr>
          <w:rFonts w:ascii="Arial" w:hAnsi="Arial" w:cs="Arial"/>
          <w:b/>
        </w:rPr>
      </w:pPr>
      <w:r w:rsidRPr="00B91E63">
        <w:rPr>
          <w:rFonts w:ascii="Arial" w:hAnsi="Arial" w:cs="Arial"/>
          <w:b/>
        </w:rPr>
        <w:t>Daily allowance:</w:t>
      </w:r>
    </w:p>
    <w:p w14:paraId="0B3C8DE3" w14:textId="77777777" w:rsidR="00043A6A" w:rsidRPr="00B91E63" w:rsidRDefault="00043A6A" w:rsidP="00043A6A">
      <w:pPr>
        <w:spacing w:line="278" w:lineRule="exact"/>
        <w:ind w:left="720"/>
        <w:jc w:val="both"/>
        <w:rPr>
          <w:rFonts w:ascii="Arial" w:hAnsi="Arial" w:cs="Arial"/>
          <w:b/>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9"/>
      </w:tblGrid>
      <w:tr w:rsidR="00043A6A" w:rsidRPr="00B91E63" w14:paraId="639CEE07" w14:textId="77777777" w:rsidTr="00015636">
        <w:tc>
          <w:tcPr>
            <w:tcW w:w="9469" w:type="dxa"/>
            <w:tcBorders>
              <w:top w:val="single" w:sz="4" w:space="0" w:color="auto"/>
              <w:left w:val="single" w:sz="4" w:space="0" w:color="auto"/>
              <w:bottom w:val="single" w:sz="4" w:space="0" w:color="auto"/>
              <w:right w:val="single" w:sz="4" w:space="0" w:color="auto"/>
            </w:tcBorders>
            <w:shd w:val="clear" w:color="auto" w:fill="auto"/>
            <w:hideMark/>
          </w:tcPr>
          <w:p w14:paraId="2D1BF3F0" w14:textId="77777777" w:rsidR="00043A6A" w:rsidRPr="00B91E63" w:rsidRDefault="00043A6A" w:rsidP="00015636">
            <w:pPr>
              <w:spacing w:line="278" w:lineRule="exact"/>
              <w:jc w:val="both"/>
              <w:rPr>
                <w:rFonts w:ascii="Arial" w:hAnsi="Arial" w:cs="Arial"/>
              </w:rPr>
            </w:pPr>
            <w:r w:rsidRPr="00B91E63">
              <w:rPr>
                <w:rFonts w:ascii="Arial" w:hAnsi="Arial" w:cs="Arial"/>
              </w:rPr>
              <w:t xml:space="preserve">Daily allowance 1 day = 02 lunches and dinners. If any meal was </w:t>
            </w:r>
            <w:proofErr w:type="gramStart"/>
            <w:r w:rsidRPr="00B91E63">
              <w:rPr>
                <w:rFonts w:ascii="Arial" w:hAnsi="Arial" w:cs="Arial"/>
              </w:rPr>
              <w:t>provided,  it</w:t>
            </w:r>
            <w:proofErr w:type="gramEnd"/>
            <w:r w:rsidRPr="00B91E63">
              <w:rPr>
                <w:rFonts w:ascii="Arial" w:hAnsi="Arial" w:cs="Arial"/>
              </w:rPr>
              <w:t xml:space="preserve"> will be deducted from the daily allowance at the rate of 50% for 1 meal.</w:t>
            </w:r>
          </w:p>
          <w:tbl>
            <w:tblPr>
              <w:tblW w:w="9214" w:type="dxa"/>
              <w:tblCellMar>
                <w:left w:w="0" w:type="dxa"/>
                <w:right w:w="0" w:type="dxa"/>
              </w:tblCellMar>
              <w:tblLook w:val="0600" w:firstRow="0" w:lastRow="0" w:firstColumn="0" w:lastColumn="0" w:noHBand="1" w:noVBand="1"/>
            </w:tblPr>
            <w:tblGrid>
              <w:gridCol w:w="5103"/>
              <w:gridCol w:w="4111"/>
            </w:tblGrid>
            <w:tr w:rsidR="00043A6A" w:rsidRPr="00B91E63" w14:paraId="7284C06A" w14:textId="77777777" w:rsidTr="00015636">
              <w:trPr>
                <w:trHeight w:val="440"/>
              </w:trPr>
              <w:tc>
                <w:tcPr>
                  <w:tcW w:w="5103"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5" w:type="dxa"/>
                    <w:bottom w:w="0" w:type="dxa"/>
                    <w:right w:w="15" w:type="dxa"/>
                  </w:tcMar>
                  <w:hideMark/>
                </w:tcPr>
                <w:p w14:paraId="246A1A0D" w14:textId="77777777" w:rsidR="00043A6A" w:rsidRPr="00B91E63" w:rsidRDefault="00043A6A" w:rsidP="00015636">
                  <w:pPr>
                    <w:spacing w:line="278" w:lineRule="exact"/>
                    <w:jc w:val="both"/>
                    <w:rPr>
                      <w:rFonts w:ascii="Arial" w:hAnsi="Arial" w:cs="Arial"/>
                    </w:rPr>
                  </w:pPr>
                  <w:r w:rsidRPr="00B91E63">
                    <w:rPr>
                      <w:rFonts w:ascii="Arial" w:hAnsi="Arial" w:cs="Arial"/>
                      <w:bCs/>
                    </w:rPr>
                    <w:t>Location</w:t>
                  </w:r>
                </w:p>
              </w:tc>
              <w:tc>
                <w:tcPr>
                  <w:tcW w:w="4111"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5" w:type="dxa"/>
                    <w:bottom w:w="0" w:type="dxa"/>
                    <w:right w:w="15" w:type="dxa"/>
                  </w:tcMar>
                  <w:hideMark/>
                </w:tcPr>
                <w:p w14:paraId="157632BA" w14:textId="77777777" w:rsidR="00043A6A" w:rsidRPr="00B91E63" w:rsidRDefault="00043A6A" w:rsidP="00015636">
                  <w:pPr>
                    <w:spacing w:line="278" w:lineRule="exact"/>
                    <w:jc w:val="both"/>
                    <w:rPr>
                      <w:rFonts w:ascii="Arial" w:hAnsi="Arial" w:cs="Arial"/>
                    </w:rPr>
                  </w:pPr>
                  <w:r w:rsidRPr="00B91E63">
                    <w:rPr>
                      <w:rFonts w:ascii="Arial" w:hAnsi="Arial" w:cs="Arial"/>
                      <w:bCs/>
                    </w:rPr>
                    <w:t>Daily allowance (VND)</w:t>
                  </w:r>
                </w:p>
              </w:tc>
            </w:tr>
            <w:tr w:rsidR="00043A6A" w:rsidRPr="00B91E63" w14:paraId="3BC745D5" w14:textId="77777777" w:rsidTr="00015636">
              <w:trPr>
                <w:trHeight w:val="293"/>
              </w:trPr>
              <w:tc>
                <w:tcPr>
                  <w:tcW w:w="5103" w:type="dxa"/>
                  <w:tcBorders>
                    <w:top w:val="single" w:sz="24" w:space="0" w:color="FFFFFF"/>
                    <w:left w:val="single" w:sz="8" w:space="0" w:color="FFFFFF"/>
                    <w:bottom w:val="single" w:sz="24" w:space="0" w:color="FFFFFF"/>
                    <w:right w:val="single" w:sz="8" w:space="0" w:color="FFFFFF"/>
                  </w:tcBorders>
                  <w:shd w:val="clear" w:color="auto" w:fill="BBE0E3"/>
                  <w:tcMar>
                    <w:top w:w="15" w:type="dxa"/>
                    <w:left w:w="15" w:type="dxa"/>
                    <w:bottom w:w="0" w:type="dxa"/>
                    <w:right w:w="15" w:type="dxa"/>
                  </w:tcMar>
                  <w:hideMark/>
                </w:tcPr>
                <w:p w14:paraId="69D6A136" w14:textId="0792B864" w:rsidR="00043A6A" w:rsidRPr="00B91E63" w:rsidRDefault="00043A6A" w:rsidP="00015636">
                  <w:pPr>
                    <w:spacing w:line="278" w:lineRule="exact"/>
                    <w:jc w:val="both"/>
                    <w:rPr>
                      <w:rFonts w:ascii="Arial" w:hAnsi="Arial" w:cs="Arial"/>
                    </w:rPr>
                  </w:pPr>
                  <w:r w:rsidRPr="00B91E63">
                    <w:rPr>
                      <w:rFonts w:ascii="Arial" w:hAnsi="Arial" w:cs="Arial"/>
                      <w:bCs/>
                    </w:rPr>
                    <w:t>Cities and province</w:t>
                  </w:r>
                  <w:r w:rsidR="00F05084">
                    <w:rPr>
                      <w:rFonts w:ascii="Arial" w:hAnsi="Arial" w:cs="Arial"/>
                      <w:bCs/>
                    </w:rPr>
                    <w:t>, Tourist site</w:t>
                  </w:r>
                </w:p>
              </w:tc>
              <w:tc>
                <w:tcPr>
                  <w:tcW w:w="4111" w:type="dxa"/>
                  <w:tcBorders>
                    <w:top w:val="single" w:sz="24" w:space="0" w:color="FFFFFF"/>
                    <w:left w:val="single" w:sz="8" w:space="0" w:color="FFFFFF"/>
                    <w:bottom w:val="single" w:sz="24" w:space="0" w:color="FFFFFF"/>
                    <w:right w:val="single" w:sz="8" w:space="0" w:color="FFFFFF"/>
                  </w:tcBorders>
                  <w:shd w:val="clear" w:color="auto" w:fill="BBE0E3"/>
                  <w:tcMar>
                    <w:top w:w="15" w:type="dxa"/>
                    <w:left w:w="15" w:type="dxa"/>
                    <w:bottom w:w="0" w:type="dxa"/>
                    <w:right w:w="15" w:type="dxa"/>
                  </w:tcMar>
                  <w:hideMark/>
                </w:tcPr>
                <w:p w14:paraId="69F37473" w14:textId="77777777" w:rsidR="00043A6A" w:rsidRPr="00B91E63" w:rsidRDefault="00043A6A" w:rsidP="00015636">
                  <w:pPr>
                    <w:spacing w:line="278" w:lineRule="exact"/>
                    <w:jc w:val="both"/>
                    <w:rPr>
                      <w:rFonts w:ascii="Arial" w:hAnsi="Arial" w:cs="Arial"/>
                    </w:rPr>
                  </w:pPr>
                  <w:r w:rsidRPr="00B91E63">
                    <w:rPr>
                      <w:rFonts w:ascii="Arial" w:hAnsi="Arial" w:cs="Arial"/>
                      <w:bCs/>
                      <w:lang w:val="vi-VN"/>
                    </w:rPr>
                    <w:t xml:space="preserve">                               </w:t>
                  </w:r>
                  <w:r w:rsidRPr="00B91E63">
                    <w:rPr>
                      <w:rFonts w:ascii="Arial" w:hAnsi="Arial" w:cs="Arial"/>
                      <w:bCs/>
                    </w:rPr>
                    <w:t>600,000</w:t>
                  </w:r>
                </w:p>
              </w:tc>
            </w:tr>
            <w:tr w:rsidR="00043A6A" w:rsidRPr="00B91E63" w14:paraId="24E5DCBD" w14:textId="77777777" w:rsidTr="00015636">
              <w:trPr>
                <w:trHeight w:val="220"/>
              </w:trPr>
              <w:tc>
                <w:tcPr>
                  <w:tcW w:w="5103"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hideMark/>
                </w:tcPr>
                <w:p w14:paraId="66CEBEFD" w14:textId="77777777" w:rsidR="00043A6A" w:rsidRPr="00B91E63" w:rsidRDefault="00043A6A" w:rsidP="00015636">
                  <w:pPr>
                    <w:spacing w:line="278" w:lineRule="exact"/>
                    <w:jc w:val="both"/>
                    <w:rPr>
                      <w:rFonts w:ascii="Arial" w:hAnsi="Arial" w:cs="Arial"/>
                    </w:rPr>
                  </w:pPr>
                  <w:r w:rsidRPr="00B91E63">
                    <w:rPr>
                      <w:rFonts w:ascii="Arial" w:hAnsi="Arial" w:cs="Arial"/>
                      <w:bCs/>
                    </w:rPr>
                    <w:t>District, commune</w:t>
                  </w:r>
                </w:p>
              </w:tc>
              <w:tc>
                <w:tcPr>
                  <w:tcW w:w="4111"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hideMark/>
                </w:tcPr>
                <w:p w14:paraId="2481DC1C" w14:textId="5C8C749D" w:rsidR="00043A6A" w:rsidRPr="00B91E63" w:rsidRDefault="00043A6A" w:rsidP="00015636">
                  <w:pPr>
                    <w:spacing w:line="278" w:lineRule="exact"/>
                    <w:jc w:val="both"/>
                    <w:rPr>
                      <w:rFonts w:ascii="Arial" w:hAnsi="Arial" w:cs="Arial"/>
                    </w:rPr>
                  </w:pPr>
                  <w:r w:rsidRPr="00B91E63">
                    <w:rPr>
                      <w:rFonts w:ascii="Arial" w:hAnsi="Arial" w:cs="Arial"/>
                      <w:bCs/>
                      <w:lang w:val="vi-VN"/>
                    </w:rPr>
                    <w:t xml:space="preserve">                               </w:t>
                  </w:r>
                  <w:r w:rsidR="00F05084">
                    <w:rPr>
                      <w:rFonts w:ascii="Arial" w:hAnsi="Arial" w:cs="Arial"/>
                      <w:bCs/>
                    </w:rPr>
                    <w:t>4</w:t>
                  </w:r>
                  <w:r w:rsidRPr="00B91E63">
                    <w:rPr>
                      <w:rFonts w:ascii="Arial" w:hAnsi="Arial" w:cs="Arial"/>
                      <w:bCs/>
                    </w:rPr>
                    <w:t>50,000</w:t>
                  </w:r>
                </w:p>
              </w:tc>
            </w:tr>
          </w:tbl>
          <w:p w14:paraId="21520BD7" w14:textId="77777777" w:rsidR="00043A6A" w:rsidRPr="00B91E63" w:rsidRDefault="00043A6A" w:rsidP="00015636">
            <w:pPr>
              <w:spacing w:line="278" w:lineRule="exact"/>
              <w:jc w:val="both"/>
              <w:rPr>
                <w:rFonts w:ascii="Arial" w:hAnsi="Arial" w:cs="Arial"/>
                <w:lang w:val="vi-VN"/>
              </w:rPr>
            </w:pPr>
          </w:p>
        </w:tc>
      </w:tr>
      <w:tr w:rsidR="00F05084" w:rsidRPr="00B91E63" w14:paraId="0C369482" w14:textId="77777777" w:rsidTr="00015636">
        <w:tc>
          <w:tcPr>
            <w:tcW w:w="9469" w:type="dxa"/>
            <w:tcBorders>
              <w:top w:val="single" w:sz="4" w:space="0" w:color="auto"/>
              <w:left w:val="single" w:sz="4" w:space="0" w:color="auto"/>
              <w:bottom w:val="single" w:sz="4" w:space="0" w:color="auto"/>
              <w:right w:val="single" w:sz="4" w:space="0" w:color="auto"/>
            </w:tcBorders>
            <w:shd w:val="clear" w:color="auto" w:fill="auto"/>
          </w:tcPr>
          <w:p w14:paraId="7E58C31F" w14:textId="77777777" w:rsidR="00F05084" w:rsidRDefault="00F05084" w:rsidP="00015636">
            <w:pPr>
              <w:spacing w:line="278" w:lineRule="exact"/>
              <w:jc w:val="both"/>
              <w:rPr>
                <w:rFonts w:ascii="Arial" w:hAnsi="Arial" w:cs="Arial"/>
              </w:rPr>
            </w:pPr>
            <w:r w:rsidRPr="00F05084">
              <w:rPr>
                <w:rFonts w:ascii="Arial" w:hAnsi="Arial" w:cs="Arial"/>
              </w:rPr>
              <w:t>If lunch/dinner is provided, deduct it from the per diem as follows</w:t>
            </w:r>
          </w:p>
          <w:tbl>
            <w:tblPr>
              <w:tblW w:w="9214" w:type="dxa"/>
              <w:tblCellMar>
                <w:left w:w="0" w:type="dxa"/>
                <w:right w:w="0" w:type="dxa"/>
              </w:tblCellMar>
              <w:tblLook w:val="0600" w:firstRow="0" w:lastRow="0" w:firstColumn="0" w:lastColumn="0" w:noHBand="1" w:noVBand="1"/>
            </w:tblPr>
            <w:tblGrid>
              <w:gridCol w:w="5103"/>
              <w:gridCol w:w="4111"/>
            </w:tblGrid>
            <w:tr w:rsidR="00F05084" w:rsidRPr="00B91E63" w14:paraId="76FED88F" w14:textId="77777777" w:rsidTr="00944924">
              <w:trPr>
                <w:trHeight w:val="440"/>
              </w:trPr>
              <w:tc>
                <w:tcPr>
                  <w:tcW w:w="5103"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5" w:type="dxa"/>
                    <w:bottom w:w="0" w:type="dxa"/>
                    <w:right w:w="15" w:type="dxa"/>
                  </w:tcMar>
                  <w:hideMark/>
                </w:tcPr>
                <w:p w14:paraId="2AA40630" w14:textId="77777777" w:rsidR="00F05084" w:rsidRPr="00B91E63" w:rsidRDefault="00F05084" w:rsidP="00F05084">
                  <w:pPr>
                    <w:spacing w:line="278" w:lineRule="exact"/>
                    <w:jc w:val="both"/>
                    <w:rPr>
                      <w:rFonts w:ascii="Arial" w:hAnsi="Arial" w:cs="Arial"/>
                    </w:rPr>
                  </w:pPr>
                  <w:r w:rsidRPr="00B91E63">
                    <w:rPr>
                      <w:rFonts w:ascii="Arial" w:hAnsi="Arial" w:cs="Arial"/>
                      <w:bCs/>
                    </w:rPr>
                    <w:t>Location</w:t>
                  </w:r>
                </w:p>
              </w:tc>
              <w:tc>
                <w:tcPr>
                  <w:tcW w:w="4111" w:type="dxa"/>
                  <w:tcBorders>
                    <w:top w:val="single" w:sz="8" w:space="0" w:color="FFFFFF"/>
                    <w:left w:val="single" w:sz="8" w:space="0" w:color="FFFFFF"/>
                    <w:bottom w:val="single" w:sz="24" w:space="0" w:color="FFFFFF"/>
                    <w:right w:val="single" w:sz="8" w:space="0" w:color="FFFFFF"/>
                  </w:tcBorders>
                  <w:shd w:val="clear" w:color="auto" w:fill="BBE0E3"/>
                  <w:tcMar>
                    <w:top w:w="15" w:type="dxa"/>
                    <w:left w:w="15" w:type="dxa"/>
                    <w:bottom w:w="0" w:type="dxa"/>
                    <w:right w:w="15" w:type="dxa"/>
                  </w:tcMar>
                  <w:hideMark/>
                </w:tcPr>
                <w:p w14:paraId="718E311B" w14:textId="77777777" w:rsidR="00F05084" w:rsidRPr="00B91E63" w:rsidRDefault="00F05084" w:rsidP="00F05084">
                  <w:pPr>
                    <w:spacing w:line="278" w:lineRule="exact"/>
                    <w:jc w:val="both"/>
                    <w:rPr>
                      <w:rFonts w:ascii="Arial" w:hAnsi="Arial" w:cs="Arial"/>
                    </w:rPr>
                  </w:pPr>
                  <w:r w:rsidRPr="00B91E63">
                    <w:rPr>
                      <w:rFonts w:ascii="Arial" w:hAnsi="Arial" w:cs="Arial"/>
                      <w:bCs/>
                    </w:rPr>
                    <w:t>Daily allowance (VND)</w:t>
                  </w:r>
                </w:p>
              </w:tc>
            </w:tr>
            <w:tr w:rsidR="00F05084" w:rsidRPr="00B91E63" w14:paraId="1EAA3935" w14:textId="77777777" w:rsidTr="00944924">
              <w:trPr>
                <w:trHeight w:val="293"/>
              </w:trPr>
              <w:tc>
                <w:tcPr>
                  <w:tcW w:w="5103" w:type="dxa"/>
                  <w:tcBorders>
                    <w:top w:val="single" w:sz="24" w:space="0" w:color="FFFFFF"/>
                    <w:left w:val="single" w:sz="8" w:space="0" w:color="FFFFFF"/>
                    <w:bottom w:val="single" w:sz="24" w:space="0" w:color="FFFFFF"/>
                    <w:right w:val="single" w:sz="8" w:space="0" w:color="FFFFFF"/>
                  </w:tcBorders>
                  <w:shd w:val="clear" w:color="auto" w:fill="BBE0E3"/>
                  <w:tcMar>
                    <w:top w:w="15" w:type="dxa"/>
                    <w:left w:w="15" w:type="dxa"/>
                    <w:bottom w:w="0" w:type="dxa"/>
                    <w:right w:w="15" w:type="dxa"/>
                  </w:tcMar>
                  <w:hideMark/>
                </w:tcPr>
                <w:p w14:paraId="29C6DA9D" w14:textId="4CC8E5F0" w:rsidR="00F05084" w:rsidRPr="00B91E63" w:rsidRDefault="00F05084" w:rsidP="00F05084">
                  <w:pPr>
                    <w:spacing w:line="278" w:lineRule="exact"/>
                    <w:jc w:val="both"/>
                    <w:rPr>
                      <w:rFonts w:ascii="Arial" w:hAnsi="Arial" w:cs="Arial"/>
                    </w:rPr>
                  </w:pPr>
                  <w:r w:rsidRPr="00B91E63">
                    <w:rPr>
                      <w:rFonts w:ascii="Arial" w:hAnsi="Arial" w:cs="Arial"/>
                      <w:bCs/>
                    </w:rPr>
                    <w:t>Cities and province</w:t>
                  </w:r>
                </w:p>
              </w:tc>
              <w:tc>
                <w:tcPr>
                  <w:tcW w:w="4111" w:type="dxa"/>
                  <w:tcBorders>
                    <w:top w:val="single" w:sz="24" w:space="0" w:color="FFFFFF"/>
                    <w:left w:val="single" w:sz="8" w:space="0" w:color="FFFFFF"/>
                    <w:bottom w:val="single" w:sz="24" w:space="0" w:color="FFFFFF"/>
                    <w:right w:val="single" w:sz="8" w:space="0" w:color="FFFFFF"/>
                  </w:tcBorders>
                  <w:shd w:val="clear" w:color="auto" w:fill="BBE0E3"/>
                  <w:tcMar>
                    <w:top w:w="15" w:type="dxa"/>
                    <w:left w:w="15" w:type="dxa"/>
                    <w:bottom w:w="0" w:type="dxa"/>
                    <w:right w:w="15" w:type="dxa"/>
                  </w:tcMar>
                  <w:hideMark/>
                </w:tcPr>
                <w:p w14:paraId="4CBD8BD5" w14:textId="455B2DAA" w:rsidR="00F05084" w:rsidRPr="00B91E63" w:rsidRDefault="00F05084" w:rsidP="00F05084">
                  <w:pPr>
                    <w:spacing w:line="278" w:lineRule="exact"/>
                    <w:jc w:val="both"/>
                    <w:rPr>
                      <w:rFonts w:ascii="Arial" w:hAnsi="Arial" w:cs="Arial"/>
                    </w:rPr>
                  </w:pPr>
                  <w:r w:rsidRPr="00B91E63">
                    <w:rPr>
                      <w:rFonts w:ascii="Arial" w:hAnsi="Arial" w:cs="Arial"/>
                      <w:bCs/>
                      <w:lang w:val="vi-VN"/>
                    </w:rPr>
                    <w:t xml:space="preserve">                               </w:t>
                  </w:r>
                  <w:r>
                    <w:rPr>
                      <w:rFonts w:ascii="Arial" w:hAnsi="Arial" w:cs="Arial"/>
                      <w:bCs/>
                    </w:rPr>
                    <w:t>250</w:t>
                  </w:r>
                  <w:r w:rsidRPr="00B91E63">
                    <w:rPr>
                      <w:rFonts w:ascii="Arial" w:hAnsi="Arial" w:cs="Arial"/>
                      <w:bCs/>
                    </w:rPr>
                    <w:t>,000</w:t>
                  </w:r>
                  <w:r>
                    <w:rPr>
                      <w:rFonts w:ascii="Arial" w:hAnsi="Arial" w:cs="Arial"/>
                      <w:bCs/>
                    </w:rPr>
                    <w:t>/ meal</w:t>
                  </w:r>
                </w:p>
              </w:tc>
            </w:tr>
            <w:tr w:rsidR="00F05084" w:rsidRPr="00B91E63" w14:paraId="6A2242E3" w14:textId="77777777" w:rsidTr="00944924">
              <w:trPr>
                <w:trHeight w:val="220"/>
              </w:trPr>
              <w:tc>
                <w:tcPr>
                  <w:tcW w:w="5103"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hideMark/>
                </w:tcPr>
                <w:p w14:paraId="03615D08" w14:textId="77777777" w:rsidR="00F05084" w:rsidRPr="00B91E63" w:rsidRDefault="00F05084" w:rsidP="00F05084">
                  <w:pPr>
                    <w:spacing w:line="278" w:lineRule="exact"/>
                    <w:jc w:val="both"/>
                    <w:rPr>
                      <w:rFonts w:ascii="Arial" w:hAnsi="Arial" w:cs="Arial"/>
                    </w:rPr>
                  </w:pPr>
                  <w:r w:rsidRPr="00B91E63">
                    <w:rPr>
                      <w:rFonts w:ascii="Arial" w:hAnsi="Arial" w:cs="Arial"/>
                      <w:bCs/>
                    </w:rPr>
                    <w:t>District, commune</w:t>
                  </w:r>
                </w:p>
              </w:tc>
              <w:tc>
                <w:tcPr>
                  <w:tcW w:w="4111" w:type="dxa"/>
                  <w:tcBorders>
                    <w:top w:val="single" w:sz="24" w:space="0" w:color="FFFFFF"/>
                    <w:left w:val="single" w:sz="8" w:space="0" w:color="FFFFFF"/>
                    <w:bottom w:val="single" w:sz="8" w:space="0" w:color="FFFFFF"/>
                    <w:right w:val="single" w:sz="8" w:space="0" w:color="FFFFFF"/>
                  </w:tcBorders>
                  <w:shd w:val="clear" w:color="auto" w:fill="BBE0E3"/>
                  <w:tcMar>
                    <w:top w:w="15" w:type="dxa"/>
                    <w:left w:w="15" w:type="dxa"/>
                    <w:bottom w:w="0" w:type="dxa"/>
                    <w:right w:w="15" w:type="dxa"/>
                  </w:tcMar>
                  <w:hideMark/>
                </w:tcPr>
                <w:p w14:paraId="493AA6EA" w14:textId="79DD1B9A" w:rsidR="00F05084" w:rsidRPr="00B91E63" w:rsidRDefault="00F05084" w:rsidP="00F05084">
                  <w:pPr>
                    <w:spacing w:line="278" w:lineRule="exact"/>
                    <w:jc w:val="both"/>
                    <w:rPr>
                      <w:rFonts w:ascii="Arial" w:hAnsi="Arial" w:cs="Arial"/>
                    </w:rPr>
                  </w:pPr>
                  <w:r w:rsidRPr="00B91E63">
                    <w:rPr>
                      <w:rFonts w:ascii="Arial" w:hAnsi="Arial" w:cs="Arial"/>
                      <w:bCs/>
                      <w:lang w:val="vi-VN"/>
                    </w:rPr>
                    <w:t xml:space="preserve">                               </w:t>
                  </w:r>
                  <w:r>
                    <w:rPr>
                      <w:rFonts w:ascii="Arial" w:hAnsi="Arial" w:cs="Arial"/>
                      <w:bCs/>
                    </w:rPr>
                    <w:t>175</w:t>
                  </w:r>
                  <w:r w:rsidRPr="00B91E63">
                    <w:rPr>
                      <w:rFonts w:ascii="Arial" w:hAnsi="Arial" w:cs="Arial"/>
                      <w:bCs/>
                    </w:rPr>
                    <w:t>,000</w:t>
                  </w:r>
                  <w:r>
                    <w:rPr>
                      <w:rFonts w:ascii="Arial" w:hAnsi="Arial" w:cs="Arial"/>
                      <w:bCs/>
                    </w:rPr>
                    <w:t>/ meal</w:t>
                  </w:r>
                </w:p>
              </w:tc>
            </w:tr>
          </w:tbl>
          <w:p w14:paraId="46D24890" w14:textId="5E8CE198" w:rsidR="00F05084" w:rsidRPr="00B91E63" w:rsidRDefault="00F05084" w:rsidP="00015636">
            <w:pPr>
              <w:spacing w:line="278" w:lineRule="exact"/>
              <w:jc w:val="both"/>
              <w:rPr>
                <w:rFonts w:ascii="Arial" w:hAnsi="Arial" w:cs="Arial"/>
              </w:rPr>
            </w:pPr>
          </w:p>
        </w:tc>
      </w:tr>
    </w:tbl>
    <w:p w14:paraId="166461DB" w14:textId="31B8A201" w:rsidR="00043A6A" w:rsidRPr="00F05084" w:rsidRDefault="00F05084" w:rsidP="00043A6A">
      <w:pPr>
        <w:spacing w:line="278" w:lineRule="exact"/>
        <w:jc w:val="both"/>
        <w:rPr>
          <w:rFonts w:ascii="Arial" w:hAnsi="Arial" w:cs="Arial"/>
          <w:bCs/>
          <w:lang w:val="vi-VN"/>
        </w:rPr>
      </w:pPr>
      <w:r w:rsidRPr="00F05084">
        <w:rPr>
          <w:rFonts w:ascii="Arial" w:hAnsi="Arial" w:cs="Arial"/>
          <w:bCs/>
        </w:rPr>
        <w:t>If the trip only includes 1 lunch or dinner in 1 day, only 50% of the per diem allowance will be paid</w:t>
      </w:r>
    </w:p>
    <w:p w14:paraId="240AC3D6" w14:textId="77777777" w:rsidR="00043A6A" w:rsidRPr="00B91E63" w:rsidRDefault="00043A6A" w:rsidP="00043A6A">
      <w:pPr>
        <w:spacing w:line="278" w:lineRule="exact"/>
        <w:jc w:val="both"/>
        <w:rPr>
          <w:rFonts w:ascii="Arial" w:hAnsi="Arial" w:cs="Arial"/>
          <w:b/>
        </w:rPr>
      </w:pPr>
      <w:r w:rsidRPr="00B91E63">
        <w:rPr>
          <w:rFonts w:ascii="Arial" w:hAnsi="Arial" w:cs="Arial"/>
          <w:b/>
        </w:rPr>
        <w:t>Airport transfer fee:</w:t>
      </w:r>
    </w:p>
    <w:p w14:paraId="4C07A1D6" w14:textId="77777777" w:rsidR="00043A6A" w:rsidRPr="00B91E63" w:rsidRDefault="00043A6A" w:rsidP="00043A6A">
      <w:pPr>
        <w:spacing w:line="278" w:lineRule="exact"/>
        <w:jc w:val="both"/>
        <w:rPr>
          <w:rFonts w:ascii="Arial" w:hAnsi="Arial" w:cs="Arial"/>
        </w:rPr>
      </w:pPr>
    </w:p>
    <w:p w14:paraId="1A8C92A5" w14:textId="5246F486" w:rsidR="00043A6A" w:rsidRPr="00F05084" w:rsidRDefault="00043A6A" w:rsidP="00F05084">
      <w:pPr>
        <w:spacing w:line="278" w:lineRule="exact"/>
        <w:jc w:val="both"/>
        <w:rPr>
          <w:rFonts w:ascii="Arial" w:hAnsi="Arial" w:cs="Arial"/>
        </w:rPr>
      </w:pPr>
      <w:r w:rsidRPr="00B91E63">
        <w:rPr>
          <w:rFonts w:ascii="Arial" w:hAnsi="Arial" w:cs="Arial"/>
        </w:rPr>
        <w:t>Actual payment or following the norm below:</w:t>
      </w:r>
    </w:p>
    <w:tbl>
      <w:tblPr>
        <w:tblW w:w="9469" w:type="dxa"/>
        <w:tblInd w:w="-5" w:type="dxa"/>
        <w:tblLook w:val="04A0" w:firstRow="1" w:lastRow="0" w:firstColumn="1" w:lastColumn="0" w:noHBand="0" w:noVBand="1"/>
      </w:tblPr>
      <w:tblGrid>
        <w:gridCol w:w="1388"/>
        <w:gridCol w:w="2070"/>
        <w:gridCol w:w="3346"/>
        <w:gridCol w:w="2665"/>
      </w:tblGrid>
      <w:tr w:rsidR="00043A6A" w:rsidRPr="00B91E63" w14:paraId="015CEF3D" w14:textId="77777777" w:rsidTr="00015636">
        <w:trPr>
          <w:trHeight w:val="431"/>
        </w:trPr>
        <w:tc>
          <w:tcPr>
            <w:tcW w:w="1388"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1DE287E7" w14:textId="77777777" w:rsidR="00043A6A" w:rsidRPr="00B91E63" w:rsidRDefault="00043A6A" w:rsidP="00015636">
            <w:pPr>
              <w:spacing w:line="256" w:lineRule="auto"/>
              <w:jc w:val="both"/>
              <w:rPr>
                <w:rFonts w:ascii="Arial" w:hAnsi="Arial" w:cs="Arial"/>
                <w:b/>
                <w:bCs/>
                <w:color w:val="000000"/>
              </w:rPr>
            </w:pPr>
            <w:r w:rsidRPr="00B91E63">
              <w:rPr>
                <w:rFonts w:ascii="Arial" w:hAnsi="Arial" w:cs="Arial"/>
                <w:b/>
                <w:bCs/>
                <w:color w:val="000000"/>
              </w:rPr>
              <w:t>No.</w:t>
            </w:r>
          </w:p>
        </w:tc>
        <w:tc>
          <w:tcPr>
            <w:tcW w:w="2070" w:type="dxa"/>
            <w:tcBorders>
              <w:top w:val="single" w:sz="4" w:space="0" w:color="auto"/>
              <w:left w:val="nil"/>
              <w:bottom w:val="single" w:sz="4" w:space="0" w:color="auto"/>
              <w:right w:val="single" w:sz="4" w:space="0" w:color="auto"/>
            </w:tcBorders>
            <w:shd w:val="clear" w:color="auto" w:fill="BDD7EE"/>
            <w:noWrap/>
            <w:vAlign w:val="center"/>
            <w:hideMark/>
          </w:tcPr>
          <w:p w14:paraId="16847918" w14:textId="77777777" w:rsidR="00043A6A" w:rsidRPr="00B91E63" w:rsidRDefault="00043A6A" w:rsidP="00015636">
            <w:pPr>
              <w:spacing w:line="256" w:lineRule="auto"/>
              <w:jc w:val="both"/>
              <w:rPr>
                <w:rFonts w:ascii="Arial" w:hAnsi="Arial" w:cs="Arial"/>
                <w:b/>
                <w:bCs/>
                <w:color w:val="000000"/>
              </w:rPr>
            </w:pPr>
            <w:r w:rsidRPr="00B91E63">
              <w:rPr>
                <w:rFonts w:ascii="Arial" w:hAnsi="Arial" w:cs="Arial"/>
                <w:b/>
                <w:bCs/>
                <w:color w:val="000000"/>
              </w:rPr>
              <w:t>Airport</w:t>
            </w:r>
          </w:p>
        </w:tc>
        <w:tc>
          <w:tcPr>
            <w:tcW w:w="3346" w:type="dxa"/>
            <w:tcBorders>
              <w:top w:val="single" w:sz="4" w:space="0" w:color="auto"/>
              <w:left w:val="nil"/>
              <w:bottom w:val="single" w:sz="4" w:space="0" w:color="auto"/>
              <w:right w:val="single" w:sz="4" w:space="0" w:color="auto"/>
            </w:tcBorders>
            <w:shd w:val="clear" w:color="auto" w:fill="BDD7EE"/>
            <w:noWrap/>
            <w:vAlign w:val="center"/>
            <w:hideMark/>
          </w:tcPr>
          <w:p w14:paraId="73264ED4" w14:textId="77777777" w:rsidR="00043A6A" w:rsidRPr="00B91E63" w:rsidRDefault="00043A6A" w:rsidP="00015636">
            <w:pPr>
              <w:spacing w:line="256" w:lineRule="auto"/>
              <w:jc w:val="both"/>
              <w:rPr>
                <w:rFonts w:ascii="Arial" w:hAnsi="Arial" w:cs="Arial"/>
                <w:b/>
                <w:bCs/>
                <w:color w:val="000000"/>
              </w:rPr>
            </w:pPr>
            <w:r w:rsidRPr="00B91E63">
              <w:rPr>
                <w:rFonts w:ascii="Arial" w:hAnsi="Arial" w:cs="Arial"/>
                <w:b/>
                <w:bCs/>
                <w:color w:val="000000"/>
              </w:rPr>
              <w:t>Location</w:t>
            </w:r>
          </w:p>
        </w:tc>
        <w:tc>
          <w:tcPr>
            <w:tcW w:w="2665" w:type="dxa"/>
            <w:tcBorders>
              <w:top w:val="single" w:sz="4" w:space="0" w:color="auto"/>
              <w:left w:val="nil"/>
              <w:bottom w:val="single" w:sz="4" w:space="0" w:color="auto"/>
              <w:right w:val="single" w:sz="4" w:space="0" w:color="auto"/>
            </w:tcBorders>
            <w:shd w:val="clear" w:color="auto" w:fill="BDD7EE"/>
            <w:vAlign w:val="center"/>
            <w:hideMark/>
          </w:tcPr>
          <w:p w14:paraId="1FAB154D" w14:textId="77777777" w:rsidR="00043A6A" w:rsidRPr="00B91E63" w:rsidRDefault="00043A6A" w:rsidP="00015636">
            <w:pPr>
              <w:spacing w:line="256" w:lineRule="auto"/>
              <w:ind w:right="-108"/>
              <w:jc w:val="both"/>
              <w:rPr>
                <w:rFonts w:ascii="Arial" w:hAnsi="Arial" w:cs="Arial"/>
                <w:b/>
                <w:bCs/>
                <w:color w:val="000000"/>
              </w:rPr>
            </w:pPr>
            <w:r w:rsidRPr="00B91E63">
              <w:rPr>
                <w:rFonts w:ascii="Arial" w:hAnsi="Arial" w:cs="Arial"/>
                <w:b/>
                <w:bCs/>
                <w:color w:val="000000"/>
              </w:rPr>
              <w:t>Cost norm for one way (from or to airport)</w:t>
            </w:r>
          </w:p>
        </w:tc>
      </w:tr>
      <w:tr w:rsidR="00043A6A" w:rsidRPr="00B91E63" w14:paraId="7A6C2DC8" w14:textId="77777777" w:rsidTr="00015636">
        <w:trPr>
          <w:trHeight w:val="310"/>
        </w:trPr>
        <w:tc>
          <w:tcPr>
            <w:tcW w:w="1388" w:type="dxa"/>
            <w:tcBorders>
              <w:top w:val="nil"/>
              <w:left w:val="single" w:sz="4" w:space="0" w:color="auto"/>
              <w:bottom w:val="single" w:sz="4" w:space="0" w:color="auto"/>
              <w:right w:val="single" w:sz="4" w:space="0" w:color="auto"/>
            </w:tcBorders>
            <w:noWrap/>
            <w:vAlign w:val="bottom"/>
            <w:hideMark/>
          </w:tcPr>
          <w:p w14:paraId="6552967A"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1</w:t>
            </w:r>
          </w:p>
        </w:tc>
        <w:tc>
          <w:tcPr>
            <w:tcW w:w="2070" w:type="dxa"/>
            <w:tcBorders>
              <w:top w:val="nil"/>
              <w:left w:val="nil"/>
              <w:bottom w:val="single" w:sz="4" w:space="0" w:color="auto"/>
              <w:right w:val="single" w:sz="4" w:space="0" w:color="auto"/>
            </w:tcBorders>
            <w:noWrap/>
            <w:vAlign w:val="bottom"/>
            <w:hideMark/>
          </w:tcPr>
          <w:p w14:paraId="2C63C3AE"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Noi Bai</w:t>
            </w:r>
          </w:p>
        </w:tc>
        <w:tc>
          <w:tcPr>
            <w:tcW w:w="3346" w:type="dxa"/>
            <w:tcBorders>
              <w:top w:val="nil"/>
              <w:left w:val="nil"/>
              <w:bottom w:val="single" w:sz="4" w:space="0" w:color="auto"/>
              <w:right w:val="single" w:sz="4" w:space="0" w:color="auto"/>
            </w:tcBorders>
            <w:noWrap/>
            <w:vAlign w:val="bottom"/>
            <w:hideMark/>
          </w:tcPr>
          <w:p w14:paraId="0A56A4BC"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Ha Noi</w:t>
            </w:r>
          </w:p>
        </w:tc>
        <w:tc>
          <w:tcPr>
            <w:tcW w:w="2665" w:type="dxa"/>
            <w:tcBorders>
              <w:top w:val="nil"/>
              <w:left w:val="nil"/>
              <w:bottom w:val="single" w:sz="4" w:space="0" w:color="auto"/>
              <w:right w:val="single" w:sz="4" w:space="0" w:color="auto"/>
            </w:tcBorders>
            <w:noWrap/>
            <w:vAlign w:val="bottom"/>
            <w:hideMark/>
          </w:tcPr>
          <w:p w14:paraId="38FA6E74" w14:textId="63C5CD26"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 xml:space="preserve">                       3</w:t>
            </w:r>
            <w:r w:rsidR="00F05084">
              <w:rPr>
                <w:rFonts w:ascii="Arial" w:hAnsi="Arial" w:cs="Arial"/>
                <w:color w:val="000000"/>
              </w:rPr>
              <w:t>5</w:t>
            </w:r>
            <w:r w:rsidRPr="00B91E63">
              <w:rPr>
                <w:rFonts w:ascii="Arial" w:hAnsi="Arial" w:cs="Arial"/>
                <w:color w:val="000000"/>
              </w:rPr>
              <w:t xml:space="preserve">0,000 </w:t>
            </w:r>
          </w:p>
        </w:tc>
      </w:tr>
      <w:tr w:rsidR="00043A6A" w:rsidRPr="00B91E63" w14:paraId="0C0E8C19" w14:textId="77777777" w:rsidTr="00015636">
        <w:trPr>
          <w:trHeight w:val="310"/>
        </w:trPr>
        <w:tc>
          <w:tcPr>
            <w:tcW w:w="1388" w:type="dxa"/>
            <w:tcBorders>
              <w:top w:val="nil"/>
              <w:left w:val="single" w:sz="4" w:space="0" w:color="auto"/>
              <w:bottom w:val="single" w:sz="4" w:space="0" w:color="auto"/>
              <w:right w:val="single" w:sz="4" w:space="0" w:color="auto"/>
            </w:tcBorders>
            <w:noWrap/>
            <w:vAlign w:val="bottom"/>
            <w:hideMark/>
          </w:tcPr>
          <w:p w14:paraId="2325431A"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2</w:t>
            </w:r>
          </w:p>
        </w:tc>
        <w:tc>
          <w:tcPr>
            <w:tcW w:w="2070" w:type="dxa"/>
            <w:tcBorders>
              <w:top w:val="nil"/>
              <w:left w:val="nil"/>
              <w:bottom w:val="single" w:sz="4" w:space="0" w:color="auto"/>
              <w:right w:val="single" w:sz="4" w:space="0" w:color="auto"/>
            </w:tcBorders>
            <w:noWrap/>
            <w:vAlign w:val="bottom"/>
            <w:hideMark/>
          </w:tcPr>
          <w:p w14:paraId="678BF038"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Vinh</w:t>
            </w:r>
          </w:p>
        </w:tc>
        <w:tc>
          <w:tcPr>
            <w:tcW w:w="3346" w:type="dxa"/>
            <w:tcBorders>
              <w:top w:val="nil"/>
              <w:left w:val="nil"/>
              <w:bottom w:val="single" w:sz="4" w:space="0" w:color="auto"/>
              <w:right w:val="single" w:sz="4" w:space="0" w:color="auto"/>
            </w:tcBorders>
            <w:noWrap/>
            <w:vAlign w:val="bottom"/>
            <w:hideMark/>
          </w:tcPr>
          <w:p w14:paraId="7E8B81E3"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Vinh City</w:t>
            </w:r>
          </w:p>
        </w:tc>
        <w:tc>
          <w:tcPr>
            <w:tcW w:w="2665" w:type="dxa"/>
            <w:tcBorders>
              <w:top w:val="nil"/>
              <w:left w:val="nil"/>
              <w:bottom w:val="single" w:sz="4" w:space="0" w:color="auto"/>
              <w:right w:val="single" w:sz="4" w:space="0" w:color="auto"/>
            </w:tcBorders>
            <w:noWrap/>
            <w:vAlign w:val="bottom"/>
            <w:hideMark/>
          </w:tcPr>
          <w:p w14:paraId="4902D0BC" w14:textId="11AA8E46"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 xml:space="preserve">                        </w:t>
            </w:r>
            <w:r w:rsidR="00F05084">
              <w:rPr>
                <w:rFonts w:ascii="Arial" w:hAnsi="Arial" w:cs="Arial"/>
                <w:color w:val="000000"/>
              </w:rPr>
              <w:t>12</w:t>
            </w:r>
            <w:r w:rsidRPr="00B91E63">
              <w:rPr>
                <w:rFonts w:ascii="Arial" w:hAnsi="Arial" w:cs="Arial"/>
                <w:color w:val="000000"/>
              </w:rPr>
              <w:t xml:space="preserve">5,000 </w:t>
            </w:r>
          </w:p>
        </w:tc>
      </w:tr>
      <w:tr w:rsidR="00043A6A" w:rsidRPr="00B91E63" w14:paraId="4661A1F2" w14:textId="77777777" w:rsidTr="00015636">
        <w:trPr>
          <w:trHeight w:val="310"/>
        </w:trPr>
        <w:tc>
          <w:tcPr>
            <w:tcW w:w="1388" w:type="dxa"/>
            <w:tcBorders>
              <w:top w:val="nil"/>
              <w:left w:val="single" w:sz="4" w:space="0" w:color="auto"/>
              <w:bottom w:val="single" w:sz="4" w:space="0" w:color="auto"/>
              <w:right w:val="single" w:sz="4" w:space="0" w:color="auto"/>
            </w:tcBorders>
            <w:noWrap/>
            <w:vAlign w:val="bottom"/>
            <w:hideMark/>
          </w:tcPr>
          <w:p w14:paraId="25215FB8"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3</w:t>
            </w:r>
          </w:p>
        </w:tc>
        <w:tc>
          <w:tcPr>
            <w:tcW w:w="2070" w:type="dxa"/>
            <w:tcBorders>
              <w:top w:val="nil"/>
              <w:left w:val="nil"/>
              <w:bottom w:val="single" w:sz="4" w:space="0" w:color="auto"/>
              <w:right w:val="single" w:sz="4" w:space="0" w:color="auto"/>
            </w:tcBorders>
            <w:noWrap/>
            <w:vAlign w:val="bottom"/>
            <w:hideMark/>
          </w:tcPr>
          <w:p w14:paraId="0C61D802"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Dong Hoi</w:t>
            </w:r>
          </w:p>
        </w:tc>
        <w:tc>
          <w:tcPr>
            <w:tcW w:w="3346" w:type="dxa"/>
            <w:tcBorders>
              <w:top w:val="nil"/>
              <w:left w:val="nil"/>
              <w:bottom w:val="single" w:sz="4" w:space="0" w:color="auto"/>
              <w:right w:val="single" w:sz="4" w:space="0" w:color="auto"/>
            </w:tcBorders>
            <w:noWrap/>
            <w:vAlign w:val="bottom"/>
            <w:hideMark/>
          </w:tcPr>
          <w:p w14:paraId="20A8871E"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Dong Hoi city, Quang Binh province</w:t>
            </w:r>
          </w:p>
        </w:tc>
        <w:tc>
          <w:tcPr>
            <w:tcW w:w="2665" w:type="dxa"/>
            <w:tcBorders>
              <w:top w:val="nil"/>
              <w:left w:val="nil"/>
              <w:bottom w:val="single" w:sz="4" w:space="0" w:color="auto"/>
              <w:right w:val="single" w:sz="4" w:space="0" w:color="auto"/>
            </w:tcBorders>
            <w:noWrap/>
            <w:vAlign w:val="bottom"/>
            <w:hideMark/>
          </w:tcPr>
          <w:p w14:paraId="7C543AD3" w14:textId="1FE8BF0A"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 xml:space="preserve">                       1</w:t>
            </w:r>
            <w:r w:rsidR="00F05084">
              <w:rPr>
                <w:rFonts w:ascii="Arial" w:hAnsi="Arial" w:cs="Arial"/>
                <w:color w:val="000000"/>
              </w:rPr>
              <w:t>7</w:t>
            </w:r>
            <w:r w:rsidRPr="00B91E63">
              <w:rPr>
                <w:rFonts w:ascii="Arial" w:hAnsi="Arial" w:cs="Arial"/>
                <w:color w:val="000000"/>
              </w:rPr>
              <w:t xml:space="preserve">0,000 </w:t>
            </w:r>
          </w:p>
        </w:tc>
      </w:tr>
      <w:tr w:rsidR="00043A6A" w:rsidRPr="00B91E63" w14:paraId="4C09815F" w14:textId="77777777" w:rsidTr="00015636">
        <w:trPr>
          <w:trHeight w:val="310"/>
        </w:trPr>
        <w:tc>
          <w:tcPr>
            <w:tcW w:w="1388" w:type="dxa"/>
            <w:tcBorders>
              <w:top w:val="nil"/>
              <w:left w:val="single" w:sz="4" w:space="0" w:color="auto"/>
              <w:bottom w:val="single" w:sz="4" w:space="0" w:color="auto"/>
              <w:right w:val="single" w:sz="4" w:space="0" w:color="auto"/>
            </w:tcBorders>
            <w:noWrap/>
            <w:vAlign w:val="bottom"/>
            <w:hideMark/>
          </w:tcPr>
          <w:p w14:paraId="2A8E8CF8"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4</w:t>
            </w:r>
          </w:p>
        </w:tc>
        <w:tc>
          <w:tcPr>
            <w:tcW w:w="2070" w:type="dxa"/>
            <w:tcBorders>
              <w:top w:val="nil"/>
              <w:left w:val="nil"/>
              <w:bottom w:val="single" w:sz="4" w:space="0" w:color="auto"/>
              <w:right w:val="single" w:sz="4" w:space="0" w:color="auto"/>
            </w:tcBorders>
            <w:noWrap/>
            <w:vAlign w:val="bottom"/>
            <w:hideMark/>
          </w:tcPr>
          <w:p w14:paraId="39C2C795"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Phú Bài</w:t>
            </w:r>
          </w:p>
        </w:tc>
        <w:tc>
          <w:tcPr>
            <w:tcW w:w="3346" w:type="dxa"/>
            <w:tcBorders>
              <w:top w:val="nil"/>
              <w:left w:val="nil"/>
              <w:bottom w:val="single" w:sz="4" w:space="0" w:color="auto"/>
              <w:right w:val="single" w:sz="4" w:space="0" w:color="auto"/>
            </w:tcBorders>
            <w:noWrap/>
            <w:vAlign w:val="bottom"/>
            <w:hideMark/>
          </w:tcPr>
          <w:p w14:paraId="006F6F88"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Hue City, Thua Thien Hue province</w:t>
            </w:r>
          </w:p>
        </w:tc>
        <w:tc>
          <w:tcPr>
            <w:tcW w:w="2665" w:type="dxa"/>
            <w:tcBorders>
              <w:top w:val="nil"/>
              <w:left w:val="nil"/>
              <w:bottom w:val="single" w:sz="4" w:space="0" w:color="auto"/>
              <w:right w:val="single" w:sz="4" w:space="0" w:color="auto"/>
            </w:tcBorders>
            <w:noWrap/>
            <w:vAlign w:val="bottom"/>
            <w:hideMark/>
          </w:tcPr>
          <w:p w14:paraId="4E16640F" w14:textId="73C245D5" w:rsidR="00043A6A" w:rsidRPr="00B91E63" w:rsidRDefault="00043A6A" w:rsidP="00015636">
            <w:pPr>
              <w:spacing w:line="256" w:lineRule="auto"/>
              <w:jc w:val="both"/>
              <w:rPr>
                <w:rFonts w:ascii="Arial" w:hAnsi="Arial" w:cs="Arial"/>
                <w:color w:val="000000"/>
                <w:highlight w:val="yellow"/>
              </w:rPr>
            </w:pPr>
            <w:r w:rsidRPr="00B91E63">
              <w:rPr>
                <w:rFonts w:ascii="Arial" w:hAnsi="Arial" w:cs="Arial"/>
                <w:color w:val="000000"/>
              </w:rPr>
              <w:t xml:space="preserve">                       2</w:t>
            </w:r>
            <w:r w:rsidR="00F05084">
              <w:rPr>
                <w:rFonts w:ascii="Arial" w:hAnsi="Arial" w:cs="Arial"/>
                <w:color w:val="000000"/>
              </w:rPr>
              <w:t>6</w:t>
            </w:r>
            <w:r w:rsidRPr="00B91E63">
              <w:rPr>
                <w:rFonts w:ascii="Arial" w:hAnsi="Arial" w:cs="Arial"/>
                <w:color w:val="000000"/>
              </w:rPr>
              <w:t xml:space="preserve">0,000 </w:t>
            </w:r>
          </w:p>
        </w:tc>
      </w:tr>
      <w:tr w:rsidR="00043A6A" w:rsidRPr="00B91E63" w14:paraId="01D61CC5" w14:textId="77777777" w:rsidTr="00015636">
        <w:trPr>
          <w:trHeight w:val="310"/>
        </w:trPr>
        <w:tc>
          <w:tcPr>
            <w:tcW w:w="1388" w:type="dxa"/>
            <w:tcBorders>
              <w:top w:val="nil"/>
              <w:left w:val="single" w:sz="4" w:space="0" w:color="auto"/>
              <w:bottom w:val="single" w:sz="4" w:space="0" w:color="auto"/>
              <w:right w:val="single" w:sz="4" w:space="0" w:color="auto"/>
            </w:tcBorders>
            <w:noWrap/>
            <w:vAlign w:val="bottom"/>
            <w:hideMark/>
          </w:tcPr>
          <w:p w14:paraId="23B4EA5D"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5</w:t>
            </w:r>
          </w:p>
        </w:tc>
        <w:tc>
          <w:tcPr>
            <w:tcW w:w="2070" w:type="dxa"/>
            <w:tcBorders>
              <w:top w:val="nil"/>
              <w:left w:val="nil"/>
              <w:bottom w:val="single" w:sz="4" w:space="0" w:color="auto"/>
              <w:right w:val="single" w:sz="4" w:space="0" w:color="auto"/>
            </w:tcBorders>
            <w:noWrap/>
            <w:vAlign w:val="bottom"/>
            <w:hideMark/>
          </w:tcPr>
          <w:p w14:paraId="6E8FA4E2"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Da Nang</w:t>
            </w:r>
          </w:p>
        </w:tc>
        <w:tc>
          <w:tcPr>
            <w:tcW w:w="3346" w:type="dxa"/>
            <w:tcBorders>
              <w:top w:val="nil"/>
              <w:left w:val="nil"/>
              <w:bottom w:val="single" w:sz="4" w:space="0" w:color="auto"/>
              <w:right w:val="single" w:sz="4" w:space="0" w:color="auto"/>
            </w:tcBorders>
            <w:noWrap/>
            <w:vAlign w:val="bottom"/>
            <w:hideMark/>
          </w:tcPr>
          <w:p w14:paraId="17B56DA9"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Da Nang city</w:t>
            </w:r>
          </w:p>
        </w:tc>
        <w:tc>
          <w:tcPr>
            <w:tcW w:w="2665" w:type="dxa"/>
            <w:tcBorders>
              <w:top w:val="nil"/>
              <w:left w:val="nil"/>
              <w:bottom w:val="single" w:sz="4" w:space="0" w:color="auto"/>
              <w:right w:val="single" w:sz="4" w:space="0" w:color="auto"/>
            </w:tcBorders>
            <w:noWrap/>
            <w:vAlign w:val="bottom"/>
            <w:hideMark/>
          </w:tcPr>
          <w:p w14:paraId="263CB41A" w14:textId="4B9F0B5A"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 xml:space="preserve">                        </w:t>
            </w:r>
            <w:r w:rsidR="00F05084">
              <w:rPr>
                <w:rFonts w:ascii="Arial" w:hAnsi="Arial" w:cs="Arial"/>
                <w:color w:val="000000"/>
              </w:rPr>
              <w:t>10</w:t>
            </w:r>
            <w:r w:rsidRPr="00B91E63">
              <w:rPr>
                <w:rFonts w:ascii="Arial" w:hAnsi="Arial" w:cs="Arial"/>
                <w:color w:val="000000"/>
              </w:rPr>
              <w:t xml:space="preserve">0,000 </w:t>
            </w:r>
          </w:p>
        </w:tc>
      </w:tr>
      <w:tr w:rsidR="00043A6A" w:rsidRPr="00B91E63" w14:paraId="7AD27B28" w14:textId="77777777" w:rsidTr="00015636">
        <w:trPr>
          <w:trHeight w:val="287"/>
        </w:trPr>
        <w:tc>
          <w:tcPr>
            <w:tcW w:w="1388" w:type="dxa"/>
            <w:tcBorders>
              <w:top w:val="nil"/>
              <w:left w:val="single" w:sz="4" w:space="0" w:color="auto"/>
              <w:bottom w:val="single" w:sz="4" w:space="0" w:color="auto"/>
              <w:right w:val="single" w:sz="4" w:space="0" w:color="auto"/>
            </w:tcBorders>
            <w:noWrap/>
            <w:vAlign w:val="bottom"/>
            <w:hideMark/>
          </w:tcPr>
          <w:p w14:paraId="0E1A6472"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lastRenderedPageBreak/>
              <w:t>6</w:t>
            </w:r>
          </w:p>
        </w:tc>
        <w:tc>
          <w:tcPr>
            <w:tcW w:w="2070" w:type="dxa"/>
            <w:tcBorders>
              <w:top w:val="nil"/>
              <w:left w:val="nil"/>
              <w:bottom w:val="single" w:sz="4" w:space="0" w:color="auto"/>
              <w:right w:val="single" w:sz="4" w:space="0" w:color="auto"/>
            </w:tcBorders>
            <w:noWrap/>
            <w:vAlign w:val="bottom"/>
            <w:hideMark/>
          </w:tcPr>
          <w:p w14:paraId="258C29B5"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Chu Lai</w:t>
            </w:r>
          </w:p>
        </w:tc>
        <w:tc>
          <w:tcPr>
            <w:tcW w:w="3346" w:type="dxa"/>
            <w:tcBorders>
              <w:top w:val="nil"/>
              <w:left w:val="nil"/>
              <w:bottom w:val="single" w:sz="4" w:space="0" w:color="auto"/>
              <w:right w:val="single" w:sz="4" w:space="0" w:color="auto"/>
            </w:tcBorders>
            <w:vAlign w:val="bottom"/>
            <w:hideMark/>
          </w:tcPr>
          <w:p w14:paraId="0D28C964"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Tam Ky, Quang Nam</w:t>
            </w:r>
          </w:p>
        </w:tc>
        <w:tc>
          <w:tcPr>
            <w:tcW w:w="2665" w:type="dxa"/>
            <w:tcBorders>
              <w:top w:val="nil"/>
              <w:left w:val="nil"/>
              <w:bottom w:val="single" w:sz="4" w:space="0" w:color="auto"/>
              <w:right w:val="single" w:sz="4" w:space="0" w:color="auto"/>
            </w:tcBorders>
            <w:noWrap/>
            <w:vAlign w:val="bottom"/>
            <w:hideMark/>
          </w:tcPr>
          <w:p w14:paraId="70C2C37D" w14:textId="4B95B8B4"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 xml:space="preserve">                       4</w:t>
            </w:r>
            <w:r w:rsidR="00F05084">
              <w:rPr>
                <w:rFonts w:ascii="Arial" w:hAnsi="Arial" w:cs="Arial"/>
                <w:color w:val="000000"/>
              </w:rPr>
              <w:t>60</w:t>
            </w:r>
            <w:r w:rsidRPr="00B91E63">
              <w:rPr>
                <w:rFonts w:ascii="Arial" w:hAnsi="Arial" w:cs="Arial"/>
                <w:color w:val="000000"/>
              </w:rPr>
              <w:t xml:space="preserve">,000 </w:t>
            </w:r>
          </w:p>
        </w:tc>
      </w:tr>
      <w:tr w:rsidR="00043A6A" w:rsidRPr="00B91E63" w14:paraId="337B9778" w14:textId="77777777" w:rsidTr="00015636">
        <w:trPr>
          <w:trHeight w:val="310"/>
        </w:trPr>
        <w:tc>
          <w:tcPr>
            <w:tcW w:w="1388" w:type="dxa"/>
            <w:tcBorders>
              <w:top w:val="nil"/>
              <w:left w:val="single" w:sz="4" w:space="0" w:color="auto"/>
              <w:bottom w:val="single" w:sz="4" w:space="0" w:color="auto"/>
              <w:right w:val="single" w:sz="4" w:space="0" w:color="auto"/>
            </w:tcBorders>
            <w:noWrap/>
            <w:vAlign w:val="bottom"/>
            <w:hideMark/>
          </w:tcPr>
          <w:p w14:paraId="77CBAB55"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7</w:t>
            </w:r>
          </w:p>
        </w:tc>
        <w:tc>
          <w:tcPr>
            <w:tcW w:w="2070" w:type="dxa"/>
            <w:tcBorders>
              <w:top w:val="nil"/>
              <w:left w:val="nil"/>
              <w:bottom w:val="single" w:sz="4" w:space="0" w:color="auto"/>
              <w:right w:val="single" w:sz="4" w:space="0" w:color="auto"/>
            </w:tcBorders>
            <w:noWrap/>
            <w:vAlign w:val="bottom"/>
            <w:hideMark/>
          </w:tcPr>
          <w:p w14:paraId="5B78DB2E"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Lien Khuong</w:t>
            </w:r>
          </w:p>
        </w:tc>
        <w:tc>
          <w:tcPr>
            <w:tcW w:w="3346" w:type="dxa"/>
            <w:tcBorders>
              <w:top w:val="nil"/>
              <w:left w:val="nil"/>
              <w:bottom w:val="single" w:sz="4" w:space="0" w:color="auto"/>
              <w:right w:val="single" w:sz="4" w:space="0" w:color="auto"/>
            </w:tcBorders>
            <w:noWrap/>
            <w:vAlign w:val="bottom"/>
            <w:hideMark/>
          </w:tcPr>
          <w:p w14:paraId="467D64ED"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Da Lat city</w:t>
            </w:r>
          </w:p>
        </w:tc>
        <w:tc>
          <w:tcPr>
            <w:tcW w:w="2665" w:type="dxa"/>
            <w:tcBorders>
              <w:top w:val="nil"/>
              <w:left w:val="nil"/>
              <w:bottom w:val="single" w:sz="4" w:space="0" w:color="auto"/>
              <w:right w:val="single" w:sz="4" w:space="0" w:color="auto"/>
            </w:tcBorders>
            <w:noWrap/>
            <w:vAlign w:val="bottom"/>
            <w:hideMark/>
          </w:tcPr>
          <w:p w14:paraId="5395C38B" w14:textId="0D167328"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 xml:space="preserve">                       2</w:t>
            </w:r>
            <w:r w:rsidR="00F05084">
              <w:rPr>
                <w:rFonts w:ascii="Arial" w:hAnsi="Arial" w:cs="Arial"/>
                <w:color w:val="000000"/>
              </w:rPr>
              <w:t>6</w:t>
            </w:r>
            <w:r w:rsidRPr="00B91E63">
              <w:rPr>
                <w:rFonts w:ascii="Arial" w:hAnsi="Arial" w:cs="Arial"/>
                <w:color w:val="000000"/>
              </w:rPr>
              <w:t xml:space="preserve">0,000 </w:t>
            </w:r>
          </w:p>
        </w:tc>
      </w:tr>
      <w:tr w:rsidR="00043A6A" w:rsidRPr="00B91E63" w14:paraId="23C0CCFC" w14:textId="77777777" w:rsidTr="00015636">
        <w:trPr>
          <w:trHeight w:val="310"/>
        </w:trPr>
        <w:tc>
          <w:tcPr>
            <w:tcW w:w="1388" w:type="dxa"/>
            <w:tcBorders>
              <w:top w:val="nil"/>
              <w:left w:val="single" w:sz="4" w:space="0" w:color="auto"/>
              <w:bottom w:val="single" w:sz="4" w:space="0" w:color="auto"/>
              <w:right w:val="single" w:sz="4" w:space="0" w:color="auto"/>
            </w:tcBorders>
            <w:noWrap/>
            <w:vAlign w:val="bottom"/>
            <w:hideMark/>
          </w:tcPr>
          <w:p w14:paraId="276EA69E"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8</w:t>
            </w:r>
          </w:p>
        </w:tc>
        <w:tc>
          <w:tcPr>
            <w:tcW w:w="2070" w:type="dxa"/>
            <w:tcBorders>
              <w:top w:val="nil"/>
              <w:left w:val="nil"/>
              <w:bottom w:val="single" w:sz="4" w:space="0" w:color="auto"/>
              <w:right w:val="single" w:sz="4" w:space="0" w:color="auto"/>
            </w:tcBorders>
            <w:noWrap/>
            <w:vAlign w:val="bottom"/>
            <w:hideMark/>
          </w:tcPr>
          <w:p w14:paraId="5AFAD4F0"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 xml:space="preserve">Tan Son Nhat </w:t>
            </w:r>
          </w:p>
        </w:tc>
        <w:tc>
          <w:tcPr>
            <w:tcW w:w="3346" w:type="dxa"/>
            <w:tcBorders>
              <w:top w:val="nil"/>
              <w:left w:val="nil"/>
              <w:bottom w:val="single" w:sz="4" w:space="0" w:color="auto"/>
              <w:right w:val="single" w:sz="4" w:space="0" w:color="auto"/>
            </w:tcBorders>
            <w:noWrap/>
            <w:vAlign w:val="bottom"/>
            <w:hideMark/>
          </w:tcPr>
          <w:p w14:paraId="63C7D759" w14:textId="77777777"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Ho Chi Minh city</w:t>
            </w:r>
          </w:p>
        </w:tc>
        <w:tc>
          <w:tcPr>
            <w:tcW w:w="2665" w:type="dxa"/>
            <w:tcBorders>
              <w:top w:val="nil"/>
              <w:left w:val="nil"/>
              <w:bottom w:val="single" w:sz="4" w:space="0" w:color="auto"/>
              <w:right w:val="single" w:sz="4" w:space="0" w:color="auto"/>
            </w:tcBorders>
            <w:noWrap/>
            <w:vAlign w:val="bottom"/>
            <w:hideMark/>
          </w:tcPr>
          <w:p w14:paraId="049D5B36" w14:textId="61296C99" w:rsidR="00043A6A" w:rsidRPr="00B91E63" w:rsidRDefault="00043A6A" w:rsidP="00015636">
            <w:pPr>
              <w:spacing w:line="256" w:lineRule="auto"/>
              <w:jc w:val="both"/>
              <w:rPr>
                <w:rFonts w:ascii="Arial" w:hAnsi="Arial" w:cs="Arial"/>
                <w:color w:val="000000"/>
              </w:rPr>
            </w:pPr>
            <w:r w:rsidRPr="00B91E63">
              <w:rPr>
                <w:rFonts w:ascii="Arial" w:hAnsi="Arial" w:cs="Arial"/>
                <w:color w:val="000000"/>
              </w:rPr>
              <w:t xml:space="preserve">                       1</w:t>
            </w:r>
            <w:r w:rsidR="00F05084">
              <w:rPr>
                <w:rFonts w:ascii="Arial" w:hAnsi="Arial" w:cs="Arial"/>
                <w:color w:val="000000"/>
              </w:rPr>
              <w:t>8</w:t>
            </w:r>
            <w:r w:rsidRPr="00B91E63">
              <w:rPr>
                <w:rFonts w:ascii="Arial" w:hAnsi="Arial" w:cs="Arial"/>
                <w:color w:val="000000"/>
              </w:rPr>
              <w:t xml:space="preserve">0,000 </w:t>
            </w:r>
          </w:p>
        </w:tc>
      </w:tr>
    </w:tbl>
    <w:p w14:paraId="36849306" w14:textId="4B277FB0" w:rsidR="00043A6A" w:rsidRDefault="00043A6A" w:rsidP="00043A6A">
      <w:pPr>
        <w:spacing w:line="278" w:lineRule="exact"/>
        <w:ind w:left="720"/>
        <w:jc w:val="both"/>
        <w:rPr>
          <w:rFonts w:ascii="Arial" w:hAnsi="Arial" w:cs="Arial"/>
          <w:b/>
          <w:lang w:val="vi-VN"/>
        </w:rPr>
      </w:pPr>
    </w:p>
    <w:p w14:paraId="455A56A2" w14:textId="77777777" w:rsidR="001C4CFF" w:rsidRPr="00B91E63" w:rsidRDefault="001C4CFF" w:rsidP="00043A6A">
      <w:pPr>
        <w:spacing w:line="278" w:lineRule="exact"/>
        <w:ind w:left="720"/>
        <w:jc w:val="both"/>
        <w:rPr>
          <w:rFonts w:ascii="Arial" w:hAnsi="Arial" w:cs="Arial"/>
          <w:b/>
          <w:lang w:val="vi-VN"/>
        </w:rPr>
      </w:pPr>
    </w:p>
    <w:p w14:paraId="17091EDB" w14:textId="77777777" w:rsidR="00043A6A" w:rsidRPr="00B91E63" w:rsidRDefault="00043A6A" w:rsidP="00043A6A">
      <w:pPr>
        <w:spacing w:line="278" w:lineRule="exact"/>
        <w:ind w:left="720"/>
        <w:jc w:val="both"/>
        <w:rPr>
          <w:rFonts w:ascii="Arial" w:hAnsi="Arial" w:cs="Arial"/>
          <w:lang w:val="vi-VN"/>
        </w:rPr>
      </w:pPr>
      <w:r w:rsidRPr="00B91E63">
        <w:rPr>
          <w:rFonts w:ascii="Arial" w:hAnsi="Arial" w:cs="Arial"/>
          <w:b/>
        </w:rPr>
        <w:t>Accommodation</w:t>
      </w:r>
      <w:r w:rsidRPr="00B91E63">
        <w:rPr>
          <w:rFonts w:ascii="Arial" w:hAnsi="Arial" w:cs="Arial"/>
          <w:lang w:val="vi-VN"/>
        </w:rPr>
        <w:t>:</w:t>
      </w:r>
    </w:p>
    <w:p w14:paraId="53F16A95" w14:textId="77777777" w:rsidR="00043A6A" w:rsidRPr="00B91E63" w:rsidRDefault="00043A6A" w:rsidP="00043A6A">
      <w:pPr>
        <w:spacing w:line="278" w:lineRule="exact"/>
        <w:ind w:left="720"/>
        <w:jc w:val="both"/>
        <w:rPr>
          <w:rFonts w:ascii="Arial" w:hAnsi="Arial" w:cs="Arial"/>
          <w:lang w:val="vi-VN"/>
        </w:rPr>
      </w:pPr>
    </w:p>
    <w:tbl>
      <w:tblPr>
        <w:tblW w:w="9376" w:type="dxa"/>
        <w:tblInd w:w="-5" w:type="dxa"/>
        <w:tblCellMar>
          <w:left w:w="0" w:type="dxa"/>
          <w:right w:w="0" w:type="dxa"/>
        </w:tblCellMar>
        <w:tblLook w:val="0600" w:firstRow="0" w:lastRow="0" w:firstColumn="0" w:lastColumn="0" w:noHBand="1" w:noVBand="1"/>
      </w:tblPr>
      <w:tblGrid>
        <w:gridCol w:w="4962"/>
        <w:gridCol w:w="4414"/>
      </w:tblGrid>
      <w:tr w:rsidR="00043A6A" w:rsidRPr="00B91E63" w14:paraId="262479A3" w14:textId="77777777" w:rsidTr="00015636">
        <w:trPr>
          <w:trHeight w:val="242"/>
        </w:trPr>
        <w:tc>
          <w:tcPr>
            <w:tcW w:w="4962" w:type="dxa"/>
            <w:tcBorders>
              <w:top w:val="single" w:sz="4" w:space="0" w:color="auto"/>
              <w:left w:val="single" w:sz="4" w:space="0" w:color="auto"/>
              <w:bottom w:val="single" w:sz="24" w:space="0" w:color="FFFFFF"/>
              <w:right w:val="single" w:sz="8" w:space="0" w:color="FFFFFF"/>
            </w:tcBorders>
            <w:tcMar>
              <w:top w:w="15" w:type="dxa"/>
              <w:left w:w="15" w:type="dxa"/>
              <w:bottom w:w="0" w:type="dxa"/>
              <w:right w:w="15" w:type="dxa"/>
            </w:tcMar>
            <w:hideMark/>
          </w:tcPr>
          <w:p w14:paraId="6F92CAB7" w14:textId="77777777" w:rsidR="00043A6A" w:rsidRPr="00B91E63" w:rsidRDefault="00043A6A" w:rsidP="00015636">
            <w:pPr>
              <w:spacing w:line="278" w:lineRule="exact"/>
              <w:ind w:left="720"/>
              <w:jc w:val="both"/>
              <w:rPr>
                <w:rFonts w:ascii="Arial" w:hAnsi="Arial" w:cs="Arial"/>
              </w:rPr>
            </w:pPr>
            <w:r w:rsidRPr="00B91E63">
              <w:rPr>
                <w:rFonts w:ascii="Arial" w:hAnsi="Arial" w:cs="Arial"/>
                <w:bCs/>
              </w:rPr>
              <w:t>Location</w:t>
            </w:r>
          </w:p>
        </w:tc>
        <w:tc>
          <w:tcPr>
            <w:tcW w:w="4414" w:type="dxa"/>
            <w:tcBorders>
              <w:top w:val="single" w:sz="4" w:space="0" w:color="auto"/>
              <w:left w:val="single" w:sz="8" w:space="0" w:color="FFFFFF"/>
              <w:bottom w:val="single" w:sz="24" w:space="0" w:color="FFFFFF"/>
              <w:right w:val="single" w:sz="4" w:space="0" w:color="auto"/>
            </w:tcBorders>
            <w:tcMar>
              <w:top w:w="15" w:type="dxa"/>
              <w:left w:w="15" w:type="dxa"/>
              <w:bottom w:w="0" w:type="dxa"/>
              <w:right w:w="15" w:type="dxa"/>
            </w:tcMar>
            <w:hideMark/>
          </w:tcPr>
          <w:p w14:paraId="6D77C098" w14:textId="77777777" w:rsidR="00043A6A" w:rsidRPr="00B91E63" w:rsidRDefault="00043A6A" w:rsidP="00015636">
            <w:pPr>
              <w:spacing w:line="278" w:lineRule="exact"/>
              <w:ind w:left="720"/>
              <w:jc w:val="both"/>
              <w:rPr>
                <w:rFonts w:ascii="Arial" w:hAnsi="Arial" w:cs="Arial"/>
              </w:rPr>
            </w:pPr>
            <w:r w:rsidRPr="00B91E63">
              <w:rPr>
                <w:rFonts w:ascii="Arial" w:hAnsi="Arial" w:cs="Arial"/>
                <w:bCs/>
              </w:rPr>
              <w:t>Maximum rate/pax/night</w:t>
            </w:r>
          </w:p>
        </w:tc>
      </w:tr>
      <w:tr w:rsidR="00F05084" w:rsidRPr="00B91E63" w14:paraId="50F7A7C7" w14:textId="77777777" w:rsidTr="00015636">
        <w:trPr>
          <w:trHeight w:val="301"/>
        </w:trPr>
        <w:tc>
          <w:tcPr>
            <w:tcW w:w="4962" w:type="dxa"/>
            <w:tcBorders>
              <w:top w:val="single" w:sz="24" w:space="0" w:color="FFFFFF"/>
              <w:left w:val="single" w:sz="4" w:space="0" w:color="auto"/>
              <w:bottom w:val="single" w:sz="8" w:space="0" w:color="FFFFFF"/>
              <w:right w:val="single" w:sz="8" w:space="0" w:color="FFFFFF"/>
            </w:tcBorders>
            <w:shd w:val="clear" w:color="auto" w:fill="BBE0E3"/>
            <w:tcMar>
              <w:top w:w="15" w:type="dxa"/>
              <w:left w:w="15" w:type="dxa"/>
              <w:bottom w:w="0" w:type="dxa"/>
              <w:right w:w="15" w:type="dxa"/>
            </w:tcMar>
          </w:tcPr>
          <w:p w14:paraId="3A2F4A08" w14:textId="01996CE2" w:rsidR="00F05084" w:rsidRPr="00B91E63" w:rsidRDefault="00F05084" w:rsidP="00015636">
            <w:pPr>
              <w:spacing w:line="278" w:lineRule="exact"/>
              <w:ind w:left="140"/>
              <w:jc w:val="both"/>
              <w:rPr>
                <w:rFonts w:ascii="Arial" w:hAnsi="Arial" w:cs="Arial"/>
                <w:bCs/>
              </w:rPr>
            </w:pPr>
            <w:r w:rsidRPr="00F05084">
              <w:rPr>
                <w:rFonts w:ascii="Arial" w:hAnsi="Arial" w:cs="Arial"/>
                <w:bCs/>
              </w:rPr>
              <w:t>Centrally run cities, Hue City, Da Nang City</w:t>
            </w:r>
          </w:p>
        </w:tc>
        <w:tc>
          <w:tcPr>
            <w:tcW w:w="4414" w:type="dxa"/>
            <w:tcBorders>
              <w:top w:val="single" w:sz="24" w:space="0" w:color="FFFFFF"/>
              <w:left w:val="single" w:sz="8" w:space="0" w:color="FFFFFF"/>
              <w:bottom w:val="single" w:sz="8" w:space="0" w:color="FFFFFF"/>
              <w:right w:val="single" w:sz="4" w:space="0" w:color="auto"/>
            </w:tcBorders>
            <w:shd w:val="clear" w:color="auto" w:fill="BBE0E3"/>
            <w:tcMar>
              <w:top w:w="15" w:type="dxa"/>
              <w:left w:w="15" w:type="dxa"/>
              <w:bottom w:w="0" w:type="dxa"/>
              <w:right w:w="15" w:type="dxa"/>
            </w:tcMar>
          </w:tcPr>
          <w:p w14:paraId="4337DBCA" w14:textId="3664AF95" w:rsidR="00F05084" w:rsidRPr="00B91E63" w:rsidRDefault="00F05084" w:rsidP="00015636">
            <w:pPr>
              <w:spacing w:line="278" w:lineRule="exact"/>
              <w:ind w:left="720"/>
              <w:jc w:val="both"/>
              <w:rPr>
                <w:rFonts w:ascii="Arial" w:hAnsi="Arial" w:cs="Arial"/>
                <w:bCs/>
              </w:rPr>
            </w:pPr>
            <w:r>
              <w:rPr>
                <w:rFonts w:ascii="Arial" w:hAnsi="Arial" w:cs="Arial"/>
                <w:bCs/>
              </w:rPr>
              <w:t>1,800,000</w:t>
            </w:r>
          </w:p>
        </w:tc>
      </w:tr>
      <w:tr w:rsidR="00043A6A" w:rsidRPr="00B91E63" w14:paraId="5C21054A" w14:textId="77777777" w:rsidTr="00015636">
        <w:trPr>
          <w:trHeight w:val="301"/>
        </w:trPr>
        <w:tc>
          <w:tcPr>
            <w:tcW w:w="4962" w:type="dxa"/>
            <w:tcBorders>
              <w:top w:val="single" w:sz="24" w:space="0" w:color="FFFFFF"/>
              <w:left w:val="single" w:sz="4" w:space="0" w:color="auto"/>
              <w:bottom w:val="single" w:sz="8" w:space="0" w:color="FFFFFF"/>
              <w:right w:val="single" w:sz="8" w:space="0" w:color="FFFFFF"/>
            </w:tcBorders>
            <w:shd w:val="clear" w:color="auto" w:fill="BBE0E3"/>
            <w:tcMar>
              <w:top w:w="15" w:type="dxa"/>
              <w:left w:w="15" w:type="dxa"/>
              <w:bottom w:w="0" w:type="dxa"/>
              <w:right w:w="15" w:type="dxa"/>
            </w:tcMar>
            <w:hideMark/>
          </w:tcPr>
          <w:p w14:paraId="605B23C7" w14:textId="23228BDC" w:rsidR="00043A6A" w:rsidRPr="00B91E63" w:rsidRDefault="00043A6A" w:rsidP="00015636">
            <w:pPr>
              <w:spacing w:line="278" w:lineRule="exact"/>
              <w:ind w:left="140"/>
              <w:jc w:val="both"/>
              <w:rPr>
                <w:rFonts w:ascii="Arial" w:hAnsi="Arial" w:cs="Arial"/>
              </w:rPr>
            </w:pPr>
            <w:r w:rsidRPr="00B91E63">
              <w:rPr>
                <w:rFonts w:ascii="Arial" w:hAnsi="Arial" w:cs="Arial"/>
                <w:bCs/>
              </w:rPr>
              <w:t>Cities and province</w:t>
            </w:r>
            <w:r w:rsidR="00F05084">
              <w:rPr>
                <w:rFonts w:ascii="Arial" w:hAnsi="Arial" w:cs="Arial"/>
                <w:bCs/>
              </w:rPr>
              <w:t>, tourist site</w:t>
            </w:r>
          </w:p>
        </w:tc>
        <w:tc>
          <w:tcPr>
            <w:tcW w:w="4414" w:type="dxa"/>
            <w:tcBorders>
              <w:top w:val="single" w:sz="24" w:space="0" w:color="FFFFFF"/>
              <w:left w:val="single" w:sz="8" w:space="0" w:color="FFFFFF"/>
              <w:bottom w:val="single" w:sz="8" w:space="0" w:color="FFFFFF"/>
              <w:right w:val="single" w:sz="4" w:space="0" w:color="auto"/>
            </w:tcBorders>
            <w:shd w:val="clear" w:color="auto" w:fill="BBE0E3"/>
            <w:tcMar>
              <w:top w:w="15" w:type="dxa"/>
              <w:left w:w="15" w:type="dxa"/>
              <w:bottom w:w="0" w:type="dxa"/>
              <w:right w:w="15" w:type="dxa"/>
            </w:tcMar>
            <w:hideMark/>
          </w:tcPr>
          <w:p w14:paraId="237860A9" w14:textId="78BF5A7D" w:rsidR="00043A6A" w:rsidRPr="00B91E63" w:rsidRDefault="00043A6A" w:rsidP="00015636">
            <w:pPr>
              <w:spacing w:line="278" w:lineRule="exact"/>
              <w:ind w:left="720"/>
              <w:jc w:val="both"/>
              <w:rPr>
                <w:rFonts w:ascii="Arial" w:hAnsi="Arial" w:cs="Arial"/>
              </w:rPr>
            </w:pPr>
            <w:r w:rsidRPr="00B91E63">
              <w:rPr>
                <w:rFonts w:ascii="Arial" w:hAnsi="Arial" w:cs="Arial"/>
                <w:bCs/>
              </w:rPr>
              <w:t>1,</w:t>
            </w:r>
            <w:r w:rsidR="00F05084">
              <w:rPr>
                <w:rFonts w:ascii="Arial" w:hAnsi="Arial" w:cs="Arial"/>
                <w:bCs/>
              </w:rPr>
              <w:t>50</w:t>
            </w:r>
            <w:r w:rsidRPr="00B91E63">
              <w:rPr>
                <w:rFonts w:ascii="Arial" w:hAnsi="Arial" w:cs="Arial"/>
                <w:bCs/>
              </w:rPr>
              <w:t>0,000</w:t>
            </w:r>
          </w:p>
        </w:tc>
      </w:tr>
      <w:tr w:rsidR="00043A6A" w:rsidRPr="00B91E63" w14:paraId="5004285A" w14:textId="77777777" w:rsidTr="00015636">
        <w:trPr>
          <w:trHeight w:val="351"/>
        </w:trPr>
        <w:tc>
          <w:tcPr>
            <w:tcW w:w="4962" w:type="dxa"/>
            <w:tcBorders>
              <w:top w:val="single" w:sz="8" w:space="0" w:color="FFFFFF"/>
              <w:left w:val="single" w:sz="4" w:space="0" w:color="auto"/>
              <w:bottom w:val="single" w:sz="24" w:space="0" w:color="FFFFFF"/>
              <w:right w:val="single" w:sz="8" w:space="0" w:color="FFFFFF"/>
            </w:tcBorders>
            <w:shd w:val="clear" w:color="auto" w:fill="BBE0E3"/>
            <w:tcMar>
              <w:top w:w="15" w:type="dxa"/>
              <w:left w:w="15" w:type="dxa"/>
              <w:bottom w:w="0" w:type="dxa"/>
              <w:right w:w="15" w:type="dxa"/>
            </w:tcMar>
            <w:hideMark/>
          </w:tcPr>
          <w:p w14:paraId="79D4D62D" w14:textId="77777777" w:rsidR="00043A6A" w:rsidRPr="00B91E63" w:rsidRDefault="00043A6A" w:rsidP="00015636">
            <w:pPr>
              <w:spacing w:line="278" w:lineRule="exact"/>
              <w:ind w:left="140"/>
              <w:jc w:val="both"/>
              <w:rPr>
                <w:rFonts w:ascii="Arial" w:hAnsi="Arial" w:cs="Arial"/>
              </w:rPr>
            </w:pPr>
            <w:r w:rsidRPr="00B91E63">
              <w:rPr>
                <w:rFonts w:ascii="Arial" w:hAnsi="Arial" w:cs="Arial"/>
                <w:bCs/>
              </w:rPr>
              <w:t>District, commune</w:t>
            </w:r>
          </w:p>
        </w:tc>
        <w:tc>
          <w:tcPr>
            <w:tcW w:w="4414" w:type="dxa"/>
            <w:tcBorders>
              <w:top w:val="single" w:sz="8" w:space="0" w:color="FFFFFF"/>
              <w:left w:val="single" w:sz="8" w:space="0" w:color="FFFFFF"/>
              <w:bottom w:val="single" w:sz="24" w:space="0" w:color="FFFFFF"/>
              <w:right w:val="single" w:sz="4" w:space="0" w:color="auto"/>
            </w:tcBorders>
            <w:shd w:val="clear" w:color="auto" w:fill="BBE0E3"/>
            <w:tcMar>
              <w:top w:w="15" w:type="dxa"/>
              <w:left w:w="15" w:type="dxa"/>
              <w:bottom w:w="0" w:type="dxa"/>
              <w:right w:w="15" w:type="dxa"/>
            </w:tcMar>
            <w:hideMark/>
          </w:tcPr>
          <w:p w14:paraId="75296492" w14:textId="62962EF4" w:rsidR="00043A6A" w:rsidRPr="00B91E63" w:rsidRDefault="00F05084" w:rsidP="00015636">
            <w:pPr>
              <w:spacing w:line="278" w:lineRule="exact"/>
              <w:ind w:left="720"/>
              <w:jc w:val="both"/>
              <w:rPr>
                <w:rFonts w:ascii="Arial" w:hAnsi="Arial" w:cs="Arial"/>
              </w:rPr>
            </w:pPr>
            <w:r>
              <w:rPr>
                <w:rFonts w:ascii="Arial" w:hAnsi="Arial" w:cs="Arial"/>
                <w:bCs/>
              </w:rPr>
              <w:t>8</w:t>
            </w:r>
            <w:r w:rsidR="00043A6A" w:rsidRPr="00B91E63">
              <w:rPr>
                <w:rFonts w:ascii="Arial" w:hAnsi="Arial" w:cs="Arial"/>
                <w:bCs/>
              </w:rPr>
              <w:t>00,000</w:t>
            </w:r>
          </w:p>
        </w:tc>
      </w:tr>
      <w:tr w:rsidR="00043A6A" w:rsidRPr="00B91E63" w14:paraId="30F53CD4" w14:textId="77777777" w:rsidTr="00015636">
        <w:trPr>
          <w:trHeight w:val="502"/>
        </w:trPr>
        <w:tc>
          <w:tcPr>
            <w:tcW w:w="4962" w:type="dxa"/>
            <w:tcBorders>
              <w:top w:val="single" w:sz="24" w:space="0" w:color="FFFFFF"/>
              <w:left w:val="single" w:sz="4" w:space="0" w:color="auto"/>
              <w:bottom w:val="single" w:sz="4" w:space="0" w:color="auto"/>
              <w:right w:val="single" w:sz="8" w:space="0" w:color="FFFFFF"/>
            </w:tcBorders>
            <w:shd w:val="clear" w:color="auto" w:fill="BBE0E3"/>
            <w:tcMar>
              <w:top w:w="15" w:type="dxa"/>
              <w:left w:w="15" w:type="dxa"/>
              <w:bottom w:w="0" w:type="dxa"/>
              <w:right w:w="15" w:type="dxa"/>
            </w:tcMar>
            <w:hideMark/>
          </w:tcPr>
          <w:p w14:paraId="4A8CF384" w14:textId="77777777" w:rsidR="00043A6A" w:rsidRPr="00B91E63" w:rsidRDefault="00043A6A" w:rsidP="00015636">
            <w:pPr>
              <w:spacing w:line="278" w:lineRule="exact"/>
              <w:ind w:left="140"/>
              <w:jc w:val="both"/>
              <w:rPr>
                <w:rFonts w:ascii="Arial" w:hAnsi="Arial" w:cs="Arial"/>
              </w:rPr>
            </w:pPr>
            <w:r w:rsidRPr="00B91E63">
              <w:rPr>
                <w:rFonts w:ascii="Arial" w:hAnsi="Arial" w:cs="Arial"/>
                <w:bCs/>
              </w:rPr>
              <w:t>Support if staying at or relative’s house friends’shouse</w:t>
            </w:r>
          </w:p>
        </w:tc>
        <w:tc>
          <w:tcPr>
            <w:tcW w:w="4414" w:type="dxa"/>
            <w:tcBorders>
              <w:top w:val="single" w:sz="24" w:space="0" w:color="FFFFFF"/>
              <w:left w:val="single" w:sz="8" w:space="0" w:color="FFFFFF"/>
              <w:bottom w:val="single" w:sz="4" w:space="0" w:color="auto"/>
              <w:right w:val="single" w:sz="4" w:space="0" w:color="auto"/>
            </w:tcBorders>
            <w:shd w:val="clear" w:color="auto" w:fill="BBE0E3"/>
            <w:tcMar>
              <w:top w:w="15" w:type="dxa"/>
              <w:left w:w="15" w:type="dxa"/>
              <w:bottom w:w="0" w:type="dxa"/>
              <w:right w:w="15" w:type="dxa"/>
            </w:tcMar>
            <w:hideMark/>
          </w:tcPr>
          <w:p w14:paraId="1C66DB3C" w14:textId="77777777" w:rsidR="00043A6A" w:rsidRPr="00B91E63" w:rsidRDefault="00043A6A" w:rsidP="00015636">
            <w:pPr>
              <w:spacing w:line="278" w:lineRule="exact"/>
              <w:ind w:left="720"/>
              <w:jc w:val="both"/>
              <w:rPr>
                <w:rFonts w:ascii="Arial" w:hAnsi="Arial" w:cs="Arial"/>
              </w:rPr>
            </w:pPr>
            <w:r w:rsidRPr="00B91E63">
              <w:rPr>
                <w:rFonts w:ascii="Arial" w:hAnsi="Arial" w:cs="Arial"/>
                <w:bCs/>
              </w:rPr>
              <w:t> 200,000</w:t>
            </w:r>
          </w:p>
        </w:tc>
      </w:tr>
    </w:tbl>
    <w:p w14:paraId="4B2B550D" w14:textId="77777777" w:rsidR="00043A6A" w:rsidRPr="00B91E63" w:rsidRDefault="00043A6A" w:rsidP="00043A6A">
      <w:pPr>
        <w:spacing w:line="278" w:lineRule="exact"/>
        <w:jc w:val="both"/>
        <w:rPr>
          <w:rFonts w:ascii="Arial" w:hAnsi="Arial" w:cs="Arial"/>
        </w:rPr>
      </w:pPr>
    </w:p>
    <w:bookmarkEnd w:id="35"/>
    <w:p w14:paraId="586AAADD" w14:textId="77777777" w:rsidR="00043A6A" w:rsidRPr="00050F81" w:rsidRDefault="00043A6A" w:rsidP="001C4CFF">
      <w:pPr>
        <w:pStyle w:val="ListBullet"/>
        <w:numPr>
          <w:ilvl w:val="0"/>
          <w:numId w:val="0"/>
        </w:numPr>
        <w:ind w:left="397"/>
      </w:pPr>
    </w:p>
    <w:p w14:paraId="6AACFD83" w14:textId="77777777" w:rsidR="00043A6A" w:rsidRDefault="00043A6A" w:rsidP="000904FB">
      <w:pPr>
        <w:shd w:val="clear" w:color="auto" w:fill="FFFFFF"/>
        <w:spacing w:before="120" w:after="120" w:line="234" w:lineRule="atLeast"/>
        <w:jc w:val="both"/>
        <w:rPr>
          <w:rFonts w:ascii="Arial" w:hAnsi="Arial" w:cs="Arial"/>
          <w:b/>
          <w:bCs/>
          <w:lang w:val="vi-VN"/>
        </w:rPr>
      </w:pPr>
    </w:p>
    <w:p w14:paraId="737CDC11" w14:textId="77777777" w:rsidR="000904FB" w:rsidRDefault="000904FB" w:rsidP="000904FB">
      <w:pPr>
        <w:shd w:val="clear" w:color="auto" w:fill="FFFFFF"/>
        <w:spacing w:before="120" w:after="120" w:line="234" w:lineRule="atLeast"/>
        <w:jc w:val="both"/>
        <w:rPr>
          <w:rFonts w:ascii="Arial" w:hAnsi="Arial" w:cs="Arial"/>
          <w:b/>
          <w:bCs/>
          <w:lang w:val="vi-VN"/>
        </w:rPr>
      </w:pPr>
    </w:p>
    <w:p w14:paraId="5CABF5A0" w14:textId="77777777" w:rsidR="000904FB" w:rsidRDefault="000904FB"/>
    <w:sectPr w:rsidR="000904FB" w:rsidSect="00094E70">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04A9C" w14:textId="77777777" w:rsidR="006E2AD4" w:rsidRDefault="006E2AD4">
      <w:pPr>
        <w:spacing w:after="0" w:line="240" w:lineRule="auto"/>
      </w:pPr>
      <w:r>
        <w:separator/>
      </w:r>
    </w:p>
  </w:endnote>
  <w:endnote w:type="continuationSeparator" w:id="0">
    <w:p w14:paraId="62A26842" w14:textId="77777777" w:rsidR="006E2AD4" w:rsidRDefault="006E2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7AC19" w14:textId="77777777" w:rsidR="00094E70" w:rsidRDefault="00094E70" w:rsidP="00094E70">
    <w:pPr>
      <w:pStyle w:val="Footer"/>
      <w:jc w:val="center"/>
    </w:pPr>
  </w:p>
  <w:p w14:paraId="1DE1EB90" w14:textId="77777777" w:rsidR="00094E70" w:rsidRDefault="00094E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9F4C8" w14:textId="77777777" w:rsidR="006E2AD4" w:rsidRDefault="006E2AD4">
      <w:pPr>
        <w:spacing w:after="0" w:line="240" w:lineRule="auto"/>
      </w:pPr>
      <w:r>
        <w:separator/>
      </w:r>
    </w:p>
  </w:footnote>
  <w:footnote w:type="continuationSeparator" w:id="0">
    <w:p w14:paraId="6EF4881A" w14:textId="77777777" w:rsidR="006E2AD4" w:rsidRDefault="006E2AD4">
      <w:pPr>
        <w:spacing w:after="0" w:line="240" w:lineRule="auto"/>
      </w:pPr>
      <w:r>
        <w:continuationSeparator/>
      </w:r>
    </w:p>
  </w:footnote>
  <w:footnote w:id="1">
    <w:p w14:paraId="220E5090" w14:textId="77777777" w:rsidR="00C475FC" w:rsidRPr="00EF2941" w:rsidRDefault="00C475FC" w:rsidP="00C475FC">
      <w:pPr>
        <w:pStyle w:val="FootnoteText"/>
      </w:pPr>
      <w:r>
        <w:rPr>
          <w:rStyle w:val="FootnoteReference"/>
        </w:rPr>
        <w:footnoteRef/>
      </w:r>
      <w:r>
        <w:t xml:space="preserve"> </w:t>
      </w:r>
      <w:r>
        <w:rPr>
          <w:lang w:val="en-US"/>
        </w:rPr>
        <w:tab/>
      </w:r>
      <w:r w:rsidRPr="00E20109">
        <w:t>(2010). Creation of ecological Corridors in Ukraine. A manual on stakeholder involvement and landscape-ecological modelling to connect protected areas, based on a pilot in the Carpathians.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9ED95" w14:textId="77777777" w:rsidR="00094E70" w:rsidRDefault="00094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1216D"/>
    <w:multiLevelType w:val="hybridMultilevel"/>
    <w:tmpl w:val="FAF2D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6250F"/>
    <w:multiLevelType w:val="multilevel"/>
    <w:tmpl w:val="45F8957A"/>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tabs>
          <w:tab w:val="num" w:pos="680"/>
        </w:tabs>
        <w:ind w:left="680" w:hanging="283"/>
      </w:pPr>
      <w:rPr>
        <w:rFonts w:asciiTheme="minorHAnsi" w:eastAsia="Times New Roman" w:hAnsiTheme="minorHAnsi" w:cstheme="minorHAnsi"/>
      </w:rPr>
    </w:lvl>
    <w:lvl w:ilvl="2">
      <w:start w:val="1"/>
      <w:numFmt w:val="lowerRoman"/>
      <w:pStyle w:val="ListNumber3"/>
      <w:lvlText w:val="%3"/>
      <w:lvlJc w:val="left"/>
      <w:pPr>
        <w:tabs>
          <w:tab w:val="num" w:pos="1077"/>
        </w:tabs>
        <w:ind w:left="1080" w:hanging="4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color w:val="4F81BD" w:themeColor="accent1"/>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DB62FE"/>
    <w:multiLevelType w:val="multilevel"/>
    <w:tmpl w:val="D4F2EEA6"/>
    <w:lvl w:ilvl="0">
      <w:start w:val="1"/>
      <w:numFmt w:val="decimal"/>
      <w:lvlText w:val="%1"/>
      <w:lvlJc w:val="left"/>
      <w:pPr>
        <w:tabs>
          <w:tab w:val="num" w:pos="397"/>
        </w:tabs>
        <w:ind w:left="397" w:hanging="397"/>
      </w:pPr>
      <w:rPr>
        <w:rFonts w:hint="default"/>
        <w:b/>
        <w:bCs/>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Appendix %6"/>
      <w:lvlJc w:val="left"/>
      <w:pPr>
        <w:ind w:left="1418" w:hanging="1418"/>
      </w:pPr>
      <w:rPr>
        <w:rFonts w:hint="default"/>
      </w:rPr>
    </w:lvl>
    <w:lvl w:ilvl="6">
      <w:start w:val="1"/>
      <w:numFmt w:val="decimal"/>
      <w:lvlText w:val="%7"/>
      <w:lvlJc w:val="left"/>
      <w:pPr>
        <w:tabs>
          <w:tab w:val="num" w:pos="397"/>
        </w:tabs>
        <w:ind w:left="397" w:hanging="397"/>
      </w:pPr>
      <w:rPr>
        <w:rFonts w:hint="default"/>
      </w:rPr>
    </w:lvl>
    <w:lvl w:ilvl="7">
      <w:start w:val="1"/>
      <w:numFmt w:val="decimal"/>
      <w:lvlText w:val="%7.%8"/>
      <w:lvlJc w:val="left"/>
      <w:pPr>
        <w:tabs>
          <w:tab w:val="num" w:pos="680"/>
        </w:tabs>
        <w:ind w:left="680" w:hanging="68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4CE2FC6"/>
    <w:multiLevelType w:val="hybridMultilevel"/>
    <w:tmpl w:val="DA30E8DA"/>
    <w:lvl w:ilvl="0" w:tplc="8C422C60">
      <w:start w:val="1"/>
      <w:numFmt w:val="decimal"/>
      <w:pStyle w:val="Objective"/>
      <w:lvlText w:val="Objective %1"/>
      <w:lvlJc w:val="left"/>
      <w:pPr>
        <w:tabs>
          <w:tab w:val="num" w:pos="1247"/>
        </w:tabs>
        <w:ind w:left="1247" w:hanging="1247"/>
      </w:pPr>
      <w:rPr>
        <w:rFonts w:hint="default"/>
        <w:b/>
        <w:i w:val="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62D6F"/>
    <w:multiLevelType w:val="hybridMultilevel"/>
    <w:tmpl w:val="A1B05266"/>
    <w:lvl w:ilvl="0" w:tplc="8ED4E562">
      <w:start w:val="1"/>
      <w:numFmt w:val="decimal"/>
      <w:pStyle w:val="DEMUC2"/>
      <w:lvlText w:val="%1."/>
      <w:lvlJc w:val="left"/>
      <w:pPr>
        <w:tabs>
          <w:tab w:val="num" w:pos="567"/>
        </w:tabs>
        <w:ind w:left="567" w:hanging="567"/>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37DD5BD3"/>
    <w:multiLevelType w:val="hybridMultilevel"/>
    <w:tmpl w:val="9580C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B950B59"/>
    <w:multiLevelType w:val="multilevel"/>
    <w:tmpl w:val="D84C9AB8"/>
    <w:styleLink w:val="CurrentList10"/>
    <w:lvl w:ilvl="0">
      <w:start w:val="1"/>
      <w:numFmt w:val="decimal"/>
      <w:lvlText w:val="Objective %1"/>
      <w:lvlJc w:val="left"/>
      <w:pPr>
        <w:tabs>
          <w:tab w:val="num" w:pos="1814"/>
        </w:tabs>
        <w:ind w:left="1814" w:hanging="181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8D1CAD"/>
    <w:multiLevelType w:val="hybridMultilevel"/>
    <w:tmpl w:val="7C12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D246C0"/>
    <w:multiLevelType w:val="hybridMultilevel"/>
    <w:tmpl w:val="09CC1714"/>
    <w:lvl w:ilvl="0" w:tplc="16D8D5E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4B431E86"/>
    <w:multiLevelType w:val="hybridMultilevel"/>
    <w:tmpl w:val="42367E78"/>
    <w:lvl w:ilvl="0" w:tplc="04090015">
      <w:start w:val="1"/>
      <w:numFmt w:val="upperLetter"/>
      <w:lvlText w:val="%1."/>
      <w:lvlJc w:val="left"/>
      <w:pPr>
        <w:ind w:left="1117" w:hanging="360"/>
      </w:pPr>
    </w:lvl>
    <w:lvl w:ilvl="1" w:tplc="04090019">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0" w15:restartNumberingAfterBreak="0">
    <w:nsid w:val="50087777"/>
    <w:multiLevelType w:val="hybridMultilevel"/>
    <w:tmpl w:val="D252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824F4A"/>
    <w:multiLevelType w:val="hybridMultilevel"/>
    <w:tmpl w:val="94947BEE"/>
    <w:lvl w:ilvl="0" w:tplc="DF80B2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2911ED"/>
    <w:multiLevelType w:val="multilevel"/>
    <w:tmpl w:val="B39C199E"/>
    <w:lvl w:ilvl="0">
      <w:start w:val="1"/>
      <w:numFmt w:val="bullet"/>
      <w:pStyle w:val="Tablebullet"/>
      <w:lvlText w:val=""/>
      <w:lvlJc w:val="left"/>
      <w:pPr>
        <w:tabs>
          <w:tab w:val="num" w:pos="340"/>
        </w:tabs>
        <w:ind w:left="340" w:hanging="34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66B74CC1"/>
    <w:multiLevelType w:val="hybridMultilevel"/>
    <w:tmpl w:val="1C64A68C"/>
    <w:lvl w:ilvl="0" w:tplc="FBC4125E">
      <w:start w:val="1"/>
      <w:numFmt w:val="bullet"/>
      <w:pStyle w:val="ListBullet"/>
      <w:lvlText w:val=""/>
      <w:lvlJc w:val="left"/>
      <w:pPr>
        <w:tabs>
          <w:tab w:val="num" w:pos="397"/>
        </w:tabs>
        <w:ind w:left="397" w:hanging="39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B52F26"/>
    <w:multiLevelType w:val="hybridMultilevel"/>
    <w:tmpl w:val="2060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3A28C0"/>
    <w:multiLevelType w:val="hybridMultilevel"/>
    <w:tmpl w:val="F264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6933372">
    <w:abstractNumId w:val="13"/>
  </w:num>
  <w:num w:numId="2" w16cid:durableId="31074349">
    <w:abstractNumId w:val="1"/>
  </w:num>
  <w:num w:numId="3" w16cid:durableId="215162857">
    <w:abstractNumId w:val="3"/>
  </w:num>
  <w:num w:numId="4" w16cid:durableId="1490748885">
    <w:abstractNumId w:val="5"/>
  </w:num>
  <w:num w:numId="5" w16cid:durableId="646859817">
    <w:abstractNumId w:val="2"/>
  </w:num>
  <w:num w:numId="6" w16cid:durableId="526336952">
    <w:abstractNumId w:val="6"/>
  </w:num>
  <w:num w:numId="7" w16cid:durableId="1005322631">
    <w:abstractNumId w:val="11"/>
  </w:num>
  <w:num w:numId="8" w16cid:durableId="9972732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7141591">
    <w:abstractNumId w:val="12"/>
  </w:num>
  <w:num w:numId="10" w16cid:durableId="1633092878">
    <w:abstractNumId w:val="4"/>
  </w:num>
  <w:num w:numId="11" w16cid:durableId="1261985419">
    <w:abstractNumId w:val="10"/>
  </w:num>
  <w:num w:numId="12" w16cid:durableId="357588847">
    <w:abstractNumId w:val="0"/>
  </w:num>
  <w:num w:numId="13" w16cid:durableId="1688481073">
    <w:abstractNumId w:val="15"/>
  </w:num>
  <w:num w:numId="14" w16cid:durableId="1270891649">
    <w:abstractNumId w:val="9"/>
  </w:num>
  <w:num w:numId="15" w16cid:durableId="2097705005">
    <w:abstractNumId w:val="8"/>
  </w:num>
  <w:num w:numId="16" w16cid:durableId="959383745">
    <w:abstractNumId w:val="14"/>
  </w:num>
  <w:num w:numId="17" w16cid:durableId="1305566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3NDc2tzQwMbMwtzBV0lEKTi0uzszPAymwqAUA3lQ5giwAAAA="/>
  </w:docVars>
  <w:rsids>
    <w:rsidRoot w:val="000904FB"/>
    <w:rsid w:val="000411D7"/>
    <w:rsid w:val="00043A6A"/>
    <w:rsid w:val="00054EC1"/>
    <w:rsid w:val="000606A6"/>
    <w:rsid w:val="00063A4D"/>
    <w:rsid w:val="00066B72"/>
    <w:rsid w:val="000904FB"/>
    <w:rsid w:val="00093617"/>
    <w:rsid w:val="00094E70"/>
    <w:rsid w:val="000B1A58"/>
    <w:rsid w:val="000C0831"/>
    <w:rsid w:val="001009B7"/>
    <w:rsid w:val="00112E73"/>
    <w:rsid w:val="0012231F"/>
    <w:rsid w:val="00136871"/>
    <w:rsid w:val="001440FE"/>
    <w:rsid w:val="001C4CFF"/>
    <w:rsid w:val="001F1A4F"/>
    <w:rsid w:val="0021564F"/>
    <w:rsid w:val="002245FB"/>
    <w:rsid w:val="00225299"/>
    <w:rsid w:val="00227602"/>
    <w:rsid w:val="00231127"/>
    <w:rsid w:val="00260611"/>
    <w:rsid w:val="00287282"/>
    <w:rsid w:val="002B4A6D"/>
    <w:rsid w:val="00324ECC"/>
    <w:rsid w:val="00346272"/>
    <w:rsid w:val="00351BA7"/>
    <w:rsid w:val="00352496"/>
    <w:rsid w:val="00375BDD"/>
    <w:rsid w:val="003A7E63"/>
    <w:rsid w:val="003B26B4"/>
    <w:rsid w:val="003D0736"/>
    <w:rsid w:val="003F0F4F"/>
    <w:rsid w:val="00404C33"/>
    <w:rsid w:val="00406A8D"/>
    <w:rsid w:val="00410DBA"/>
    <w:rsid w:val="0042787F"/>
    <w:rsid w:val="00454E8C"/>
    <w:rsid w:val="004829E2"/>
    <w:rsid w:val="004C59CE"/>
    <w:rsid w:val="00510E46"/>
    <w:rsid w:val="00594C84"/>
    <w:rsid w:val="005C3F7F"/>
    <w:rsid w:val="005D1EDE"/>
    <w:rsid w:val="005F56DE"/>
    <w:rsid w:val="0063442D"/>
    <w:rsid w:val="006753A7"/>
    <w:rsid w:val="006D5E7B"/>
    <w:rsid w:val="006E2AD4"/>
    <w:rsid w:val="006F10F7"/>
    <w:rsid w:val="006F2B80"/>
    <w:rsid w:val="006F54CB"/>
    <w:rsid w:val="007127DF"/>
    <w:rsid w:val="00721D52"/>
    <w:rsid w:val="00726410"/>
    <w:rsid w:val="00751476"/>
    <w:rsid w:val="00771769"/>
    <w:rsid w:val="00783225"/>
    <w:rsid w:val="007927C2"/>
    <w:rsid w:val="00794F75"/>
    <w:rsid w:val="007B74B6"/>
    <w:rsid w:val="007D602C"/>
    <w:rsid w:val="007E1078"/>
    <w:rsid w:val="007E77FE"/>
    <w:rsid w:val="007F3EEA"/>
    <w:rsid w:val="007F7FB3"/>
    <w:rsid w:val="0082479E"/>
    <w:rsid w:val="0084378A"/>
    <w:rsid w:val="008715C1"/>
    <w:rsid w:val="008C7F39"/>
    <w:rsid w:val="008D621F"/>
    <w:rsid w:val="008E5853"/>
    <w:rsid w:val="008F7B7B"/>
    <w:rsid w:val="0093493B"/>
    <w:rsid w:val="009527C7"/>
    <w:rsid w:val="00987B49"/>
    <w:rsid w:val="009B7BC5"/>
    <w:rsid w:val="009E0DF6"/>
    <w:rsid w:val="00A57651"/>
    <w:rsid w:val="00A6110A"/>
    <w:rsid w:val="00A66A52"/>
    <w:rsid w:val="00A9187C"/>
    <w:rsid w:val="00AC08D7"/>
    <w:rsid w:val="00AC46DC"/>
    <w:rsid w:val="00AC47A8"/>
    <w:rsid w:val="00B110EE"/>
    <w:rsid w:val="00B23CFC"/>
    <w:rsid w:val="00B314C2"/>
    <w:rsid w:val="00B45B9D"/>
    <w:rsid w:val="00B87F8D"/>
    <w:rsid w:val="00BB4946"/>
    <w:rsid w:val="00BC35E3"/>
    <w:rsid w:val="00BD08BB"/>
    <w:rsid w:val="00BF4652"/>
    <w:rsid w:val="00C0238B"/>
    <w:rsid w:val="00C1403A"/>
    <w:rsid w:val="00C170D3"/>
    <w:rsid w:val="00C31596"/>
    <w:rsid w:val="00C34A8F"/>
    <w:rsid w:val="00C45A64"/>
    <w:rsid w:val="00C475FC"/>
    <w:rsid w:val="00C90A24"/>
    <w:rsid w:val="00C96DA9"/>
    <w:rsid w:val="00CE7A5A"/>
    <w:rsid w:val="00CF5F3C"/>
    <w:rsid w:val="00D06B5A"/>
    <w:rsid w:val="00D2595B"/>
    <w:rsid w:val="00D265D4"/>
    <w:rsid w:val="00D42D1F"/>
    <w:rsid w:val="00D915BB"/>
    <w:rsid w:val="00D932E6"/>
    <w:rsid w:val="00DF4CDF"/>
    <w:rsid w:val="00E01AF2"/>
    <w:rsid w:val="00E12D80"/>
    <w:rsid w:val="00E323FE"/>
    <w:rsid w:val="00E64DD2"/>
    <w:rsid w:val="00E72D1A"/>
    <w:rsid w:val="00E766BA"/>
    <w:rsid w:val="00E82DC0"/>
    <w:rsid w:val="00E8645C"/>
    <w:rsid w:val="00E97DDF"/>
    <w:rsid w:val="00EE3C90"/>
    <w:rsid w:val="00F038DB"/>
    <w:rsid w:val="00F05084"/>
    <w:rsid w:val="00F41963"/>
    <w:rsid w:val="00F554B0"/>
    <w:rsid w:val="00FC7211"/>
    <w:rsid w:val="00FD0FA6"/>
    <w:rsid w:val="00FF1F48"/>
    <w:rsid w:val="00FF3EF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4D38E"/>
  <w15:docId w15:val="{7D4EFE51-CE90-F944-B270-8869715F7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4FB"/>
    <w:rPr>
      <w:rFonts w:ascii="Calibri" w:eastAsia="Calibri" w:hAnsi="Calibri" w:cs="Times New Roman"/>
      <w:lang w:val="en-GB"/>
    </w:rPr>
  </w:style>
  <w:style w:type="paragraph" w:styleId="Heading1">
    <w:name w:val="heading 1"/>
    <w:basedOn w:val="Normal"/>
    <w:next w:val="Normal"/>
    <w:link w:val="Heading1Char"/>
    <w:uiPriority w:val="9"/>
    <w:qFormat/>
    <w:rsid w:val="000904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904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904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0904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904F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qFormat/>
    <w:rsid w:val="000904FB"/>
    <w:pPr>
      <w:widowControl w:val="0"/>
      <w:spacing w:after="0" w:line="240" w:lineRule="auto"/>
      <w:jc w:val="center"/>
      <w:outlineLvl w:val="5"/>
    </w:pPr>
    <w:rPr>
      <w:rFonts w:ascii="Times New Roman" w:eastAsia="Times New Roman" w:hAnsi="Times New Roman"/>
      <w:sz w:val="24"/>
      <w:szCs w:val="24"/>
      <w:lang w:val="en-US"/>
    </w:rPr>
  </w:style>
  <w:style w:type="paragraph" w:styleId="Heading7">
    <w:name w:val="heading 7"/>
    <w:basedOn w:val="Normal"/>
    <w:next w:val="Normal"/>
    <w:link w:val="Heading7Char"/>
    <w:uiPriority w:val="9"/>
    <w:qFormat/>
    <w:rsid w:val="000904FB"/>
    <w:pPr>
      <w:keepNext/>
      <w:keepLines/>
      <w:spacing w:after="0" w:line="240" w:lineRule="auto"/>
      <w:outlineLvl w:val="6"/>
    </w:pPr>
    <w:rPr>
      <w:rFonts w:ascii="Times New Roman" w:eastAsia="Times New Roman" w:hAnsi="Times New Roman"/>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4FB"/>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0904FB"/>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0904FB"/>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rsid w:val="000904F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rsid w:val="000904FB"/>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rsid w:val="000904FB"/>
    <w:rPr>
      <w:rFonts w:ascii="Times New Roman" w:eastAsia="Times New Roman" w:hAnsi="Times New Roman" w:cs="Times New Roman"/>
      <w:sz w:val="24"/>
      <w:szCs w:val="24"/>
      <w:lang w:val="en-US"/>
    </w:rPr>
  </w:style>
  <w:style w:type="character" w:customStyle="1" w:styleId="Heading7Char">
    <w:name w:val="Heading 7 Char"/>
    <w:basedOn w:val="DefaultParagraphFont"/>
    <w:link w:val="Heading7"/>
    <w:uiPriority w:val="9"/>
    <w:rsid w:val="000904FB"/>
    <w:rPr>
      <w:rFonts w:ascii="Times New Roman" w:eastAsia="Times New Roman" w:hAnsi="Times New Roman" w:cs="Times New Roman"/>
      <w:iCs/>
      <w:sz w:val="24"/>
      <w:szCs w:val="24"/>
      <w:lang w:val="en-US"/>
    </w:rPr>
  </w:style>
  <w:style w:type="character" w:styleId="Hyperlink">
    <w:name w:val="Hyperlink"/>
    <w:basedOn w:val="DefaultParagraphFont"/>
    <w:rsid w:val="000904FB"/>
    <w:rPr>
      <w:color w:val="0000FF"/>
      <w:u w:val="single"/>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qFormat/>
    <w:rsid w:val="000904FB"/>
    <w:pPr>
      <w:ind w:left="720"/>
      <w:contextualSpacing/>
    </w:p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0904FB"/>
    <w:rPr>
      <w:rFonts w:ascii="Calibri" w:eastAsia="Calibri" w:hAnsi="Calibri" w:cs="Times New Roman"/>
      <w:lang w:val="en-GB"/>
    </w:rPr>
  </w:style>
  <w:style w:type="table" w:styleId="TableGrid">
    <w:name w:val="Table Grid"/>
    <w:basedOn w:val="TableNormal"/>
    <w:uiPriority w:val="39"/>
    <w:rsid w:val="000904FB"/>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904F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0904FB"/>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0904FB"/>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0904FB"/>
    <w:pPr>
      <w:spacing w:before="40" w:after="0" w:line="240" w:lineRule="auto"/>
    </w:pPr>
    <w:rPr>
      <w:rFonts w:asciiTheme="minorHAnsi" w:eastAsia="Times New Roman" w:hAnsiTheme="minorHAnsi" w:cs="Arial"/>
      <w:noProof/>
      <w:sz w:val="20"/>
      <w:szCs w:val="20"/>
    </w:rPr>
  </w:style>
  <w:style w:type="paragraph" w:styleId="NormalWeb">
    <w:name w:val="Normal (Web)"/>
    <w:aliases w:val=" Char Char Char,Normal (Web) Char,Char Char Char"/>
    <w:basedOn w:val="Normal"/>
    <w:uiPriority w:val="99"/>
    <w:unhideWhenUsed/>
    <w:qFormat/>
    <w:rsid w:val="000904FB"/>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0904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4FB"/>
    <w:rPr>
      <w:rFonts w:ascii="Segoe UI" w:eastAsia="Calibri" w:hAnsi="Segoe UI" w:cs="Segoe UI"/>
      <w:sz w:val="18"/>
      <w:szCs w:val="18"/>
      <w:lang w:val="en-GB"/>
    </w:rPr>
  </w:style>
  <w:style w:type="numbering" w:customStyle="1" w:styleId="NoList1">
    <w:name w:val="No List1"/>
    <w:next w:val="NoList"/>
    <w:semiHidden/>
    <w:rsid w:val="000904FB"/>
  </w:style>
  <w:style w:type="paragraph" w:styleId="Header">
    <w:name w:val="header"/>
    <w:basedOn w:val="Normal"/>
    <w:link w:val="HeaderChar"/>
    <w:unhideWhenUsed/>
    <w:rsid w:val="000904FB"/>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HeaderChar">
    <w:name w:val="Header Char"/>
    <w:basedOn w:val="DefaultParagraphFont"/>
    <w:link w:val="Header"/>
    <w:qFormat/>
    <w:rsid w:val="000904F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904FB"/>
    <w:pPr>
      <w:tabs>
        <w:tab w:val="center" w:pos="4680"/>
        <w:tab w:val="right" w:pos="9360"/>
      </w:tabs>
      <w:spacing w:after="0" w:line="240" w:lineRule="auto"/>
    </w:pPr>
    <w:rPr>
      <w:rFonts w:ascii="Times New Roman" w:eastAsia="Times New Roman" w:hAnsi="Times New Roman"/>
      <w:sz w:val="24"/>
      <w:szCs w:val="24"/>
      <w:lang w:val="en-US"/>
    </w:rPr>
  </w:style>
  <w:style w:type="character" w:customStyle="1" w:styleId="FooterChar">
    <w:name w:val="Footer Char"/>
    <w:basedOn w:val="DefaultParagraphFont"/>
    <w:link w:val="Footer"/>
    <w:uiPriority w:val="99"/>
    <w:rsid w:val="000904FB"/>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0904FB"/>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0904FB"/>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0904FB"/>
    <w:pPr>
      <w:spacing w:before="240" w:after="0" w:line="240" w:lineRule="auto"/>
    </w:pPr>
    <w:rPr>
      <w:rFonts w:eastAsia="Times New Roman"/>
      <w:b/>
      <w:bCs/>
      <w:sz w:val="20"/>
      <w:szCs w:val="20"/>
      <w:lang w:val="en-US"/>
    </w:rPr>
  </w:style>
  <w:style w:type="paragraph" w:styleId="TOC2">
    <w:name w:val="toc 2"/>
    <w:basedOn w:val="Normal"/>
    <w:next w:val="Normal"/>
    <w:autoRedefine/>
    <w:uiPriority w:val="39"/>
    <w:unhideWhenUsed/>
    <w:rsid w:val="000904FB"/>
    <w:pPr>
      <w:spacing w:after="0" w:line="240" w:lineRule="auto"/>
      <w:ind w:left="280"/>
    </w:pPr>
    <w:rPr>
      <w:rFonts w:eastAsia="Times New Roman"/>
      <w:i/>
      <w:iCs/>
      <w:sz w:val="20"/>
      <w:szCs w:val="20"/>
      <w:lang w:val="en-US"/>
    </w:rPr>
  </w:style>
  <w:style w:type="paragraph" w:styleId="TOC3">
    <w:name w:val="toc 3"/>
    <w:basedOn w:val="Normal"/>
    <w:next w:val="Normal"/>
    <w:autoRedefine/>
    <w:uiPriority w:val="39"/>
    <w:unhideWhenUsed/>
    <w:rsid w:val="000904FB"/>
    <w:pPr>
      <w:spacing w:after="0" w:line="240" w:lineRule="auto"/>
      <w:ind w:left="560"/>
    </w:pPr>
    <w:rPr>
      <w:rFonts w:eastAsia="Times New Roman"/>
      <w:sz w:val="20"/>
      <w:szCs w:val="20"/>
      <w:lang w:val="en-US"/>
    </w:rPr>
  </w:style>
  <w:style w:type="paragraph" w:styleId="TOC4">
    <w:name w:val="toc 4"/>
    <w:basedOn w:val="Normal"/>
    <w:next w:val="Normal"/>
    <w:autoRedefine/>
    <w:uiPriority w:val="39"/>
    <w:unhideWhenUsed/>
    <w:rsid w:val="000904FB"/>
    <w:pPr>
      <w:spacing w:after="0" w:line="240" w:lineRule="auto"/>
      <w:ind w:left="840"/>
    </w:pPr>
    <w:rPr>
      <w:rFonts w:eastAsia="Times New Roman"/>
      <w:sz w:val="20"/>
      <w:szCs w:val="20"/>
      <w:lang w:val="en-US"/>
    </w:rPr>
  </w:style>
  <w:style w:type="character" w:styleId="Strong">
    <w:name w:val="Strong"/>
    <w:uiPriority w:val="22"/>
    <w:qFormat/>
    <w:rsid w:val="000904FB"/>
    <w:rPr>
      <w:b/>
      <w:bCs/>
    </w:rPr>
  </w:style>
  <w:style w:type="table" w:customStyle="1" w:styleId="TableGrid11">
    <w:name w:val="Table Grid11"/>
    <w:basedOn w:val="TableNormal"/>
    <w:next w:val="TableGrid"/>
    <w:uiPriority w:val="39"/>
    <w:rsid w:val="000904FB"/>
    <w:pPr>
      <w:spacing w:after="0" w:line="240" w:lineRule="auto"/>
    </w:pPr>
    <w:rPr>
      <w:rFonts w:ascii="Times New Roman" w:eastAsia="Calibri" w:hAnsi="Times New Roman" w:cs="Times New Roman"/>
      <w:sz w:val="26"/>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0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904FB"/>
    <w:rPr>
      <w:rFonts w:ascii="Courier New" w:eastAsia="Times New Roman" w:hAnsi="Courier New" w:cs="Courier New"/>
      <w:sz w:val="20"/>
      <w:szCs w:val="20"/>
      <w:lang w:val="en-US"/>
    </w:rPr>
  </w:style>
  <w:style w:type="character" w:customStyle="1" w:styleId="y2iqfc">
    <w:name w:val="y2iqfc"/>
    <w:basedOn w:val="DefaultParagraphFont"/>
    <w:rsid w:val="000904FB"/>
  </w:style>
  <w:style w:type="paragraph" w:styleId="ListBullet">
    <w:name w:val="List Bullet"/>
    <w:basedOn w:val="Normal"/>
    <w:autoRedefine/>
    <w:rsid w:val="000904FB"/>
    <w:pPr>
      <w:numPr>
        <w:numId w:val="1"/>
      </w:numPr>
      <w:spacing w:before="120" w:after="0" w:line="240" w:lineRule="auto"/>
      <w:contextualSpacing/>
      <w:jc w:val="both"/>
    </w:pPr>
    <w:rPr>
      <w:rFonts w:eastAsia="Times New Roman"/>
      <w:sz w:val="24"/>
      <w:szCs w:val="24"/>
      <w:lang w:val="en"/>
    </w:rPr>
  </w:style>
  <w:style w:type="table" w:customStyle="1" w:styleId="Nolinesspacingzero">
    <w:name w:val="No lines spacing zero"/>
    <w:basedOn w:val="TableNormal"/>
    <w:uiPriority w:val="99"/>
    <w:rsid w:val="000904FB"/>
    <w:pPr>
      <w:spacing w:after="0" w:line="240" w:lineRule="auto"/>
    </w:pPr>
    <w:rPr>
      <w:rFonts w:ascii="Arial" w:eastAsiaTheme="minorEastAsia" w:hAnsi="Arial"/>
      <w:sz w:val="20"/>
      <w:szCs w:val="20"/>
      <w:lang w:val="en-US" w:eastAsia="ja-JP"/>
    </w:rPr>
    <w:tblPr/>
    <w:trPr>
      <w:cantSplit/>
    </w:trPr>
  </w:style>
  <w:style w:type="paragraph" w:styleId="Title">
    <w:name w:val="Title"/>
    <w:basedOn w:val="Normal"/>
    <w:next w:val="Normal"/>
    <w:link w:val="TitleChar"/>
    <w:uiPriority w:val="10"/>
    <w:qFormat/>
    <w:rsid w:val="000904FB"/>
    <w:pPr>
      <w:spacing w:before="120" w:after="360" w:line="240" w:lineRule="auto"/>
      <w:contextualSpacing/>
      <w:jc w:val="center"/>
    </w:pPr>
    <w:rPr>
      <w:rFonts w:eastAsiaTheme="majorEastAsia" w:cstheme="majorBidi"/>
      <w:b/>
      <w:bCs/>
      <w:caps/>
      <w:color w:val="365F91" w:themeColor="accent1" w:themeShade="BF"/>
      <w:spacing w:val="5"/>
      <w:kern w:val="28"/>
      <w:sz w:val="36"/>
      <w:szCs w:val="36"/>
      <w:lang w:val="en-US"/>
    </w:rPr>
  </w:style>
  <w:style w:type="character" w:customStyle="1" w:styleId="TitleChar">
    <w:name w:val="Title Char"/>
    <w:basedOn w:val="DefaultParagraphFont"/>
    <w:link w:val="Title"/>
    <w:uiPriority w:val="10"/>
    <w:rsid w:val="000904FB"/>
    <w:rPr>
      <w:rFonts w:ascii="Calibri" w:eastAsiaTheme="majorEastAsia" w:hAnsi="Calibri" w:cstheme="majorBidi"/>
      <w:b/>
      <w:bCs/>
      <w:caps/>
      <w:color w:val="365F91" w:themeColor="accent1" w:themeShade="BF"/>
      <w:spacing w:val="5"/>
      <w:kern w:val="28"/>
      <w:sz w:val="36"/>
      <w:szCs w:val="36"/>
      <w:lang w:val="en-US"/>
    </w:rPr>
  </w:style>
  <w:style w:type="paragraph" w:styleId="Subtitle">
    <w:name w:val="Subtitle"/>
    <w:basedOn w:val="Title"/>
    <w:link w:val="SubtitleChar"/>
    <w:qFormat/>
    <w:rsid w:val="000904FB"/>
    <w:pPr>
      <w:spacing w:before="240" w:after="0"/>
      <w:contextualSpacing w:val="0"/>
      <w:outlineLvl w:val="1"/>
    </w:pPr>
    <w:rPr>
      <w:rFonts w:eastAsia="Times New Roman" w:cs="Times New Roman"/>
      <w:spacing w:val="0"/>
      <w:sz w:val="28"/>
      <w:szCs w:val="24"/>
    </w:rPr>
  </w:style>
  <w:style w:type="character" w:customStyle="1" w:styleId="SubtitleChar">
    <w:name w:val="Subtitle Char"/>
    <w:basedOn w:val="DefaultParagraphFont"/>
    <w:link w:val="Subtitle"/>
    <w:rsid w:val="000904FB"/>
    <w:rPr>
      <w:rFonts w:ascii="Calibri" w:eastAsia="Times New Roman" w:hAnsi="Calibri" w:cs="Times New Roman"/>
      <w:b/>
      <w:bCs/>
      <w:caps/>
      <w:color w:val="365F91" w:themeColor="accent1" w:themeShade="BF"/>
      <w:kern w:val="28"/>
      <w:sz w:val="28"/>
      <w:szCs w:val="24"/>
      <w:lang w:val="en-US"/>
    </w:rPr>
  </w:style>
  <w:style w:type="paragraph" w:styleId="ListNumber">
    <w:name w:val="List Number"/>
    <w:basedOn w:val="Normal"/>
    <w:uiPriority w:val="99"/>
    <w:unhideWhenUsed/>
    <w:rsid w:val="000904FB"/>
    <w:pPr>
      <w:numPr>
        <w:numId w:val="2"/>
      </w:numPr>
      <w:spacing w:before="120" w:after="0" w:line="240" w:lineRule="auto"/>
      <w:jc w:val="both"/>
    </w:pPr>
    <w:rPr>
      <w:rFonts w:eastAsia="Times New Roman"/>
      <w:sz w:val="24"/>
      <w:szCs w:val="24"/>
      <w:lang w:val="en-US"/>
    </w:rPr>
  </w:style>
  <w:style w:type="paragraph" w:styleId="ListNumber2">
    <w:name w:val="List Number 2"/>
    <w:basedOn w:val="Normal"/>
    <w:uiPriority w:val="99"/>
    <w:unhideWhenUsed/>
    <w:rsid w:val="000904FB"/>
    <w:pPr>
      <w:numPr>
        <w:ilvl w:val="1"/>
        <w:numId w:val="2"/>
      </w:numPr>
      <w:spacing w:before="120" w:after="0" w:line="240" w:lineRule="auto"/>
      <w:contextualSpacing/>
      <w:jc w:val="both"/>
    </w:pPr>
    <w:rPr>
      <w:rFonts w:eastAsia="Times New Roman"/>
      <w:sz w:val="24"/>
      <w:szCs w:val="24"/>
      <w:lang w:val="en-US"/>
    </w:rPr>
  </w:style>
  <w:style w:type="paragraph" w:styleId="ListNumber3">
    <w:name w:val="List Number 3"/>
    <w:basedOn w:val="Normal"/>
    <w:uiPriority w:val="99"/>
    <w:unhideWhenUsed/>
    <w:rsid w:val="000904FB"/>
    <w:pPr>
      <w:numPr>
        <w:ilvl w:val="2"/>
        <w:numId w:val="2"/>
      </w:numPr>
      <w:spacing w:before="120" w:after="0" w:line="240" w:lineRule="auto"/>
      <w:contextualSpacing/>
      <w:jc w:val="both"/>
    </w:pPr>
    <w:rPr>
      <w:rFonts w:eastAsia="Times New Roman"/>
      <w:sz w:val="24"/>
      <w:szCs w:val="24"/>
      <w:lang w:val="en-US"/>
    </w:rPr>
  </w:style>
  <w:style w:type="paragraph" w:customStyle="1" w:styleId="TableNote">
    <w:name w:val="TableNote"/>
    <w:basedOn w:val="TableText"/>
    <w:qFormat/>
    <w:rsid w:val="000904FB"/>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0904FB"/>
    <w:pPr>
      <w:spacing w:after="0" w:line="240" w:lineRule="auto"/>
      <w:jc w:val="both"/>
    </w:pPr>
    <w:rPr>
      <w:rFonts w:eastAsia="Times New Roman"/>
      <w:sz w:val="24"/>
      <w:szCs w:val="24"/>
      <w:lang w:val="en-US"/>
    </w:rPr>
  </w:style>
  <w:style w:type="paragraph" w:customStyle="1" w:styleId="Objective">
    <w:name w:val="Objective"/>
    <w:basedOn w:val="Normal"/>
    <w:qFormat/>
    <w:rsid w:val="000904FB"/>
    <w:pPr>
      <w:numPr>
        <w:numId w:val="3"/>
      </w:numPr>
      <w:spacing w:before="120" w:after="0" w:line="240" w:lineRule="auto"/>
      <w:jc w:val="both"/>
    </w:pPr>
    <w:rPr>
      <w:rFonts w:asciiTheme="minorHAnsi" w:eastAsia="Times New Roman" w:hAnsiTheme="minorHAnsi" w:cstheme="minorHAnsi"/>
      <w:sz w:val="24"/>
      <w:szCs w:val="24"/>
      <w:lang w:val="en-US"/>
    </w:rPr>
  </w:style>
  <w:style w:type="character" w:customStyle="1" w:styleId="TableTextChar">
    <w:name w:val="Table Text Char"/>
    <w:link w:val="TableText"/>
    <w:rsid w:val="000904FB"/>
    <w:rPr>
      <w:rFonts w:ascii="Calibri" w:eastAsia="MS Gothic" w:hAnsi="Calibri" w:cs="Tahoma"/>
      <w:kern w:val="2"/>
      <w:sz w:val="20"/>
      <w:szCs w:val="24"/>
      <w:lang w:val="en-US" w:eastAsia="ja-JP"/>
    </w:rPr>
  </w:style>
  <w:style w:type="paragraph" w:styleId="BodyText2">
    <w:name w:val="Body Text 2"/>
    <w:basedOn w:val="Normal"/>
    <w:link w:val="BodyText2Char"/>
    <w:rsid w:val="00E01AF2"/>
    <w:pPr>
      <w:suppressAutoHyphens/>
      <w:spacing w:after="0" w:line="240" w:lineRule="auto"/>
      <w:jc w:val="both"/>
    </w:pPr>
    <w:rPr>
      <w:rFonts w:ascii="Times New Roman" w:eastAsia="Times New Roman" w:hAnsi="Times New Roman"/>
      <w:i/>
      <w:sz w:val="24"/>
      <w:szCs w:val="20"/>
      <w:lang w:val="x-none" w:eastAsia="x-none"/>
    </w:rPr>
  </w:style>
  <w:style w:type="character" w:customStyle="1" w:styleId="BodyText2Char">
    <w:name w:val="Body Text 2 Char"/>
    <w:basedOn w:val="DefaultParagraphFont"/>
    <w:link w:val="BodyText2"/>
    <w:rsid w:val="00E01AF2"/>
    <w:rPr>
      <w:rFonts w:ascii="Times New Roman" w:eastAsia="Times New Roman" w:hAnsi="Times New Roman" w:cs="Times New Roman"/>
      <w:i/>
      <w:sz w:val="24"/>
      <w:szCs w:val="20"/>
      <w:lang w:val="x-none" w:eastAsia="x-none"/>
    </w:rPr>
  </w:style>
  <w:style w:type="paragraph" w:styleId="BodyTextIndent">
    <w:name w:val="Body Text Indent"/>
    <w:basedOn w:val="Normal"/>
    <w:link w:val="BodyTextIndentChar"/>
    <w:uiPriority w:val="99"/>
    <w:unhideWhenUsed/>
    <w:rsid w:val="00E01AF2"/>
    <w:pPr>
      <w:spacing w:after="120"/>
      <w:ind w:left="283"/>
    </w:pPr>
  </w:style>
  <w:style w:type="character" w:customStyle="1" w:styleId="BodyTextIndentChar">
    <w:name w:val="Body Text Indent Char"/>
    <w:basedOn w:val="DefaultParagraphFont"/>
    <w:link w:val="BodyTextIndent"/>
    <w:uiPriority w:val="99"/>
    <w:rsid w:val="00E01AF2"/>
    <w:rPr>
      <w:rFonts w:ascii="Calibri" w:eastAsia="Calibri" w:hAnsi="Calibri" w:cs="Times New Roman"/>
      <w:lang w:val="en-GB"/>
    </w:rPr>
  </w:style>
  <w:style w:type="paragraph" w:styleId="Revision">
    <w:name w:val="Revision"/>
    <w:hidden/>
    <w:uiPriority w:val="99"/>
    <w:semiHidden/>
    <w:rsid w:val="00AC47A8"/>
    <w:pPr>
      <w:spacing w:after="0" w:line="240" w:lineRule="auto"/>
    </w:pPr>
    <w:rPr>
      <w:rFonts w:ascii="Calibri" w:eastAsia="Calibri" w:hAnsi="Calibri" w:cs="Times New Roman"/>
      <w:lang w:val="en-GB"/>
    </w:rPr>
  </w:style>
  <w:style w:type="character" w:styleId="UnresolvedMention">
    <w:name w:val="Unresolved Mention"/>
    <w:basedOn w:val="DefaultParagraphFont"/>
    <w:uiPriority w:val="99"/>
    <w:semiHidden/>
    <w:unhideWhenUsed/>
    <w:rsid w:val="0021564F"/>
    <w:rPr>
      <w:color w:val="605E5C"/>
      <w:shd w:val="clear" w:color="auto" w:fill="E1DFDD"/>
    </w:rPr>
  </w:style>
  <w:style w:type="table" w:customStyle="1" w:styleId="PRCFproposaltable">
    <w:name w:val="PRCF proposal table"/>
    <w:basedOn w:val="TableNormal"/>
    <w:uiPriority w:val="99"/>
    <w:rsid w:val="00375BDD"/>
    <w:pPr>
      <w:spacing w:after="0" w:line="240" w:lineRule="auto"/>
    </w:pPr>
    <w:rPr>
      <w:rFonts w:asciiTheme="majorHAnsi" w:eastAsia="Times New Roman" w:hAnsiTheme="majorHAnsi" w:cs="Times New Roman"/>
      <w:sz w:val="20"/>
      <w:szCs w:val="20"/>
      <w:lang w:val="en-US"/>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8CCE4" w:themeFill="accent1" w:themeFillTint="66"/>
      </w:tcPr>
    </w:tblStylePr>
  </w:style>
  <w:style w:type="numbering" w:customStyle="1" w:styleId="CurrentList10">
    <w:name w:val="Current List10"/>
    <w:uiPriority w:val="99"/>
    <w:rsid w:val="00375BDD"/>
    <w:pPr>
      <w:numPr>
        <w:numId w:val="6"/>
      </w:numPr>
    </w:pPr>
  </w:style>
  <w:style w:type="paragraph" w:styleId="Caption">
    <w:name w:val="caption"/>
    <w:basedOn w:val="Normal"/>
    <w:next w:val="Normal"/>
    <w:qFormat/>
    <w:rsid w:val="006F10F7"/>
    <w:pPr>
      <w:keepNext/>
      <w:tabs>
        <w:tab w:val="left" w:pos="1134"/>
      </w:tabs>
      <w:suppressAutoHyphens/>
      <w:spacing w:before="240" w:after="60" w:line="240" w:lineRule="auto"/>
      <w:ind w:left="1134" w:hanging="1134"/>
      <w:jc w:val="both"/>
    </w:pPr>
    <w:rPr>
      <w:rFonts w:eastAsia="MS Mincho" w:cs="Tahoma"/>
      <w:b/>
      <w:bCs/>
      <w:color w:val="365F91"/>
      <w:szCs w:val="24"/>
      <w:lang w:val="en-US" w:eastAsia="ja-JP"/>
    </w:rPr>
  </w:style>
  <w:style w:type="paragraph" w:customStyle="1" w:styleId="DEMUC2">
    <w:name w:val="DE MUC 2"/>
    <w:basedOn w:val="Normal"/>
    <w:rsid w:val="00D06B5A"/>
    <w:pPr>
      <w:numPr>
        <w:numId w:val="8"/>
      </w:numPr>
      <w:tabs>
        <w:tab w:val="clear" w:pos="567"/>
        <w:tab w:val="num" w:pos="340"/>
      </w:tabs>
      <w:suppressAutoHyphens/>
      <w:snapToGrid w:val="0"/>
      <w:spacing w:before="120" w:after="0" w:line="240" w:lineRule="auto"/>
      <w:ind w:left="340" w:hanging="340"/>
      <w:jc w:val="both"/>
    </w:pPr>
    <w:rPr>
      <w:rFonts w:ascii="Arial" w:eastAsia="MS Mincho" w:hAnsi="Arial" w:cs="Tahoma"/>
      <w:snapToGrid w:val="0"/>
      <w:szCs w:val="24"/>
      <w:lang w:eastAsia="ja-JP"/>
    </w:rPr>
  </w:style>
  <w:style w:type="paragraph" w:customStyle="1" w:styleId="Tablebullet">
    <w:name w:val="Table bullet"/>
    <w:basedOn w:val="Normal"/>
    <w:qFormat/>
    <w:rsid w:val="00D06B5A"/>
    <w:pPr>
      <w:numPr>
        <w:numId w:val="9"/>
      </w:numPr>
      <w:suppressAutoHyphens/>
      <w:spacing w:after="0" w:line="240" w:lineRule="auto"/>
    </w:pPr>
    <w:rPr>
      <w:rFonts w:asciiTheme="minorHAnsi" w:eastAsia="Times New Roman" w:hAnsiTheme="minorHAnsi" w:cs="Arial"/>
      <w:sz w:val="20"/>
      <w:szCs w:val="24"/>
    </w:rPr>
  </w:style>
  <w:style w:type="paragraph" w:styleId="FootnoteText">
    <w:name w:val="footnote text"/>
    <w:basedOn w:val="Normal"/>
    <w:link w:val="FootnoteTextChar"/>
    <w:uiPriority w:val="99"/>
    <w:semiHidden/>
    <w:unhideWhenUsed/>
    <w:rsid w:val="006F54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4CB"/>
    <w:rPr>
      <w:rFonts w:ascii="Calibri" w:eastAsia="Calibri" w:hAnsi="Calibri" w:cs="Times New Roman"/>
      <w:sz w:val="20"/>
      <w:szCs w:val="20"/>
      <w:lang w:val="en-GB"/>
    </w:rPr>
  </w:style>
  <w:style w:type="character" w:styleId="FootnoteReference">
    <w:name w:val="footnote reference"/>
    <w:semiHidden/>
    <w:rsid w:val="006F54CB"/>
    <w:rPr>
      <w:vertAlign w:val="superscript"/>
    </w:rPr>
  </w:style>
  <w:style w:type="character" w:styleId="CommentReference">
    <w:name w:val="annotation reference"/>
    <w:basedOn w:val="DefaultParagraphFont"/>
    <w:uiPriority w:val="99"/>
    <w:semiHidden/>
    <w:unhideWhenUsed/>
    <w:rsid w:val="003F0F4F"/>
    <w:rPr>
      <w:sz w:val="16"/>
      <w:szCs w:val="16"/>
    </w:rPr>
  </w:style>
  <w:style w:type="paragraph" w:styleId="CommentText">
    <w:name w:val="annotation text"/>
    <w:basedOn w:val="Normal"/>
    <w:link w:val="CommentTextChar"/>
    <w:uiPriority w:val="99"/>
    <w:unhideWhenUsed/>
    <w:rsid w:val="003F0F4F"/>
    <w:pPr>
      <w:spacing w:line="240" w:lineRule="auto"/>
    </w:pPr>
    <w:rPr>
      <w:sz w:val="20"/>
      <w:szCs w:val="20"/>
    </w:rPr>
  </w:style>
  <w:style w:type="character" w:customStyle="1" w:styleId="CommentTextChar">
    <w:name w:val="Comment Text Char"/>
    <w:basedOn w:val="DefaultParagraphFont"/>
    <w:link w:val="CommentText"/>
    <w:uiPriority w:val="99"/>
    <w:rsid w:val="003F0F4F"/>
    <w:rPr>
      <w:rFonts w:ascii="Calibri" w:eastAsia="Calibri" w:hAnsi="Calibri"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90005">
      <w:bodyDiv w:val="1"/>
      <w:marLeft w:val="0"/>
      <w:marRight w:val="0"/>
      <w:marTop w:val="0"/>
      <w:marBottom w:val="0"/>
      <w:divBdr>
        <w:top w:val="none" w:sz="0" w:space="0" w:color="auto"/>
        <w:left w:val="none" w:sz="0" w:space="0" w:color="auto"/>
        <w:bottom w:val="none" w:sz="0" w:space="0" w:color="auto"/>
        <w:right w:val="none" w:sz="0" w:space="0" w:color="auto"/>
      </w:divBdr>
    </w:div>
    <w:div w:id="1489177505">
      <w:bodyDiv w:val="1"/>
      <w:marLeft w:val="0"/>
      <w:marRight w:val="0"/>
      <w:marTop w:val="0"/>
      <w:marBottom w:val="0"/>
      <w:divBdr>
        <w:top w:val="none" w:sz="0" w:space="0" w:color="auto"/>
        <w:left w:val="none" w:sz="0" w:space="0" w:color="auto"/>
        <w:bottom w:val="none" w:sz="0" w:space="0" w:color="auto"/>
        <w:right w:val="none" w:sz="0" w:space="0" w:color="auto"/>
      </w:divBdr>
    </w:div>
    <w:div w:id="165336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huong.buiphuoc@wwf.org.v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uc.dominh@wwf.org.v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m.phamthi@wwf.org.vn" TargetMode="External"/><Relationship Id="rId5" Type="http://schemas.openxmlformats.org/officeDocument/2006/relationships/webSettings" Target="webSettings.xml"/><Relationship Id="rId15" Type="http://schemas.openxmlformats.org/officeDocument/2006/relationships/hyperlink" Target="https://www.usaid.gov/ads/policy/300/31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rang.phamthu@wwf.org.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09D9F-CC7C-4DB4-8216-165BB7255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30</Pages>
  <Words>5820</Words>
  <Characters>33180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Thanh</dc:creator>
  <cp:lastModifiedBy>Duc  Do Minh</cp:lastModifiedBy>
  <cp:revision>5</cp:revision>
  <dcterms:created xsi:type="dcterms:W3CDTF">2024-06-25T11:11:00Z</dcterms:created>
  <dcterms:modified xsi:type="dcterms:W3CDTF">2024-06-26T02:28:00Z</dcterms:modified>
</cp:coreProperties>
</file>