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C48DC" w14:textId="77777777" w:rsidR="000904FB" w:rsidRDefault="000904FB" w:rsidP="000904FB">
      <w:pPr>
        <w:rPr>
          <w:rFonts w:ascii="Arial" w:hAnsi="Arial" w:cs="Arial"/>
          <w:noProof/>
          <w:sz w:val="24"/>
          <w:szCs w:val="28"/>
        </w:rPr>
      </w:pPr>
      <w:r w:rsidRPr="000410E2">
        <w:rPr>
          <w:rFonts w:ascii="Arial" w:hAnsi="Arial" w:cs="Arial"/>
          <w:noProof/>
          <w:sz w:val="24"/>
          <w:szCs w:val="28"/>
          <w:lang w:val="vi-VN" w:eastAsia="vi-VN"/>
        </w:rPr>
        <w:drawing>
          <wp:anchor distT="0" distB="0" distL="114300" distR="114300" simplePos="0" relativeHeight="251659264" behindDoc="0" locked="0" layoutInCell="1" allowOverlap="1" wp14:anchorId="4BFAECDE" wp14:editId="745DD025">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32D4041A" w14:textId="77777777" w:rsidR="000904FB" w:rsidRDefault="000904FB" w:rsidP="000904FB">
      <w:pPr>
        <w:rPr>
          <w:rFonts w:ascii="Arial" w:hAnsi="Arial" w:cs="Arial"/>
          <w:noProof/>
          <w:sz w:val="24"/>
          <w:szCs w:val="28"/>
        </w:rPr>
      </w:pPr>
    </w:p>
    <w:p w14:paraId="0AAE2DAB" w14:textId="77777777" w:rsidR="000904FB" w:rsidRDefault="000904FB" w:rsidP="000904FB">
      <w:pPr>
        <w:rPr>
          <w:rFonts w:ascii="Arial" w:hAnsi="Arial" w:cs="Arial"/>
          <w:noProof/>
          <w:sz w:val="24"/>
          <w:szCs w:val="28"/>
        </w:rPr>
      </w:pPr>
    </w:p>
    <w:p w14:paraId="571AB2E4" w14:textId="77777777" w:rsidR="000904FB" w:rsidRPr="00317979" w:rsidRDefault="000904FB" w:rsidP="000904FB">
      <w:pPr>
        <w:rPr>
          <w:rFonts w:ascii="Arial" w:hAnsi="Arial" w:cs="Arial"/>
        </w:rPr>
      </w:pPr>
    </w:p>
    <w:p w14:paraId="364DB064" w14:textId="729E9A0D" w:rsidR="000904FB" w:rsidRPr="00317979" w:rsidRDefault="0084378A" w:rsidP="000904FB">
      <w:pPr>
        <w:jc w:val="center"/>
        <w:rPr>
          <w:rFonts w:ascii="Arial" w:hAnsi="Arial" w:cs="Arial"/>
          <w:b/>
          <w:sz w:val="36"/>
          <w:szCs w:val="36"/>
        </w:rPr>
      </w:pPr>
      <w:r>
        <w:rPr>
          <w:rFonts w:ascii="Arial" w:hAnsi="Arial" w:cs="Arial"/>
          <w:b/>
          <w:sz w:val="36"/>
          <w:szCs w:val="36"/>
        </w:rPr>
        <w:t xml:space="preserve">CALLING FOR </w:t>
      </w:r>
      <w:r w:rsidR="007D602C">
        <w:rPr>
          <w:rFonts w:ascii="Arial" w:hAnsi="Arial" w:cs="Arial"/>
          <w:b/>
          <w:sz w:val="36"/>
          <w:szCs w:val="36"/>
        </w:rPr>
        <w:t>PROPOSAL</w:t>
      </w:r>
    </w:p>
    <w:p w14:paraId="5D74C4D1" w14:textId="77777777" w:rsidR="000904FB" w:rsidRPr="00317979" w:rsidRDefault="000904FB" w:rsidP="000904FB">
      <w:pPr>
        <w:jc w:val="center"/>
        <w:rPr>
          <w:rFonts w:ascii="Arial" w:hAnsi="Arial" w:cs="Arial"/>
          <w:b/>
        </w:rPr>
      </w:pPr>
      <w:r w:rsidRPr="00317979">
        <w:rPr>
          <w:rFonts w:ascii="Arial" w:hAnsi="Arial" w:cs="Arial"/>
          <w:b/>
        </w:rPr>
        <w:t>CONSULTING SERVICES</w:t>
      </w:r>
    </w:p>
    <w:p w14:paraId="63AF739E" w14:textId="77777777" w:rsidR="000904FB" w:rsidRPr="00317979" w:rsidRDefault="000904FB" w:rsidP="000904FB">
      <w:pPr>
        <w:jc w:val="center"/>
        <w:rPr>
          <w:rFonts w:ascii="Arial" w:hAnsi="Arial" w:cs="Arial"/>
        </w:rPr>
      </w:pPr>
    </w:p>
    <w:p w14:paraId="5CF3719A" w14:textId="77777777" w:rsidR="000904FB" w:rsidRPr="00317979" w:rsidRDefault="000904FB" w:rsidP="000904FB">
      <w:pPr>
        <w:jc w:val="center"/>
        <w:rPr>
          <w:rFonts w:ascii="Arial" w:hAnsi="Arial" w:cs="Arial"/>
        </w:rPr>
      </w:pPr>
    </w:p>
    <w:p w14:paraId="025A0ECB" w14:textId="77777777" w:rsidR="000904FB" w:rsidRPr="00317979" w:rsidRDefault="000904FB" w:rsidP="000904FB">
      <w:pPr>
        <w:spacing w:before="120" w:after="120"/>
        <w:rPr>
          <w:rFonts w:ascii="Arial" w:hAnsi="Arial" w:cs="Arial"/>
          <w:b/>
          <w:bCs/>
        </w:rPr>
      </w:pPr>
      <w:r w:rsidRPr="00317979">
        <w:rPr>
          <w:rFonts w:ascii="Arial" w:hAnsi="Arial" w:cs="Arial"/>
          <w:b/>
          <w:bCs/>
        </w:rPr>
        <w:t>Purchaser:</w:t>
      </w:r>
      <w:r w:rsidRPr="00317979">
        <w:rPr>
          <w:rFonts w:ascii="Arial" w:hAnsi="Arial" w:cs="Arial"/>
          <w:b/>
          <w:bCs/>
        </w:rPr>
        <w:tab/>
      </w:r>
      <w:r w:rsidRPr="00317979">
        <w:rPr>
          <w:rFonts w:ascii="Arial" w:hAnsi="Arial" w:cs="Arial"/>
          <w:b/>
          <w:bCs/>
        </w:rPr>
        <w:tab/>
      </w:r>
      <w:r w:rsidRPr="00317979">
        <w:rPr>
          <w:rFonts w:ascii="Arial" w:hAnsi="Arial" w:cs="Arial"/>
          <w:b/>
          <w:bCs/>
        </w:rPr>
        <w:tab/>
      </w:r>
      <w:proofErr w:type="gramStart"/>
      <w:r w:rsidRPr="00317979">
        <w:rPr>
          <w:rFonts w:ascii="Arial" w:hAnsi="Arial" w:cs="Arial"/>
          <w:b/>
          <w:bCs/>
        </w:rPr>
        <w:t>World Wide</w:t>
      </w:r>
      <w:proofErr w:type="gramEnd"/>
      <w:r w:rsidRPr="00317979">
        <w:rPr>
          <w:rFonts w:ascii="Arial" w:hAnsi="Arial" w:cs="Arial"/>
          <w:b/>
          <w:bCs/>
        </w:rPr>
        <w:t xml:space="preserve"> Fund for Nature – Viet Nam </w:t>
      </w:r>
    </w:p>
    <w:p w14:paraId="53F64029" w14:textId="77777777" w:rsidR="000904FB" w:rsidRPr="00317979" w:rsidRDefault="000904FB" w:rsidP="000904FB">
      <w:pPr>
        <w:spacing w:before="120" w:after="120"/>
        <w:ind w:left="2160" w:firstLine="720"/>
        <w:rPr>
          <w:rFonts w:ascii="Arial" w:hAnsi="Arial" w:cs="Arial"/>
          <w:b/>
          <w:bCs/>
        </w:rPr>
      </w:pPr>
      <w:r w:rsidRPr="00317979">
        <w:rPr>
          <w:rFonts w:ascii="Arial" w:hAnsi="Arial" w:cs="Arial"/>
          <w:b/>
          <w:bCs/>
        </w:rPr>
        <w:t>(WWF-Viet Nam)</w:t>
      </w:r>
    </w:p>
    <w:p w14:paraId="29084A80" w14:textId="77777777" w:rsidR="000904FB" w:rsidRPr="00317979" w:rsidRDefault="000904FB" w:rsidP="000904FB">
      <w:pPr>
        <w:spacing w:before="120" w:after="120"/>
        <w:ind w:left="2160" w:firstLine="720"/>
        <w:rPr>
          <w:rFonts w:ascii="Arial" w:hAnsi="Arial" w:cs="Arial"/>
          <w:b/>
          <w:bCs/>
        </w:rPr>
      </w:pPr>
    </w:p>
    <w:p w14:paraId="3E1EE6AB" w14:textId="2A35F7E8" w:rsidR="000904FB" w:rsidRPr="00317979" w:rsidRDefault="000904FB" w:rsidP="000904FB">
      <w:pPr>
        <w:spacing w:before="120" w:after="120"/>
        <w:rPr>
          <w:rFonts w:ascii="Arial" w:hAnsi="Arial" w:cs="Arial"/>
          <w:b/>
          <w:bCs/>
        </w:rPr>
      </w:pPr>
      <w:r w:rsidRPr="00317979">
        <w:rPr>
          <w:rFonts w:ascii="Arial" w:hAnsi="Arial" w:cs="Arial"/>
          <w:b/>
          <w:bCs/>
        </w:rPr>
        <w:t>Project:</w:t>
      </w:r>
      <w:r w:rsidRPr="00317979">
        <w:rPr>
          <w:rFonts w:ascii="Arial" w:hAnsi="Arial" w:cs="Arial"/>
          <w:b/>
          <w:bCs/>
        </w:rPr>
        <w:tab/>
      </w:r>
      <w:r w:rsidRPr="00317979">
        <w:rPr>
          <w:rFonts w:ascii="Arial" w:hAnsi="Arial" w:cs="Arial"/>
          <w:b/>
          <w:bCs/>
        </w:rPr>
        <w:tab/>
      </w:r>
      <w:r w:rsidRPr="00317979">
        <w:rPr>
          <w:rFonts w:ascii="Arial" w:hAnsi="Arial" w:cs="Arial"/>
          <w:b/>
          <w:bCs/>
        </w:rPr>
        <w:tab/>
        <w:t>USAID Biodiversity Conservation</w:t>
      </w:r>
      <w:r w:rsidR="00063A4D">
        <w:rPr>
          <w:rFonts w:ascii="Arial" w:hAnsi="Arial" w:cs="Arial"/>
          <w:b/>
          <w:bCs/>
        </w:rPr>
        <w:t xml:space="preserve">- VFBC project </w:t>
      </w:r>
    </w:p>
    <w:p w14:paraId="4284039D" w14:textId="77777777" w:rsidR="000904FB" w:rsidRPr="00317979" w:rsidRDefault="000904FB" w:rsidP="000904FB">
      <w:pPr>
        <w:spacing w:after="160" w:line="259" w:lineRule="auto"/>
        <w:rPr>
          <w:rFonts w:ascii="Arial" w:hAnsi="Arial" w:cs="Arial"/>
          <w:b/>
          <w:bCs/>
        </w:rPr>
      </w:pPr>
    </w:p>
    <w:p w14:paraId="5D8B818A" w14:textId="60FCAFA4" w:rsidR="000904FB" w:rsidRDefault="000904FB" w:rsidP="00C0238B">
      <w:pPr>
        <w:spacing w:line="360" w:lineRule="auto"/>
        <w:ind w:left="2880" w:hanging="2880"/>
        <w:rPr>
          <w:rFonts w:ascii="Arial" w:hAnsi="Arial" w:cs="Arial"/>
          <w:b/>
          <w:lang w:val="vi-VN"/>
        </w:rPr>
      </w:pPr>
      <w:r w:rsidRPr="00317979">
        <w:rPr>
          <w:rFonts w:ascii="Arial" w:hAnsi="Arial" w:cs="Arial"/>
          <w:b/>
          <w:bCs/>
        </w:rPr>
        <w:t xml:space="preserve">Name of Package: </w:t>
      </w:r>
      <w:r w:rsidRPr="00317979">
        <w:rPr>
          <w:rFonts w:ascii="Arial" w:hAnsi="Arial" w:cs="Arial"/>
          <w:b/>
          <w:bCs/>
        </w:rPr>
        <w:tab/>
      </w:r>
      <w:r w:rsidR="004A0F83">
        <w:rPr>
          <w:rFonts w:ascii="Arial" w:hAnsi="Arial" w:cs="Arial"/>
          <w:b/>
          <w:bCs/>
          <w:lang w:val="en-US"/>
        </w:rPr>
        <w:t>A</w:t>
      </w:r>
      <w:r w:rsidR="004A0F83" w:rsidRPr="004A0F83">
        <w:rPr>
          <w:rFonts w:ascii="Arial" w:hAnsi="Arial" w:cs="Arial"/>
          <w:b/>
          <w:bCs/>
          <w:lang w:val="en-US"/>
        </w:rPr>
        <w:t xml:space="preserve">ssessment of the current scale of impacts on biodiversity of snaring and livestock grazing in </w:t>
      </w:r>
      <w:r w:rsidR="004A0F83">
        <w:rPr>
          <w:rFonts w:ascii="Arial" w:hAnsi="Arial" w:cs="Arial"/>
          <w:b/>
          <w:bCs/>
          <w:lang w:val="en-US"/>
        </w:rPr>
        <w:t>Vi</w:t>
      </w:r>
      <w:r w:rsidR="004A0F83" w:rsidRPr="004A0F83">
        <w:rPr>
          <w:rFonts w:ascii="Arial" w:hAnsi="Arial" w:cs="Arial"/>
          <w:b/>
          <w:bCs/>
          <w:lang w:val="en-US"/>
        </w:rPr>
        <w:t>etnam’s protected areas (</w:t>
      </w:r>
      <w:r w:rsidR="004A0F83">
        <w:rPr>
          <w:rFonts w:ascii="Arial" w:hAnsi="Arial" w:cs="Arial"/>
          <w:b/>
          <w:bCs/>
          <w:lang w:val="en-US"/>
        </w:rPr>
        <w:t>SUF</w:t>
      </w:r>
      <w:r w:rsidR="004A0F83" w:rsidRPr="004A0F83">
        <w:rPr>
          <w:rFonts w:ascii="Arial" w:hAnsi="Arial" w:cs="Arial"/>
          <w:b/>
          <w:bCs/>
          <w:lang w:val="en-US"/>
        </w:rPr>
        <w:t xml:space="preserve">s and </w:t>
      </w:r>
      <w:r w:rsidR="004A0F83">
        <w:rPr>
          <w:rFonts w:ascii="Arial" w:hAnsi="Arial" w:cs="Arial"/>
          <w:b/>
          <w:bCs/>
          <w:lang w:val="en-US"/>
        </w:rPr>
        <w:t>PF</w:t>
      </w:r>
      <w:r w:rsidR="004A0F83" w:rsidRPr="004A0F83">
        <w:rPr>
          <w:rFonts w:ascii="Arial" w:hAnsi="Arial" w:cs="Arial"/>
          <w:b/>
          <w:bCs/>
          <w:lang w:val="en-US"/>
        </w:rPr>
        <w:t>s)</w:t>
      </w:r>
    </w:p>
    <w:p w14:paraId="4BF56D5D" w14:textId="77777777" w:rsidR="00C0238B" w:rsidRPr="00C0238B" w:rsidRDefault="00C0238B" w:rsidP="00C0238B">
      <w:pPr>
        <w:spacing w:line="360" w:lineRule="auto"/>
        <w:ind w:left="2880" w:hanging="2880"/>
        <w:rPr>
          <w:rFonts w:ascii="Arial" w:hAnsi="Arial" w:cs="Arial"/>
          <w:b/>
          <w:lang w:val="vi-VN"/>
        </w:rPr>
      </w:pPr>
    </w:p>
    <w:p w14:paraId="217167A6" w14:textId="68A5EECA" w:rsidR="000904FB" w:rsidRDefault="000904FB" w:rsidP="000904FB">
      <w:pPr>
        <w:spacing w:before="120" w:after="120"/>
        <w:rPr>
          <w:rFonts w:ascii="Arial" w:hAnsi="Arial" w:cs="Arial"/>
          <w:b/>
          <w:bCs/>
        </w:rPr>
      </w:pPr>
      <w:r w:rsidRPr="00317979">
        <w:rPr>
          <w:rFonts w:ascii="Arial" w:hAnsi="Arial" w:cs="Arial"/>
          <w:b/>
          <w:bCs/>
        </w:rPr>
        <w:t xml:space="preserve">Bid </w:t>
      </w:r>
      <w:r w:rsidRPr="00317979">
        <w:rPr>
          <w:rFonts w:ascii="Arial" w:hAnsi="Arial" w:cs="Arial"/>
          <w:b/>
        </w:rPr>
        <w:t>reference</w:t>
      </w:r>
      <w:r w:rsidRPr="00317979">
        <w:rPr>
          <w:rFonts w:ascii="Arial" w:hAnsi="Arial" w:cs="Arial"/>
          <w:b/>
          <w:bCs/>
        </w:rPr>
        <w:t xml:space="preserve"> number</w:t>
      </w:r>
      <w:r w:rsidRPr="00317979">
        <w:rPr>
          <w:rFonts w:ascii="Arial" w:hAnsi="Arial" w:cs="Arial"/>
          <w:bCs/>
        </w:rPr>
        <w:t>:</w:t>
      </w:r>
      <w:r w:rsidRPr="00317979">
        <w:rPr>
          <w:rFonts w:ascii="Arial" w:hAnsi="Arial" w:cs="Arial"/>
          <w:bCs/>
        </w:rPr>
        <w:tab/>
      </w:r>
      <w:r w:rsidR="0084378A" w:rsidRPr="0084378A">
        <w:rPr>
          <w:rFonts w:ascii="Arial" w:hAnsi="Arial" w:cs="Arial"/>
          <w:b/>
          <w:bCs/>
        </w:rPr>
        <w:t>FY2</w:t>
      </w:r>
      <w:r w:rsidR="001646B1">
        <w:rPr>
          <w:rFonts w:ascii="Arial" w:hAnsi="Arial" w:cs="Arial"/>
          <w:b/>
          <w:bCs/>
        </w:rPr>
        <w:t>5</w:t>
      </w:r>
      <w:r w:rsidR="0084378A" w:rsidRPr="0084378A">
        <w:rPr>
          <w:rFonts w:ascii="Arial" w:hAnsi="Arial" w:cs="Arial"/>
          <w:b/>
          <w:bCs/>
        </w:rPr>
        <w:t>/</w:t>
      </w:r>
      <w:r w:rsidR="001646B1">
        <w:rPr>
          <w:rFonts w:ascii="Arial" w:hAnsi="Arial" w:cs="Arial"/>
          <w:b/>
          <w:bCs/>
        </w:rPr>
        <w:t>06</w:t>
      </w:r>
      <w:r w:rsidR="009E0328">
        <w:rPr>
          <w:rFonts w:ascii="Arial" w:hAnsi="Arial" w:cs="Arial"/>
          <w:b/>
          <w:bCs/>
        </w:rPr>
        <w:t>76</w:t>
      </w:r>
      <w:r w:rsidR="0084378A" w:rsidRPr="0084378A">
        <w:rPr>
          <w:rFonts w:ascii="Arial" w:hAnsi="Arial" w:cs="Arial"/>
          <w:b/>
          <w:bCs/>
        </w:rPr>
        <w:t xml:space="preserve"> BCA</w:t>
      </w:r>
    </w:p>
    <w:p w14:paraId="16A1FD23" w14:textId="77777777" w:rsidR="000904FB" w:rsidRDefault="000904FB" w:rsidP="000904FB">
      <w:pPr>
        <w:spacing w:before="120" w:after="120"/>
        <w:rPr>
          <w:rFonts w:ascii="Arial" w:hAnsi="Arial" w:cs="Arial"/>
          <w:b/>
          <w:bCs/>
        </w:rPr>
      </w:pPr>
    </w:p>
    <w:p w14:paraId="5F78D32C" w14:textId="3E59D4A9" w:rsidR="000904FB" w:rsidRPr="00317979" w:rsidRDefault="000904FB" w:rsidP="000904FB">
      <w:pPr>
        <w:spacing w:before="120" w:after="120"/>
        <w:rPr>
          <w:rFonts w:ascii="Arial" w:hAnsi="Arial" w:cs="Arial"/>
          <w:b/>
          <w:bCs/>
          <w:bdr w:val="none" w:sz="0" w:space="0" w:color="auto" w:frame="1"/>
        </w:rPr>
      </w:pPr>
      <w:r w:rsidRPr="00317979">
        <w:rPr>
          <w:rFonts w:ascii="Arial" w:hAnsi="Arial" w:cs="Arial"/>
          <w:b/>
          <w:bCs/>
          <w:bdr w:val="none" w:sz="0" w:space="0" w:color="auto" w:frame="1"/>
        </w:rPr>
        <w:t xml:space="preserve">Submission Deadline: </w:t>
      </w:r>
      <w:r w:rsidRPr="00317979">
        <w:rPr>
          <w:rFonts w:ascii="Arial" w:hAnsi="Arial" w:cs="Arial"/>
          <w:b/>
          <w:bCs/>
          <w:bdr w:val="none" w:sz="0" w:space="0" w:color="auto" w:frame="1"/>
        </w:rPr>
        <w:tab/>
      </w:r>
      <w:r w:rsidR="001646B1">
        <w:rPr>
          <w:rFonts w:ascii="Arial" w:hAnsi="Arial" w:cs="Arial"/>
          <w:b/>
          <w:bCs/>
          <w:bdr w:val="none" w:sz="0" w:space="0" w:color="auto" w:frame="1"/>
        </w:rPr>
        <w:t>December</w:t>
      </w:r>
      <w:r w:rsidRPr="00F51233">
        <w:rPr>
          <w:rFonts w:ascii="Arial" w:hAnsi="Arial" w:cs="Arial"/>
          <w:b/>
          <w:bCs/>
          <w:bdr w:val="none" w:sz="0" w:space="0" w:color="auto" w:frame="1"/>
        </w:rPr>
        <w:t xml:space="preserve"> </w:t>
      </w:r>
      <w:r w:rsidR="001646B1">
        <w:rPr>
          <w:rFonts w:ascii="Arial" w:hAnsi="Arial" w:cs="Arial"/>
          <w:b/>
          <w:bCs/>
          <w:bdr w:val="none" w:sz="0" w:space="0" w:color="auto" w:frame="1"/>
        </w:rPr>
        <w:t>1</w:t>
      </w:r>
      <w:r w:rsidR="00C438A1">
        <w:rPr>
          <w:rFonts w:ascii="Arial" w:hAnsi="Arial" w:cs="Arial"/>
          <w:b/>
          <w:bCs/>
          <w:bdr w:val="none" w:sz="0" w:space="0" w:color="auto" w:frame="1"/>
        </w:rPr>
        <w:t>9</w:t>
      </w:r>
      <w:r w:rsidR="001646B1">
        <w:rPr>
          <w:rFonts w:ascii="Arial" w:hAnsi="Arial" w:cs="Arial"/>
          <w:b/>
          <w:bCs/>
          <w:bdr w:val="none" w:sz="0" w:space="0" w:color="auto" w:frame="1"/>
        </w:rPr>
        <w:t>th</w:t>
      </w:r>
      <w:r w:rsidRPr="00F51233">
        <w:rPr>
          <w:rFonts w:ascii="Arial" w:hAnsi="Arial" w:cs="Arial"/>
          <w:b/>
          <w:bCs/>
          <w:bdr w:val="none" w:sz="0" w:space="0" w:color="auto" w:frame="1"/>
        </w:rPr>
        <w:t xml:space="preserve">, </w:t>
      </w:r>
      <w:proofErr w:type="gramStart"/>
      <w:r w:rsidRPr="00F51233">
        <w:rPr>
          <w:rFonts w:ascii="Arial" w:hAnsi="Arial" w:cs="Arial"/>
          <w:b/>
          <w:bCs/>
          <w:bdr w:val="none" w:sz="0" w:space="0" w:color="auto" w:frame="1"/>
        </w:rPr>
        <w:t>202</w:t>
      </w:r>
      <w:r w:rsidR="006F54CB">
        <w:rPr>
          <w:rFonts w:ascii="Arial" w:hAnsi="Arial" w:cs="Arial"/>
          <w:b/>
          <w:bCs/>
          <w:bdr w:val="none" w:sz="0" w:space="0" w:color="auto" w:frame="1"/>
        </w:rPr>
        <w:t>4</w:t>
      </w:r>
      <w:proofErr w:type="gramEnd"/>
      <w:r w:rsidRPr="00F51233">
        <w:rPr>
          <w:rFonts w:ascii="Arial" w:hAnsi="Arial" w:cs="Arial"/>
          <w:b/>
          <w:bCs/>
          <w:bdr w:val="none" w:sz="0" w:space="0" w:color="auto" w:frame="1"/>
        </w:rPr>
        <w:t xml:space="preserve"> </w:t>
      </w:r>
      <w:r w:rsidR="007D602C">
        <w:rPr>
          <w:rFonts w:ascii="Arial" w:hAnsi="Arial" w:cs="Arial"/>
          <w:b/>
          <w:bCs/>
          <w:bdr w:val="none" w:sz="0" w:space="0" w:color="auto" w:frame="1"/>
        </w:rPr>
        <w:t>17</w:t>
      </w:r>
      <w:r w:rsidRPr="009247B3">
        <w:rPr>
          <w:rFonts w:ascii="Arial" w:hAnsi="Arial" w:cs="Arial"/>
          <w:b/>
          <w:bCs/>
          <w:bdr w:val="none" w:sz="0" w:space="0" w:color="auto" w:frame="1"/>
        </w:rPr>
        <w:t>:</w:t>
      </w:r>
      <w:r w:rsidR="007D602C">
        <w:rPr>
          <w:rFonts w:ascii="Arial" w:hAnsi="Arial" w:cs="Arial"/>
          <w:b/>
          <w:bCs/>
          <w:bdr w:val="none" w:sz="0" w:space="0" w:color="auto" w:frame="1"/>
        </w:rPr>
        <w:t>00</w:t>
      </w:r>
      <w:r w:rsidRPr="009247B3">
        <w:rPr>
          <w:rFonts w:ascii="Arial" w:hAnsi="Arial" w:cs="Arial"/>
          <w:b/>
          <w:bCs/>
          <w:bdr w:val="none" w:sz="0" w:space="0" w:color="auto" w:frame="1"/>
        </w:rPr>
        <w:t xml:space="preserve"> (ICT)</w:t>
      </w:r>
    </w:p>
    <w:p w14:paraId="394A2650" w14:textId="77777777" w:rsidR="000904FB" w:rsidRDefault="000904FB" w:rsidP="000904FB">
      <w:pPr>
        <w:jc w:val="center"/>
        <w:rPr>
          <w:rFonts w:ascii="Arial" w:hAnsi="Arial" w:cs="Arial"/>
          <w:lang w:val="vi-VN"/>
        </w:rPr>
      </w:pPr>
    </w:p>
    <w:p w14:paraId="6CAC910B" w14:textId="77777777" w:rsidR="000904FB" w:rsidRDefault="000904FB" w:rsidP="000904FB">
      <w:pPr>
        <w:jc w:val="center"/>
        <w:rPr>
          <w:rFonts w:ascii="Arial" w:hAnsi="Arial" w:cs="Arial"/>
          <w:lang w:val="vi-VN"/>
        </w:rPr>
      </w:pPr>
    </w:p>
    <w:p w14:paraId="334545DD" w14:textId="77777777" w:rsidR="000904FB" w:rsidRDefault="000904FB" w:rsidP="000904FB">
      <w:pPr>
        <w:jc w:val="center"/>
        <w:rPr>
          <w:rFonts w:ascii="Arial" w:hAnsi="Arial" w:cs="Arial"/>
          <w:lang w:val="vi-VN"/>
        </w:rPr>
      </w:pPr>
    </w:p>
    <w:p w14:paraId="0395F44C" w14:textId="77777777" w:rsidR="000904FB" w:rsidRDefault="000904FB" w:rsidP="000904FB">
      <w:pPr>
        <w:jc w:val="center"/>
        <w:rPr>
          <w:rFonts w:ascii="Arial" w:hAnsi="Arial" w:cs="Arial"/>
          <w:lang w:val="vi-VN"/>
        </w:rPr>
      </w:pPr>
    </w:p>
    <w:p w14:paraId="2AC9C640" w14:textId="129134C9" w:rsidR="000904FB" w:rsidRPr="00317979" w:rsidRDefault="000904FB" w:rsidP="000904FB">
      <w:pPr>
        <w:jc w:val="center"/>
        <w:rPr>
          <w:rFonts w:ascii="Arial" w:hAnsi="Arial" w:cs="Arial"/>
        </w:rPr>
      </w:pPr>
      <w:r w:rsidRPr="00317979">
        <w:rPr>
          <w:rFonts w:ascii="Arial" w:hAnsi="Arial" w:cs="Arial"/>
        </w:rPr>
        <w:t xml:space="preserve">Issued on: </w:t>
      </w:r>
      <w:r w:rsidR="001646B1">
        <w:rPr>
          <w:rFonts w:ascii="Arial" w:hAnsi="Arial" w:cs="Arial"/>
        </w:rPr>
        <w:t>0</w:t>
      </w:r>
      <w:r w:rsidR="00C438A1">
        <w:rPr>
          <w:rFonts w:ascii="Arial" w:hAnsi="Arial" w:cs="Arial"/>
        </w:rPr>
        <w:t>5</w:t>
      </w:r>
      <w:r>
        <w:rPr>
          <w:rFonts w:ascii="Arial" w:hAnsi="Arial" w:cs="Arial"/>
        </w:rPr>
        <w:t xml:space="preserve"> </w:t>
      </w:r>
      <w:r w:rsidR="001646B1">
        <w:rPr>
          <w:rFonts w:ascii="Arial" w:hAnsi="Arial" w:cs="Arial"/>
        </w:rPr>
        <w:t>December</w:t>
      </w:r>
      <w:r>
        <w:rPr>
          <w:rFonts w:ascii="Arial" w:hAnsi="Arial" w:cs="Arial"/>
        </w:rPr>
        <w:t xml:space="preserve"> </w:t>
      </w:r>
      <w:r w:rsidRPr="009247B3">
        <w:rPr>
          <w:rFonts w:ascii="Arial" w:hAnsi="Arial" w:cs="Arial"/>
        </w:rPr>
        <w:t>202</w:t>
      </w:r>
      <w:r w:rsidR="006F54CB">
        <w:rPr>
          <w:rFonts w:ascii="Arial" w:hAnsi="Arial" w:cs="Arial"/>
        </w:rPr>
        <w:t>4</w:t>
      </w:r>
      <w:r w:rsidRPr="00317979">
        <w:rPr>
          <w:rFonts w:ascii="Arial" w:hAnsi="Arial" w:cs="Arial"/>
        </w:rPr>
        <w:t xml:space="preserve">  </w:t>
      </w:r>
    </w:p>
    <w:p w14:paraId="19C75966" w14:textId="77777777" w:rsidR="000904FB" w:rsidRDefault="000904FB" w:rsidP="000904FB">
      <w:pPr>
        <w:jc w:val="center"/>
        <w:rPr>
          <w:rFonts w:ascii="Arial" w:hAnsi="Arial" w:cs="Arial"/>
          <w:b/>
          <w:lang w:val="vi-VN"/>
        </w:rPr>
      </w:pPr>
    </w:p>
    <w:p w14:paraId="0FBD50DC" w14:textId="77777777" w:rsidR="00C0238B" w:rsidRDefault="00C0238B" w:rsidP="000904FB">
      <w:pPr>
        <w:jc w:val="center"/>
        <w:rPr>
          <w:rFonts w:ascii="Arial" w:hAnsi="Arial" w:cs="Arial"/>
          <w:b/>
          <w:lang w:val="vi-VN"/>
        </w:rPr>
      </w:pPr>
    </w:p>
    <w:p w14:paraId="6CD3C13D" w14:textId="77777777" w:rsidR="00C0238B" w:rsidRPr="00C0238B" w:rsidRDefault="00C0238B" w:rsidP="000904FB">
      <w:pPr>
        <w:jc w:val="center"/>
        <w:rPr>
          <w:rFonts w:ascii="Arial" w:hAnsi="Arial" w:cs="Arial"/>
          <w:b/>
          <w:lang w:val="vi-VN"/>
        </w:rPr>
      </w:pPr>
    </w:p>
    <w:p w14:paraId="12A93FA4"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TABLE OF CONTENTS</w:t>
      </w:r>
    </w:p>
    <w:p w14:paraId="01FB4170"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p>
    <w:p w14:paraId="1F0A0469" w14:textId="0BBC4803"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 xml:space="preserve">Part One. </w:t>
      </w:r>
      <w:r w:rsidR="0084378A">
        <w:rPr>
          <w:rFonts w:ascii="Arial" w:hAnsi="Arial" w:cs="Arial"/>
          <w:b/>
          <w:bCs/>
          <w:color w:val="000000"/>
        </w:rPr>
        <w:t xml:space="preserve">Scope of </w:t>
      </w:r>
      <w:r w:rsidR="007D602C">
        <w:rPr>
          <w:rFonts w:ascii="Arial" w:hAnsi="Arial" w:cs="Arial"/>
          <w:b/>
          <w:bCs/>
          <w:color w:val="000000"/>
        </w:rPr>
        <w:t>Consultancy Work</w:t>
      </w:r>
    </w:p>
    <w:p w14:paraId="5E57F5C1"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r>
        <w:rPr>
          <w:rFonts w:ascii="Arial" w:hAnsi="Arial" w:cs="Arial"/>
          <w:b/>
          <w:bCs/>
          <w:color w:val="000000"/>
          <w:lang w:val="vi-VN"/>
        </w:rPr>
        <w:t>Part Two</w:t>
      </w:r>
      <w:r w:rsidRPr="00410DBA">
        <w:rPr>
          <w:rFonts w:ascii="Arial" w:hAnsi="Arial" w:cs="Arial"/>
          <w:b/>
          <w:bCs/>
          <w:color w:val="000000"/>
        </w:rPr>
        <w:t>. Instructions for Consultants</w:t>
      </w:r>
    </w:p>
    <w:p w14:paraId="6F7BD423" w14:textId="485529E0"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 xml:space="preserve">Chapter I. Requirements on request for </w:t>
      </w:r>
      <w:r w:rsidR="00FF1F48">
        <w:rPr>
          <w:rFonts w:ascii="Arial" w:hAnsi="Arial" w:cs="Arial"/>
          <w:b/>
          <w:bCs/>
          <w:color w:val="000000"/>
        </w:rPr>
        <w:t>proposal</w:t>
      </w:r>
    </w:p>
    <w:p w14:paraId="7C86398C"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Chapter II. Form</w:t>
      </w:r>
    </w:p>
    <w:p w14:paraId="445AB35C" w14:textId="77777777" w:rsidR="00410DBA" w:rsidRPr="00410DBA" w:rsidRDefault="00410DBA" w:rsidP="00410DBA">
      <w:pPr>
        <w:shd w:val="clear" w:color="auto" w:fill="FFFFFF"/>
        <w:spacing w:before="120" w:after="120" w:line="234" w:lineRule="atLeast"/>
        <w:jc w:val="both"/>
        <w:rPr>
          <w:rFonts w:ascii="Arial" w:hAnsi="Arial" w:cs="Arial"/>
          <w:b/>
          <w:bCs/>
          <w:color w:val="000000"/>
        </w:rPr>
      </w:pPr>
    </w:p>
    <w:p w14:paraId="669FA1DE" w14:textId="77777777" w:rsidR="00410DBA" w:rsidRDefault="00410DBA" w:rsidP="00410DBA">
      <w:pPr>
        <w:shd w:val="clear" w:color="auto" w:fill="FFFFFF"/>
        <w:spacing w:before="120" w:after="120" w:line="234" w:lineRule="atLeast"/>
        <w:jc w:val="both"/>
        <w:rPr>
          <w:rFonts w:ascii="Arial" w:hAnsi="Arial" w:cs="Arial"/>
          <w:b/>
          <w:bCs/>
          <w:color w:val="000000"/>
          <w:lang w:val="vi-VN"/>
        </w:rPr>
      </w:pPr>
    </w:p>
    <w:p w14:paraId="1511AC80" w14:textId="6073F0CD" w:rsidR="000904FB" w:rsidRDefault="00410DBA" w:rsidP="00410DBA">
      <w:pPr>
        <w:shd w:val="clear" w:color="auto" w:fill="FFFFFF"/>
        <w:spacing w:before="120" w:after="120" w:line="234" w:lineRule="atLeast"/>
        <w:jc w:val="both"/>
        <w:rPr>
          <w:rFonts w:ascii="Arial" w:hAnsi="Arial" w:cs="Arial"/>
          <w:b/>
          <w:bCs/>
          <w:color w:val="000000"/>
        </w:rPr>
      </w:pPr>
      <w:r w:rsidRPr="00410DBA">
        <w:rPr>
          <w:rFonts w:ascii="Arial" w:hAnsi="Arial" w:cs="Arial"/>
          <w:b/>
          <w:bCs/>
          <w:color w:val="000000"/>
        </w:rPr>
        <w:t>ABBREVIATIONS AND ACRONYMS</w:t>
      </w:r>
    </w:p>
    <w:p w14:paraId="5AE9E3E1" w14:textId="77777777" w:rsidR="00043A6A" w:rsidRPr="00FD2351" w:rsidRDefault="00043A6A" w:rsidP="00410DBA">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0904FB" w:rsidRPr="00FD2351" w14:paraId="71B10B11" w14:textId="77777777" w:rsidTr="00043A6A">
        <w:trPr>
          <w:tblCellSpacing w:w="0" w:type="dxa"/>
        </w:trPr>
        <w:tc>
          <w:tcPr>
            <w:tcW w:w="2148" w:type="dxa"/>
            <w:tcMar>
              <w:top w:w="0" w:type="dxa"/>
              <w:left w:w="108" w:type="dxa"/>
              <w:bottom w:w="0" w:type="dxa"/>
              <w:right w:w="108" w:type="dxa"/>
            </w:tcMar>
            <w:hideMark/>
          </w:tcPr>
          <w:p w14:paraId="62135EB9" w14:textId="77777777" w:rsidR="000904FB" w:rsidRPr="00FD2351" w:rsidRDefault="000904FB" w:rsidP="00094E70">
            <w:pPr>
              <w:spacing w:before="120" w:after="120" w:line="234" w:lineRule="atLeast"/>
              <w:jc w:val="both"/>
              <w:rPr>
                <w:rFonts w:ascii="Arial" w:hAnsi="Arial" w:cs="Arial"/>
              </w:rPr>
            </w:pPr>
            <w:r w:rsidRPr="00FD2351">
              <w:rPr>
                <w:rFonts w:ascii="Arial" w:hAnsi="Arial" w:cs="Arial"/>
                <w:lang w:val="vi-VN"/>
              </w:rPr>
              <w:t>DVTV</w:t>
            </w:r>
          </w:p>
        </w:tc>
        <w:tc>
          <w:tcPr>
            <w:tcW w:w="6708" w:type="dxa"/>
            <w:tcMar>
              <w:top w:w="0" w:type="dxa"/>
              <w:left w:w="108" w:type="dxa"/>
              <w:bottom w:w="0" w:type="dxa"/>
              <w:right w:w="108" w:type="dxa"/>
            </w:tcMar>
            <w:hideMark/>
          </w:tcPr>
          <w:p w14:paraId="1C25D034" w14:textId="03D952ED" w:rsidR="000904FB" w:rsidRPr="0084378A" w:rsidRDefault="000904FB" w:rsidP="00094E70">
            <w:pPr>
              <w:spacing w:before="120" w:after="120" w:line="234" w:lineRule="atLeast"/>
              <w:jc w:val="both"/>
              <w:rPr>
                <w:rFonts w:ascii="Arial" w:hAnsi="Arial" w:cs="Arial"/>
                <w:lang w:val="en-US"/>
              </w:rPr>
            </w:pPr>
            <w:r w:rsidRPr="00FD2351">
              <w:rPr>
                <w:rFonts w:ascii="Arial" w:hAnsi="Arial" w:cs="Arial"/>
                <w:lang w:val="vi-VN"/>
              </w:rPr>
              <w:t>Dịch vụ tư vấn</w:t>
            </w:r>
            <w:r w:rsidR="0084378A">
              <w:rPr>
                <w:rFonts w:ascii="Arial" w:hAnsi="Arial" w:cs="Arial"/>
                <w:lang w:val="en-US"/>
              </w:rPr>
              <w:t xml:space="preserve"> (Consulting service)</w:t>
            </w:r>
          </w:p>
        </w:tc>
      </w:tr>
      <w:tr w:rsidR="000904FB" w:rsidRPr="00FD2351" w14:paraId="103DEA42" w14:textId="77777777" w:rsidTr="00043A6A">
        <w:trPr>
          <w:tblCellSpacing w:w="0" w:type="dxa"/>
        </w:trPr>
        <w:tc>
          <w:tcPr>
            <w:tcW w:w="2148" w:type="dxa"/>
            <w:tcMar>
              <w:top w:w="0" w:type="dxa"/>
              <w:left w:w="108" w:type="dxa"/>
              <w:bottom w:w="0" w:type="dxa"/>
              <w:right w:w="108" w:type="dxa"/>
            </w:tcMar>
          </w:tcPr>
          <w:p w14:paraId="30028383" w14:textId="77777777" w:rsidR="000904FB" w:rsidRPr="00FD2351" w:rsidRDefault="000904FB" w:rsidP="00094E70">
            <w:pPr>
              <w:spacing w:before="120" w:after="120" w:line="234" w:lineRule="atLeast"/>
              <w:jc w:val="both"/>
              <w:rPr>
                <w:rFonts w:ascii="Arial" w:hAnsi="Arial" w:cs="Arial"/>
              </w:rPr>
            </w:pPr>
            <w:r>
              <w:rPr>
                <w:rFonts w:ascii="Arial" w:hAnsi="Arial" w:cs="Arial"/>
              </w:rPr>
              <w:t>WWF</w:t>
            </w:r>
          </w:p>
        </w:tc>
        <w:tc>
          <w:tcPr>
            <w:tcW w:w="6708" w:type="dxa"/>
            <w:tcMar>
              <w:top w:w="0" w:type="dxa"/>
              <w:left w:w="108" w:type="dxa"/>
              <w:bottom w:w="0" w:type="dxa"/>
              <w:right w:w="108" w:type="dxa"/>
            </w:tcMar>
          </w:tcPr>
          <w:p w14:paraId="6B7C07A3" w14:textId="12395AF6" w:rsidR="000904FB" w:rsidRPr="00FD2351" w:rsidRDefault="000904FB" w:rsidP="00094E70">
            <w:pPr>
              <w:spacing w:before="120" w:after="120" w:line="234" w:lineRule="atLeast"/>
              <w:jc w:val="both"/>
              <w:rPr>
                <w:rFonts w:ascii="Arial" w:hAnsi="Arial" w:cs="Arial"/>
              </w:rPr>
            </w:pPr>
            <w:proofErr w:type="gramStart"/>
            <w:r>
              <w:rPr>
                <w:rFonts w:ascii="Arial" w:hAnsi="Arial" w:cs="Arial"/>
              </w:rPr>
              <w:t>World Wide</w:t>
            </w:r>
            <w:proofErr w:type="gramEnd"/>
            <w:r>
              <w:rPr>
                <w:rFonts w:ascii="Arial" w:hAnsi="Arial" w:cs="Arial"/>
              </w:rPr>
              <w:t xml:space="preserve"> Fund for Nature</w:t>
            </w:r>
            <w:r w:rsidR="0084378A">
              <w:rPr>
                <w:rFonts w:ascii="Arial" w:hAnsi="Arial" w:cs="Arial"/>
              </w:rPr>
              <w:t xml:space="preserve"> (World Wide Fund for Nature)</w:t>
            </w:r>
            <w:r>
              <w:rPr>
                <w:rFonts w:ascii="Arial" w:hAnsi="Arial" w:cs="Arial"/>
              </w:rPr>
              <w:t xml:space="preserve"> </w:t>
            </w:r>
          </w:p>
        </w:tc>
      </w:tr>
      <w:tr w:rsidR="000904FB" w:rsidRPr="00FD2351" w14:paraId="42DD4B26" w14:textId="77777777" w:rsidTr="00043A6A">
        <w:trPr>
          <w:tblCellSpacing w:w="0" w:type="dxa"/>
        </w:trPr>
        <w:tc>
          <w:tcPr>
            <w:tcW w:w="2148" w:type="dxa"/>
            <w:tcMar>
              <w:top w:w="0" w:type="dxa"/>
              <w:left w:w="108" w:type="dxa"/>
              <w:bottom w:w="0" w:type="dxa"/>
              <w:right w:w="108" w:type="dxa"/>
            </w:tcMar>
          </w:tcPr>
          <w:p w14:paraId="3250AB23" w14:textId="26C3C0D8" w:rsidR="000904FB" w:rsidRDefault="000904FB" w:rsidP="00094E70">
            <w:pPr>
              <w:spacing w:before="120" w:after="120" w:line="234" w:lineRule="atLeast"/>
              <w:jc w:val="both"/>
              <w:rPr>
                <w:rFonts w:ascii="Arial" w:hAnsi="Arial" w:cs="Arial"/>
              </w:rPr>
            </w:pPr>
            <w:r>
              <w:rPr>
                <w:rFonts w:ascii="Arial" w:hAnsi="Arial" w:cs="Arial"/>
              </w:rPr>
              <w:t>HSM</w:t>
            </w:r>
            <w:r w:rsidR="006F10F7">
              <w:rPr>
                <w:rFonts w:ascii="Arial" w:hAnsi="Arial" w:cs="Arial"/>
              </w:rPr>
              <w:t>DX</w:t>
            </w:r>
          </w:p>
        </w:tc>
        <w:tc>
          <w:tcPr>
            <w:tcW w:w="6708" w:type="dxa"/>
            <w:tcMar>
              <w:top w:w="0" w:type="dxa"/>
              <w:left w:w="108" w:type="dxa"/>
              <w:bottom w:w="0" w:type="dxa"/>
              <w:right w:w="108" w:type="dxa"/>
            </w:tcMar>
          </w:tcPr>
          <w:p w14:paraId="5BC22A4A" w14:textId="799B216D" w:rsidR="000904FB" w:rsidRDefault="000904FB" w:rsidP="00094E70">
            <w:pPr>
              <w:spacing w:before="120" w:after="120" w:line="234" w:lineRule="atLeast"/>
              <w:jc w:val="both"/>
              <w:rPr>
                <w:rFonts w:ascii="Arial" w:hAnsi="Arial" w:cs="Arial"/>
              </w:rPr>
            </w:pPr>
            <w:r>
              <w:rPr>
                <w:rFonts w:ascii="Arial" w:hAnsi="Arial" w:cs="Arial"/>
              </w:rPr>
              <w:t xml:space="preserve">Hồ sơ mời </w:t>
            </w:r>
            <w:r w:rsidR="006F10F7">
              <w:rPr>
                <w:rFonts w:ascii="Arial" w:hAnsi="Arial" w:cs="Arial"/>
              </w:rPr>
              <w:t>đề xuất</w:t>
            </w:r>
            <w:r w:rsidR="0084378A">
              <w:rPr>
                <w:rFonts w:ascii="Arial" w:hAnsi="Arial" w:cs="Arial"/>
              </w:rPr>
              <w:t xml:space="preserve"> (Calling for </w:t>
            </w:r>
            <w:r w:rsidR="006F10F7">
              <w:rPr>
                <w:rFonts w:ascii="Arial" w:hAnsi="Arial" w:cs="Arial"/>
              </w:rPr>
              <w:t>Proposal</w:t>
            </w:r>
            <w:r w:rsidR="0084378A">
              <w:rPr>
                <w:rFonts w:ascii="Arial" w:hAnsi="Arial" w:cs="Arial"/>
              </w:rPr>
              <w:t>)</w:t>
            </w:r>
          </w:p>
        </w:tc>
      </w:tr>
      <w:tr w:rsidR="000904FB" w:rsidRPr="00FD2351" w14:paraId="21C8E351" w14:textId="77777777" w:rsidTr="00043A6A">
        <w:trPr>
          <w:tblCellSpacing w:w="0" w:type="dxa"/>
        </w:trPr>
        <w:tc>
          <w:tcPr>
            <w:tcW w:w="2148" w:type="dxa"/>
            <w:tcMar>
              <w:top w:w="0" w:type="dxa"/>
              <w:left w:w="108" w:type="dxa"/>
              <w:bottom w:w="0" w:type="dxa"/>
              <w:right w:w="108" w:type="dxa"/>
            </w:tcMar>
          </w:tcPr>
          <w:p w14:paraId="3E98CAB8" w14:textId="61376009" w:rsidR="000904FB" w:rsidRDefault="0084378A" w:rsidP="00094E70">
            <w:pPr>
              <w:spacing w:before="120" w:after="120" w:line="234" w:lineRule="atLeast"/>
              <w:jc w:val="both"/>
              <w:rPr>
                <w:rFonts w:ascii="Arial" w:hAnsi="Arial" w:cs="Arial"/>
              </w:rPr>
            </w:pPr>
            <w:r>
              <w:rPr>
                <w:rFonts w:ascii="Arial" w:hAnsi="Arial" w:cs="Arial"/>
              </w:rPr>
              <w:t>HS</w:t>
            </w:r>
            <w:r w:rsidR="006F10F7">
              <w:rPr>
                <w:rFonts w:ascii="Arial" w:hAnsi="Arial" w:cs="Arial"/>
              </w:rPr>
              <w:t>DX</w:t>
            </w:r>
          </w:p>
        </w:tc>
        <w:tc>
          <w:tcPr>
            <w:tcW w:w="6708" w:type="dxa"/>
            <w:tcMar>
              <w:top w:w="0" w:type="dxa"/>
              <w:left w:w="108" w:type="dxa"/>
              <w:bottom w:w="0" w:type="dxa"/>
              <w:right w:w="108" w:type="dxa"/>
            </w:tcMar>
          </w:tcPr>
          <w:p w14:paraId="06A5CD7D" w14:textId="09CD07CE" w:rsidR="000904FB" w:rsidRDefault="00043A6A" w:rsidP="00094E70">
            <w:pPr>
              <w:spacing w:before="120" w:after="120" w:line="234" w:lineRule="atLeast"/>
              <w:jc w:val="both"/>
              <w:rPr>
                <w:rFonts w:ascii="Arial" w:hAnsi="Arial" w:cs="Arial"/>
              </w:rPr>
            </w:pPr>
            <w:r>
              <w:rPr>
                <w:rFonts w:ascii="Arial" w:hAnsi="Arial" w:cs="Arial"/>
              </w:rPr>
              <w:t xml:space="preserve">Hồ sơ </w:t>
            </w:r>
            <w:r w:rsidR="006F10F7">
              <w:rPr>
                <w:rFonts w:ascii="Arial" w:hAnsi="Arial" w:cs="Arial"/>
              </w:rPr>
              <w:t>đề xuất</w:t>
            </w:r>
            <w:r>
              <w:rPr>
                <w:rFonts w:ascii="Arial" w:hAnsi="Arial" w:cs="Arial"/>
              </w:rPr>
              <w:t xml:space="preserve"> (</w:t>
            </w:r>
            <w:r w:rsidR="006F10F7">
              <w:rPr>
                <w:rFonts w:ascii="Arial" w:hAnsi="Arial" w:cs="Arial"/>
              </w:rPr>
              <w:t>Proposal</w:t>
            </w:r>
            <w:r>
              <w:rPr>
                <w:rFonts w:ascii="Arial" w:hAnsi="Arial" w:cs="Arial"/>
              </w:rPr>
              <w:t>)</w:t>
            </w:r>
          </w:p>
        </w:tc>
      </w:tr>
    </w:tbl>
    <w:p w14:paraId="70226186" w14:textId="77777777" w:rsidR="00E82DC0" w:rsidRPr="00FD2351" w:rsidRDefault="00E82DC0" w:rsidP="000904FB">
      <w:pPr>
        <w:shd w:val="clear" w:color="auto" w:fill="FFFFFF"/>
        <w:spacing w:line="234" w:lineRule="atLeast"/>
        <w:jc w:val="both"/>
        <w:rPr>
          <w:rFonts w:ascii="Arial" w:hAnsi="Arial" w:cs="Arial"/>
          <w:b/>
          <w:bCs/>
          <w:color w:val="000000"/>
          <w:lang w:val="vi-VN"/>
        </w:rPr>
      </w:pPr>
      <w:bookmarkStart w:id="0" w:name="chuong_1"/>
    </w:p>
    <w:p w14:paraId="72043495" w14:textId="77777777" w:rsidR="00E82DC0" w:rsidRDefault="00E82DC0" w:rsidP="000904FB">
      <w:pPr>
        <w:shd w:val="clear" w:color="auto" w:fill="FFFFFF"/>
        <w:spacing w:line="234" w:lineRule="atLeast"/>
        <w:jc w:val="both"/>
        <w:rPr>
          <w:rFonts w:ascii="Arial" w:hAnsi="Arial" w:cs="Arial"/>
          <w:b/>
          <w:bCs/>
          <w:color w:val="000000"/>
          <w:lang w:val="vi-VN"/>
        </w:rPr>
      </w:pPr>
    </w:p>
    <w:p w14:paraId="26622F57" w14:textId="77777777" w:rsidR="00E82DC0" w:rsidRDefault="00E82DC0" w:rsidP="000904FB">
      <w:pPr>
        <w:shd w:val="clear" w:color="auto" w:fill="FFFFFF"/>
        <w:spacing w:line="234" w:lineRule="atLeast"/>
        <w:jc w:val="both"/>
        <w:rPr>
          <w:rFonts w:ascii="Arial" w:hAnsi="Arial" w:cs="Arial"/>
          <w:b/>
          <w:bCs/>
          <w:color w:val="000000"/>
          <w:lang w:val="vi-VN"/>
        </w:rPr>
      </w:pPr>
    </w:p>
    <w:p w14:paraId="1FBEF626" w14:textId="77777777" w:rsidR="00E82DC0" w:rsidRDefault="00E82DC0" w:rsidP="000904FB">
      <w:pPr>
        <w:shd w:val="clear" w:color="auto" w:fill="FFFFFF"/>
        <w:spacing w:line="234" w:lineRule="atLeast"/>
        <w:jc w:val="both"/>
        <w:rPr>
          <w:rFonts w:ascii="Arial" w:hAnsi="Arial" w:cs="Arial"/>
          <w:b/>
          <w:bCs/>
          <w:color w:val="000000"/>
          <w:lang w:val="vi-VN"/>
        </w:rPr>
      </w:pPr>
    </w:p>
    <w:p w14:paraId="7BF5C59A" w14:textId="77777777" w:rsidR="00E82DC0" w:rsidRDefault="00E82DC0" w:rsidP="000904FB">
      <w:pPr>
        <w:shd w:val="clear" w:color="auto" w:fill="FFFFFF"/>
        <w:spacing w:line="234" w:lineRule="atLeast"/>
        <w:jc w:val="both"/>
        <w:rPr>
          <w:rFonts w:ascii="Arial" w:hAnsi="Arial" w:cs="Arial"/>
          <w:b/>
          <w:bCs/>
          <w:color w:val="000000"/>
          <w:lang w:val="vi-VN"/>
        </w:rPr>
      </w:pPr>
    </w:p>
    <w:p w14:paraId="1EAA8ED2" w14:textId="77777777" w:rsidR="00E82DC0" w:rsidRDefault="00E82DC0" w:rsidP="000904FB">
      <w:pPr>
        <w:shd w:val="clear" w:color="auto" w:fill="FFFFFF"/>
        <w:spacing w:line="234" w:lineRule="atLeast"/>
        <w:jc w:val="both"/>
        <w:rPr>
          <w:rFonts w:ascii="Arial" w:hAnsi="Arial" w:cs="Arial"/>
          <w:b/>
          <w:bCs/>
          <w:color w:val="000000"/>
          <w:lang w:val="vi-VN"/>
        </w:rPr>
      </w:pPr>
    </w:p>
    <w:p w14:paraId="1035DB18" w14:textId="77777777" w:rsidR="00E82DC0" w:rsidRDefault="00E82DC0" w:rsidP="000904FB">
      <w:pPr>
        <w:shd w:val="clear" w:color="auto" w:fill="FFFFFF"/>
        <w:spacing w:line="234" w:lineRule="atLeast"/>
        <w:jc w:val="both"/>
        <w:rPr>
          <w:rFonts w:ascii="Arial" w:hAnsi="Arial" w:cs="Arial"/>
          <w:b/>
          <w:bCs/>
          <w:color w:val="000000"/>
          <w:lang w:val="vi-VN"/>
        </w:rPr>
      </w:pPr>
    </w:p>
    <w:p w14:paraId="7D22E229" w14:textId="77777777" w:rsidR="00E82DC0" w:rsidRDefault="00E82DC0" w:rsidP="000904FB">
      <w:pPr>
        <w:shd w:val="clear" w:color="auto" w:fill="FFFFFF"/>
        <w:spacing w:line="234" w:lineRule="atLeast"/>
        <w:jc w:val="both"/>
        <w:rPr>
          <w:rFonts w:ascii="Arial" w:hAnsi="Arial" w:cs="Arial"/>
          <w:b/>
          <w:bCs/>
          <w:color w:val="000000"/>
          <w:lang w:val="vi-VN"/>
        </w:rPr>
      </w:pPr>
    </w:p>
    <w:p w14:paraId="3E4B32CF" w14:textId="68FD0697" w:rsidR="00E82DC0" w:rsidRDefault="00E82DC0" w:rsidP="000904FB">
      <w:pPr>
        <w:shd w:val="clear" w:color="auto" w:fill="FFFFFF"/>
        <w:spacing w:line="234" w:lineRule="atLeast"/>
        <w:jc w:val="both"/>
        <w:rPr>
          <w:rFonts w:ascii="Arial" w:hAnsi="Arial" w:cs="Arial"/>
          <w:b/>
          <w:bCs/>
          <w:color w:val="000000"/>
          <w:lang w:val="vi-VN"/>
        </w:rPr>
      </w:pPr>
    </w:p>
    <w:p w14:paraId="4DF2B4C2" w14:textId="730D5183" w:rsidR="00375BDD" w:rsidRDefault="00375BDD" w:rsidP="000904FB">
      <w:pPr>
        <w:shd w:val="clear" w:color="auto" w:fill="FFFFFF"/>
        <w:spacing w:line="234" w:lineRule="atLeast"/>
        <w:jc w:val="both"/>
        <w:rPr>
          <w:rFonts w:ascii="Arial" w:hAnsi="Arial" w:cs="Arial"/>
          <w:b/>
          <w:bCs/>
          <w:color w:val="000000"/>
          <w:lang w:val="vi-VN"/>
        </w:rPr>
      </w:pPr>
    </w:p>
    <w:p w14:paraId="60FD0307" w14:textId="77777777" w:rsidR="00375BDD" w:rsidRDefault="00375BDD" w:rsidP="000904FB">
      <w:pPr>
        <w:shd w:val="clear" w:color="auto" w:fill="FFFFFF"/>
        <w:spacing w:line="234" w:lineRule="atLeast"/>
        <w:jc w:val="both"/>
        <w:rPr>
          <w:rFonts w:ascii="Arial" w:hAnsi="Arial" w:cs="Arial"/>
          <w:b/>
          <w:bCs/>
          <w:color w:val="000000"/>
          <w:lang w:val="vi-VN"/>
        </w:rPr>
      </w:pPr>
    </w:p>
    <w:p w14:paraId="65E90909" w14:textId="77777777" w:rsidR="00E82DC0" w:rsidRDefault="00E82DC0" w:rsidP="000904FB">
      <w:pPr>
        <w:shd w:val="clear" w:color="auto" w:fill="FFFFFF"/>
        <w:spacing w:line="234" w:lineRule="atLeast"/>
        <w:jc w:val="both"/>
        <w:rPr>
          <w:rFonts w:ascii="Arial" w:hAnsi="Arial" w:cs="Arial"/>
          <w:b/>
          <w:bCs/>
          <w:color w:val="000000"/>
          <w:lang w:val="vi-VN"/>
        </w:rPr>
      </w:pPr>
    </w:p>
    <w:p w14:paraId="380C964E" w14:textId="77777777" w:rsidR="00E82DC0" w:rsidRDefault="00E82DC0" w:rsidP="000904FB">
      <w:pPr>
        <w:shd w:val="clear" w:color="auto" w:fill="FFFFFF"/>
        <w:spacing w:line="234" w:lineRule="atLeast"/>
        <w:jc w:val="both"/>
        <w:rPr>
          <w:rFonts w:ascii="Arial" w:hAnsi="Arial" w:cs="Arial"/>
          <w:b/>
          <w:bCs/>
          <w:color w:val="000000"/>
          <w:lang w:val="vi-VN"/>
        </w:rPr>
      </w:pPr>
    </w:p>
    <w:p w14:paraId="55EF07B9" w14:textId="77777777" w:rsidR="00E82DC0" w:rsidRDefault="00E82DC0" w:rsidP="000904FB">
      <w:pPr>
        <w:shd w:val="clear" w:color="auto" w:fill="FFFFFF"/>
        <w:spacing w:line="234" w:lineRule="atLeast"/>
        <w:jc w:val="both"/>
        <w:rPr>
          <w:rFonts w:ascii="Arial" w:hAnsi="Arial" w:cs="Arial"/>
          <w:b/>
          <w:bCs/>
          <w:color w:val="000000"/>
          <w:lang w:val="vi-VN"/>
        </w:rPr>
      </w:pPr>
    </w:p>
    <w:p w14:paraId="4E0838CB" w14:textId="19B115BF" w:rsidR="00E82DC0" w:rsidRDefault="00E82DC0" w:rsidP="000904FB">
      <w:pPr>
        <w:shd w:val="clear" w:color="auto" w:fill="FFFFFF"/>
        <w:spacing w:line="234" w:lineRule="atLeast"/>
        <w:jc w:val="both"/>
        <w:rPr>
          <w:rFonts w:ascii="Arial" w:hAnsi="Arial" w:cs="Arial"/>
          <w:b/>
          <w:bCs/>
          <w:color w:val="000000"/>
          <w:lang w:val="vi-VN"/>
        </w:rPr>
      </w:pPr>
    </w:p>
    <w:p w14:paraId="399C04CC" w14:textId="77777777" w:rsidR="006F10F7" w:rsidRDefault="006F10F7" w:rsidP="000904FB">
      <w:pPr>
        <w:shd w:val="clear" w:color="auto" w:fill="FFFFFF"/>
        <w:spacing w:line="234" w:lineRule="atLeast"/>
        <w:jc w:val="both"/>
        <w:rPr>
          <w:rFonts w:ascii="Arial" w:hAnsi="Arial" w:cs="Arial"/>
          <w:b/>
          <w:bCs/>
          <w:color w:val="000000"/>
          <w:lang w:val="vi-VN"/>
        </w:rPr>
      </w:pPr>
    </w:p>
    <w:bookmarkEnd w:id="0"/>
    <w:p w14:paraId="2C77B5DD" w14:textId="6654E4FF" w:rsidR="00E82DC0" w:rsidRDefault="00E82DC0" w:rsidP="000904FB">
      <w:pPr>
        <w:shd w:val="clear" w:color="auto" w:fill="FFFFFF"/>
        <w:spacing w:line="234" w:lineRule="atLeast"/>
        <w:jc w:val="center"/>
        <w:rPr>
          <w:rFonts w:ascii="Arial" w:hAnsi="Arial" w:cs="Arial"/>
          <w:b/>
          <w:bCs/>
          <w:color w:val="000000"/>
          <w:lang w:val="vi-VN"/>
        </w:rPr>
      </w:pPr>
      <w:r>
        <w:rPr>
          <w:rFonts w:ascii="Arial" w:hAnsi="Arial" w:cs="Arial"/>
          <w:b/>
          <w:bCs/>
          <w:color w:val="000000"/>
          <w:lang w:val="vi-VN"/>
        </w:rPr>
        <w:t>Part I</w:t>
      </w:r>
    </w:p>
    <w:p w14:paraId="2ABD9FB5" w14:textId="77777777" w:rsidR="000904FB" w:rsidRPr="00375BDD" w:rsidRDefault="000904FB" w:rsidP="000904FB">
      <w:pPr>
        <w:shd w:val="clear" w:color="auto" w:fill="FFFFFF"/>
        <w:spacing w:line="234" w:lineRule="atLeast"/>
        <w:jc w:val="center"/>
        <w:rPr>
          <w:rFonts w:asciiTheme="minorHAnsi" w:hAnsiTheme="minorHAnsi" w:cstheme="minorHAnsi"/>
          <w:color w:val="000000"/>
        </w:rPr>
      </w:pPr>
    </w:p>
    <w:p w14:paraId="4F499D5C" w14:textId="77777777" w:rsidR="00375BDD" w:rsidRPr="00375BDD" w:rsidRDefault="00375BDD" w:rsidP="00375BDD">
      <w:pPr>
        <w:pStyle w:val="Subtitle"/>
        <w:rPr>
          <w:rFonts w:asciiTheme="minorHAnsi" w:hAnsiTheme="minorHAnsi" w:cstheme="minorHAnsi"/>
          <w:sz w:val="22"/>
          <w:szCs w:val="22"/>
        </w:rPr>
      </w:pPr>
      <w:bookmarkStart w:id="1" w:name="chuong_1_name"/>
      <w:r w:rsidRPr="00375BDD">
        <w:rPr>
          <w:rFonts w:asciiTheme="minorHAnsi" w:hAnsiTheme="minorHAnsi" w:cstheme="minorHAnsi"/>
          <w:sz w:val="22"/>
          <w:szCs w:val="22"/>
        </w:rPr>
        <w:t>Scope of CONSULTANCY Work</w:t>
      </w:r>
    </w:p>
    <w:p w14:paraId="5626C057" w14:textId="7A47D7FA" w:rsidR="00375BDD" w:rsidRPr="00375BDD" w:rsidRDefault="009E0328" w:rsidP="00375BDD">
      <w:pPr>
        <w:pStyle w:val="Title"/>
        <w:rPr>
          <w:rFonts w:asciiTheme="minorHAnsi" w:hAnsiTheme="minorHAnsi" w:cstheme="minorHAnsi"/>
          <w:sz w:val="22"/>
          <w:szCs w:val="22"/>
        </w:rPr>
      </w:pPr>
      <w:bookmarkStart w:id="2" w:name="_Hlk184286074"/>
      <w:r w:rsidRPr="009E0328">
        <w:rPr>
          <w:rFonts w:asciiTheme="minorHAnsi" w:hAnsiTheme="minorHAnsi" w:cstheme="minorHAnsi"/>
          <w:sz w:val="22"/>
          <w:szCs w:val="22"/>
          <w:lang w:val="en-GB"/>
        </w:rPr>
        <w:t>ASSESSMENT OF THE CURRENT SCALE OF IMPACTS ON BIODIVERSITY OF SNARING AND LIVESTOCK GRAZING IN VIETNAM’S PROTECTED AREAS (</w:t>
      </w:r>
      <w:r>
        <w:rPr>
          <w:rFonts w:asciiTheme="minorHAnsi" w:hAnsiTheme="minorHAnsi" w:cstheme="minorHAnsi"/>
          <w:caps w:val="0"/>
          <w:sz w:val="22"/>
          <w:szCs w:val="22"/>
          <w:lang w:val="en-GB"/>
        </w:rPr>
        <w:t>SUFs</w:t>
      </w:r>
      <w:r w:rsidRPr="009E0328">
        <w:rPr>
          <w:rFonts w:asciiTheme="minorHAnsi" w:hAnsiTheme="minorHAnsi" w:cstheme="minorHAnsi"/>
          <w:sz w:val="22"/>
          <w:szCs w:val="22"/>
          <w:lang w:val="en-GB"/>
        </w:rPr>
        <w:t xml:space="preserve"> and </w:t>
      </w:r>
      <w:r>
        <w:rPr>
          <w:rFonts w:asciiTheme="minorHAnsi" w:hAnsiTheme="minorHAnsi" w:cstheme="minorHAnsi"/>
          <w:caps w:val="0"/>
          <w:sz w:val="22"/>
          <w:szCs w:val="22"/>
          <w:lang w:val="en-GB"/>
        </w:rPr>
        <w:t>PFs</w:t>
      </w:r>
      <w:r w:rsidRPr="009E0328">
        <w:rPr>
          <w:rFonts w:asciiTheme="minorHAnsi" w:hAnsiTheme="minorHAnsi" w:cstheme="minorHAnsi"/>
          <w:sz w:val="22"/>
          <w:szCs w:val="22"/>
          <w:lang w:val="en-GB"/>
        </w:rPr>
        <w:t>)</w:t>
      </w:r>
      <w:bookmarkEnd w:id="2"/>
    </w:p>
    <w:p w14:paraId="4E9FE740" w14:textId="07836A4F" w:rsidR="00375BDD" w:rsidRPr="006F10F7" w:rsidRDefault="009E0328" w:rsidP="006F10F7">
      <w:pPr>
        <w:pStyle w:val="Heading1"/>
        <w:numPr>
          <w:ilvl w:val="0"/>
          <w:numId w:val="7"/>
        </w:numPr>
        <w:spacing w:before="360" w:after="120" w:line="259" w:lineRule="auto"/>
        <w:ind w:left="360"/>
        <w:rPr>
          <w:rFonts w:asciiTheme="minorHAnsi" w:hAnsiTheme="minorHAnsi" w:cstheme="minorHAnsi"/>
          <w:b/>
          <w:bCs/>
          <w:sz w:val="22"/>
          <w:szCs w:val="22"/>
        </w:rPr>
      </w:pPr>
      <w:r>
        <w:rPr>
          <w:rFonts w:asciiTheme="minorHAnsi" w:hAnsiTheme="minorHAnsi" w:cstheme="minorHAnsi"/>
          <w:b/>
          <w:bCs/>
          <w:sz w:val="22"/>
          <w:szCs w:val="22"/>
        </w:rPr>
        <w:t>Background</w:t>
      </w:r>
    </w:p>
    <w:p w14:paraId="48C54A62" w14:textId="2FF3A86D" w:rsidR="006F10F7" w:rsidRPr="006F10F7" w:rsidRDefault="009E0328" w:rsidP="006F10F7">
      <w:pPr>
        <w:rPr>
          <w:rFonts w:asciiTheme="minorHAnsi" w:hAnsiTheme="minorHAnsi" w:cstheme="minorHAnsi"/>
        </w:rPr>
      </w:pPr>
      <w:r w:rsidRPr="009E0328">
        <w:rPr>
          <w:rFonts w:asciiTheme="minorHAnsi" w:hAnsiTheme="minorHAnsi" w:cstheme="minorHAnsi"/>
          <w:iCs/>
          <w:lang w:val="en-US"/>
        </w:rPr>
        <w:t xml:space="preserve">The USAID Biodiversity Conservation Activity (the Project) is a 5-year project (2020 – 2025) that aims to maintain and increase forest quality and protect and stabilize wildlife populations in high conservation value provinces: Ha Tinh, Lam Dong, Ninh Binh, Quang Binh, Quang Nam, Quang Tri, and Thua Thien-Hue. The project targets 14 special-use forests (SUFs) and seven protection forests (PFs), linking forest management units across the landscape to maintain forest cover and connectivity of habitats vital for the protection of Vietnam’s threatened and endemic species. The project is implemented by WWF-US, in collaboration with the project partners WWF-Viet Nam, Education for Nature Vietnam (ENV), Fauna &amp; Flora (formally Fauna and Flora International – FFI) Vietnam Programme, </w:t>
      </w:r>
      <w:proofErr w:type="gramStart"/>
      <w:r w:rsidRPr="009E0328">
        <w:rPr>
          <w:rFonts w:asciiTheme="minorHAnsi" w:hAnsiTheme="minorHAnsi" w:cstheme="minorHAnsi"/>
          <w:iCs/>
          <w:lang w:val="en-US"/>
        </w:rPr>
        <w:t>Re:wild</w:t>
      </w:r>
      <w:proofErr w:type="gramEnd"/>
      <w:r w:rsidRPr="009E0328">
        <w:rPr>
          <w:rFonts w:asciiTheme="minorHAnsi" w:hAnsiTheme="minorHAnsi" w:cstheme="minorHAnsi"/>
          <w:iCs/>
          <w:lang w:val="en-US"/>
        </w:rPr>
        <w:t xml:space="preserve">, the International Union for the Conservation of Nature Vietnam (IUCN), and the Leibniz-Institute for Zoo and Wildlife (IZW). </w:t>
      </w:r>
    </w:p>
    <w:p w14:paraId="53C37900" w14:textId="1F30D8A3" w:rsidR="006F10F7" w:rsidRPr="006F10F7" w:rsidRDefault="009E0328" w:rsidP="006F10F7">
      <w:pPr>
        <w:rPr>
          <w:rFonts w:asciiTheme="minorHAnsi" w:hAnsiTheme="minorHAnsi" w:cstheme="minorHAnsi"/>
        </w:rPr>
      </w:pPr>
      <w:r w:rsidRPr="009E0328">
        <w:rPr>
          <w:rFonts w:asciiTheme="minorHAnsi" w:hAnsiTheme="minorHAnsi" w:cstheme="minorHAnsi"/>
          <w:iCs/>
          <w:lang w:val="en-US"/>
        </w:rPr>
        <w:t>USAID-funded Biodiversity Conservation component has four strategic approaches (SAs)</w:t>
      </w:r>
      <w:r w:rsidR="006F10F7" w:rsidRPr="006F10F7">
        <w:rPr>
          <w:rFonts w:asciiTheme="minorHAnsi" w:hAnsiTheme="minorHAnsi" w:cstheme="minorHAnsi"/>
        </w:rPr>
        <w:t>:</w:t>
      </w:r>
    </w:p>
    <w:p w14:paraId="0D05E851" w14:textId="77777777" w:rsidR="006F10F7" w:rsidRPr="00C475FC" w:rsidRDefault="006F10F7" w:rsidP="006F10F7">
      <w:pPr>
        <w:pStyle w:val="ListBullet"/>
        <w:rPr>
          <w:rFonts w:asciiTheme="minorHAnsi" w:hAnsiTheme="minorHAnsi" w:cstheme="minorHAnsi"/>
          <w:sz w:val="22"/>
          <w:szCs w:val="22"/>
        </w:rPr>
      </w:pPr>
      <w:r w:rsidRPr="00C475FC">
        <w:rPr>
          <w:rFonts w:asciiTheme="minorHAnsi" w:hAnsiTheme="minorHAnsi" w:cstheme="minorHAnsi"/>
          <w:sz w:val="22"/>
          <w:szCs w:val="22"/>
          <w:lang w:val="en-GB"/>
        </w:rPr>
        <w:t xml:space="preserve">SA1: </w:t>
      </w:r>
      <w:r w:rsidRPr="00C475FC">
        <w:rPr>
          <w:rFonts w:asciiTheme="minorHAnsi" w:hAnsiTheme="minorHAnsi" w:cstheme="minorHAnsi"/>
          <w:sz w:val="22"/>
          <w:szCs w:val="22"/>
        </w:rPr>
        <w:t>Promote Conservation-Friendly Enterprises in Forest Dependent Communities</w:t>
      </w:r>
    </w:p>
    <w:p w14:paraId="36AE33CF" w14:textId="77777777" w:rsidR="006F10F7" w:rsidRPr="00C475FC" w:rsidRDefault="006F10F7" w:rsidP="006F10F7">
      <w:pPr>
        <w:pStyle w:val="ListBullet"/>
        <w:rPr>
          <w:rFonts w:asciiTheme="minorHAnsi" w:hAnsiTheme="minorHAnsi" w:cstheme="minorHAnsi"/>
          <w:sz w:val="22"/>
          <w:szCs w:val="22"/>
        </w:rPr>
      </w:pPr>
      <w:r w:rsidRPr="00C475FC">
        <w:rPr>
          <w:rFonts w:asciiTheme="minorHAnsi" w:hAnsiTheme="minorHAnsi" w:cstheme="minorHAnsi"/>
          <w:sz w:val="22"/>
          <w:szCs w:val="22"/>
          <w:lang w:val="en-GB"/>
        </w:rPr>
        <w:t xml:space="preserve">SA2: </w:t>
      </w:r>
      <w:r w:rsidRPr="00C475FC">
        <w:rPr>
          <w:rFonts w:asciiTheme="minorHAnsi" w:hAnsiTheme="minorHAnsi" w:cstheme="minorHAnsi"/>
          <w:sz w:val="22"/>
          <w:szCs w:val="22"/>
        </w:rPr>
        <w:t>Strengthen Management of Special-use and Protection Forests</w:t>
      </w:r>
    </w:p>
    <w:p w14:paraId="54065182" w14:textId="77777777" w:rsidR="006F10F7" w:rsidRPr="00C475FC" w:rsidRDefault="006F10F7" w:rsidP="006F10F7">
      <w:pPr>
        <w:pStyle w:val="ListBullet"/>
        <w:rPr>
          <w:rFonts w:asciiTheme="minorHAnsi" w:hAnsiTheme="minorHAnsi" w:cstheme="minorHAnsi"/>
          <w:sz w:val="22"/>
          <w:szCs w:val="22"/>
          <w:lang w:val="en-GB"/>
        </w:rPr>
      </w:pPr>
      <w:r w:rsidRPr="00C475FC">
        <w:rPr>
          <w:rFonts w:asciiTheme="minorHAnsi" w:hAnsiTheme="minorHAnsi" w:cstheme="minorHAnsi"/>
          <w:sz w:val="22"/>
          <w:szCs w:val="22"/>
          <w:lang w:val="en-GB"/>
        </w:rPr>
        <w:t xml:space="preserve">SA3: </w:t>
      </w:r>
      <w:r w:rsidRPr="00C475FC">
        <w:rPr>
          <w:rFonts w:asciiTheme="minorHAnsi" w:hAnsiTheme="minorHAnsi" w:cstheme="minorHAnsi"/>
          <w:sz w:val="22"/>
          <w:szCs w:val="22"/>
        </w:rPr>
        <w:t>Increase Functionality of Law Enforcement Systems for Forest and Wildlife Crimes</w:t>
      </w:r>
    </w:p>
    <w:p w14:paraId="1171C2BE" w14:textId="55BDA5B7" w:rsidR="006F10F7" w:rsidRPr="00C475FC" w:rsidRDefault="006F10F7" w:rsidP="006F10F7">
      <w:pPr>
        <w:pStyle w:val="ListBullet"/>
        <w:rPr>
          <w:rFonts w:asciiTheme="minorHAnsi" w:hAnsiTheme="minorHAnsi" w:cstheme="minorHAnsi"/>
          <w:sz w:val="22"/>
          <w:szCs w:val="22"/>
          <w:lang w:val="en-GB"/>
        </w:rPr>
      </w:pPr>
      <w:r w:rsidRPr="00C475FC">
        <w:rPr>
          <w:rFonts w:asciiTheme="minorHAnsi" w:hAnsiTheme="minorHAnsi" w:cstheme="minorHAnsi"/>
          <w:sz w:val="22"/>
          <w:szCs w:val="22"/>
          <w:lang w:val="en-GB"/>
        </w:rPr>
        <w:t>SA4:</w:t>
      </w:r>
      <w:r w:rsidRPr="00C475FC">
        <w:rPr>
          <w:rFonts w:asciiTheme="minorHAnsi" w:hAnsiTheme="minorHAnsi" w:cstheme="minorHAnsi"/>
          <w:sz w:val="22"/>
          <w:szCs w:val="22"/>
        </w:rPr>
        <w:t xml:space="preserve"> </w:t>
      </w:r>
      <w:r w:rsidR="009E0328" w:rsidRPr="009E0328">
        <w:rPr>
          <w:rFonts w:asciiTheme="minorHAnsi" w:hAnsiTheme="minorHAnsi" w:cstheme="minorHAnsi"/>
          <w:sz w:val="22"/>
          <w:szCs w:val="22"/>
          <w:lang w:val="en-US"/>
        </w:rPr>
        <w:t>Minimize consumption demand through behavioral change methods</w:t>
      </w:r>
      <w:r w:rsidRPr="00C475FC">
        <w:rPr>
          <w:rFonts w:asciiTheme="minorHAnsi" w:hAnsiTheme="minorHAnsi" w:cstheme="minorHAnsi"/>
          <w:sz w:val="22"/>
          <w:szCs w:val="22"/>
          <w:lang w:val="en-GB"/>
        </w:rPr>
        <w:t xml:space="preserve"> </w:t>
      </w:r>
    </w:p>
    <w:p w14:paraId="5448B6AF" w14:textId="259DF3B8" w:rsidR="006F10F7" w:rsidRPr="006F10F7" w:rsidRDefault="009E0328" w:rsidP="006F10F7">
      <w:pPr>
        <w:rPr>
          <w:rFonts w:asciiTheme="minorHAnsi" w:hAnsiTheme="minorHAnsi" w:cstheme="minorHAnsi"/>
        </w:rPr>
      </w:pPr>
      <w:r w:rsidRPr="009E0328">
        <w:rPr>
          <w:rFonts w:asciiTheme="minorHAnsi" w:hAnsiTheme="minorHAnsi" w:cstheme="minorHAnsi"/>
          <w:lang w:val="en-US"/>
        </w:rPr>
        <w:t xml:space="preserve">Vietnam’s protected areas face several pressures and threats, and in response the USAID BCA Project is working with government partners to address through capacity building for improved protected area management. Some challenges still require more specific attention to identify the drivers and underlying factors that are responsible for these pressures and threats to persist. </w:t>
      </w:r>
      <w:proofErr w:type="gramStart"/>
      <w:r w:rsidRPr="009E0328">
        <w:rPr>
          <w:rFonts w:asciiTheme="minorHAnsi" w:hAnsiTheme="minorHAnsi" w:cstheme="minorHAnsi"/>
          <w:lang w:val="en-US"/>
        </w:rPr>
        <w:t>In particular, it</w:t>
      </w:r>
      <w:proofErr w:type="gramEnd"/>
      <w:r w:rsidRPr="009E0328">
        <w:rPr>
          <w:rFonts w:asciiTheme="minorHAnsi" w:hAnsiTheme="minorHAnsi" w:cstheme="minorHAnsi"/>
          <w:lang w:val="en-US"/>
        </w:rPr>
        <w:t xml:space="preserve"> is observed that although there have been significant investments in improving law enforcement patrols that has resulted in some measurable improvements, the use of snares and traps remains a pervasive threat to wildlife populations in particular. The grazing of livestock inside in protected areas, on the other hand, and while also pervasive, has yet to be adequately addressed</w:t>
      </w:r>
      <w:r w:rsidR="006F54CB" w:rsidRPr="006F54CB">
        <w:rPr>
          <w:rFonts w:asciiTheme="minorHAnsi" w:hAnsiTheme="minorHAnsi" w:cstheme="minorHAnsi"/>
          <w:lang w:val="en-US"/>
        </w:rPr>
        <w:t>.</w:t>
      </w:r>
    </w:p>
    <w:p w14:paraId="1067EE85" w14:textId="1E26F20E" w:rsidR="00C475FC" w:rsidRDefault="009E0328" w:rsidP="00C475FC">
      <w:pPr>
        <w:rPr>
          <w:rFonts w:asciiTheme="minorHAnsi" w:hAnsiTheme="minorHAnsi" w:cstheme="minorHAnsi"/>
        </w:rPr>
      </w:pPr>
      <w:r w:rsidRPr="009E0328">
        <w:rPr>
          <w:rFonts w:asciiTheme="minorHAnsi" w:hAnsiTheme="minorHAnsi" w:cstheme="minorHAnsi"/>
          <w:lang w:val="en-US"/>
        </w:rPr>
        <w:t>Snares endanger many species of wildlife, risking the destabilization of these ecosystems. Livestock grazing not only disrupts the natural habitats of wildlife species but also raises concerns about disease transmission between domesticated animals, wildlife, and humans. Therefore, a comprehensive assessment of snares and livestock grazing and their combined impacts on biodiversity conservation. This assessment will inform management measures and policy advocacy efforts tor minimize the impacts of snare use and cattle grazing</w:t>
      </w:r>
      <w:r w:rsidR="006F10F7" w:rsidRPr="006F10F7">
        <w:rPr>
          <w:rFonts w:asciiTheme="minorHAnsi" w:hAnsiTheme="minorHAnsi" w:cstheme="minorHAnsi"/>
        </w:rPr>
        <w:t xml:space="preserve">. </w:t>
      </w:r>
    </w:p>
    <w:p w14:paraId="17A0A311" w14:textId="1D286B5F" w:rsidR="00375BDD" w:rsidRPr="006F10F7" w:rsidRDefault="009E0328" w:rsidP="006F10F7">
      <w:pPr>
        <w:pStyle w:val="Heading1"/>
        <w:numPr>
          <w:ilvl w:val="0"/>
          <w:numId w:val="7"/>
        </w:numPr>
        <w:spacing w:before="360" w:after="120" w:line="259" w:lineRule="auto"/>
        <w:ind w:left="360"/>
        <w:rPr>
          <w:rFonts w:asciiTheme="minorHAnsi" w:hAnsiTheme="minorHAnsi" w:cstheme="minorHAnsi"/>
          <w:b/>
          <w:bCs/>
          <w:sz w:val="22"/>
          <w:szCs w:val="22"/>
        </w:rPr>
      </w:pPr>
      <w:r>
        <w:rPr>
          <w:rFonts w:asciiTheme="minorHAnsi" w:hAnsiTheme="minorHAnsi" w:cstheme="minorHAnsi"/>
          <w:b/>
          <w:bCs/>
          <w:sz w:val="22"/>
          <w:szCs w:val="22"/>
        </w:rPr>
        <w:lastRenderedPageBreak/>
        <w:t>Goals</w:t>
      </w:r>
      <w:r w:rsidR="00C475FC">
        <w:rPr>
          <w:rFonts w:asciiTheme="minorHAnsi" w:hAnsiTheme="minorHAnsi" w:cstheme="minorHAnsi"/>
          <w:b/>
          <w:bCs/>
          <w:sz w:val="22"/>
          <w:szCs w:val="22"/>
        </w:rPr>
        <w:t xml:space="preserve"> and objectives</w:t>
      </w:r>
    </w:p>
    <w:p w14:paraId="68D37EA5" w14:textId="7A38F707" w:rsidR="006F54CB" w:rsidRPr="00C475FC" w:rsidRDefault="009E0328" w:rsidP="00375BDD">
      <w:pPr>
        <w:jc w:val="both"/>
        <w:rPr>
          <w:rFonts w:asciiTheme="minorHAnsi" w:hAnsiTheme="minorHAnsi" w:cstheme="minorHAnsi"/>
          <w:lang w:val="en-US"/>
        </w:rPr>
      </w:pPr>
      <w:r w:rsidRPr="009E0328">
        <w:rPr>
          <w:rFonts w:asciiTheme="minorHAnsi" w:hAnsiTheme="minorHAnsi" w:cstheme="minorHAnsi"/>
          <w:bCs/>
          <w:lang w:val="en-US"/>
        </w:rPr>
        <w:t>The goal of this assessment is to support the Department of Forestry (DoF), local governments, and protected area management boards (SUF and PF) in developing management responses to the negative impacts of snaring and livestock grazing on biodiversity conservation</w:t>
      </w:r>
      <w:r w:rsidRPr="009E0328">
        <w:rPr>
          <w:rFonts w:asciiTheme="minorHAnsi" w:hAnsiTheme="minorHAnsi" w:cstheme="minorHAnsi"/>
          <w:bCs/>
          <w:vertAlign w:val="superscript"/>
          <w:lang w:val="en-US"/>
        </w:rPr>
        <w:footnoteReference w:id="1"/>
      </w:r>
      <w:r w:rsidRPr="009E0328">
        <w:rPr>
          <w:rFonts w:asciiTheme="minorHAnsi" w:hAnsiTheme="minorHAnsi" w:cstheme="minorHAnsi"/>
          <w:bCs/>
          <w:lang w:val="en-US"/>
        </w:rPr>
        <w:t xml:space="preserve">. For snaring, there is a need to identify what is already working in the law enforcement approach, and to clearly identify the gaps. For cattle grazing, there is a need to address risks associated with disease transmission between cattle and wildlife, and between wildlife and humans with cattle as vectors, as well as to find realistic solutions to ensure the livelihoods of local communities are </w:t>
      </w:r>
      <w:proofErr w:type="gramStart"/>
      <w:r w:rsidRPr="009E0328">
        <w:rPr>
          <w:rFonts w:asciiTheme="minorHAnsi" w:hAnsiTheme="minorHAnsi" w:cstheme="minorHAnsi"/>
          <w:bCs/>
          <w:lang w:val="en-US"/>
        </w:rPr>
        <w:t>taken into account</w:t>
      </w:r>
      <w:proofErr w:type="gramEnd"/>
      <w:r w:rsidRPr="009E0328">
        <w:rPr>
          <w:rFonts w:asciiTheme="minorHAnsi" w:hAnsiTheme="minorHAnsi" w:cstheme="minorHAnsi"/>
          <w:bCs/>
          <w:lang w:val="en-US"/>
        </w:rPr>
        <w:t>. This goal will be achieved through the following objectives</w:t>
      </w:r>
      <w:r w:rsidR="00C475FC">
        <w:rPr>
          <w:rFonts w:asciiTheme="minorHAnsi" w:hAnsiTheme="minorHAnsi" w:cstheme="minorHAnsi"/>
          <w:lang w:val="en-US"/>
        </w:rPr>
        <w:t>:</w:t>
      </w:r>
    </w:p>
    <w:p w14:paraId="750DBB83" w14:textId="0C50F9C5" w:rsidR="00375BDD" w:rsidRPr="00375BDD" w:rsidRDefault="009E0328" w:rsidP="00375BDD">
      <w:pPr>
        <w:pStyle w:val="Objective"/>
        <w:spacing w:before="0" w:after="160" w:line="259" w:lineRule="auto"/>
        <w:rPr>
          <w:sz w:val="22"/>
          <w:szCs w:val="22"/>
        </w:rPr>
      </w:pPr>
      <w:r w:rsidRPr="009E0328">
        <w:rPr>
          <w:bCs/>
          <w:sz w:val="22"/>
          <w:szCs w:val="22"/>
          <w:lang w:val="en-GB"/>
        </w:rPr>
        <w:t>Assess the status of snaring and analyze the available data in Protected Areas; Assess the status of livestock grazing and analyze the available data of snares in Protected Areas</w:t>
      </w:r>
      <w:r w:rsidR="006F10F7" w:rsidRPr="006F10F7">
        <w:rPr>
          <w:sz w:val="22"/>
          <w:szCs w:val="22"/>
          <w:lang w:val="en-GB"/>
        </w:rPr>
        <w:t>.</w:t>
      </w:r>
      <w:r w:rsidR="00375BDD" w:rsidRPr="00375BDD">
        <w:rPr>
          <w:sz w:val="22"/>
          <w:szCs w:val="22"/>
        </w:rPr>
        <w:t xml:space="preserve"> </w:t>
      </w:r>
    </w:p>
    <w:p w14:paraId="2ADF755F" w14:textId="2606225B" w:rsidR="00375BDD" w:rsidRDefault="009E0328" w:rsidP="00375BDD">
      <w:pPr>
        <w:pStyle w:val="Objective"/>
        <w:spacing w:before="0" w:after="160" w:line="259" w:lineRule="auto"/>
        <w:rPr>
          <w:sz w:val="22"/>
          <w:szCs w:val="22"/>
        </w:rPr>
      </w:pPr>
      <w:r w:rsidRPr="009E0328">
        <w:rPr>
          <w:bCs/>
          <w:sz w:val="22"/>
          <w:szCs w:val="22"/>
          <w:lang w:val="en-GB"/>
        </w:rPr>
        <w:t>Evaluate the adverse effects and impacts of snares and livestock grazing on biodiversity, particularly on wildlife habitats within protected areas</w:t>
      </w:r>
      <w:r w:rsidR="00375BDD" w:rsidRPr="00375BDD">
        <w:rPr>
          <w:sz w:val="22"/>
          <w:szCs w:val="22"/>
        </w:rPr>
        <w:t xml:space="preserve">. </w:t>
      </w:r>
    </w:p>
    <w:p w14:paraId="07A0C65B" w14:textId="222CF2B9" w:rsidR="00C475FC" w:rsidRPr="001646B1" w:rsidRDefault="009E0328" w:rsidP="001646B1">
      <w:pPr>
        <w:pStyle w:val="Objective"/>
        <w:spacing w:before="0" w:after="160" w:line="259" w:lineRule="auto"/>
        <w:rPr>
          <w:sz w:val="22"/>
          <w:szCs w:val="22"/>
        </w:rPr>
      </w:pPr>
      <w:r w:rsidRPr="009E0328">
        <w:rPr>
          <w:bCs/>
          <w:sz w:val="22"/>
          <w:szCs w:val="22"/>
          <w:lang w:val="en-GB"/>
        </w:rPr>
        <w:t>Identify and recommend management solutions for regulating the use of snares and livestock grazing within and around protected areas. Assess possible risks</w:t>
      </w:r>
      <w:r w:rsidR="00C475FC">
        <w:rPr>
          <w:bCs/>
          <w:sz w:val="22"/>
          <w:szCs w:val="22"/>
          <w:lang w:val="en-GB"/>
        </w:rPr>
        <w:t>.</w:t>
      </w:r>
    </w:p>
    <w:p w14:paraId="6826673E" w14:textId="7F96B049" w:rsidR="00375BDD" w:rsidRPr="009527C7" w:rsidRDefault="001646B1" w:rsidP="009527C7">
      <w:pPr>
        <w:pStyle w:val="Heading1"/>
        <w:numPr>
          <w:ilvl w:val="0"/>
          <w:numId w:val="7"/>
        </w:numPr>
        <w:spacing w:before="360" w:after="120" w:line="259" w:lineRule="auto"/>
        <w:ind w:left="360"/>
        <w:jc w:val="both"/>
        <w:rPr>
          <w:rFonts w:asciiTheme="minorHAnsi" w:hAnsiTheme="minorHAnsi" w:cstheme="minorHAnsi"/>
          <w:b/>
          <w:bCs/>
          <w:sz w:val="22"/>
          <w:szCs w:val="22"/>
        </w:rPr>
      </w:pPr>
      <w:r>
        <w:rPr>
          <w:rFonts w:asciiTheme="minorHAnsi" w:hAnsiTheme="minorHAnsi" w:cstheme="minorHAnsi"/>
          <w:b/>
          <w:bCs/>
          <w:sz w:val="22"/>
          <w:szCs w:val="22"/>
        </w:rPr>
        <w:t>Tasks</w:t>
      </w:r>
    </w:p>
    <w:p w14:paraId="24539895" w14:textId="39E2DF85" w:rsidR="00375BDD" w:rsidRPr="00375BDD" w:rsidRDefault="009E0328" w:rsidP="00375BDD">
      <w:pPr>
        <w:jc w:val="both"/>
        <w:rPr>
          <w:rFonts w:asciiTheme="minorHAnsi" w:hAnsiTheme="minorHAnsi" w:cstheme="minorHAnsi"/>
        </w:rPr>
      </w:pPr>
      <w:r w:rsidRPr="009E0328">
        <w:rPr>
          <w:rFonts w:asciiTheme="minorHAnsi" w:hAnsiTheme="minorHAnsi" w:cstheme="minorHAnsi"/>
          <w:lang w:val="en-US"/>
        </w:rPr>
        <w:t>Under the technical supervision of WWF-Viet Nam and in close coordination with protected area management boards, the consultant(s) will undertake the following tasks</w:t>
      </w:r>
      <w:r w:rsidR="006F54CB">
        <w:rPr>
          <w:rFonts w:asciiTheme="minorHAnsi" w:hAnsiTheme="minorHAnsi" w:cstheme="minorHAnsi"/>
          <w:lang w:val="en-US"/>
        </w:rPr>
        <w:t>:</w:t>
      </w:r>
    </w:p>
    <w:p w14:paraId="4A92C6C0" w14:textId="77777777" w:rsidR="00E65FF3" w:rsidRPr="00E65FF3" w:rsidRDefault="00E65FF3" w:rsidP="00375BDD">
      <w:pPr>
        <w:pStyle w:val="ListNumber"/>
        <w:spacing w:before="0" w:after="160" w:line="259" w:lineRule="auto"/>
        <w:rPr>
          <w:rFonts w:asciiTheme="minorHAnsi" w:hAnsiTheme="minorHAnsi" w:cstheme="minorHAnsi"/>
          <w:sz w:val="22"/>
          <w:szCs w:val="22"/>
        </w:rPr>
      </w:pPr>
      <w:bookmarkStart w:id="3" w:name="OLE_LINK7"/>
      <w:bookmarkStart w:id="4" w:name="OLE_LINK8"/>
      <w:r w:rsidRPr="00E65FF3">
        <w:rPr>
          <w:rFonts w:asciiTheme="minorHAnsi" w:hAnsiTheme="minorHAnsi" w:cstheme="minorHAnsi"/>
          <w:sz w:val="22"/>
          <w:szCs w:val="22"/>
          <w:lang w:val="en-GB"/>
        </w:rPr>
        <w:t>Conduct a comprehensive analysis of policies and regulations related to the use of snares, traps, and livestock grazing in and around SUFs and PFs, and develop a policy analysis report</w:t>
      </w:r>
      <w:r w:rsidR="00D2595B" w:rsidRPr="00D2595B">
        <w:rPr>
          <w:rFonts w:asciiTheme="minorHAnsi" w:hAnsiTheme="minorHAnsi" w:cstheme="minorHAnsi"/>
          <w:sz w:val="22"/>
          <w:szCs w:val="22"/>
          <w:lang w:val="en-GB"/>
        </w:rPr>
        <w:t>.</w:t>
      </w:r>
    </w:p>
    <w:p w14:paraId="26F2FDD6" w14:textId="77777777" w:rsidR="00E65FF3" w:rsidRDefault="00E65FF3" w:rsidP="00E65FF3">
      <w:pPr>
        <w:pStyle w:val="ListNumber"/>
        <w:numPr>
          <w:ilvl w:val="0"/>
          <w:numId w:val="0"/>
        </w:numPr>
        <w:spacing w:before="0" w:after="160" w:line="259" w:lineRule="auto"/>
        <w:ind w:left="397"/>
        <w:rPr>
          <w:rFonts w:asciiTheme="minorHAnsi" w:hAnsiTheme="minorHAnsi" w:cstheme="minorHAnsi"/>
          <w:sz w:val="22"/>
          <w:szCs w:val="22"/>
          <w:lang w:val="en-GB"/>
        </w:rPr>
      </w:pPr>
      <w:r w:rsidRPr="00E65FF3">
        <w:rPr>
          <w:rFonts w:asciiTheme="minorHAnsi" w:hAnsiTheme="minorHAnsi" w:cstheme="minorHAnsi"/>
          <w:sz w:val="22"/>
          <w:szCs w:val="22"/>
          <w:lang w:val="en-GB"/>
        </w:rPr>
        <w:t>The analysis will emphasize how these policies empower protected area managers and relevant government agencies to</w:t>
      </w:r>
      <w:r>
        <w:rPr>
          <w:rFonts w:asciiTheme="minorHAnsi" w:hAnsiTheme="minorHAnsi" w:cstheme="minorHAnsi"/>
          <w:sz w:val="22"/>
          <w:szCs w:val="22"/>
          <w:lang w:val="en-GB"/>
        </w:rPr>
        <w:t>:</w:t>
      </w:r>
    </w:p>
    <w:bookmarkEnd w:id="3"/>
    <w:bookmarkEnd w:id="4"/>
    <w:p w14:paraId="3611448D" w14:textId="33DA3095" w:rsidR="00375BDD" w:rsidRPr="00E65FF3" w:rsidRDefault="00E65FF3" w:rsidP="00E65FF3">
      <w:pPr>
        <w:pStyle w:val="ListNumber"/>
        <w:numPr>
          <w:ilvl w:val="0"/>
          <w:numId w:val="19"/>
        </w:numPr>
        <w:spacing w:before="0" w:after="160" w:line="259" w:lineRule="auto"/>
        <w:ind w:left="720"/>
        <w:rPr>
          <w:rFonts w:asciiTheme="minorHAnsi" w:hAnsiTheme="minorHAnsi" w:cstheme="minorHAnsi"/>
          <w:sz w:val="22"/>
          <w:szCs w:val="22"/>
        </w:rPr>
      </w:pPr>
      <w:r w:rsidRPr="00E65FF3">
        <w:rPr>
          <w:rFonts w:asciiTheme="minorHAnsi" w:hAnsiTheme="minorHAnsi" w:cstheme="minorHAnsi"/>
          <w:sz w:val="22"/>
          <w:szCs w:val="22"/>
          <w:lang w:val="en-GB"/>
        </w:rPr>
        <w:t>Restrict, regulate, deter, or prohibit the use of snares and livestock grazing in the protected areas</w:t>
      </w:r>
    </w:p>
    <w:p w14:paraId="19D3E760" w14:textId="147919C4" w:rsidR="00E65FF3" w:rsidRPr="00E65FF3" w:rsidRDefault="00E65FF3" w:rsidP="00E65FF3">
      <w:pPr>
        <w:pStyle w:val="ListNumber"/>
        <w:numPr>
          <w:ilvl w:val="0"/>
          <w:numId w:val="19"/>
        </w:numPr>
        <w:spacing w:before="0" w:after="160" w:line="259" w:lineRule="auto"/>
        <w:ind w:left="720"/>
        <w:rPr>
          <w:rFonts w:asciiTheme="minorHAnsi" w:hAnsiTheme="minorHAnsi" w:cstheme="minorHAnsi"/>
          <w:sz w:val="22"/>
          <w:szCs w:val="22"/>
        </w:rPr>
      </w:pPr>
      <w:r w:rsidRPr="00E65FF3">
        <w:rPr>
          <w:rFonts w:asciiTheme="minorHAnsi" w:hAnsiTheme="minorHAnsi" w:cstheme="minorHAnsi"/>
          <w:sz w:val="22"/>
          <w:szCs w:val="22"/>
          <w:lang w:val="en-GB"/>
        </w:rPr>
        <w:t>Allocate protected area budgets and secure additional funding for implementing management and mitigation measures against both snaring and grazing impacts</w:t>
      </w:r>
    </w:p>
    <w:p w14:paraId="2627A08F" w14:textId="3D7B40A6" w:rsidR="00E65FF3" w:rsidRPr="00E65FF3" w:rsidRDefault="00E65FF3" w:rsidP="00E65FF3">
      <w:pPr>
        <w:pStyle w:val="ListNumber"/>
        <w:numPr>
          <w:ilvl w:val="0"/>
          <w:numId w:val="19"/>
        </w:numPr>
        <w:spacing w:before="0" w:after="160" w:line="259" w:lineRule="auto"/>
        <w:ind w:left="720"/>
        <w:rPr>
          <w:rFonts w:asciiTheme="minorHAnsi" w:hAnsiTheme="minorHAnsi" w:cstheme="minorHAnsi"/>
          <w:sz w:val="22"/>
          <w:szCs w:val="22"/>
        </w:rPr>
      </w:pPr>
      <w:r w:rsidRPr="00E65FF3">
        <w:rPr>
          <w:rFonts w:asciiTheme="minorHAnsi" w:hAnsiTheme="minorHAnsi" w:cstheme="minorHAnsi"/>
          <w:sz w:val="22"/>
          <w:szCs w:val="22"/>
          <w:lang w:val="en-GB"/>
        </w:rPr>
        <w:t>Engage with local governments to establish livelihood support initiatives aimed at minimizing or ceasing livestock grazing and reducing snare usage within protected areas</w:t>
      </w:r>
    </w:p>
    <w:p w14:paraId="5A7013E0" w14:textId="5757926F" w:rsidR="00E65FF3" w:rsidRDefault="00E65FF3" w:rsidP="00E65FF3">
      <w:pPr>
        <w:pStyle w:val="ListNumber"/>
        <w:numPr>
          <w:ilvl w:val="0"/>
          <w:numId w:val="0"/>
        </w:numPr>
        <w:spacing w:before="0" w:after="160" w:line="259" w:lineRule="auto"/>
        <w:ind w:left="397" w:hanging="397"/>
        <w:rPr>
          <w:rFonts w:asciiTheme="minorHAnsi" w:hAnsiTheme="minorHAnsi" w:cstheme="minorHAnsi"/>
          <w:sz w:val="22"/>
          <w:szCs w:val="22"/>
          <w:lang w:val="en-GB"/>
        </w:rPr>
      </w:pPr>
      <w:r w:rsidRPr="00E65FF3">
        <w:rPr>
          <w:rFonts w:asciiTheme="minorHAnsi" w:hAnsiTheme="minorHAnsi" w:cstheme="minorHAnsi"/>
          <w:sz w:val="22"/>
          <w:szCs w:val="22"/>
          <w:lang w:val="en-GB"/>
        </w:rPr>
        <w:t>The policy analysis report will include</w:t>
      </w:r>
      <w:r>
        <w:rPr>
          <w:rFonts w:asciiTheme="minorHAnsi" w:hAnsiTheme="minorHAnsi" w:cstheme="minorHAnsi"/>
          <w:sz w:val="22"/>
          <w:szCs w:val="22"/>
          <w:lang w:val="en-GB"/>
        </w:rPr>
        <w:t>:</w:t>
      </w:r>
    </w:p>
    <w:p w14:paraId="7D1BE92C" w14:textId="2AEBA316" w:rsidR="00E65FF3" w:rsidRPr="00E65FF3" w:rsidRDefault="00E65FF3" w:rsidP="00E65FF3">
      <w:pPr>
        <w:pStyle w:val="ListNumber"/>
        <w:numPr>
          <w:ilvl w:val="0"/>
          <w:numId w:val="20"/>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Findings and conclusions of the policy analysis, including insights into current snare regulations and enforcement gaps</w:t>
      </w:r>
      <w:r>
        <w:rPr>
          <w:rFonts w:asciiTheme="minorHAnsi" w:hAnsiTheme="minorHAnsi" w:cstheme="minorHAnsi"/>
          <w:sz w:val="22"/>
          <w:szCs w:val="22"/>
          <w:lang w:val="en-GB"/>
        </w:rPr>
        <w:t>.</w:t>
      </w:r>
    </w:p>
    <w:p w14:paraId="17E3029B" w14:textId="64A47AB6" w:rsidR="00E65FF3" w:rsidRPr="00E65FF3" w:rsidRDefault="00E65FF3" w:rsidP="00E65FF3">
      <w:pPr>
        <w:pStyle w:val="ListNumber"/>
        <w:numPr>
          <w:ilvl w:val="0"/>
          <w:numId w:val="20"/>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lastRenderedPageBreak/>
        <w:t>Approaches and methodologies for conducting surveys, including coordination and facilitating agreement with collaborative management institutions, with an added focus on mapping snare hotspots</w:t>
      </w:r>
      <w:r>
        <w:rPr>
          <w:rFonts w:asciiTheme="minorHAnsi" w:hAnsiTheme="minorHAnsi" w:cstheme="minorHAnsi"/>
          <w:sz w:val="22"/>
          <w:szCs w:val="22"/>
          <w:lang w:val="en-GB"/>
        </w:rPr>
        <w:t>.</w:t>
      </w:r>
    </w:p>
    <w:p w14:paraId="6B1821AF" w14:textId="2FFFCD6D" w:rsidR="00E65FF3" w:rsidRPr="00E65FF3" w:rsidRDefault="00E65FF3" w:rsidP="00E65FF3">
      <w:pPr>
        <w:pStyle w:val="ListNumber"/>
        <w:numPr>
          <w:ilvl w:val="0"/>
          <w:numId w:val="20"/>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Criteria to select at least 5 protected areas for the field surveys, considering landscape typology, biodiversity and ecological integrity, geographical coverage, population density, poverty level, and prevalence of snare-related threats. These criteria will be jointly established with WWF</w:t>
      </w:r>
      <w:r>
        <w:rPr>
          <w:rFonts w:asciiTheme="minorHAnsi" w:hAnsiTheme="minorHAnsi" w:cstheme="minorHAnsi"/>
          <w:sz w:val="22"/>
          <w:szCs w:val="22"/>
          <w:lang w:val="en-GB"/>
        </w:rPr>
        <w:t>.</w:t>
      </w:r>
    </w:p>
    <w:p w14:paraId="46A924F2" w14:textId="542B2557" w:rsidR="00E65FF3" w:rsidRPr="00375BDD" w:rsidRDefault="00E65FF3" w:rsidP="00E65FF3">
      <w:pPr>
        <w:pStyle w:val="ListNumber"/>
        <w:numPr>
          <w:ilvl w:val="0"/>
          <w:numId w:val="20"/>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A detailed timeline with key milestones for both livestock and snare-related assessments</w:t>
      </w:r>
      <w:r>
        <w:rPr>
          <w:rFonts w:asciiTheme="minorHAnsi" w:hAnsiTheme="minorHAnsi" w:cstheme="minorHAnsi"/>
          <w:sz w:val="22"/>
          <w:szCs w:val="22"/>
          <w:lang w:val="en-GB"/>
        </w:rPr>
        <w:t>.</w:t>
      </w:r>
    </w:p>
    <w:p w14:paraId="1E9D8C5C" w14:textId="14892F91" w:rsidR="00375BDD" w:rsidRPr="00E65FF3" w:rsidRDefault="00E65FF3" w:rsidP="00375BDD">
      <w:pPr>
        <w:pStyle w:val="ListNumbe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Conduct a comprehensive assessment of the status of livestock grazing and analyze available data of snares, as well as their impacts on biodiversity, including but not limited to</w:t>
      </w:r>
      <w:r>
        <w:rPr>
          <w:rFonts w:asciiTheme="minorHAnsi" w:hAnsiTheme="minorHAnsi" w:cstheme="minorHAnsi"/>
          <w:sz w:val="22"/>
          <w:szCs w:val="22"/>
          <w:lang w:val="en-GB"/>
        </w:rPr>
        <w:t>:</w:t>
      </w:r>
    </w:p>
    <w:p w14:paraId="0C5CDAD1" w14:textId="6E548F90" w:rsidR="00E65FF3" w:rsidRPr="00E65FF3" w:rsidRDefault="00E65FF3" w:rsidP="00E65FF3">
      <w:pPr>
        <w:pStyle w:val="ListNumber"/>
        <w:numPr>
          <w:ilvl w:val="0"/>
          <w:numId w:val="21"/>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Using official statistics and field verification, assess the presence of cattle grazing and the distribution of snares within protected areas. Evaluate the impacts of grazing and snares on the local ecology and wildlife, and analyze historical trends over the past twenty years, projecting future scenarios for the next ten years</w:t>
      </w:r>
      <w:r>
        <w:rPr>
          <w:rFonts w:asciiTheme="minorHAnsi" w:hAnsiTheme="minorHAnsi" w:cstheme="minorHAnsi"/>
          <w:sz w:val="22"/>
          <w:szCs w:val="22"/>
          <w:lang w:val="en-GB"/>
        </w:rPr>
        <w:t>.</w:t>
      </w:r>
    </w:p>
    <w:p w14:paraId="556F1DD8" w14:textId="639828F2" w:rsidR="00E65FF3" w:rsidRPr="00E65FF3" w:rsidRDefault="00E65FF3" w:rsidP="00E65FF3">
      <w:pPr>
        <w:pStyle w:val="ListNumber"/>
        <w:numPr>
          <w:ilvl w:val="0"/>
          <w:numId w:val="21"/>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Describe grazing regimes employed by local villagers and other livestock owners, while mapping and analyzing snare locations and the frequency of snare usage based on field surveys</w:t>
      </w:r>
      <w:r>
        <w:rPr>
          <w:rFonts w:asciiTheme="minorHAnsi" w:hAnsiTheme="minorHAnsi" w:cstheme="minorHAnsi"/>
          <w:sz w:val="22"/>
          <w:szCs w:val="22"/>
          <w:lang w:val="en-GB"/>
        </w:rPr>
        <w:t>.</w:t>
      </w:r>
    </w:p>
    <w:p w14:paraId="2A484101" w14:textId="3BCD9196" w:rsidR="00E65FF3" w:rsidRPr="00E65FF3" w:rsidRDefault="00E65FF3" w:rsidP="00E65FF3">
      <w:pPr>
        <w:pStyle w:val="ListNumber"/>
        <w:numPr>
          <w:ilvl w:val="0"/>
          <w:numId w:val="21"/>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Assess the current impacts of grazing and snaring activities on biodiversity, particularly on wildlife habitats, through interviews with protected area managers, communities, and field surveys. Develop scenarios to depict potential ecological impacts over the next ten years</w:t>
      </w:r>
      <w:r>
        <w:rPr>
          <w:rFonts w:asciiTheme="minorHAnsi" w:hAnsiTheme="minorHAnsi" w:cstheme="minorHAnsi"/>
          <w:sz w:val="22"/>
          <w:szCs w:val="22"/>
          <w:lang w:val="en-GB"/>
        </w:rPr>
        <w:t>.</w:t>
      </w:r>
    </w:p>
    <w:p w14:paraId="19B05006" w14:textId="5A448C86" w:rsidR="00E65FF3" w:rsidRPr="00E65FF3" w:rsidRDefault="00E65FF3" w:rsidP="00E65FF3">
      <w:pPr>
        <w:pStyle w:val="ListNumber"/>
        <w:numPr>
          <w:ilvl w:val="0"/>
          <w:numId w:val="21"/>
        </w:numP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Collaborate with protected area managers and multi-stakeholder management committees to identify potential mitigation and management plans. These may include</w:t>
      </w:r>
      <w:r>
        <w:rPr>
          <w:rFonts w:asciiTheme="minorHAnsi" w:hAnsiTheme="minorHAnsi" w:cstheme="minorHAnsi"/>
          <w:sz w:val="22"/>
          <w:szCs w:val="22"/>
          <w:lang w:val="en-GB"/>
        </w:rPr>
        <w:t>:</w:t>
      </w:r>
    </w:p>
    <w:p w14:paraId="48262729" w14:textId="05F04634" w:rsidR="00E65FF3" w:rsidRPr="00E65FF3" w:rsidRDefault="00E65FF3" w:rsidP="00E65FF3">
      <w:pPr>
        <w:pStyle w:val="ListNumber"/>
        <w:numPr>
          <w:ilvl w:val="5"/>
          <w:numId w:val="2"/>
        </w:numPr>
        <w:spacing w:before="0" w:after="160" w:line="259" w:lineRule="auto"/>
        <w:ind w:left="1080"/>
        <w:rPr>
          <w:rFonts w:asciiTheme="minorHAnsi" w:hAnsiTheme="minorHAnsi" w:cstheme="minorHAnsi"/>
          <w:sz w:val="22"/>
          <w:szCs w:val="22"/>
        </w:rPr>
      </w:pPr>
      <w:r w:rsidRPr="00E65FF3">
        <w:rPr>
          <w:rFonts w:asciiTheme="minorHAnsi" w:hAnsiTheme="minorHAnsi" w:cstheme="minorHAnsi"/>
          <w:sz w:val="22"/>
          <w:szCs w:val="22"/>
          <w:lang w:val="en-GB"/>
        </w:rPr>
        <w:t>Management measures feasible within current budgets to control both grazing and snaring activities</w:t>
      </w:r>
    </w:p>
    <w:p w14:paraId="387DBBD1" w14:textId="7CC18FD5" w:rsidR="00E65FF3" w:rsidRPr="00E65FF3" w:rsidRDefault="00E65FF3" w:rsidP="00E65FF3">
      <w:pPr>
        <w:pStyle w:val="ListNumber"/>
        <w:numPr>
          <w:ilvl w:val="5"/>
          <w:numId w:val="2"/>
        </w:numPr>
        <w:spacing w:before="0" w:after="160" w:line="259" w:lineRule="auto"/>
        <w:ind w:left="1080"/>
        <w:rPr>
          <w:rFonts w:asciiTheme="minorHAnsi" w:hAnsiTheme="minorHAnsi" w:cstheme="minorHAnsi"/>
          <w:sz w:val="22"/>
          <w:szCs w:val="22"/>
        </w:rPr>
      </w:pPr>
      <w:r w:rsidRPr="00E65FF3">
        <w:rPr>
          <w:rFonts w:asciiTheme="minorHAnsi" w:hAnsiTheme="minorHAnsi" w:cstheme="minorHAnsi"/>
          <w:sz w:val="22"/>
          <w:szCs w:val="22"/>
          <w:lang w:val="en-GB"/>
        </w:rPr>
        <w:t>Collaborative management approaches with local governments, including securing access to government funding</w:t>
      </w:r>
    </w:p>
    <w:p w14:paraId="1665F8ED" w14:textId="76B7C6B8" w:rsidR="00E65FF3" w:rsidRPr="00375BDD" w:rsidRDefault="00E65FF3" w:rsidP="00E65FF3">
      <w:pPr>
        <w:pStyle w:val="ListNumber"/>
        <w:numPr>
          <w:ilvl w:val="5"/>
          <w:numId w:val="2"/>
        </w:numPr>
        <w:spacing w:before="0" w:after="160" w:line="259" w:lineRule="auto"/>
        <w:ind w:left="1080"/>
        <w:rPr>
          <w:rFonts w:asciiTheme="minorHAnsi" w:hAnsiTheme="minorHAnsi" w:cstheme="minorHAnsi"/>
          <w:sz w:val="22"/>
          <w:szCs w:val="22"/>
        </w:rPr>
      </w:pPr>
      <w:r w:rsidRPr="00E65FF3">
        <w:rPr>
          <w:rFonts w:asciiTheme="minorHAnsi" w:hAnsiTheme="minorHAnsi" w:cstheme="minorHAnsi"/>
          <w:sz w:val="22"/>
          <w:szCs w:val="22"/>
          <w:lang w:val="en-GB"/>
        </w:rPr>
        <w:t>Livelihood support alternatives that the Goverment can propose, in collaboration with provincial and district governments, and with multi-stakeholder management committees, to reduce cattle grazing and snare use inside protected areas</w:t>
      </w:r>
    </w:p>
    <w:p w14:paraId="1D1E6F74" w14:textId="3930FB71" w:rsidR="00375BDD" w:rsidRPr="00375BDD" w:rsidRDefault="00E65FF3" w:rsidP="00375BDD">
      <w:pPr>
        <w:pStyle w:val="ListNumbe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Produce a draft snaring and livestock grazing survey report and organize a technical workshop to present the findings. Workshop participants will include representatives of DoF, IUCN, BCA, NGOs, PA management boards, scientific institutions, experts, and relevant stakeholders. Revise the report based on feedback received during the workshop</w:t>
      </w:r>
      <w:r w:rsidR="00404C33">
        <w:rPr>
          <w:rFonts w:asciiTheme="minorHAnsi" w:hAnsiTheme="minorHAnsi" w:cstheme="minorHAnsi"/>
          <w:sz w:val="22"/>
          <w:szCs w:val="22"/>
          <w:lang w:val="en-GB"/>
        </w:rPr>
        <w:t>.</w:t>
      </w:r>
    </w:p>
    <w:p w14:paraId="0B84F521" w14:textId="73F93065" w:rsidR="00375BDD" w:rsidRPr="006F54CB" w:rsidRDefault="00E65FF3" w:rsidP="00375BDD">
      <w:pPr>
        <w:pStyle w:val="ListNumber"/>
        <w:spacing w:before="0" w:after="160" w:line="259" w:lineRule="auto"/>
        <w:rPr>
          <w:rFonts w:asciiTheme="minorHAnsi" w:hAnsiTheme="minorHAnsi" w:cstheme="minorHAnsi"/>
          <w:sz w:val="22"/>
          <w:szCs w:val="22"/>
        </w:rPr>
      </w:pPr>
      <w:r w:rsidRPr="00E65FF3">
        <w:rPr>
          <w:rFonts w:asciiTheme="minorHAnsi" w:hAnsiTheme="minorHAnsi" w:cstheme="minorHAnsi"/>
          <w:sz w:val="22"/>
          <w:szCs w:val="22"/>
          <w:lang w:val="en-GB"/>
        </w:rPr>
        <w:t>Produce the final report on the assessment of snaring and livestock grazing in protected areas and their impacts on biodiversity in Vietnam, including recommendations for effective management strategies</w:t>
      </w:r>
      <w:r w:rsidR="004E5F9A">
        <w:rPr>
          <w:rFonts w:asciiTheme="minorHAnsi" w:hAnsiTheme="minorHAnsi" w:cstheme="minorHAnsi"/>
          <w:sz w:val="22"/>
          <w:szCs w:val="22"/>
          <w:lang w:val="en-GB"/>
        </w:rPr>
        <w:t>.</w:t>
      </w:r>
    </w:p>
    <w:p w14:paraId="344DD8DE" w14:textId="15026630" w:rsidR="00375BDD" w:rsidRPr="00D06B5A" w:rsidRDefault="00375BDD" w:rsidP="00C45A64">
      <w:pPr>
        <w:pStyle w:val="Heading1"/>
        <w:numPr>
          <w:ilvl w:val="0"/>
          <w:numId w:val="7"/>
        </w:numPr>
        <w:spacing w:before="360" w:after="120" w:line="259" w:lineRule="auto"/>
        <w:ind w:left="360"/>
        <w:rPr>
          <w:rFonts w:asciiTheme="minorHAnsi" w:hAnsiTheme="minorHAnsi" w:cstheme="minorHAnsi"/>
          <w:b/>
          <w:bCs/>
          <w:sz w:val="22"/>
          <w:szCs w:val="22"/>
        </w:rPr>
      </w:pPr>
      <w:r w:rsidRPr="00D06B5A">
        <w:rPr>
          <w:rFonts w:asciiTheme="minorHAnsi" w:hAnsiTheme="minorHAnsi" w:cstheme="minorHAnsi"/>
          <w:b/>
          <w:bCs/>
          <w:sz w:val="22"/>
          <w:szCs w:val="22"/>
        </w:rPr>
        <w:t>Deliverables and schedule</w:t>
      </w:r>
    </w:p>
    <w:p w14:paraId="29859644" w14:textId="77777777" w:rsidR="00375BDD" w:rsidRPr="00375BDD" w:rsidRDefault="00375BDD" w:rsidP="00375BDD">
      <w:pPr>
        <w:rPr>
          <w:rFonts w:asciiTheme="minorHAnsi" w:hAnsiTheme="minorHAnsi" w:cstheme="minorHAnsi"/>
          <w:lang w:eastAsia="en-GB"/>
        </w:rPr>
      </w:pPr>
    </w:p>
    <w:tbl>
      <w:tblPr>
        <w:tblStyle w:val="PRCFproposaltable"/>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491"/>
        <w:gridCol w:w="1000"/>
        <w:gridCol w:w="625"/>
        <w:gridCol w:w="2236"/>
        <w:gridCol w:w="2867"/>
      </w:tblGrid>
      <w:tr w:rsidR="004E5F9A" w:rsidRPr="00375BDD" w14:paraId="60F36217" w14:textId="1E133BC1" w:rsidTr="004E5F9A">
        <w:trPr>
          <w:cnfStyle w:val="100000000000" w:firstRow="1" w:lastRow="0" w:firstColumn="0" w:lastColumn="0" w:oddVBand="0" w:evenVBand="0" w:oddHBand="0" w:evenHBand="0" w:firstRowFirstColumn="0" w:firstRowLastColumn="0" w:lastRowFirstColumn="0" w:lastRowLastColumn="0"/>
          <w:tblHeader/>
        </w:trPr>
        <w:tc>
          <w:tcPr>
            <w:tcW w:w="406" w:type="dxa"/>
          </w:tcPr>
          <w:p w14:paraId="04E26B79" w14:textId="77777777" w:rsidR="004E5F9A" w:rsidRPr="00375BDD" w:rsidRDefault="004E5F9A" w:rsidP="00D06B5A">
            <w:pPr>
              <w:pStyle w:val="TableText"/>
              <w:rPr>
                <w:rFonts w:asciiTheme="minorHAnsi" w:hAnsiTheme="minorHAnsi" w:cstheme="minorHAnsi"/>
                <w:sz w:val="22"/>
                <w:szCs w:val="22"/>
                <w:lang w:val="en-GB"/>
              </w:rPr>
            </w:pPr>
          </w:p>
        </w:tc>
        <w:tc>
          <w:tcPr>
            <w:tcW w:w="2491" w:type="dxa"/>
            <w:vAlign w:val="center"/>
          </w:tcPr>
          <w:p w14:paraId="7D41C058" w14:textId="0F6C0B75" w:rsidR="004E5F9A" w:rsidRPr="00D06B5A" w:rsidRDefault="004E5F9A" w:rsidP="00D06B5A">
            <w:pPr>
              <w:pStyle w:val="TableText"/>
              <w:rPr>
                <w:rFonts w:asciiTheme="minorHAnsi" w:hAnsiTheme="minorHAnsi" w:cstheme="minorHAnsi"/>
                <w:sz w:val="22"/>
                <w:szCs w:val="22"/>
                <w:lang w:val="en-GB"/>
              </w:rPr>
            </w:pPr>
            <w:r w:rsidRPr="00D06B5A">
              <w:rPr>
                <w:sz w:val="22"/>
                <w:szCs w:val="22"/>
                <w:lang w:val="en-GB"/>
              </w:rPr>
              <w:t>Deliverable</w:t>
            </w:r>
          </w:p>
        </w:tc>
        <w:tc>
          <w:tcPr>
            <w:tcW w:w="1000" w:type="dxa"/>
            <w:vAlign w:val="center"/>
          </w:tcPr>
          <w:p w14:paraId="5E7CE36F" w14:textId="05231509" w:rsidR="004E5F9A" w:rsidRPr="00D06B5A" w:rsidRDefault="004E5F9A" w:rsidP="00D06B5A">
            <w:pPr>
              <w:pStyle w:val="TableText"/>
              <w:jc w:val="center"/>
              <w:rPr>
                <w:rFonts w:asciiTheme="minorHAnsi" w:hAnsiTheme="minorHAnsi" w:cstheme="minorHAnsi"/>
                <w:sz w:val="22"/>
                <w:szCs w:val="22"/>
                <w:lang w:val="en-GB"/>
              </w:rPr>
            </w:pPr>
            <w:r w:rsidRPr="00D06B5A">
              <w:rPr>
                <w:sz w:val="22"/>
                <w:szCs w:val="22"/>
                <w:lang w:val="en-GB"/>
              </w:rPr>
              <w:t>Tasks included</w:t>
            </w:r>
          </w:p>
        </w:tc>
        <w:tc>
          <w:tcPr>
            <w:tcW w:w="625" w:type="dxa"/>
            <w:vAlign w:val="center"/>
          </w:tcPr>
          <w:p w14:paraId="782DEFB7" w14:textId="1DA29AE0" w:rsidR="004E5F9A" w:rsidRPr="00D06B5A" w:rsidRDefault="004E5F9A" w:rsidP="00D06B5A">
            <w:pPr>
              <w:pStyle w:val="TableText"/>
              <w:jc w:val="center"/>
              <w:rPr>
                <w:rFonts w:asciiTheme="minorHAnsi" w:hAnsiTheme="minorHAnsi" w:cstheme="minorHAnsi"/>
                <w:sz w:val="22"/>
                <w:szCs w:val="22"/>
                <w:lang w:val="en-GB"/>
              </w:rPr>
            </w:pPr>
            <w:r w:rsidRPr="00D06B5A">
              <w:rPr>
                <w:sz w:val="22"/>
                <w:szCs w:val="22"/>
                <w:lang w:val="en-GB"/>
              </w:rPr>
              <w:t>Qty</w:t>
            </w:r>
          </w:p>
        </w:tc>
        <w:tc>
          <w:tcPr>
            <w:tcW w:w="2236" w:type="dxa"/>
            <w:vAlign w:val="center"/>
          </w:tcPr>
          <w:p w14:paraId="155229E2" w14:textId="23CC95BF" w:rsidR="004E5F9A" w:rsidRPr="00D06B5A" w:rsidRDefault="004E5F9A" w:rsidP="00D06B5A">
            <w:pPr>
              <w:pStyle w:val="TableText"/>
              <w:rPr>
                <w:rFonts w:asciiTheme="minorHAnsi" w:hAnsiTheme="minorHAnsi" w:cstheme="minorHAnsi"/>
                <w:sz w:val="22"/>
                <w:szCs w:val="22"/>
                <w:lang w:val="en-GB"/>
              </w:rPr>
            </w:pPr>
            <w:r>
              <w:rPr>
                <w:sz w:val="22"/>
                <w:szCs w:val="22"/>
                <w:lang w:val="en-GB"/>
              </w:rPr>
              <w:t>Submission date</w:t>
            </w:r>
          </w:p>
        </w:tc>
        <w:tc>
          <w:tcPr>
            <w:tcW w:w="2867" w:type="dxa"/>
            <w:vAlign w:val="center"/>
          </w:tcPr>
          <w:p w14:paraId="0C1D73E2" w14:textId="150C1437" w:rsidR="004E5F9A" w:rsidRPr="00D06B5A" w:rsidRDefault="004E5F9A" w:rsidP="00D06B5A">
            <w:pPr>
              <w:pStyle w:val="TableText"/>
              <w:rPr>
                <w:rFonts w:asciiTheme="minorHAnsi" w:hAnsiTheme="minorHAnsi" w:cstheme="minorHAnsi"/>
                <w:sz w:val="22"/>
                <w:szCs w:val="22"/>
                <w:lang w:val="en-GB"/>
              </w:rPr>
            </w:pPr>
            <w:r>
              <w:rPr>
                <w:sz w:val="22"/>
                <w:szCs w:val="22"/>
                <w:lang w:val="en-GB"/>
              </w:rPr>
              <w:t>Form and copies</w:t>
            </w:r>
          </w:p>
        </w:tc>
      </w:tr>
      <w:tr w:rsidR="004E5F9A" w:rsidRPr="00375BDD" w14:paraId="7D8FBA8F" w14:textId="5931DEA2" w:rsidTr="004E5F9A">
        <w:tc>
          <w:tcPr>
            <w:tcW w:w="406" w:type="dxa"/>
          </w:tcPr>
          <w:p w14:paraId="74070703" w14:textId="47C31B68" w:rsidR="004E5F9A" w:rsidRPr="006F54CB" w:rsidRDefault="004E5F9A" w:rsidP="00D06B5A">
            <w:pPr>
              <w:pStyle w:val="TableText0"/>
              <w:rPr>
                <w:rFonts w:cstheme="minorHAnsi"/>
              </w:rPr>
            </w:pPr>
            <w:r>
              <w:rPr>
                <w:rFonts w:cstheme="minorHAnsi"/>
              </w:rPr>
              <w:t>I</w:t>
            </w:r>
          </w:p>
        </w:tc>
        <w:tc>
          <w:tcPr>
            <w:tcW w:w="2491" w:type="dxa"/>
          </w:tcPr>
          <w:p w14:paraId="4CA4E531" w14:textId="46AD442A" w:rsidR="004E5F9A" w:rsidRPr="00375BDD" w:rsidRDefault="00E65FF3" w:rsidP="00D06B5A">
            <w:pPr>
              <w:pStyle w:val="TableText0"/>
              <w:rPr>
                <w:rFonts w:cstheme="minorHAnsi"/>
                <w:sz w:val="22"/>
                <w:szCs w:val="22"/>
              </w:rPr>
            </w:pPr>
            <w:r w:rsidRPr="00E65FF3">
              <w:rPr>
                <w:lang w:val="en-US"/>
              </w:rPr>
              <w:t>Policy analysis report</w:t>
            </w:r>
            <w:r w:rsidR="004E5F9A" w:rsidRPr="006027C9">
              <w:t xml:space="preserve"> </w:t>
            </w:r>
          </w:p>
        </w:tc>
        <w:tc>
          <w:tcPr>
            <w:tcW w:w="1000" w:type="dxa"/>
          </w:tcPr>
          <w:p w14:paraId="6CF9603D" w14:textId="7DFD7C53" w:rsidR="004E5F9A" w:rsidRPr="00375BDD" w:rsidRDefault="004E5F9A" w:rsidP="00D06B5A">
            <w:pPr>
              <w:pStyle w:val="TableText0"/>
              <w:jc w:val="center"/>
              <w:rPr>
                <w:rFonts w:cstheme="minorHAnsi"/>
                <w:sz w:val="22"/>
                <w:szCs w:val="22"/>
              </w:rPr>
            </w:pPr>
            <w:r>
              <w:t>1</w:t>
            </w:r>
          </w:p>
        </w:tc>
        <w:tc>
          <w:tcPr>
            <w:tcW w:w="625" w:type="dxa"/>
          </w:tcPr>
          <w:p w14:paraId="35EE0364" w14:textId="2EFC0942" w:rsidR="004E5F9A" w:rsidRPr="00375BDD" w:rsidRDefault="004E5F9A" w:rsidP="00D06B5A">
            <w:pPr>
              <w:pStyle w:val="TableText0"/>
              <w:jc w:val="center"/>
              <w:rPr>
                <w:rFonts w:cstheme="minorHAnsi"/>
                <w:sz w:val="22"/>
                <w:szCs w:val="22"/>
              </w:rPr>
            </w:pPr>
            <w:r>
              <w:t>1</w:t>
            </w:r>
          </w:p>
        </w:tc>
        <w:tc>
          <w:tcPr>
            <w:tcW w:w="2236" w:type="dxa"/>
          </w:tcPr>
          <w:p w14:paraId="0704D74B" w14:textId="2133D147" w:rsidR="004E5F9A" w:rsidRPr="006F54CB" w:rsidRDefault="00E65FF3" w:rsidP="00D06B5A">
            <w:pPr>
              <w:pStyle w:val="TableText0"/>
              <w:rPr>
                <w:lang w:val="en-US"/>
              </w:rPr>
            </w:pPr>
            <w:r w:rsidRPr="00E65FF3">
              <w:rPr>
                <w:lang w:val="en-US"/>
              </w:rPr>
              <w:t>One week after signing the contract</w:t>
            </w:r>
            <w:r w:rsidR="004E5F9A" w:rsidRPr="008D621F">
              <w:t>.</w:t>
            </w:r>
          </w:p>
        </w:tc>
        <w:tc>
          <w:tcPr>
            <w:tcW w:w="2867" w:type="dxa"/>
            <w:vMerge w:val="restart"/>
            <w:vAlign w:val="center"/>
          </w:tcPr>
          <w:p w14:paraId="5FC4020E" w14:textId="44BE19D5" w:rsidR="004E5F9A" w:rsidRPr="00375BDD" w:rsidRDefault="00E65FF3" w:rsidP="00D06B5A">
            <w:pPr>
              <w:pStyle w:val="TableText0"/>
              <w:rPr>
                <w:rFonts w:cstheme="minorHAnsi"/>
                <w:sz w:val="22"/>
                <w:szCs w:val="22"/>
              </w:rPr>
            </w:pPr>
            <w:r w:rsidRPr="00E65FF3">
              <w:rPr>
                <w:lang w:val="en-US"/>
              </w:rPr>
              <w:t>Electronic form in English and Vietnamese</w:t>
            </w:r>
            <w:r w:rsidR="004E5F9A" w:rsidRPr="006027C9">
              <w:t xml:space="preserve"> </w:t>
            </w:r>
          </w:p>
        </w:tc>
      </w:tr>
      <w:tr w:rsidR="004E5F9A" w:rsidRPr="00375BDD" w14:paraId="45BB6FDA" w14:textId="7A19D0CC" w:rsidTr="004E5F9A">
        <w:tc>
          <w:tcPr>
            <w:tcW w:w="406" w:type="dxa"/>
          </w:tcPr>
          <w:p w14:paraId="0DF4FA3C" w14:textId="0C21D418" w:rsidR="004E5F9A" w:rsidRPr="006F54CB" w:rsidRDefault="004E5F9A" w:rsidP="00D06B5A">
            <w:pPr>
              <w:pStyle w:val="TableText0"/>
              <w:rPr>
                <w:rFonts w:cstheme="minorHAnsi"/>
              </w:rPr>
            </w:pPr>
            <w:r>
              <w:rPr>
                <w:rFonts w:cstheme="minorHAnsi"/>
              </w:rPr>
              <w:t>II</w:t>
            </w:r>
          </w:p>
        </w:tc>
        <w:tc>
          <w:tcPr>
            <w:tcW w:w="2491" w:type="dxa"/>
          </w:tcPr>
          <w:p w14:paraId="0A30940F" w14:textId="3E1C1CD0" w:rsidR="004E5F9A" w:rsidRPr="00375BDD" w:rsidRDefault="00E65FF3" w:rsidP="00D06B5A">
            <w:pPr>
              <w:pStyle w:val="TableText0"/>
              <w:rPr>
                <w:rFonts w:cstheme="minorHAnsi"/>
                <w:sz w:val="22"/>
                <w:szCs w:val="22"/>
              </w:rPr>
            </w:pPr>
            <w:r w:rsidRPr="00E65FF3">
              <w:rPr>
                <w:lang w:val="en-US"/>
              </w:rPr>
              <w:t>Draft Final snaring and cattle grazing impact report</w:t>
            </w:r>
          </w:p>
        </w:tc>
        <w:tc>
          <w:tcPr>
            <w:tcW w:w="1000" w:type="dxa"/>
          </w:tcPr>
          <w:p w14:paraId="04ACC923" w14:textId="1F93D969" w:rsidR="004E5F9A" w:rsidRPr="00375BDD" w:rsidRDefault="004E5F9A" w:rsidP="00D06B5A">
            <w:pPr>
              <w:pStyle w:val="TableText0"/>
              <w:jc w:val="center"/>
              <w:rPr>
                <w:rFonts w:cstheme="minorHAnsi"/>
                <w:sz w:val="22"/>
                <w:szCs w:val="22"/>
              </w:rPr>
            </w:pPr>
            <w:r>
              <w:t>2-3</w:t>
            </w:r>
          </w:p>
        </w:tc>
        <w:tc>
          <w:tcPr>
            <w:tcW w:w="625" w:type="dxa"/>
          </w:tcPr>
          <w:p w14:paraId="73ACF457" w14:textId="67A7FF8A" w:rsidR="004E5F9A" w:rsidRPr="00375BDD" w:rsidRDefault="004E5F9A" w:rsidP="00D06B5A">
            <w:pPr>
              <w:pStyle w:val="TableText0"/>
              <w:jc w:val="center"/>
              <w:rPr>
                <w:rFonts w:cstheme="minorHAnsi"/>
                <w:sz w:val="22"/>
                <w:szCs w:val="22"/>
              </w:rPr>
            </w:pPr>
            <w:r>
              <w:t>1</w:t>
            </w:r>
          </w:p>
        </w:tc>
        <w:tc>
          <w:tcPr>
            <w:tcW w:w="2236" w:type="dxa"/>
          </w:tcPr>
          <w:p w14:paraId="4D26A963" w14:textId="4C005AA4" w:rsidR="004E5F9A" w:rsidRPr="00375BDD" w:rsidRDefault="00E65FF3" w:rsidP="00D06B5A">
            <w:pPr>
              <w:pStyle w:val="TableText0"/>
              <w:rPr>
                <w:rFonts w:cstheme="minorHAnsi"/>
                <w:sz w:val="22"/>
                <w:szCs w:val="22"/>
              </w:rPr>
            </w:pPr>
            <w:r w:rsidRPr="00E65FF3">
              <w:rPr>
                <w:lang w:val="en-US"/>
              </w:rPr>
              <w:t>After finishing surveys 03 weeks</w:t>
            </w:r>
          </w:p>
        </w:tc>
        <w:tc>
          <w:tcPr>
            <w:tcW w:w="2867" w:type="dxa"/>
            <w:vMerge/>
          </w:tcPr>
          <w:p w14:paraId="5F3D1780" w14:textId="192FFF25" w:rsidR="004E5F9A" w:rsidRPr="00375BDD" w:rsidRDefault="004E5F9A" w:rsidP="00D06B5A">
            <w:pPr>
              <w:pStyle w:val="TableText0"/>
              <w:rPr>
                <w:rFonts w:cstheme="minorHAnsi"/>
                <w:sz w:val="22"/>
                <w:szCs w:val="22"/>
              </w:rPr>
            </w:pPr>
          </w:p>
        </w:tc>
      </w:tr>
      <w:tr w:rsidR="004E5F9A" w:rsidRPr="00375BDD" w14:paraId="6EA2B889" w14:textId="4882BD52" w:rsidTr="004E5F9A">
        <w:tc>
          <w:tcPr>
            <w:tcW w:w="406" w:type="dxa"/>
          </w:tcPr>
          <w:p w14:paraId="3A60A8DB" w14:textId="5C3F9173" w:rsidR="004E5F9A" w:rsidRPr="006F54CB" w:rsidRDefault="004E5F9A" w:rsidP="00D06B5A">
            <w:pPr>
              <w:pStyle w:val="TableText0"/>
              <w:rPr>
                <w:rFonts w:cstheme="minorHAnsi"/>
              </w:rPr>
            </w:pPr>
            <w:r>
              <w:rPr>
                <w:rFonts w:cstheme="minorHAnsi"/>
              </w:rPr>
              <w:t>III</w:t>
            </w:r>
          </w:p>
        </w:tc>
        <w:tc>
          <w:tcPr>
            <w:tcW w:w="2491" w:type="dxa"/>
          </w:tcPr>
          <w:p w14:paraId="293AAB4F" w14:textId="1A4C0A03" w:rsidR="004E5F9A" w:rsidRDefault="00E65FF3" w:rsidP="00D06B5A">
            <w:pPr>
              <w:pStyle w:val="TableText0"/>
            </w:pPr>
            <w:r w:rsidRPr="00E65FF3">
              <w:rPr>
                <w:lang w:val="en-US"/>
              </w:rPr>
              <w:t>Final report</w:t>
            </w:r>
          </w:p>
        </w:tc>
        <w:tc>
          <w:tcPr>
            <w:tcW w:w="1000" w:type="dxa"/>
          </w:tcPr>
          <w:p w14:paraId="4ACAAFB2" w14:textId="2A758FC8" w:rsidR="004E5F9A" w:rsidRDefault="004E5F9A" w:rsidP="00D06B5A">
            <w:pPr>
              <w:pStyle w:val="TableText0"/>
              <w:jc w:val="center"/>
            </w:pPr>
            <w:r>
              <w:t>4</w:t>
            </w:r>
          </w:p>
        </w:tc>
        <w:tc>
          <w:tcPr>
            <w:tcW w:w="625" w:type="dxa"/>
          </w:tcPr>
          <w:p w14:paraId="5CC309C4" w14:textId="1A031AEA" w:rsidR="004E5F9A" w:rsidRDefault="004E5F9A" w:rsidP="00D06B5A">
            <w:pPr>
              <w:pStyle w:val="TableText0"/>
              <w:jc w:val="center"/>
            </w:pPr>
            <w:r>
              <w:t>1</w:t>
            </w:r>
          </w:p>
        </w:tc>
        <w:tc>
          <w:tcPr>
            <w:tcW w:w="2236" w:type="dxa"/>
          </w:tcPr>
          <w:p w14:paraId="415A96B2" w14:textId="7DC16290" w:rsidR="004E5F9A" w:rsidRPr="0025547D" w:rsidRDefault="00E65FF3" w:rsidP="00D06B5A">
            <w:pPr>
              <w:pStyle w:val="TableText0"/>
            </w:pPr>
            <w:r w:rsidRPr="00E65FF3">
              <w:rPr>
                <w:lang w:val="en-US"/>
              </w:rPr>
              <w:t>One week after the workshop</w:t>
            </w:r>
          </w:p>
        </w:tc>
        <w:tc>
          <w:tcPr>
            <w:tcW w:w="2867" w:type="dxa"/>
            <w:vMerge/>
          </w:tcPr>
          <w:p w14:paraId="4B53F31F" w14:textId="615BFED6" w:rsidR="004E5F9A" w:rsidRPr="006027C9" w:rsidRDefault="004E5F9A" w:rsidP="00794F75">
            <w:pPr>
              <w:pStyle w:val="Tablebullet"/>
              <w:numPr>
                <w:ilvl w:val="0"/>
                <w:numId w:val="0"/>
              </w:numPr>
            </w:pPr>
          </w:p>
        </w:tc>
      </w:tr>
    </w:tbl>
    <w:p w14:paraId="2F24DAED" w14:textId="39CB36DD" w:rsidR="00375BDD" w:rsidRPr="00E72D1A" w:rsidRDefault="004E5F9A" w:rsidP="00E72D1A">
      <w:pPr>
        <w:pStyle w:val="Heading1"/>
        <w:numPr>
          <w:ilvl w:val="0"/>
          <w:numId w:val="7"/>
        </w:numPr>
        <w:spacing w:before="360" w:after="120" w:line="259" w:lineRule="auto"/>
        <w:ind w:left="360"/>
        <w:rPr>
          <w:rFonts w:asciiTheme="minorHAnsi" w:hAnsiTheme="minorHAnsi" w:cstheme="minorHAnsi"/>
          <w:b/>
          <w:bCs/>
          <w:sz w:val="22"/>
          <w:szCs w:val="22"/>
        </w:rPr>
      </w:pPr>
      <w:r w:rsidRPr="004E5F9A">
        <w:rPr>
          <w:rFonts w:asciiTheme="minorHAnsi" w:hAnsiTheme="minorHAnsi" w:cstheme="minorHAnsi"/>
          <w:b/>
          <w:bCs/>
          <w:sz w:val="22"/>
          <w:szCs w:val="22"/>
        </w:rPr>
        <w:t>Period and mode of implementation</w:t>
      </w:r>
    </w:p>
    <w:p w14:paraId="33EF762A" w14:textId="376B82E1" w:rsidR="00375BDD" w:rsidRDefault="000A62C2" w:rsidP="00375BDD">
      <w:pPr>
        <w:rPr>
          <w:rFonts w:asciiTheme="minorHAnsi" w:hAnsiTheme="minorHAnsi" w:cstheme="minorHAnsi"/>
          <w:lang w:val="en-US"/>
        </w:rPr>
      </w:pPr>
      <w:r w:rsidRPr="000A62C2">
        <w:rPr>
          <w:rFonts w:asciiTheme="minorHAnsi" w:hAnsiTheme="minorHAnsi" w:cstheme="minorHAnsi"/>
        </w:rPr>
        <w:t>Activities are carried out in Hanoi and some project provinces</w:t>
      </w:r>
      <w:r w:rsidR="00E72D1A" w:rsidRPr="00E72D1A">
        <w:rPr>
          <w:rFonts w:asciiTheme="minorHAnsi" w:hAnsiTheme="minorHAnsi" w:cstheme="minorHAnsi"/>
          <w:lang w:val="en-US"/>
        </w:rPr>
        <w:t>.</w:t>
      </w:r>
    </w:p>
    <w:p w14:paraId="2DBCB370" w14:textId="656C34FD" w:rsidR="00794F75" w:rsidRPr="00375BDD" w:rsidRDefault="000A62C2" w:rsidP="00375BDD">
      <w:pPr>
        <w:rPr>
          <w:rFonts w:asciiTheme="minorHAnsi" w:hAnsiTheme="minorHAnsi" w:cstheme="minorHAnsi"/>
        </w:rPr>
      </w:pPr>
      <w:r w:rsidRPr="000A62C2">
        <w:rPr>
          <w:rFonts w:asciiTheme="minorHAnsi" w:hAnsiTheme="minorHAnsi" w:cstheme="minorHAnsi"/>
        </w:rPr>
        <w:t>Estimated completion time within 03 months, from January to March 2025</w:t>
      </w:r>
      <w:r w:rsidR="00794F75">
        <w:rPr>
          <w:rFonts w:asciiTheme="minorHAnsi" w:hAnsiTheme="minorHAnsi" w:cstheme="minorHAnsi"/>
        </w:rPr>
        <w:t>.</w:t>
      </w:r>
    </w:p>
    <w:p w14:paraId="043112CB" w14:textId="6D601399" w:rsidR="00E72D1A" w:rsidRDefault="00E72D1A" w:rsidP="00E72D1A">
      <w:pPr>
        <w:pStyle w:val="Heading1"/>
        <w:numPr>
          <w:ilvl w:val="0"/>
          <w:numId w:val="7"/>
        </w:numPr>
        <w:spacing w:before="360" w:after="120" w:line="259" w:lineRule="auto"/>
        <w:ind w:left="360"/>
        <w:rPr>
          <w:rFonts w:asciiTheme="minorHAnsi" w:hAnsiTheme="minorHAnsi" w:cstheme="minorHAnsi"/>
          <w:b/>
          <w:bCs/>
          <w:sz w:val="22"/>
          <w:szCs w:val="22"/>
        </w:rPr>
      </w:pPr>
      <w:r w:rsidRPr="00E72D1A">
        <w:rPr>
          <w:rFonts w:asciiTheme="minorHAnsi" w:hAnsiTheme="minorHAnsi" w:cstheme="minorHAnsi"/>
          <w:b/>
          <w:bCs/>
          <w:sz w:val="22"/>
          <w:szCs w:val="22"/>
        </w:rPr>
        <w:t>R</w:t>
      </w:r>
      <w:r w:rsidR="00375BDD" w:rsidRPr="00E72D1A">
        <w:rPr>
          <w:rFonts w:asciiTheme="minorHAnsi" w:hAnsiTheme="minorHAnsi" w:cstheme="minorHAnsi"/>
          <w:b/>
          <w:bCs/>
          <w:sz w:val="22"/>
          <w:szCs w:val="22"/>
        </w:rPr>
        <w:t>equired personnel</w:t>
      </w:r>
    </w:p>
    <w:p w14:paraId="43CFF6EF" w14:textId="522D5D43" w:rsidR="00794F75" w:rsidRPr="00794F75" w:rsidRDefault="00616C3A" w:rsidP="00794F75">
      <w:pPr>
        <w:rPr>
          <w:rFonts w:asciiTheme="minorHAnsi" w:hAnsiTheme="minorHAnsi" w:cstheme="minorHAnsi"/>
        </w:rPr>
      </w:pPr>
      <w:r w:rsidRPr="00616C3A">
        <w:rPr>
          <w:rFonts w:asciiTheme="minorHAnsi" w:hAnsiTheme="minorHAnsi" w:cstheme="minorHAnsi"/>
        </w:rPr>
        <w:t>The task will be carried out by a team of two members</w:t>
      </w:r>
      <w:r w:rsidR="00794F75">
        <w:rPr>
          <w:rFonts w:asciiTheme="minorHAnsi" w:hAnsiTheme="minorHAnsi" w:cstheme="minorHAnsi"/>
        </w:rPr>
        <w:t>:</w:t>
      </w:r>
    </w:p>
    <w:tbl>
      <w:tblPr>
        <w:tblStyle w:val="PRCFproposaltable"/>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950"/>
        <w:gridCol w:w="2325"/>
      </w:tblGrid>
      <w:tr w:rsidR="00616C3A" w:rsidRPr="00375BDD" w14:paraId="5B8E8E73" w14:textId="0FC063C8" w:rsidTr="00616C3A">
        <w:trPr>
          <w:cnfStyle w:val="100000000000" w:firstRow="1" w:lastRow="0" w:firstColumn="0" w:lastColumn="0" w:oddVBand="0" w:evenVBand="0" w:oddHBand="0" w:evenHBand="0" w:firstRowFirstColumn="0" w:firstRowLastColumn="0" w:lastRowFirstColumn="0" w:lastRowLastColumn="0"/>
          <w:tblHeader/>
        </w:trPr>
        <w:tc>
          <w:tcPr>
            <w:tcW w:w="2245" w:type="dxa"/>
            <w:vAlign w:val="center"/>
          </w:tcPr>
          <w:p w14:paraId="5FA275EC" w14:textId="03064E1F" w:rsidR="00616C3A" w:rsidRPr="00E72D1A" w:rsidRDefault="00616C3A" w:rsidP="00E72D1A">
            <w:pPr>
              <w:pStyle w:val="TableText"/>
              <w:jc w:val="center"/>
              <w:rPr>
                <w:rFonts w:asciiTheme="minorHAnsi" w:hAnsiTheme="minorHAnsi" w:cstheme="minorHAnsi"/>
                <w:sz w:val="22"/>
                <w:szCs w:val="22"/>
                <w:lang w:val="en-GB"/>
              </w:rPr>
            </w:pPr>
            <w:r w:rsidRPr="00E72D1A">
              <w:rPr>
                <w:color w:val="000000" w:themeColor="text1"/>
                <w:sz w:val="22"/>
                <w:szCs w:val="22"/>
              </w:rPr>
              <w:t>POSITION</w:t>
            </w:r>
          </w:p>
        </w:tc>
        <w:tc>
          <w:tcPr>
            <w:tcW w:w="4950" w:type="dxa"/>
            <w:vAlign w:val="center"/>
          </w:tcPr>
          <w:p w14:paraId="77B0FAB3" w14:textId="1F6FAD4D" w:rsidR="00616C3A" w:rsidRPr="00E72D1A" w:rsidRDefault="00616C3A" w:rsidP="00E72D1A">
            <w:pPr>
              <w:pStyle w:val="TableText"/>
              <w:jc w:val="center"/>
              <w:rPr>
                <w:rFonts w:asciiTheme="minorHAnsi" w:hAnsiTheme="minorHAnsi" w:cstheme="minorHAnsi"/>
                <w:sz w:val="22"/>
                <w:szCs w:val="22"/>
                <w:lang w:val="en-GB"/>
              </w:rPr>
            </w:pPr>
            <w:r w:rsidRPr="00E72D1A">
              <w:rPr>
                <w:sz w:val="22"/>
                <w:szCs w:val="22"/>
              </w:rPr>
              <w:t>RESPONSIBILITIES</w:t>
            </w:r>
          </w:p>
        </w:tc>
        <w:tc>
          <w:tcPr>
            <w:tcW w:w="2325" w:type="dxa"/>
            <w:vAlign w:val="center"/>
          </w:tcPr>
          <w:p w14:paraId="62C0B9D5" w14:textId="0047F91D" w:rsidR="00616C3A" w:rsidRPr="00E72D1A" w:rsidRDefault="00616C3A" w:rsidP="00E72D1A">
            <w:pPr>
              <w:pStyle w:val="TableText"/>
              <w:jc w:val="center"/>
              <w:rPr>
                <w:sz w:val="22"/>
                <w:szCs w:val="22"/>
              </w:rPr>
            </w:pPr>
            <w:r>
              <w:t>ESTIMATED NUMBER OF WORKING DAYS</w:t>
            </w:r>
          </w:p>
        </w:tc>
      </w:tr>
      <w:tr w:rsidR="00616C3A" w:rsidRPr="00375BDD" w14:paraId="357080E6" w14:textId="37BBE8B4" w:rsidTr="00616C3A">
        <w:trPr>
          <w:trHeight w:val="476"/>
        </w:trPr>
        <w:tc>
          <w:tcPr>
            <w:tcW w:w="2245" w:type="dxa"/>
            <w:vAlign w:val="center"/>
          </w:tcPr>
          <w:p w14:paraId="06FBC180" w14:textId="42448B16" w:rsidR="00616C3A" w:rsidRPr="00D265D4" w:rsidRDefault="00616C3A" w:rsidP="00E72D1A">
            <w:pPr>
              <w:pStyle w:val="TableText"/>
              <w:jc w:val="center"/>
              <w:rPr>
                <w:rFonts w:asciiTheme="minorHAnsi" w:hAnsiTheme="minorHAnsi" w:cstheme="minorHAnsi"/>
                <w:bCs/>
                <w:sz w:val="22"/>
                <w:szCs w:val="22"/>
              </w:rPr>
            </w:pPr>
            <w:r w:rsidRPr="00616C3A">
              <w:rPr>
                <w:rFonts w:ascii="Arial" w:hAnsi="Arial" w:cs="Arial"/>
                <w:szCs w:val="20"/>
                <w:lang w:val="en-GB"/>
              </w:rPr>
              <w:t xml:space="preserve">Team Leader - </w:t>
            </w:r>
            <w:r w:rsidR="000A62C2" w:rsidRPr="000A62C2">
              <w:rPr>
                <w:rFonts w:ascii="Arial" w:hAnsi="Arial" w:cs="Arial"/>
                <w:bCs/>
                <w:szCs w:val="20"/>
                <w:lang w:val="en-GB"/>
              </w:rPr>
              <w:t>Protected area management and conservation specialist</w:t>
            </w:r>
          </w:p>
        </w:tc>
        <w:tc>
          <w:tcPr>
            <w:tcW w:w="4950" w:type="dxa"/>
            <w:vAlign w:val="center"/>
          </w:tcPr>
          <w:p w14:paraId="0854BA02" w14:textId="3CB78A92" w:rsidR="00616C3A" w:rsidRPr="00794F75" w:rsidRDefault="000A62C2" w:rsidP="00794F75">
            <w:pPr>
              <w:pStyle w:val="TableText"/>
              <w:rPr>
                <w:rFonts w:asciiTheme="minorHAnsi" w:hAnsiTheme="minorHAnsi" w:cstheme="minorHAnsi"/>
              </w:rPr>
            </w:pPr>
            <w:r w:rsidRPr="000A62C2">
              <w:rPr>
                <w:rFonts w:asciiTheme="minorHAnsi" w:hAnsiTheme="minorHAnsi" w:cstheme="minorHAnsi"/>
                <w:lang w:val="en-GB"/>
              </w:rPr>
              <w:t>The specialist will lead the assessment, focusing on analyzing policy frameworks, evaluating the impacts of livestock grazing and snares on biodiversity, and developing practical management solutions. This includes liaising with local and national government stakeholders, protected area managers, and relevant NGOs. The specialist will guide the overall approach, ensuring that the assessment’s goals align with biodiversity conservation objectives</w:t>
            </w:r>
            <w:r w:rsidR="00616C3A">
              <w:rPr>
                <w:rFonts w:asciiTheme="minorHAnsi" w:hAnsiTheme="minorHAnsi" w:cstheme="minorHAnsi"/>
              </w:rPr>
              <w:t>.</w:t>
            </w:r>
          </w:p>
        </w:tc>
        <w:tc>
          <w:tcPr>
            <w:tcW w:w="2325" w:type="dxa"/>
            <w:vAlign w:val="center"/>
          </w:tcPr>
          <w:p w14:paraId="3EDB1456" w14:textId="55643269" w:rsidR="00616C3A" w:rsidRPr="00E72D1A" w:rsidRDefault="000A62C2" w:rsidP="00E72D1A">
            <w:pPr>
              <w:pStyle w:val="TableText"/>
              <w:jc w:val="center"/>
              <w:rPr>
                <w:rFonts w:asciiTheme="minorHAnsi" w:hAnsiTheme="minorHAnsi" w:cstheme="minorHAnsi"/>
              </w:rPr>
            </w:pPr>
            <w:r>
              <w:rPr>
                <w:rFonts w:asciiTheme="minorHAnsi" w:hAnsiTheme="minorHAnsi" w:cstheme="minorHAnsi"/>
              </w:rPr>
              <w:t>4</w:t>
            </w:r>
            <w:r w:rsidR="00616C3A">
              <w:rPr>
                <w:rFonts w:asciiTheme="minorHAnsi" w:hAnsiTheme="minorHAnsi" w:cstheme="minorHAnsi"/>
              </w:rPr>
              <w:t>0</w:t>
            </w:r>
          </w:p>
        </w:tc>
      </w:tr>
      <w:tr w:rsidR="00616C3A" w:rsidRPr="00375BDD" w14:paraId="4C2C7D6E" w14:textId="43EF092C" w:rsidTr="00616C3A">
        <w:tc>
          <w:tcPr>
            <w:tcW w:w="2245" w:type="dxa"/>
            <w:vAlign w:val="center"/>
          </w:tcPr>
          <w:p w14:paraId="380DBB6E" w14:textId="4ECA5CDC" w:rsidR="00616C3A" w:rsidRPr="00D265D4" w:rsidRDefault="000A62C2" w:rsidP="00E72D1A">
            <w:pPr>
              <w:pStyle w:val="TableText"/>
              <w:jc w:val="center"/>
              <w:rPr>
                <w:rFonts w:asciiTheme="minorHAnsi" w:hAnsiTheme="minorHAnsi" w:cstheme="minorHAnsi"/>
                <w:bCs/>
                <w:sz w:val="22"/>
                <w:szCs w:val="22"/>
              </w:rPr>
            </w:pPr>
            <w:r w:rsidRPr="000A62C2">
              <w:rPr>
                <w:rFonts w:ascii="Arial" w:hAnsi="Arial" w:cs="Arial"/>
                <w:bCs/>
                <w:szCs w:val="20"/>
                <w:lang w:val="en-GB"/>
              </w:rPr>
              <w:t>GIS, data analysis expert</w:t>
            </w:r>
          </w:p>
        </w:tc>
        <w:tc>
          <w:tcPr>
            <w:tcW w:w="4950" w:type="dxa"/>
            <w:vAlign w:val="center"/>
          </w:tcPr>
          <w:p w14:paraId="7B3F7305" w14:textId="68EBAB19" w:rsidR="00616C3A" w:rsidRPr="00E72D1A" w:rsidRDefault="000A62C2" w:rsidP="00794F75">
            <w:pPr>
              <w:pStyle w:val="TableText"/>
              <w:rPr>
                <w:rFonts w:asciiTheme="minorHAnsi" w:hAnsiTheme="minorHAnsi" w:cstheme="minorHAnsi"/>
                <w:sz w:val="22"/>
                <w:szCs w:val="22"/>
              </w:rPr>
            </w:pPr>
            <w:r w:rsidRPr="000A62C2">
              <w:rPr>
                <w:rFonts w:asciiTheme="minorHAnsi" w:hAnsiTheme="minorHAnsi" w:cstheme="minorHAnsi"/>
                <w:sz w:val="22"/>
                <w:szCs w:val="22"/>
                <w:lang w:val="en-GB"/>
              </w:rPr>
              <w:t>Support data collection, data analysis, and mapping, with a particular focus on geospatial information systems (GIS) and the analysis of data on livestock grazing and snare usage. Responsible for creating and interpreting maps, managing spatial data, and producing analysis outputs for the assessment report</w:t>
            </w:r>
            <w:r w:rsidR="00616C3A">
              <w:rPr>
                <w:rFonts w:asciiTheme="minorHAnsi" w:hAnsiTheme="minorHAnsi" w:cstheme="minorHAnsi"/>
                <w:sz w:val="22"/>
                <w:szCs w:val="22"/>
                <w:lang w:val="en-GB"/>
              </w:rPr>
              <w:t>.</w:t>
            </w:r>
          </w:p>
        </w:tc>
        <w:tc>
          <w:tcPr>
            <w:tcW w:w="2325" w:type="dxa"/>
            <w:vAlign w:val="center"/>
          </w:tcPr>
          <w:p w14:paraId="443FC0CA" w14:textId="305F9DE3" w:rsidR="00616C3A" w:rsidRPr="00E72D1A" w:rsidRDefault="000A62C2" w:rsidP="00E72D1A">
            <w:pPr>
              <w:pStyle w:val="TableText"/>
              <w:jc w:val="center"/>
              <w:rPr>
                <w:rFonts w:asciiTheme="minorHAnsi" w:hAnsiTheme="minorHAnsi" w:cstheme="minorHAnsi"/>
              </w:rPr>
            </w:pPr>
            <w:r>
              <w:rPr>
                <w:rFonts w:asciiTheme="minorHAnsi" w:hAnsiTheme="minorHAnsi" w:cstheme="minorHAnsi"/>
              </w:rPr>
              <w:t>30</w:t>
            </w:r>
          </w:p>
        </w:tc>
      </w:tr>
    </w:tbl>
    <w:p w14:paraId="5FE372E4" w14:textId="402A3F47" w:rsidR="00375BDD" w:rsidRPr="00E72D1A" w:rsidRDefault="00616C3A" w:rsidP="00375BDD">
      <w:pPr>
        <w:pStyle w:val="Heading4"/>
        <w:keepLines w:val="0"/>
        <w:numPr>
          <w:ilvl w:val="3"/>
          <w:numId w:val="0"/>
        </w:numPr>
        <w:spacing w:before="360" w:after="120" w:line="259" w:lineRule="auto"/>
        <w:rPr>
          <w:rFonts w:asciiTheme="minorHAnsi" w:hAnsiTheme="minorHAnsi" w:cstheme="minorHAnsi"/>
          <w:b/>
          <w:bCs/>
        </w:rPr>
      </w:pPr>
      <w:r w:rsidRPr="00616C3A">
        <w:rPr>
          <w:rFonts w:asciiTheme="minorHAnsi" w:hAnsiTheme="minorHAnsi" w:cstheme="minorHAnsi"/>
          <w:b/>
          <w:bCs/>
        </w:rPr>
        <w:t xml:space="preserve">Team Leader - </w:t>
      </w:r>
      <w:r w:rsidR="000A62C2" w:rsidRPr="000A62C2">
        <w:rPr>
          <w:rFonts w:asciiTheme="minorHAnsi" w:hAnsiTheme="minorHAnsi" w:cstheme="minorHAnsi"/>
          <w:b/>
          <w:bCs/>
          <w:lang w:val="en-US"/>
        </w:rPr>
        <w:t>Protected Area Management and Conservation Specialist</w:t>
      </w:r>
      <w:r w:rsidR="00375BDD" w:rsidRPr="00E72D1A">
        <w:rPr>
          <w:rFonts w:asciiTheme="minorHAnsi" w:hAnsiTheme="minorHAnsi" w:cstheme="minorHAnsi"/>
          <w:b/>
          <w:bCs/>
        </w:rPr>
        <w:t xml:space="preserve"> </w:t>
      </w:r>
    </w:p>
    <w:p w14:paraId="33BB703E" w14:textId="31B9BDE0" w:rsidR="00375BDD" w:rsidRDefault="00375BDD" w:rsidP="00375BDD">
      <w:pPr>
        <w:pStyle w:val="Heading5"/>
        <w:numPr>
          <w:ilvl w:val="4"/>
          <w:numId w:val="0"/>
        </w:numPr>
        <w:spacing w:before="240" w:after="120" w:line="259" w:lineRule="auto"/>
        <w:rPr>
          <w:rFonts w:asciiTheme="minorHAnsi" w:hAnsiTheme="minorHAnsi" w:cstheme="minorHAnsi"/>
          <w:b/>
          <w:bCs/>
        </w:rPr>
      </w:pPr>
      <w:r w:rsidRPr="00E72D1A">
        <w:rPr>
          <w:rFonts w:asciiTheme="minorHAnsi" w:hAnsiTheme="minorHAnsi" w:cstheme="minorHAnsi"/>
          <w:b/>
          <w:bCs/>
        </w:rPr>
        <w:t xml:space="preserve">Qualification </w:t>
      </w:r>
    </w:p>
    <w:p w14:paraId="5BD1D890" w14:textId="302D8841" w:rsidR="00594C84" w:rsidRPr="00375BDD" w:rsidRDefault="000A62C2" w:rsidP="00594C84">
      <w:pPr>
        <w:pStyle w:val="ListBullet"/>
        <w:spacing w:before="0" w:after="160" w:line="259" w:lineRule="auto"/>
        <w:rPr>
          <w:rFonts w:asciiTheme="minorHAnsi" w:hAnsiTheme="minorHAnsi" w:cstheme="minorHAnsi"/>
          <w:sz w:val="22"/>
          <w:szCs w:val="22"/>
        </w:rPr>
      </w:pPr>
      <w:proofErr w:type="gramStart"/>
      <w:r w:rsidRPr="000A62C2">
        <w:rPr>
          <w:rFonts w:asciiTheme="minorHAnsi" w:hAnsiTheme="minorHAnsi" w:cstheme="minorHAnsi"/>
          <w:sz w:val="22"/>
          <w:szCs w:val="22"/>
          <w:lang w:val="en-US"/>
        </w:rPr>
        <w:t>Post graduate</w:t>
      </w:r>
      <w:proofErr w:type="gramEnd"/>
      <w:r w:rsidRPr="000A62C2">
        <w:rPr>
          <w:rFonts w:asciiTheme="minorHAnsi" w:hAnsiTheme="minorHAnsi" w:cstheme="minorHAnsi"/>
          <w:sz w:val="22"/>
          <w:szCs w:val="22"/>
          <w:lang w:val="en-US"/>
        </w:rPr>
        <w:t xml:space="preserve"> in conservation, forestry, biology or other related fields</w:t>
      </w:r>
      <w:r w:rsidR="00594C84" w:rsidRPr="00E72D1A">
        <w:rPr>
          <w:rFonts w:asciiTheme="minorHAnsi" w:hAnsiTheme="minorHAnsi" w:cstheme="minorHAnsi"/>
          <w:sz w:val="22"/>
          <w:szCs w:val="22"/>
          <w:lang w:val="en-US"/>
        </w:rPr>
        <w:t>.</w:t>
      </w:r>
      <w:r w:rsidR="00594C84" w:rsidRPr="00375BDD">
        <w:rPr>
          <w:rFonts w:asciiTheme="minorHAnsi" w:hAnsiTheme="minorHAnsi" w:cstheme="minorHAnsi"/>
          <w:sz w:val="22"/>
          <w:szCs w:val="22"/>
        </w:rPr>
        <w:t xml:space="preserve"> </w:t>
      </w:r>
    </w:p>
    <w:p w14:paraId="477F9133" w14:textId="59A7F992" w:rsidR="00375BDD" w:rsidRDefault="00C45A64" w:rsidP="00375BDD">
      <w:pPr>
        <w:pStyle w:val="Heading5"/>
        <w:numPr>
          <w:ilvl w:val="4"/>
          <w:numId w:val="0"/>
        </w:numPr>
        <w:spacing w:before="240" w:after="120" w:line="259" w:lineRule="auto"/>
        <w:rPr>
          <w:rFonts w:asciiTheme="minorHAnsi" w:hAnsiTheme="minorHAnsi" w:cstheme="minorHAnsi"/>
          <w:b/>
          <w:bCs/>
        </w:rPr>
      </w:pPr>
      <w:r>
        <w:rPr>
          <w:rFonts w:asciiTheme="minorHAnsi" w:hAnsiTheme="minorHAnsi" w:cstheme="minorHAnsi"/>
          <w:b/>
          <w:bCs/>
        </w:rPr>
        <w:t>P</w:t>
      </w:r>
      <w:r w:rsidR="00375BDD" w:rsidRPr="00E72D1A">
        <w:rPr>
          <w:rFonts w:asciiTheme="minorHAnsi" w:hAnsiTheme="minorHAnsi" w:cstheme="minorHAnsi"/>
          <w:b/>
          <w:bCs/>
        </w:rPr>
        <w:t>rofessional experience</w:t>
      </w:r>
    </w:p>
    <w:p w14:paraId="388DCFC8" w14:textId="387BFE62" w:rsidR="00594C84" w:rsidRPr="00594C84" w:rsidRDefault="000A62C2" w:rsidP="00594C84">
      <w:pPr>
        <w:pStyle w:val="ListParagraph"/>
        <w:numPr>
          <w:ilvl w:val="0"/>
          <w:numId w:val="16"/>
        </w:numPr>
        <w:ind w:left="360"/>
      </w:pPr>
      <w:r w:rsidRPr="000A62C2">
        <w:rPr>
          <w:rFonts w:asciiTheme="minorHAnsi" w:hAnsiTheme="minorHAnsi" w:cstheme="minorHAnsi"/>
          <w:lang w:val="en-US"/>
        </w:rPr>
        <w:t>A background in wildlife conservation, policy development, or a related field</w:t>
      </w:r>
    </w:p>
    <w:p w14:paraId="522A163C" w14:textId="65189362" w:rsidR="00594C84" w:rsidRPr="00594C84" w:rsidRDefault="000A62C2" w:rsidP="00594C84">
      <w:pPr>
        <w:pStyle w:val="ListParagraph"/>
        <w:numPr>
          <w:ilvl w:val="0"/>
          <w:numId w:val="16"/>
        </w:numPr>
        <w:ind w:left="360"/>
      </w:pPr>
      <w:r w:rsidRPr="000A62C2">
        <w:rPr>
          <w:rFonts w:asciiTheme="minorHAnsi" w:hAnsiTheme="minorHAnsi" w:cstheme="minorHAnsi"/>
          <w:lang w:val="en-US"/>
        </w:rPr>
        <w:t>Demonstrated experience in developing strategies related to wildlife management, and wildlife farming</w:t>
      </w:r>
    </w:p>
    <w:p w14:paraId="70F96274" w14:textId="754E8E1F" w:rsidR="00594C84" w:rsidRPr="00616C3A" w:rsidRDefault="000A62C2" w:rsidP="00594C84">
      <w:pPr>
        <w:pStyle w:val="ListParagraph"/>
        <w:numPr>
          <w:ilvl w:val="0"/>
          <w:numId w:val="16"/>
        </w:numPr>
        <w:ind w:left="360"/>
      </w:pPr>
      <w:r w:rsidRPr="000A62C2">
        <w:rPr>
          <w:rFonts w:asciiTheme="minorHAnsi" w:hAnsiTheme="minorHAnsi" w:cstheme="minorHAnsi"/>
          <w:lang w:val="en-US"/>
        </w:rPr>
        <w:t>Familiarity with the political and cultural context of Vietnam</w:t>
      </w:r>
    </w:p>
    <w:p w14:paraId="567E9F50" w14:textId="4B260039" w:rsidR="00594C84" w:rsidRPr="00616C3A" w:rsidRDefault="000A62C2" w:rsidP="00616C3A">
      <w:pPr>
        <w:pStyle w:val="ListParagraph"/>
        <w:numPr>
          <w:ilvl w:val="0"/>
          <w:numId w:val="16"/>
        </w:numPr>
        <w:ind w:left="360"/>
        <w:rPr>
          <w:b/>
          <w:bCs/>
        </w:rPr>
      </w:pPr>
      <w:r w:rsidRPr="000A62C2">
        <w:rPr>
          <w:rFonts w:asciiTheme="minorHAnsi" w:hAnsiTheme="minorHAnsi" w:cstheme="minorHAnsi"/>
          <w:lang w:val="en-US"/>
        </w:rPr>
        <w:lastRenderedPageBreak/>
        <w:t>Should have at least 20 years of experience</w:t>
      </w:r>
    </w:p>
    <w:p w14:paraId="18CAEE88" w14:textId="2BCD9BE0" w:rsidR="00C45A64" w:rsidRPr="00E11F96" w:rsidRDefault="000A62C2" w:rsidP="00375BDD">
      <w:pPr>
        <w:pStyle w:val="ListBullet"/>
        <w:spacing w:before="0" w:after="160" w:line="259" w:lineRule="auto"/>
        <w:rPr>
          <w:rFonts w:asciiTheme="minorHAnsi" w:hAnsiTheme="minorHAnsi" w:cstheme="minorHAnsi"/>
          <w:sz w:val="22"/>
          <w:szCs w:val="22"/>
        </w:rPr>
      </w:pPr>
      <w:r w:rsidRPr="000A62C2">
        <w:rPr>
          <w:rFonts w:asciiTheme="minorHAnsi" w:hAnsiTheme="minorHAnsi" w:cstheme="minorHAnsi"/>
          <w:sz w:val="22"/>
          <w:szCs w:val="22"/>
          <w:lang w:val="en-US"/>
        </w:rPr>
        <w:t>Strong analytical, research, and communication skills</w:t>
      </w:r>
      <w:r w:rsidR="00C45A64">
        <w:rPr>
          <w:rFonts w:asciiTheme="minorHAnsi" w:hAnsiTheme="minorHAnsi" w:cstheme="minorHAnsi"/>
          <w:sz w:val="22"/>
          <w:szCs w:val="22"/>
          <w:lang w:val="en-US"/>
        </w:rPr>
        <w:t>.</w:t>
      </w:r>
    </w:p>
    <w:p w14:paraId="17A9A05B" w14:textId="2D1C0E0D" w:rsidR="00E11F96" w:rsidRPr="000A62C2" w:rsidRDefault="000A62C2" w:rsidP="00375BDD">
      <w:pPr>
        <w:pStyle w:val="ListBullet"/>
        <w:spacing w:before="0" w:after="160" w:line="259" w:lineRule="auto"/>
        <w:rPr>
          <w:rFonts w:asciiTheme="minorHAnsi" w:hAnsiTheme="minorHAnsi" w:cstheme="minorHAnsi"/>
          <w:sz w:val="22"/>
          <w:szCs w:val="22"/>
        </w:rPr>
      </w:pPr>
      <w:r w:rsidRPr="000A62C2">
        <w:rPr>
          <w:rFonts w:asciiTheme="minorHAnsi" w:hAnsiTheme="minorHAnsi" w:cstheme="minorHAnsi"/>
          <w:sz w:val="22"/>
          <w:szCs w:val="22"/>
          <w:lang w:val="en-US"/>
        </w:rPr>
        <w:t xml:space="preserve">Have the role of the team leader for at least one similar </w:t>
      </w:r>
      <w:proofErr w:type="gramStart"/>
      <w:r w:rsidRPr="000A62C2">
        <w:rPr>
          <w:rFonts w:asciiTheme="minorHAnsi" w:hAnsiTheme="minorHAnsi" w:cstheme="minorHAnsi"/>
          <w:sz w:val="22"/>
          <w:szCs w:val="22"/>
          <w:lang w:val="en-US"/>
        </w:rPr>
        <w:t>activities</w:t>
      </w:r>
      <w:proofErr w:type="gramEnd"/>
    </w:p>
    <w:p w14:paraId="7F872804" w14:textId="178C7144" w:rsidR="000A62C2" w:rsidRPr="000A62C2" w:rsidRDefault="000A62C2" w:rsidP="00375BDD">
      <w:pPr>
        <w:pStyle w:val="ListBullet"/>
        <w:spacing w:before="0" w:after="160" w:line="259" w:lineRule="auto"/>
        <w:rPr>
          <w:rFonts w:asciiTheme="minorHAnsi" w:hAnsiTheme="minorHAnsi" w:cstheme="minorHAnsi"/>
          <w:sz w:val="22"/>
          <w:szCs w:val="22"/>
        </w:rPr>
      </w:pPr>
      <w:r w:rsidRPr="000A62C2">
        <w:rPr>
          <w:rFonts w:asciiTheme="minorHAnsi" w:hAnsiTheme="minorHAnsi" w:cstheme="minorHAnsi"/>
          <w:sz w:val="22"/>
          <w:szCs w:val="22"/>
          <w:lang w:val="en-US"/>
        </w:rPr>
        <w:t>Have at least 2 similar activities related to making risk assessment in conservation, particularly livestock grazing and snares</w:t>
      </w:r>
    </w:p>
    <w:p w14:paraId="2EDA4EBA" w14:textId="135F3EF0" w:rsidR="000A62C2" w:rsidRPr="000A62C2" w:rsidRDefault="000A62C2" w:rsidP="00375BDD">
      <w:pPr>
        <w:pStyle w:val="ListBullet"/>
        <w:spacing w:before="0" w:after="160" w:line="259" w:lineRule="auto"/>
        <w:rPr>
          <w:rFonts w:asciiTheme="minorHAnsi" w:hAnsiTheme="minorHAnsi" w:cstheme="minorHAnsi"/>
          <w:sz w:val="22"/>
          <w:szCs w:val="22"/>
        </w:rPr>
      </w:pPr>
      <w:r w:rsidRPr="000A62C2">
        <w:rPr>
          <w:rFonts w:asciiTheme="minorHAnsi" w:hAnsiTheme="minorHAnsi" w:cstheme="minorHAnsi"/>
          <w:sz w:val="22"/>
          <w:szCs w:val="22"/>
          <w:lang w:val="en-US"/>
        </w:rPr>
        <w:t>Proficiency in English is advantageous</w:t>
      </w:r>
    </w:p>
    <w:p w14:paraId="42A15A9A" w14:textId="4F338D30" w:rsidR="000A62C2" w:rsidRPr="00C45A64" w:rsidRDefault="000A62C2" w:rsidP="00375BDD">
      <w:pPr>
        <w:pStyle w:val="ListBullet"/>
        <w:spacing w:before="0" w:after="160" w:line="259" w:lineRule="auto"/>
        <w:rPr>
          <w:rFonts w:asciiTheme="minorHAnsi" w:hAnsiTheme="minorHAnsi" w:cstheme="minorHAnsi"/>
          <w:sz w:val="22"/>
          <w:szCs w:val="22"/>
        </w:rPr>
      </w:pPr>
      <w:r w:rsidRPr="000A62C2">
        <w:rPr>
          <w:rFonts w:asciiTheme="minorHAnsi" w:hAnsiTheme="minorHAnsi" w:cstheme="minorHAnsi"/>
          <w:sz w:val="22"/>
          <w:szCs w:val="22"/>
          <w:lang w:val="en-US"/>
        </w:rPr>
        <w:t>Have experience in working with management board is advantageous</w:t>
      </w:r>
    </w:p>
    <w:p w14:paraId="504035F8" w14:textId="5821C1EB" w:rsidR="00375BDD" w:rsidRDefault="000E29D2" w:rsidP="00375BDD">
      <w:pPr>
        <w:pStyle w:val="Heading4"/>
        <w:keepLines w:val="0"/>
        <w:numPr>
          <w:ilvl w:val="3"/>
          <w:numId w:val="0"/>
        </w:numPr>
        <w:spacing w:before="360" w:after="120" w:line="259" w:lineRule="auto"/>
        <w:jc w:val="both"/>
        <w:rPr>
          <w:rFonts w:asciiTheme="minorHAnsi" w:hAnsiTheme="minorHAnsi" w:cstheme="minorHAnsi"/>
          <w:b/>
          <w:bCs/>
          <w:lang w:val="en-US"/>
        </w:rPr>
      </w:pPr>
      <w:r w:rsidRPr="000E29D2">
        <w:rPr>
          <w:rFonts w:asciiTheme="minorHAnsi" w:hAnsiTheme="minorHAnsi" w:cstheme="minorHAnsi"/>
          <w:b/>
          <w:bCs/>
          <w:lang w:val="en-US"/>
        </w:rPr>
        <w:t>GIS and Data Analysis Expert</w:t>
      </w:r>
    </w:p>
    <w:p w14:paraId="4A633F76" w14:textId="2B874597" w:rsidR="00375BDD" w:rsidRDefault="00375BDD" w:rsidP="00375BDD">
      <w:pPr>
        <w:pStyle w:val="Heading5"/>
        <w:numPr>
          <w:ilvl w:val="4"/>
          <w:numId w:val="0"/>
        </w:numPr>
        <w:spacing w:before="240" w:after="120" w:line="259" w:lineRule="auto"/>
        <w:jc w:val="both"/>
        <w:rPr>
          <w:rFonts w:asciiTheme="minorHAnsi" w:hAnsiTheme="minorHAnsi" w:cstheme="minorHAnsi"/>
          <w:b/>
          <w:bCs/>
        </w:rPr>
      </w:pPr>
      <w:r w:rsidRPr="00BF4652">
        <w:rPr>
          <w:rFonts w:asciiTheme="minorHAnsi" w:hAnsiTheme="minorHAnsi" w:cstheme="minorHAnsi"/>
          <w:b/>
          <w:bCs/>
        </w:rPr>
        <w:t>Qualification</w:t>
      </w:r>
    </w:p>
    <w:p w14:paraId="0DED45FF" w14:textId="5EDC14D6" w:rsidR="00594C84" w:rsidRPr="00594C84" w:rsidRDefault="000E29D2" w:rsidP="00594C84">
      <w:pPr>
        <w:pStyle w:val="ListParagraph"/>
        <w:numPr>
          <w:ilvl w:val="0"/>
          <w:numId w:val="17"/>
        </w:numPr>
        <w:ind w:left="360"/>
        <w:rPr>
          <w:b/>
          <w:bCs/>
        </w:rPr>
      </w:pPr>
      <w:r w:rsidRPr="000E29D2">
        <w:rPr>
          <w:rFonts w:asciiTheme="minorHAnsi" w:hAnsiTheme="minorHAnsi" w:cstheme="minorHAnsi"/>
          <w:lang w:val="en-US"/>
        </w:rPr>
        <w:t>Bachelor’s degree (</w:t>
      </w:r>
      <w:proofErr w:type="gramStart"/>
      <w:r w:rsidRPr="000E29D2">
        <w:rPr>
          <w:rFonts w:asciiTheme="minorHAnsi" w:hAnsiTheme="minorHAnsi" w:cstheme="minorHAnsi"/>
          <w:lang w:val="en-US"/>
        </w:rPr>
        <w:t>Master’s</w:t>
      </w:r>
      <w:proofErr w:type="gramEnd"/>
      <w:r w:rsidRPr="000E29D2">
        <w:rPr>
          <w:rFonts w:asciiTheme="minorHAnsi" w:hAnsiTheme="minorHAnsi" w:cstheme="minorHAnsi"/>
          <w:lang w:val="en-US"/>
        </w:rPr>
        <w:t xml:space="preserve"> preferred) Environmental Science, Ecology, or a related field</w:t>
      </w:r>
    </w:p>
    <w:p w14:paraId="6C326D77" w14:textId="2722565C" w:rsidR="00375BDD" w:rsidRDefault="000E29D2" w:rsidP="00375BDD">
      <w:pPr>
        <w:pStyle w:val="Heading5"/>
        <w:numPr>
          <w:ilvl w:val="4"/>
          <w:numId w:val="0"/>
        </w:numPr>
        <w:spacing w:before="240" w:after="120" w:line="259" w:lineRule="auto"/>
        <w:jc w:val="both"/>
        <w:rPr>
          <w:rFonts w:asciiTheme="minorHAnsi" w:hAnsiTheme="minorHAnsi" w:cstheme="minorHAnsi"/>
          <w:b/>
          <w:bCs/>
        </w:rPr>
      </w:pPr>
      <w:r>
        <w:rPr>
          <w:rFonts w:asciiTheme="minorHAnsi" w:hAnsiTheme="minorHAnsi" w:cstheme="minorHAnsi"/>
          <w:b/>
          <w:bCs/>
        </w:rPr>
        <w:t>General</w:t>
      </w:r>
      <w:r w:rsidR="00375BDD" w:rsidRPr="00BF4652">
        <w:rPr>
          <w:rFonts w:asciiTheme="minorHAnsi" w:hAnsiTheme="minorHAnsi" w:cstheme="minorHAnsi"/>
          <w:b/>
          <w:bCs/>
        </w:rPr>
        <w:t xml:space="preserve"> experience</w:t>
      </w:r>
    </w:p>
    <w:p w14:paraId="161FCE51" w14:textId="1900A9A0" w:rsidR="000E29D2" w:rsidRPr="000E29D2" w:rsidRDefault="000E29D2" w:rsidP="000E29D2">
      <w:pPr>
        <w:pStyle w:val="ListParagraph"/>
        <w:numPr>
          <w:ilvl w:val="0"/>
          <w:numId w:val="17"/>
        </w:numPr>
        <w:ind w:left="360"/>
        <w:rPr>
          <w:rFonts w:asciiTheme="minorHAnsi" w:hAnsiTheme="minorHAnsi" w:cstheme="minorHAnsi"/>
        </w:rPr>
      </w:pPr>
      <w:r w:rsidRPr="000E29D2">
        <w:rPr>
          <w:rFonts w:asciiTheme="minorHAnsi" w:hAnsiTheme="minorHAnsi" w:cstheme="minorHAnsi"/>
          <w:lang w:val="en-US"/>
        </w:rPr>
        <w:t>A minimum of 5 years of experience in GIS and spatial data analysis, especially in ecological or conservation contexts</w:t>
      </w:r>
    </w:p>
    <w:p w14:paraId="25471A91" w14:textId="1B1384B3" w:rsidR="000E29D2" w:rsidRPr="000E29D2" w:rsidRDefault="000E29D2" w:rsidP="000E29D2">
      <w:pPr>
        <w:pStyle w:val="ListParagraph"/>
        <w:numPr>
          <w:ilvl w:val="0"/>
          <w:numId w:val="17"/>
        </w:numPr>
        <w:ind w:left="360"/>
        <w:rPr>
          <w:rFonts w:asciiTheme="minorHAnsi" w:hAnsiTheme="minorHAnsi" w:cstheme="minorHAnsi"/>
        </w:rPr>
      </w:pPr>
      <w:r w:rsidRPr="000E29D2">
        <w:rPr>
          <w:rFonts w:asciiTheme="minorHAnsi" w:hAnsiTheme="minorHAnsi" w:cstheme="minorHAnsi"/>
          <w:lang w:val="en-US"/>
        </w:rPr>
        <w:t>Proven experience working with geospatial data related to biodiversity, habitat mapping, or human impacts on protected areas</w:t>
      </w:r>
    </w:p>
    <w:p w14:paraId="2FCB1C79" w14:textId="14E7088F" w:rsidR="000E29D2" w:rsidRDefault="000E29D2" w:rsidP="000E29D2">
      <w:pPr>
        <w:rPr>
          <w:rFonts w:asciiTheme="minorHAnsi" w:hAnsiTheme="minorHAnsi" w:cstheme="minorHAnsi"/>
          <w:b/>
          <w:bCs/>
          <w:color w:val="365F91" w:themeColor="accent1" w:themeShade="BF"/>
        </w:rPr>
      </w:pPr>
      <w:r>
        <w:rPr>
          <w:rFonts w:asciiTheme="minorHAnsi" w:hAnsiTheme="minorHAnsi" w:cstheme="minorHAnsi"/>
          <w:b/>
          <w:bCs/>
          <w:color w:val="365F91" w:themeColor="accent1" w:themeShade="BF"/>
        </w:rPr>
        <w:t>Specific</w:t>
      </w:r>
      <w:r w:rsidRPr="000E29D2">
        <w:rPr>
          <w:rFonts w:asciiTheme="minorHAnsi" w:hAnsiTheme="minorHAnsi" w:cstheme="minorHAnsi"/>
          <w:b/>
          <w:bCs/>
          <w:color w:val="365F91" w:themeColor="accent1" w:themeShade="BF"/>
        </w:rPr>
        <w:t xml:space="preserve"> experience</w:t>
      </w:r>
    </w:p>
    <w:p w14:paraId="7C6E0CF8" w14:textId="1A0EE0CF" w:rsidR="000E29D2" w:rsidRPr="000E29D2" w:rsidRDefault="000E29D2" w:rsidP="000E29D2">
      <w:pPr>
        <w:pStyle w:val="ListParagraph"/>
        <w:numPr>
          <w:ilvl w:val="0"/>
          <w:numId w:val="22"/>
        </w:numPr>
        <w:ind w:left="360"/>
        <w:rPr>
          <w:rFonts w:asciiTheme="minorHAnsi" w:hAnsiTheme="minorHAnsi" w:cstheme="minorHAnsi"/>
        </w:rPr>
      </w:pPr>
      <w:r w:rsidRPr="000E29D2">
        <w:rPr>
          <w:rFonts w:asciiTheme="minorHAnsi" w:hAnsiTheme="minorHAnsi" w:cstheme="minorHAnsi"/>
          <w:lang w:val="en-US"/>
        </w:rPr>
        <w:t>Demonstrated ability to perform spatial analysis, including mapping of wildlife threats and habitat degradation</w:t>
      </w:r>
    </w:p>
    <w:p w14:paraId="00486B75" w14:textId="0D599997" w:rsidR="000E29D2" w:rsidRPr="000E29D2" w:rsidRDefault="000E29D2" w:rsidP="000E29D2">
      <w:pPr>
        <w:pStyle w:val="ListParagraph"/>
        <w:numPr>
          <w:ilvl w:val="0"/>
          <w:numId w:val="22"/>
        </w:numPr>
        <w:ind w:left="360"/>
        <w:rPr>
          <w:rFonts w:asciiTheme="minorHAnsi" w:hAnsiTheme="minorHAnsi" w:cstheme="minorHAnsi"/>
        </w:rPr>
      </w:pPr>
      <w:r w:rsidRPr="000E29D2">
        <w:rPr>
          <w:rFonts w:asciiTheme="minorHAnsi" w:hAnsiTheme="minorHAnsi" w:cstheme="minorHAnsi"/>
          <w:lang w:val="en-US"/>
        </w:rPr>
        <w:t>Experience with mapping and analyzing patterns of human-wildlife conflict, grazing activities, or poaching within protected areas is strongly preferred</w:t>
      </w:r>
    </w:p>
    <w:p w14:paraId="18B59B0A" w14:textId="58CB304E" w:rsidR="000E29D2" w:rsidRPr="000E29D2" w:rsidRDefault="000E29D2" w:rsidP="000E29D2">
      <w:pPr>
        <w:pStyle w:val="ListParagraph"/>
        <w:numPr>
          <w:ilvl w:val="0"/>
          <w:numId w:val="22"/>
        </w:numPr>
        <w:ind w:left="360"/>
        <w:rPr>
          <w:rFonts w:asciiTheme="minorHAnsi" w:hAnsiTheme="minorHAnsi" w:cstheme="minorHAnsi"/>
        </w:rPr>
      </w:pPr>
      <w:r w:rsidRPr="000E29D2">
        <w:rPr>
          <w:rFonts w:asciiTheme="minorHAnsi" w:hAnsiTheme="minorHAnsi" w:cstheme="minorHAnsi"/>
          <w:lang w:val="en-US"/>
        </w:rPr>
        <w:t>Familiarity with relevant data sources, including remote sensing, satellite imagery, and ground-truthing methodologies</w:t>
      </w:r>
    </w:p>
    <w:p w14:paraId="18E0B7F2" w14:textId="46A7B5E3" w:rsidR="000E29D2" w:rsidRDefault="000E29D2" w:rsidP="000E29D2">
      <w:pPr>
        <w:rPr>
          <w:rFonts w:asciiTheme="minorHAnsi" w:hAnsiTheme="minorHAnsi" w:cstheme="minorHAnsi"/>
          <w:b/>
          <w:bCs/>
          <w:color w:val="365F91" w:themeColor="accent1" w:themeShade="BF"/>
        </w:rPr>
      </w:pPr>
      <w:r>
        <w:rPr>
          <w:rFonts w:asciiTheme="minorHAnsi" w:hAnsiTheme="minorHAnsi" w:cstheme="minorHAnsi"/>
          <w:b/>
          <w:bCs/>
          <w:color w:val="365F91" w:themeColor="accent1" w:themeShade="BF"/>
        </w:rPr>
        <w:t>Technical Skills</w:t>
      </w:r>
    </w:p>
    <w:p w14:paraId="65E03F5C" w14:textId="60CF92EC" w:rsidR="000E29D2" w:rsidRPr="000E29D2" w:rsidRDefault="000E29D2" w:rsidP="000E29D2">
      <w:pPr>
        <w:pStyle w:val="ListParagraph"/>
        <w:numPr>
          <w:ilvl w:val="0"/>
          <w:numId w:val="23"/>
        </w:numPr>
        <w:ind w:left="360"/>
        <w:rPr>
          <w:rFonts w:asciiTheme="minorHAnsi" w:hAnsiTheme="minorHAnsi" w:cstheme="minorHAnsi"/>
          <w:color w:val="000000" w:themeColor="text1"/>
        </w:rPr>
      </w:pPr>
      <w:r w:rsidRPr="000E29D2">
        <w:rPr>
          <w:rFonts w:asciiTheme="minorHAnsi" w:hAnsiTheme="minorHAnsi" w:cstheme="minorHAnsi"/>
          <w:color w:val="000000" w:themeColor="text1"/>
          <w:lang w:val="en-US"/>
        </w:rPr>
        <w:t>Proficiency in GIS software (e.g., ArcGIS, QGIS) and data analysis tools (e.g., R, Python)</w:t>
      </w:r>
    </w:p>
    <w:p w14:paraId="5381411D" w14:textId="3EA588F7" w:rsidR="000E29D2" w:rsidRPr="000E29D2" w:rsidRDefault="000E29D2" w:rsidP="000E29D2">
      <w:pPr>
        <w:pStyle w:val="ListParagraph"/>
        <w:numPr>
          <w:ilvl w:val="0"/>
          <w:numId w:val="23"/>
        </w:numPr>
        <w:ind w:left="360"/>
        <w:rPr>
          <w:rFonts w:asciiTheme="minorHAnsi" w:hAnsiTheme="minorHAnsi" w:cstheme="minorHAnsi"/>
          <w:color w:val="000000" w:themeColor="text1"/>
        </w:rPr>
      </w:pPr>
      <w:r w:rsidRPr="000E29D2">
        <w:rPr>
          <w:rFonts w:asciiTheme="minorHAnsi" w:hAnsiTheme="minorHAnsi" w:cstheme="minorHAnsi"/>
          <w:color w:val="000000" w:themeColor="text1"/>
          <w:lang w:val="en-US"/>
        </w:rPr>
        <w:t>Skilled in data visualization and creating informative, clear, and professional-quality maps</w:t>
      </w:r>
    </w:p>
    <w:p w14:paraId="15F0DB70" w14:textId="7B9CBDAA" w:rsidR="000E29D2" w:rsidRPr="000E29D2" w:rsidRDefault="000E29D2" w:rsidP="000E29D2">
      <w:pPr>
        <w:pStyle w:val="ListParagraph"/>
        <w:numPr>
          <w:ilvl w:val="0"/>
          <w:numId w:val="23"/>
        </w:numPr>
        <w:ind w:left="360"/>
        <w:rPr>
          <w:rFonts w:asciiTheme="minorHAnsi" w:hAnsiTheme="minorHAnsi" w:cstheme="minorHAnsi"/>
          <w:color w:val="000000" w:themeColor="text1"/>
        </w:rPr>
      </w:pPr>
      <w:r w:rsidRPr="000E29D2">
        <w:rPr>
          <w:rFonts w:asciiTheme="minorHAnsi" w:hAnsiTheme="minorHAnsi" w:cstheme="minorHAnsi"/>
          <w:color w:val="000000" w:themeColor="text1"/>
          <w:lang w:val="en-US"/>
        </w:rPr>
        <w:t>Familiarity with remote sensing data and spatial modeling techniques is advantageous</w:t>
      </w:r>
    </w:p>
    <w:p w14:paraId="47F38764" w14:textId="647E524C" w:rsidR="000E29D2" w:rsidRPr="000E29D2" w:rsidRDefault="000E29D2" w:rsidP="000E29D2">
      <w:r>
        <w:rPr>
          <w:rFonts w:asciiTheme="minorHAnsi" w:hAnsiTheme="minorHAnsi" w:cstheme="minorHAnsi"/>
          <w:b/>
          <w:bCs/>
          <w:color w:val="365F91" w:themeColor="accent1" w:themeShade="BF"/>
        </w:rPr>
        <w:t>Additional Skills</w:t>
      </w:r>
    </w:p>
    <w:p w14:paraId="659E54E1" w14:textId="5CB3BC01" w:rsidR="00375BDD" w:rsidRPr="00BF4652" w:rsidRDefault="000E29D2" w:rsidP="00375BDD">
      <w:pPr>
        <w:pStyle w:val="ListBullet"/>
        <w:spacing w:before="0" w:after="160" w:line="259" w:lineRule="auto"/>
        <w:rPr>
          <w:rFonts w:asciiTheme="minorHAnsi" w:hAnsiTheme="minorHAnsi" w:cstheme="minorHAnsi"/>
          <w:sz w:val="22"/>
          <w:szCs w:val="22"/>
        </w:rPr>
      </w:pPr>
      <w:r w:rsidRPr="000E29D2">
        <w:rPr>
          <w:rFonts w:asciiTheme="minorHAnsi" w:hAnsiTheme="minorHAnsi" w:cstheme="minorHAnsi"/>
          <w:sz w:val="22"/>
          <w:szCs w:val="22"/>
          <w:lang w:val="en-US"/>
        </w:rPr>
        <w:t>Strong analytical and problem-solving abilities, with a keen eye for detail</w:t>
      </w:r>
    </w:p>
    <w:p w14:paraId="0DD744C2" w14:textId="5A8C20AC" w:rsidR="00C45A64" w:rsidRPr="00C45A64" w:rsidRDefault="00FA5597" w:rsidP="00375BDD">
      <w:pPr>
        <w:pStyle w:val="ListBullet"/>
        <w:spacing w:before="0" w:after="160" w:line="259" w:lineRule="auto"/>
        <w:rPr>
          <w:rFonts w:asciiTheme="minorHAnsi" w:hAnsiTheme="minorHAnsi" w:cstheme="minorHAnsi"/>
          <w:sz w:val="22"/>
          <w:szCs w:val="22"/>
        </w:rPr>
      </w:pPr>
      <w:r w:rsidRPr="00FA5597">
        <w:rPr>
          <w:rFonts w:asciiTheme="minorHAnsi" w:hAnsiTheme="minorHAnsi" w:cstheme="minorHAnsi"/>
          <w:sz w:val="22"/>
          <w:szCs w:val="22"/>
          <w:lang w:val="en-US"/>
        </w:rPr>
        <w:t>Excellent communication skills for report writing and presentation of GIS findings</w:t>
      </w:r>
    </w:p>
    <w:p w14:paraId="4803F230" w14:textId="25340B83" w:rsidR="00C45A64" w:rsidRPr="00C45A64" w:rsidRDefault="00FA5597" w:rsidP="00375BDD">
      <w:pPr>
        <w:pStyle w:val="ListBullet"/>
        <w:spacing w:before="0" w:after="160" w:line="259" w:lineRule="auto"/>
        <w:rPr>
          <w:rFonts w:asciiTheme="minorHAnsi" w:hAnsiTheme="minorHAnsi" w:cstheme="minorHAnsi"/>
          <w:sz w:val="22"/>
          <w:szCs w:val="22"/>
        </w:rPr>
      </w:pPr>
      <w:r w:rsidRPr="00FA5597">
        <w:rPr>
          <w:rFonts w:asciiTheme="minorHAnsi" w:hAnsiTheme="minorHAnsi" w:cstheme="minorHAnsi"/>
          <w:sz w:val="22"/>
          <w:szCs w:val="22"/>
          <w:lang w:val="en-US"/>
        </w:rPr>
        <w:t>Proficiency in English is advantageous, as is experience working with Vietnamese governmental and conservation bodies</w:t>
      </w:r>
    </w:p>
    <w:p w14:paraId="024DEC61" w14:textId="6612F9AA" w:rsidR="00375BDD" w:rsidRPr="0063442D" w:rsidRDefault="00C45A64" w:rsidP="0063442D">
      <w:pPr>
        <w:pStyle w:val="Heading1"/>
        <w:numPr>
          <w:ilvl w:val="0"/>
          <w:numId w:val="7"/>
        </w:numPr>
        <w:spacing w:before="360" w:after="120" w:line="259" w:lineRule="auto"/>
        <w:ind w:left="360"/>
        <w:jc w:val="both"/>
        <w:rPr>
          <w:rFonts w:asciiTheme="minorHAnsi" w:hAnsiTheme="minorHAnsi" w:cstheme="minorHAnsi"/>
          <w:b/>
          <w:bCs/>
          <w:sz w:val="22"/>
          <w:szCs w:val="22"/>
        </w:rPr>
      </w:pPr>
      <w:r>
        <w:rPr>
          <w:rFonts w:asciiTheme="minorHAnsi" w:hAnsiTheme="minorHAnsi" w:cstheme="minorHAnsi"/>
          <w:b/>
          <w:bCs/>
          <w:sz w:val="22"/>
          <w:szCs w:val="22"/>
        </w:rPr>
        <w:t>Special requirement</w:t>
      </w:r>
    </w:p>
    <w:p w14:paraId="3FF23A82" w14:textId="695D141D" w:rsidR="000904FB" w:rsidRDefault="00C45A64" w:rsidP="000904FB">
      <w:pPr>
        <w:pStyle w:val="NormalClose"/>
        <w:rPr>
          <w:rFonts w:ascii="Arial" w:hAnsi="Arial" w:cs="Arial"/>
          <w:sz w:val="22"/>
          <w:szCs w:val="22"/>
          <w:lang w:val="en-GB"/>
        </w:rPr>
      </w:pPr>
      <w:r w:rsidRPr="00C45A64">
        <w:rPr>
          <w:rFonts w:ascii="Arial" w:hAnsi="Arial" w:cs="Arial"/>
          <w:sz w:val="22"/>
          <w:szCs w:val="22"/>
          <w:lang w:val="en-GB"/>
        </w:rPr>
        <w:t>Reports and documents used for the workshop must comply with regulations on using logos and report templates of USAID and WWF-Vietnam</w:t>
      </w:r>
      <w:r>
        <w:rPr>
          <w:rFonts w:ascii="Arial" w:hAnsi="Arial" w:cs="Arial"/>
          <w:sz w:val="22"/>
          <w:szCs w:val="22"/>
          <w:lang w:val="en-GB"/>
        </w:rPr>
        <w:t>.</w:t>
      </w:r>
    </w:p>
    <w:p w14:paraId="5C5CCA03" w14:textId="64AA8D36" w:rsidR="00C45A64" w:rsidRPr="00987B49" w:rsidRDefault="00987B49" w:rsidP="000904FB">
      <w:pPr>
        <w:pStyle w:val="NormalClose"/>
        <w:rPr>
          <w:rFonts w:ascii="Arial" w:hAnsi="Arial" w:cs="Arial"/>
          <w:i/>
          <w:iCs/>
          <w:sz w:val="22"/>
          <w:szCs w:val="22"/>
        </w:rPr>
      </w:pPr>
      <w:r w:rsidRPr="00987B49">
        <w:rPr>
          <w:rFonts w:ascii="Arial" w:hAnsi="Arial" w:cs="Arial"/>
          <w:i/>
          <w:iCs/>
          <w:sz w:val="22"/>
          <w:szCs w:val="22"/>
          <w:lang w:val="en-GB"/>
        </w:rPr>
        <w:lastRenderedPageBreak/>
        <w:t>The report must clearly state the project name: "Biodiversity Conservation Component, Sustainable Forest Management and Biodiversity Conservation Project (VFBC), funded by the United States Agency for International Development (USAID). Sponsored, WWF coordinates with the Ministry of Agriculture and Rural Development to implement.</w:t>
      </w:r>
    </w:p>
    <w:p w14:paraId="6BF28451"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7511A75B"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735C9AAC"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12191D7A"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72A6EE14"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242AB2CB"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1D964FD9"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5A09AF5F" w14:textId="77777777" w:rsidR="00987B49" w:rsidRDefault="00987B49" w:rsidP="00410DBA">
      <w:pPr>
        <w:shd w:val="clear" w:color="auto" w:fill="FFFFFF"/>
        <w:spacing w:line="234" w:lineRule="atLeast"/>
        <w:jc w:val="center"/>
        <w:rPr>
          <w:rFonts w:ascii="Arial" w:hAnsi="Arial" w:cs="Arial"/>
          <w:color w:val="000000"/>
          <w:sz w:val="20"/>
          <w:szCs w:val="20"/>
          <w:lang w:val="en-US"/>
        </w:rPr>
      </w:pPr>
    </w:p>
    <w:p w14:paraId="61FFEF81" w14:textId="77777777" w:rsidR="00E11F96" w:rsidRDefault="00E11F96" w:rsidP="000E29D2">
      <w:pPr>
        <w:shd w:val="clear" w:color="auto" w:fill="FFFFFF"/>
        <w:spacing w:line="234" w:lineRule="atLeast"/>
        <w:rPr>
          <w:rFonts w:ascii="Arial" w:hAnsi="Arial" w:cs="Arial"/>
          <w:color w:val="000000"/>
          <w:sz w:val="20"/>
          <w:szCs w:val="20"/>
          <w:lang w:val="en-US"/>
        </w:rPr>
      </w:pPr>
    </w:p>
    <w:p w14:paraId="1FF3E7CF" w14:textId="77777777" w:rsidR="00FA5597" w:rsidRDefault="00FA5597" w:rsidP="000E29D2">
      <w:pPr>
        <w:shd w:val="clear" w:color="auto" w:fill="FFFFFF"/>
        <w:spacing w:line="234" w:lineRule="atLeast"/>
        <w:rPr>
          <w:rFonts w:ascii="Arial" w:hAnsi="Arial" w:cs="Arial"/>
          <w:color w:val="000000"/>
          <w:sz w:val="20"/>
          <w:szCs w:val="20"/>
          <w:lang w:val="en-US"/>
        </w:rPr>
      </w:pPr>
    </w:p>
    <w:p w14:paraId="7B3854ED" w14:textId="77777777" w:rsidR="00FA5597" w:rsidRDefault="00FA5597" w:rsidP="000E29D2">
      <w:pPr>
        <w:shd w:val="clear" w:color="auto" w:fill="FFFFFF"/>
        <w:spacing w:line="234" w:lineRule="atLeast"/>
        <w:rPr>
          <w:rFonts w:ascii="Arial" w:hAnsi="Arial" w:cs="Arial"/>
          <w:color w:val="000000"/>
          <w:sz w:val="20"/>
          <w:szCs w:val="20"/>
          <w:lang w:val="en-US"/>
        </w:rPr>
      </w:pPr>
    </w:p>
    <w:p w14:paraId="301B48E5" w14:textId="77777777" w:rsidR="00FA5597" w:rsidRDefault="00FA5597" w:rsidP="000E29D2">
      <w:pPr>
        <w:shd w:val="clear" w:color="auto" w:fill="FFFFFF"/>
        <w:spacing w:line="234" w:lineRule="atLeast"/>
        <w:rPr>
          <w:rFonts w:ascii="Arial" w:hAnsi="Arial" w:cs="Arial"/>
          <w:color w:val="000000"/>
          <w:sz w:val="20"/>
          <w:szCs w:val="20"/>
          <w:lang w:val="en-US"/>
        </w:rPr>
      </w:pPr>
    </w:p>
    <w:p w14:paraId="1A156EE3" w14:textId="77777777" w:rsidR="00FA5597" w:rsidRDefault="00FA5597" w:rsidP="000E29D2">
      <w:pPr>
        <w:shd w:val="clear" w:color="auto" w:fill="FFFFFF"/>
        <w:spacing w:line="234" w:lineRule="atLeast"/>
        <w:rPr>
          <w:rFonts w:ascii="Arial" w:hAnsi="Arial" w:cs="Arial"/>
          <w:color w:val="000000"/>
          <w:sz w:val="20"/>
          <w:szCs w:val="20"/>
          <w:lang w:val="en-US"/>
        </w:rPr>
      </w:pPr>
    </w:p>
    <w:p w14:paraId="4B2B9367" w14:textId="77777777" w:rsidR="00FA5597" w:rsidRDefault="00FA5597" w:rsidP="000E29D2">
      <w:pPr>
        <w:shd w:val="clear" w:color="auto" w:fill="FFFFFF"/>
        <w:spacing w:line="234" w:lineRule="atLeast"/>
        <w:rPr>
          <w:rFonts w:ascii="Arial" w:hAnsi="Arial" w:cs="Arial"/>
          <w:color w:val="000000"/>
          <w:sz w:val="20"/>
          <w:szCs w:val="20"/>
          <w:lang w:val="en-US"/>
        </w:rPr>
      </w:pPr>
    </w:p>
    <w:p w14:paraId="032D59F5" w14:textId="77777777" w:rsidR="00FA5597" w:rsidRDefault="00FA5597" w:rsidP="000E29D2">
      <w:pPr>
        <w:shd w:val="clear" w:color="auto" w:fill="FFFFFF"/>
        <w:spacing w:line="234" w:lineRule="atLeast"/>
        <w:rPr>
          <w:rFonts w:ascii="Arial" w:hAnsi="Arial" w:cs="Arial"/>
          <w:color w:val="000000"/>
          <w:sz w:val="20"/>
          <w:szCs w:val="20"/>
          <w:lang w:val="en-US"/>
        </w:rPr>
      </w:pPr>
    </w:p>
    <w:p w14:paraId="31470D0F" w14:textId="77777777" w:rsidR="00FA5597" w:rsidRDefault="00FA5597" w:rsidP="000E29D2">
      <w:pPr>
        <w:shd w:val="clear" w:color="auto" w:fill="FFFFFF"/>
        <w:spacing w:line="234" w:lineRule="atLeast"/>
        <w:rPr>
          <w:rFonts w:ascii="Arial" w:hAnsi="Arial" w:cs="Arial"/>
          <w:color w:val="000000"/>
          <w:sz w:val="20"/>
          <w:szCs w:val="20"/>
          <w:lang w:val="en-US"/>
        </w:rPr>
      </w:pPr>
    </w:p>
    <w:p w14:paraId="03A10A19" w14:textId="77777777" w:rsidR="00FA5597" w:rsidRDefault="00FA5597" w:rsidP="000E29D2">
      <w:pPr>
        <w:shd w:val="clear" w:color="auto" w:fill="FFFFFF"/>
        <w:spacing w:line="234" w:lineRule="atLeast"/>
        <w:rPr>
          <w:rFonts w:ascii="Arial" w:hAnsi="Arial" w:cs="Arial"/>
          <w:color w:val="000000"/>
          <w:sz w:val="20"/>
          <w:szCs w:val="20"/>
          <w:lang w:val="en-US"/>
        </w:rPr>
      </w:pPr>
    </w:p>
    <w:p w14:paraId="12342225" w14:textId="77777777" w:rsidR="00FA5597" w:rsidRDefault="00FA5597" w:rsidP="000E29D2">
      <w:pPr>
        <w:shd w:val="clear" w:color="auto" w:fill="FFFFFF"/>
        <w:spacing w:line="234" w:lineRule="atLeast"/>
        <w:rPr>
          <w:rFonts w:ascii="Arial" w:hAnsi="Arial" w:cs="Arial"/>
          <w:color w:val="000000"/>
          <w:sz w:val="20"/>
          <w:szCs w:val="20"/>
          <w:lang w:val="en-US"/>
        </w:rPr>
      </w:pPr>
    </w:p>
    <w:p w14:paraId="4E016A8A" w14:textId="77777777" w:rsidR="00FA5597" w:rsidRDefault="00FA5597" w:rsidP="000E29D2">
      <w:pPr>
        <w:shd w:val="clear" w:color="auto" w:fill="FFFFFF"/>
        <w:spacing w:line="234" w:lineRule="atLeast"/>
        <w:rPr>
          <w:rFonts w:ascii="Arial" w:hAnsi="Arial" w:cs="Arial"/>
          <w:color w:val="000000"/>
          <w:sz w:val="20"/>
          <w:szCs w:val="20"/>
          <w:lang w:val="en-US"/>
        </w:rPr>
      </w:pPr>
    </w:p>
    <w:p w14:paraId="527D5378" w14:textId="77777777" w:rsidR="00FA5597" w:rsidRDefault="00FA5597" w:rsidP="000E29D2">
      <w:pPr>
        <w:shd w:val="clear" w:color="auto" w:fill="FFFFFF"/>
        <w:spacing w:line="234" w:lineRule="atLeast"/>
        <w:rPr>
          <w:rFonts w:ascii="Arial" w:hAnsi="Arial" w:cs="Arial"/>
          <w:color w:val="000000"/>
          <w:sz w:val="20"/>
          <w:szCs w:val="20"/>
          <w:lang w:val="en-US"/>
        </w:rPr>
      </w:pPr>
    </w:p>
    <w:p w14:paraId="44679449" w14:textId="77777777" w:rsidR="00FA5597" w:rsidRDefault="00FA5597" w:rsidP="000E29D2">
      <w:pPr>
        <w:shd w:val="clear" w:color="auto" w:fill="FFFFFF"/>
        <w:spacing w:line="234" w:lineRule="atLeast"/>
        <w:rPr>
          <w:rFonts w:ascii="Arial" w:hAnsi="Arial" w:cs="Arial"/>
          <w:color w:val="000000"/>
          <w:sz w:val="20"/>
          <w:szCs w:val="20"/>
          <w:lang w:val="en-US"/>
        </w:rPr>
      </w:pPr>
    </w:p>
    <w:p w14:paraId="127AC64E" w14:textId="77777777" w:rsidR="00FA5597" w:rsidRDefault="00FA5597" w:rsidP="000E29D2">
      <w:pPr>
        <w:shd w:val="clear" w:color="auto" w:fill="FFFFFF"/>
        <w:spacing w:line="234" w:lineRule="atLeast"/>
        <w:rPr>
          <w:rFonts w:ascii="Arial" w:hAnsi="Arial" w:cs="Arial"/>
          <w:color w:val="000000"/>
          <w:sz w:val="20"/>
          <w:szCs w:val="20"/>
          <w:lang w:val="en-US"/>
        </w:rPr>
      </w:pPr>
    </w:p>
    <w:p w14:paraId="75C88224" w14:textId="77777777" w:rsidR="00FA5597" w:rsidRDefault="00FA5597" w:rsidP="000E29D2">
      <w:pPr>
        <w:shd w:val="clear" w:color="auto" w:fill="FFFFFF"/>
        <w:spacing w:line="234" w:lineRule="atLeast"/>
        <w:rPr>
          <w:rFonts w:ascii="Arial" w:hAnsi="Arial" w:cs="Arial"/>
          <w:color w:val="000000"/>
          <w:sz w:val="20"/>
          <w:szCs w:val="20"/>
          <w:lang w:val="en-US"/>
        </w:rPr>
      </w:pPr>
    </w:p>
    <w:p w14:paraId="2A607399" w14:textId="77777777" w:rsidR="00FA5597" w:rsidRDefault="00FA5597" w:rsidP="000E29D2">
      <w:pPr>
        <w:shd w:val="clear" w:color="auto" w:fill="FFFFFF"/>
        <w:spacing w:line="234" w:lineRule="atLeast"/>
        <w:rPr>
          <w:rFonts w:ascii="Arial" w:hAnsi="Arial" w:cs="Arial"/>
          <w:color w:val="000000"/>
          <w:sz w:val="20"/>
          <w:szCs w:val="20"/>
          <w:lang w:val="en-US"/>
        </w:rPr>
      </w:pPr>
    </w:p>
    <w:p w14:paraId="0A95E175" w14:textId="77777777" w:rsidR="00FA5597" w:rsidRDefault="00FA5597" w:rsidP="000E29D2">
      <w:pPr>
        <w:shd w:val="clear" w:color="auto" w:fill="FFFFFF"/>
        <w:spacing w:line="234" w:lineRule="atLeast"/>
        <w:rPr>
          <w:rFonts w:ascii="Arial" w:hAnsi="Arial" w:cs="Arial"/>
          <w:color w:val="000000"/>
          <w:sz w:val="20"/>
          <w:szCs w:val="20"/>
          <w:lang w:val="en-US"/>
        </w:rPr>
      </w:pPr>
    </w:p>
    <w:p w14:paraId="49A05100" w14:textId="77777777" w:rsidR="00FA5597" w:rsidRDefault="00FA5597" w:rsidP="000E29D2">
      <w:pPr>
        <w:shd w:val="clear" w:color="auto" w:fill="FFFFFF"/>
        <w:spacing w:line="234" w:lineRule="atLeast"/>
        <w:rPr>
          <w:rFonts w:ascii="Arial" w:hAnsi="Arial" w:cs="Arial"/>
          <w:color w:val="000000"/>
          <w:sz w:val="20"/>
          <w:szCs w:val="20"/>
          <w:lang w:val="en-US"/>
        </w:rPr>
      </w:pPr>
    </w:p>
    <w:p w14:paraId="6FC622C4" w14:textId="77777777" w:rsidR="00FA5597" w:rsidRDefault="00FA5597" w:rsidP="000E29D2">
      <w:pPr>
        <w:shd w:val="clear" w:color="auto" w:fill="FFFFFF"/>
        <w:spacing w:line="234" w:lineRule="atLeast"/>
        <w:rPr>
          <w:rFonts w:ascii="Arial" w:hAnsi="Arial" w:cs="Arial"/>
          <w:color w:val="000000"/>
          <w:sz w:val="20"/>
          <w:szCs w:val="20"/>
          <w:lang w:val="en-US"/>
        </w:rPr>
      </w:pPr>
    </w:p>
    <w:p w14:paraId="0F7CAABC" w14:textId="5CE21791" w:rsidR="000904FB" w:rsidRDefault="00410DBA" w:rsidP="00410DBA">
      <w:pPr>
        <w:shd w:val="clear" w:color="auto" w:fill="FFFFFF"/>
        <w:spacing w:line="234" w:lineRule="atLeast"/>
        <w:jc w:val="center"/>
        <w:rPr>
          <w:rFonts w:ascii="Arial" w:hAnsi="Arial" w:cs="Arial"/>
          <w:b/>
          <w:bCs/>
          <w:color w:val="000000"/>
          <w:lang w:val="vi-VN"/>
        </w:rPr>
      </w:pPr>
      <w:r>
        <w:rPr>
          <w:rFonts w:ascii="Arial" w:hAnsi="Arial" w:cs="Arial"/>
          <w:b/>
          <w:bCs/>
          <w:color w:val="000000"/>
          <w:lang w:val="vi-VN"/>
        </w:rPr>
        <w:lastRenderedPageBreak/>
        <w:t>Part 2</w:t>
      </w:r>
    </w:p>
    <w:p w14:paraId="3CAEA6DE" w14:textId="77777777" w:rsidR="000904FB" w:rsidRDefault="00410DBA" w:rsidP="00410DBA">
      <w:pPr>
        <w:shd w:val="clear" w:color="auto" w:fill="FFFFFF"/>
        <w:spacing w:line="234" w:lineRule="atLeast"/>
        <w:jc w:val="center"/>
        <w:rPr>
          <w:rFonts w:ascii="Arial" w:hAnsi="Arial" w:cs="Arial"/>
          <w:b/>
          <w:bCs/>
          <w:color w:val="000000"/>
          <w:lang w:val="vi-VN"/>
        </w:rPr>
      </w:pPr>
      <w:bookmarkStart w:id="5" w:name="chuong_1_1"/>
      <w:bookmarkEnd w:id="1"/>
      <w:r w:rsidRPr="00410DBA">
        <w:rPr>
          <w:rFonts w:ascii="Arial" w:hAnsi="Arial" w:cs="Arial"/>
          <w:b/>
          <w:bCs/>
          <w:color w:val="000000"/>
          <w:lang w:val="en-US"/>
        </w:rPr>
        <w:t>I</w:t>
      </w:r>
      <w:bookmarkStart w:id="6" w:name="_Toc67395738"/>
      <w:r w:rsidRPr="00410DBA">
        <w:rPr>
          <w:rFonts w:ascii="Arial" w:hAnsi="Arial" w:cs="Arial"/>
          <w:b/>
          <w:bCs/>
          <w:color w:val="000000"/>
          <w:lang w:val="en-US"/>
        </w:rPr>
        <w:t>NSTRUCTIONS TO CONSULTANTS</w:t>
      </w:r>
      <w:bookmarkEnd w:id="6"/>
    </w:p>
    <w:p w14:paraId="134471CF" w14:textId="77777777" w:rsidR="00410DBA" w:rsidRDefault="00410DBA" w:rsidP="000904FB">
      <w:pPr>
        <w:shd w:val="clear" w:color="auto" w:fill="FFFFFF"/>
        <w:spacing w:line="234" w:lineRule="atLeast"/>
        <w:jc w:val="both"/>
        <w:rPr>
          <w:rFonts w:ascii="Arial" w:hAnsi="Arial" w:cs="Arial"/>
          <w:b/>
          <w:bCs/>
          <w:color w:val="000000"/>
          <w:lang w:val="vi-VN"/>
        </w:rPr>
      </w:pPr>
    </w:p>
    <w:p w14:paraId="43CEDFE6" w14:textId="36C2CFC8" w:rsidR="000904FB" w:rsidRPr="003A7E63" w:rsidRDefault="00410DBA" w:rsidP="000904FB">
      <w:pPr>
        <w:shd w:val="clear" w:color="auto" w:fill="FFFFFF"/>
        <w:spacing w:line="234" w:lineRule="atLeast"/>
        <w:jc w:val="both"/>
        <w:rPr>
          <w:rFonts w:ascii="Arial" w:hAnsi="Arial" w:cs="Arial"/>
          <w:color w:val="000000"/>
          <w:lang w:val="vi-VN"/>
        </w:rPr>
      </w:pPr>
      <w:r>
        <w:rPr>
          <w:rFonts w:ascii="Arial" w:hAnsi="Arial" w:cs="Arial"/>
          <w:b/>
          <w:bCs/>
          <w:color w:val="000000"/>
          <w:lang w:val="vi-VN"/>
        </w:rPr>
        <w:t>Chapter</w:t>
      </w:r>
      <w:r w:rsidR="000904FB" w:rsidRPr="00FD2351">
        <w:rPr>
          <w:rFonts w:ascii="Arial" w:hAnsi="Arial" w:cs="Arial"/>
          <w:b/>
          <w:bCs/>
          <w:color w:val="000000"/>
          <w:lang w:val="vi-VN"/>
        </w:rPr>
        <w:t xml:space="preserve"> I</w:t>
      </w:r>
      <w:bookmarkEnd w:id="5"/>
      <w:r w:rsidR="000904FB">
        <w:rPr>
          <w:rFonts w:ascii="Arial" w:hAnsi="Arial" w:cs="Arial"/>
          <w:b/>
          <w:bCs/>
          <w:color w:val="000000"/>
        </w:rPr>
        <w:t xml:space="preserve"> </w:t>
      </w:r>
      <w:r w:rsidR="003A7E63">
        <w:rPr>
          <w:rFonts w:ascii="Arial" w:hAnsi="Arial" w:cs="Arial"/>
          <w:b/>
          <w:bCs/>
          <w:color w:val="000000"/>
        </w:rPr>
        <w:t>–</w:t>
      </w:r>
      <w:r w:rsidR="003A7E63">
        <w:rPr>
          <w:rFonts w:ascii="Arial" w:hAnsi="Arial" w:cs="Arial"/>
          <w:b/>
          <w:bCs/>
          <w:color w:val="000000"/>
          <w:lang w:val="vi-VN"/>
        </w:rPr>
        <w:t xml:space="preserve"> </w:t>
      </w:r>
      <w:r w:rsidR="00C170D3">
        <w:rPr>
          <w:rFonts w:ascii="Arial" w:hAnsi="Arial" w:cs="Arial"/>
          <w:b/>
          <w:bCs/>
          <w:color w:val="000000"/>
          <w:lang w:val="en-US"/>
        </w:rPr>
        <w:t xml:space="preserve">CALLING FOR </w:t>
      </w:r>
      <w:r w:rsidR="00E323FE">
        <w:rPr>
          <w:rFonts w:ascii="Arial" w:hAnsi="Arial" w:cs="Arial"/>
          <w:b/>
          <w:bCs/>
          <w:color w:val="000000"/>
          <w:lang w:val="en-US"/>
        </w:rPr>
        <w:t>PROPOSAL</w:t>
      </w:r>
    </w:p>
    <w:p w14:paraId="72706241" w14:textId="0006D396" w:rsidR="000904FB" w:rsidRPr="00CE0016" w:rsidRDefault="008F7B7B" w:rsidP="000904FB">
      <w:pPr>
        <w:shd w:val="clear" w:color="auto" w:fill="FFFFFF"/>
        <w:spacing w:line="234" w:lineRule="atLeast"/>
        <w:jc w:val="both"/>
        <w:rPr>
          <w:rFonts w:ascii="Arial" w:hAnsi="Arial" w:cs="Arial"/>
          <w:color w:val="000000"/>
          <w:lang w:val="en-US"/>
        </w:rPr>
      </w:pPr>
      <w:bookmarkStart w:id="7" w:name="muc_1_1"/>
      <w:r>
        <w:rPr>
          <w:rFonts w:ascii="Arial" w:hAnsi="Arial" w:cs="Arial"/>
          <w:b/>
          <w:bCs/>
          <w:color w:val="000000"/>
          <w:lang w:val="vi-VN"/>
        </w:rPr>
        <w:t>Section</w:t>
      </w:r>
      <w:r w:rsidR="000904FB" w:rsidRPr="00FD2351">
        <w:rPr>
          <w:rFonts w:ascii="Arial" w:hAnsi="Arial" w:cs="Arial"/>
          <w:b/>
          <w:bCs/>
          <w:color w:val="000000"/>
          <w:lang w:val="vi-VN"/>
        </w:rPr>
        <w:t xml:space="preserve"> 1. </w:t>
      </w:r>
      <w:bookmarkEnd w:id="7"/>
      <w:r w:rsidR="00F554B0">
        <w:rPr>
          <w:rFonts w:ascii="Arial" w:hAnsi="Arial" w:cs="Arial"/>
          <w:b/>
          <w:bCs/>
          <w:color w:val="000000"/>
          <w:lang w:val="vi-VN"/>
        </w:rPr>
        <w:t>Content of</w:t>
      </w:r>
      <w:r w:rsidR="00C170D3">
        <w:rPr>
          <w:rFonts w:ascii="Arial" w:hAnsi="Arial" w:cs="Arial"/>
          <w:b/>
          <w:bCs/>
          <w:color w:val="000000"/>
          <w:lang w:val="en-US"/>
        </w:rPr>
        <w:t xml:space="preserve"> Calling for </w:t>
      </w:r>
      <w:r w:rsidR="00E323FE">
        <w:rPr>
          <w:rFonts w:ascii="Arial" w:hAnsi="Arial" w:cs="Arial"/>
          <w:b/>
          <w:bCs/>
          <w:color w:val="000000"/>
          <w:lang w:val="en-US"/>
        </w:rPr>
        <w:t>Proposal</w:t>
      </w:r>
      <w:r w:rsidR="003A7E63">
        <w:rPr>
          <w:rFonts w:ascii="Arial" w:hAnsi="Arial" w:cs="Arial"/>
          <w:b/>
          <w:bCs/>
          <w:color w:val="000000"/>
          <w:lang w:val="vi-VN"/>
        </w:rPr>
        <w:t xml:space="preserve"> </w:t>
      </w:r>
    </w:p>
    <w:p w14:paraId="5C764070" w14:textId="5341A9D6" w:rsidR="008F7B7B" w:rsidRPr="00375BDD" w:rsidRDefault="008F7B7B" w:rsidP="00CF5F3C">
      <w:pPr>
        <w:suppressAutoHyphens/>
        <w:rPr>
          <w:rFonts w:ascii="Arial" w:hAnsi="Arial" w:cs="Arial"/>
          <w:color w:val="000000"/>
          <w:lang w:val="en-US"/>
        </w:rPr>
      </w:pPr>
      <w:r w:rsidRPr="008F7B7B">
        <w:rPr>
          <w:rFonts w:ascii="Arial" w:hAnsi="Arial" w:cs="Arial"/>
          <w:color w:val="000000"/>
          <w:lang w:val="vi-VN"/>
        </w:rPr>
        <w:t>1.</w:t>
      </w:r>
      <w:r>
        <w:rPr>
          <w:rFonts w:ascii="Arial" w:hAnsi="Arial" w:cs="Arial"/>
          <w:color w:val="000000"/>
          <w:lang w:val="vi-VN"/>
        </w:rPr>
        <w:t xml:space="preserve"> </w:t>
      </w:r>
      <w:r w:rsidRPr="008F7B7B">
        <w:rPr>
          <w:rFonts w:ascii="Arial" w:hAnsi="Arial" w:cs="Arial"/>
          <w:color w:val="000000"/>
          <w:lang w:val="vi-VN"/>
        </w:rPr>
        <w:t>Purchaser</w:t>
      </w:r>
      <w:r w:rsidR="000904FB" w:rsidRPr="008F7B7B">
        <w:rPr>
          <w:rFonts w:ascii="Arial" w:hAnsi="Arial" w:cs="Arial"/>
          <w:color w:val="000000"/>
        </w:rPr>
        <w:t>:</w:t>
      </w:r>
      <w:r w:rsidRPr="008F7B7B">
        <w:rPr>
          <w:rFonts w:ascii="Arial" w:hAnsi="Arial" w:cs="Arial"/>
          <w:color w:val="000000"/>
          <w:lang w:val="vi-VN"/>
        </w:rPr>
        <w:t xml:space="preserve"> </w:t>
      </w:r>
      <w:r w:rsidRPr="008F7B7B">
        <w:rPr>
          <w:rFonts w:ascii="Arial" w:hAnsi="Arial" w:cs="Arial"/>
          <w:bCs/>
        </w:rPr>
        <w:t>World Wide Fund for Nature – Viet Nam (WWF-Viet Nam)</w:t>
      </w:r>
      <w:r w:rsidR="003A7E63">
        <w:rPr>
          <w:rFonts w:ascii="Arial" w:hAnsi="Arial" w:cs="Arial"/>
          <w:bCs/>
          <w:lang w:val="vi-VN"/>
        </w:rPr>
        <w:t xml:space="preserve"> </w:t>
      </w:r>
      <w:r w:rsidR="003A7E63" w:rsidRPr="00317979">
        <w:rPr>
          <w:rFonts w:ascii="Arial" w:hAnsi="Arial" w:cs="Arial"/>
          <w:spacing w:val="-2"/>
        </w:rPr>
        <w:t xml:space="preserve">would like to request for </w:t>
      </w:r>
      <w:r w:rsidR="00BC35E3">
        <w:rPr>
          <w:rFonts w:ascii="Arial" w:hAnsi="Arial" w:cs="Arial"/>
          <w:spacing w:val="-2"/>
        </w:rPr>
        <w:t xml:space="preserve">an </w:t>
      </w:r>
      <w:r w:rsidR="00E323FE">
        <w:rPr>
          <w:rFonts w:ascii="Arial" w:hAnsi="Arial" w:cs="Arial"/>
          <w:spacing w:val="-2"/>
        </w:rPr>
        <w:t>proposal</w:t>
      </w:r>
      <w:r w:rsidR="003A7E63" w:rsidRPr="00317979">
        <w:rPr>
          <w:rFonts w:ascii="Arial" w:hAnsi="Arial" w:cs="Arial"/>
          <w:spacing w:val="-2"/>
        </w:rPr>
        <w:t xml:space="preserve"> from eligible </w:t>
      </w:r>
      <w:r w:rsidR="003A7E63" w:rsidRPr="00317979">
        <w:rPr>
          <w:rFonts w:ascii="Arial" w:hAnsi="Arial" w:cs="Arial"/>
        </w:rPr>
        <w:t xml:space="preserve">consulting </w:t>
      </w:r>
      <w:r w:rsidR="00CF5F3C">
        <w:rPr>
          <w:rFonts w:ascii="Arial" w:hAnsi="Arial" w:cs="Arial"/>
          <w:lang w:val="vi-VN"/>
        </w:rPr>
        <w:t>groups</w:t>
      </w:r>
      <w:r w:rsidR="003A7E63" w:rsidRPr="00317979">
        <w:rPr>
          <w:rFonts w:ascii="Arial" w:hAnsi="Arial" w:cs="Arial"/>
        </w:rPr>
        <w:t xml:space="preserve"> (hereinafter called </w:t>
      </w:r>
      <w:r w:rsidR="002B4A6D">
        <w:rPr>
          <w:rFonts w:ascii="Arial" w:hAnsi="Arial" w:cs="Arial"/>
        </w:rPr>
        <w:t>Consultants</w:t>
      </w:r>
      <w:r w:rsidR="00CF5F3C">
        <w:rPr>
          <w:rFonts w:ascii="Arial" w:hAnsi="Arial" w:cs="Arial"/>
        </w:rPr>
        <w:t>) who are interested in</w:t>
      </w:r>
      <w:r w:rsidR="003A7E63">
        <w:rPr>
          <w:rFonts w:ascii="Arial" w:hAnsi="Arial" w:cs="Arial"/>
          <w:color w:val="000000"/>
          <w:lang w:val="vi-VN"/>
        </w:rPr>
        <w:t xml:space="preserve"> submit</w:t>
      </w:r>
      <w:r w:rsidR="00CF5F3C">
        <w:rPr>
          <w:rFonts w:ascii="Arial" w:hAnsi="Arial" w:cs="Arial"/>
          <w:color w:val="000000"/>
          <w:lang w:val="vi-VN"/>
        </w:rPr>
        <w:t>ting</w:t>
      </w:r>
      <w:r w:rsidR="00FF3EF3">
        <w:rPr>
          <w:rFonts w:ascii="Arial" w:hAnsi="Arial" w:cs="Arial"/>
          <w:color w:val="000000"/>
          <w:lang w:val="vi-VN"/>
        </w:rPr>
        <w:t xml:space="preserve"> the</w:t>
      </w:r>
      <w:r w:rsidR="00CF5F3C">
        <w:rPr>
          <w:rFonts w:ascii="Arial" w:hAnsi="Arial" w:cs="Arial"/>
          <w:color w:val="000000"/>
          <w:lang w:val="vi-VN"/>
        </w:rPr>
        <w:t xml:space="preserve"> p</w:t>
      </w:r>
      <w:r w:rsidR="00FF3EF3">
        <w:rPr>
          <w:rFonts w:ascii="Arial" w:hAnsi="Arial" w:cs="Arial"/>
          <w:color w:val="000000"/>
          <w:lang w:val="vi-VN"/>
        </w:rPr>
        <w:t>roposal</w:t>
      </w:r>
      <w:r w:rsidR="003A7E63">
        <w:rPr>
          <w:rFonts w:ascii="Arial" w:hAnsi="Arial" w:cs="Arial"/>
          <w:color w:val="000000"/>
          <w:lang w:val="vi-VN"/>
        </w:rPr>
        <w:t xml:space="preserve"> for </w:t>
      </w:r>
      <w:r w:rsidR="003A7E63" w:rsidRPr="003A7E63">
        <w:rPr>
          <w:rFonts w:ascii="Arial" w:hAnsi="Arial" w:cs="Arial"/>
          <w:color w:val="000000"/>
          <w:lang w:val="vi-VN"/>
        </w:rPr>
        <w:t>“</w:t>
      </w:r>
      <w:bookmarkStart w:id="8" w:name="_Hlk184286103"/>
      <w:r w:rsidR="00FA5597" w:rsidRPr="00FA5597">
        <w:rPr>
          <w:rFonts w:ascii="Arial" w:hAnsi="Arial" w:cs="Arial"/>
        </w:rPr>
        <w:t>ASSESSMENT OF THE CURRENT SCALE OF IMPACTS ON BIODIVERSITY OF SNARING AND LIVESTOCK GRAZING IN VIETNAM’S PROTECTED AREAS (SUFs and PFs)</w:t>
      </w:r>
      <w:bookmarkEnd w:id="8"/>
      <w:r w:rsidR="00375BDD">
        <w:rPr>
          <w:rFonts w:ascii="Arial" w:hAnsi="Arial" w:cs="Arial"/>
          <w:bCs/>
          <w:lang w:val="en-US"/>
        </w:rPr>
        <w:t>”</w:t>
      </w:r>
    </w:p>
    <w:p w14:paraId="3F92E706" w14:textId="28FFFEFA" w:rsidR="000904FB" w:rsidRDefault="000904FB" w:rsidP="00CF5F3C">
      <w:pPr>
        <w:spacing w:before="120" w:after="0" w:line="300" w:lineRule="atLeast"/>
        <w:jc w:val="both"/>
        <w:rPr>
          <w:rFonts w:ascii="Arial" w:hAnsi="Arial" w:cs="Arial"/>
          <w:color w:val="000000"/>
          <w:lang w:val="vi-VN"/>
        </w:rPr>
      </w:pPr>
      <w:r w:rsidRPr="00116DA8">
        <w:rPr>
          <w:rFonts w:ascii="Arial" w:hAnsi="Arial" w:cs="Arial"/>
          <w:color w:val="000000"/>
          <w:lang w:val="vi-VN"/>
        </w:rPr>
        <w:t xml:space="preserve">2. </w:t>
      </w:r>
      <w:r w:rsidR="00CF5F3C">
        <w:rPr>
          <w:rFonts w:ascii="Arial" w:hAnsi="Arial" w:cs="Arial"/>
          <w:color w:val="000000"/>
          <w:lang w:val="vi-VN"/>
        </w:rPr>
        <w:t>The contents, Scope of works, deliverables</w:t>
      </w:r>
      <w:r w:rsidR="00BC35E3">
        <w:rPr>
          <w:rFonts w:ascii="Arial" w:hAnsi="Arial" w:cs="Arial"/>
          <w:color w:val="000000"/>
          <w:lang w:val="en-US"/>
        </w:rPr>
        <w:t>,</w:t>
      </w:r>
      <w:r w:rsidR="00CF5F3C">
        <w:rPr>
          <w:rFonts w:ascii="Arial" w:hAnsi="Arial" w:cs="Arial"/>
          <w:color w:val="000000"/>
          <w:lang w:val="vi-VN"/>
        </w:rPr>
        <w:t xml:space="preserve"> and s</w:t>
      </w:r>
      <w:r w:rsidR="00CF5F3C" w:rsidRPr="00CF5F3C">
        <w:rPr>
          <w:rFonts w:ascii="Arial" w:hAnsi="Arial" w:cs="Arial"/>
          <w:color w:val="000000"/>
          <w:lang w:val="vi-VN"/>
        </w:rPr>
        <w:t>pecific requirements on implementation ti</w:t>
      </w:r>
      <w:r w:rsidR="00CF5F3C">
        <w:rPr>
          <w:rFonts w:ascii="Arial" w:hAnsi="Arial" w:cs="Arial"/>
          <w:color w:val="000000"/>
          <w:lang w:val="vi-VN"/>
        </w:rPr>
        <w:t>me</w:t>
      </w:r>
      <w:r w:rsidR="00771769">
        <w:rPr>
          <w:rFonts w:ascii="Arial" w:hAnsi="Arial" w:cs="Arial"/>
          <w:color w:val="000000"/>
          <w:lang w:val="vi-VN"/>
        </w:rPr>
        <w:t>l</w:t>
      </w:r>
      <w:r w:rsidR="00771769">
        <w:rPr>
          <w:rFonts w:ascii="Arial" w:hAnsi="Arial" w:cs="Arial"/>
          <w:color w:val="000000"/>
          <w:lang w:val="en-US"/>
        </w:rPr>
        <w:t>ine</w:t>
      </w:r>
      <w:r w:rsidR="00287282">
        <w:rPr>
          <w:rFonts w:ascii="Arial" w:hAnsi="Arial" w:cs="Arial"/>
          <w:color w:val="000000"/>
          <w:lang w:val="vi-VN"/>
        </w:rPr>
        <w:t>,</w:t>
      </w:r>
      <w:r w:rsidR="00BC35E3">
        <w:rPr>
          <w:rFonts w:ascii="Arial" w:hAnsi="Arial" w:cs="Arial"/>
          <w:color w:val="000000"/>
          <w:lang w:val="en-US"/>
        </w:rPr>
        <w:t xml:space="preserve"> </w:t>
      </w:r>
      <w:r w:rsidR="00CF5F3C">
        <w:rPr>
          <w:rFonts w:ascii="Arial" w:hAnsi="Arial" w:cs="Arial"/>
          <w:color w:val="000000"/>
          <w:lang w:val="vi-VN"/>
        </w:rPr>
        <w:t>experience</w:t>
      </w:r>
      <w:r w:rsidR="00BC35E3">
        <w:rPr>
          <w:rFonts w:ascii="Arial" w:hAnsi="Arial" w:cs="Arial"/>
          <w:color w:val="000000"/>
          <w:lang w:val="en-US"/>
        </w:rPr>
        <w:t>,</w:t>
      </w:r>
      <w:r w:rsidR="00287282">
        <w:rPr>
          <w:rFonts w:ascii="Arial" w:hAnsi="Arial" w:cs="Arial"/>
          <w:color w:val="000000"/>
          <w:lang w:val="vi-VN"/>
        </w:rPr>
        <w:t xml:space="preserve"> and qualifications of consultants</w:t>
      </w:r>
      <w:r w:rsidR="00CF5F3C" w:rsidRPr="00CF5F3C">
        <w:rPr>
          <w:rFonts w:ascii="Arial" w:hAnsi="Arial" w:cs="Arial"/>
          <w:color w:val="000000"/>
          <w:lang w:val="vi-VN"/>
        </w:rPr>
        <w:t xml:space="preserve"> are presented in Part One – </w:t>
      </w:r>
      <w:r w:rsidR="00BC35E3">
        <w:rPr>
          <w:rFonts w:ascii="Arial" w:hAnsi="Arial" w:cs="Arial"/>
          <w:color w:val="000000"/>
          <w:lang w:val="en-US"/>
        </w:rPr>
        <w:t>Scope</w:t>
      </w:r>
      <w:r w:rsidR="00CF5F3C" w:rsidRPr="00CF5F3C">
        <w:rPr>
          <w:rFonts w:ascii="Arial" w:hAnsi="Arial" w:cs="Arial"/>
          <w:color w:val="000000"/>
          <w:lang w:val="vi-VN"/>
        </w:rPr>
        <w:t xml:space="preserve"> of </w:t>
      </w:r>
      <w:r w:rsidR="00BC35E3">
        <w:rPr>
          <w:rFonts w:ascii="Arial" w:hAnsi="Arial" w:cs="Arial"/>
          <w:color w:val="000000"/>
          <w:lang w:val="en-US"/>
        </w:rPr>
        <w:t>Work</w:t>
      </w:r>
      <w:r w:rsidR="00CF5F3C" w:rsidRPr="00CF5F3C">
        <w:rPr>
          <w:rFonts w:ascii="Arial" w:hAnsi="Arial" w:cs="Arial"/>
          <w:color w:val="000000"/>
          <w:lang w:val="vi-VN"/>
        </w:rPr>
        <w:t>.</w:t>
      </w:r>
      <w:bookmarkStart w:id="9" w:name="muc_8"/>
    </w:p>
    <w:p w14:paraId="01B59EF6" w14:textId="77777777" w:rsidR="00CF5F3C" w:rsidRPr="00CF5F3C" w:rsidRDefault="00CF5F3C" w:rsidP="00CF5F3C">
      <w:pPr>
        <w:spacing w:before="120" w:after="0" w:line="300" w:lineRule="atLeast"/>
        <w:jc w:val="both"/>
        <w:rPr>
          <w:rFonts w:ascii="Arial" w:hAnsi="Arial" w:cs="Arial"/>
          <w:color w:val="000000"/>
          <w:lang w:val="vi-VN"/>
        </w:rPr>
      </w:pPr>
    </w:p>
    <w:p w14:paraId="2F9FE550" w14:textId="0CF39A07" w:rsidR="00CF5F3C" w:rsidRPr="00CF5F3C" w:rsidRDefault="008F7B7B" w:rsidP="000904FB">
      <w:pPr>
        <w:spacing w:before="120" w:line="300" w:lineRule="atLeast"/>
        <w:jc w:val="both"/>
        <w:rPr>
          <w:rFonts w:ascii="Arial" w:hAnsi="Arial" w:cs="Arial"/>
          <w:b/>
          <w:bCs/>
          <w:color w:val="000000"/>
          <w:lang w:val="vi-VN"/>
        </w:rPr>
      </w:pPr>
      <w:r>
        <w:rPr>
          <w:rFonts w:ascii="Arial" w:hAnsi="Arial" w:cs="Arial"/>
          <w:b/>
          <w:bCs/>
          <w:color w:val="000000"/>
          <w:lang w:val="vi-VN"/>
        </w:rPr>
        <w:t>Section 2</w:t>
      </w:r>
      <w:r w:rsidR="000904FB" w:rsidRPr="00FD2351">
        <w:rPr>
          <w:rFonts w:ascii="Arial" w:hAnsi="Arial" w:cs="Arial"/>
          <w:b/>
          <w:bCs/>
          <w:color w:val="000000"/>
          <w:lang w:val="vi-VN"/>
        </w:rPr>
        <w:t xml:space="preserve">. </w:t>
      </w:r>
      <w:bookmarkEnd w:id="9"/>
      <w:r>
        <w:rPr>
          <w:rFonts w:ascii="Arial" w:hAnsi="Arial" w:cs="Arial"/>
          <w:b/>
          <w:bCs/>
          <w:color w:val="000000"/>
          <w:lang w:val="vi-VN"/>
        </w:rPr>
        <w:t xml:space="preserve">Language </w:t>
      </w:r>
    </w:p>
    <w:p w14:paraId="5223504D" w14:textId="2B88BADA" w:rsidR="00F554B0" w:rsidRDefault="0021564F" w:rsidP="00FF3EF3">
      <w:pPr>
        <w:shd w:val="clear" w:color="auto" w:fill="FFFFFF"/>
        <w:spacing w:before="120" w:after="120" w:line="234" w:lineRule="atLeast"/>
        <w:jc w:val="both"/>
        <w:rPr>
          <w:rFonts w:ascii="Arial" w:hAnsi="Arial" w:cs="Arial"/>
          <w:color w:val="000000"/>
          <w:lang w:val="vi-VN"/>
        </w:rPr>
      </w:pPr>
      <w:r>
        <w:rPr>
          <w:rFonts w:ascii="Arial" w:hAnsi="Arial" w:cs="Arial"/>
          <w:color w:val="000000"/>
          <w:lang w:val="en-US"/>
        </w:rPr>
        <w:t xml:space="preserve">The </w:t>
      </w:r>
      <w:r w:rsidR="00093617">
        <w:rPr>
          <w:rFonts w:ascii="Arial" w:hAnsi="Arial" w:cs="Arial"/>
          <w:color w:val="000000"/>
          <w:lang w:val="en-US"/>
        </w:rPr>
        <w:t>proposal</w:t>
      </w:r>
      <w:r w:rsidR="00F554B0" w:rsidRPr="00CF5F3C">
        <w:rPr>
          <w:rFonts w:ascii="Arial" w:hAnsi="Arial" w:cs="Arial"/>
          <w:color w:val="000000"/>
          <w:lang w:val="vi-VN"/>
        </w:rPr>
        <w:t>, as well as all</w:t>
      </w:r>
      <w:r w:rsidR="00F554B0">
        <w:rPr>
          <w:rFonts w:ascii="Arial" w:hAnsi="Arial" w:cs="Arial"/>
          <w:color w:val="000000"/>
          <w:lang w:val="vi-VN"/>
        </w:rPr>
        <w:t xml:space="preserve"> documents exchanged </w:t>
      </w:r>
      <w:r w:rsidR="00F554B0" w:rsidRPr="00CF5F3C">
        <w:rPr>
          <w:rFonts w:ascii="Arial" w:hAnsi="Arial" w:cs="Arial"/>
          <w:color w:val="000000"/>
          <w:lang w:val="vi-VN"/>
        </w:rPr>
        <w:t xml:space="preserve">between the </w:t>
      </w:r>
      <w:r w:rsidR="00F554B0">
        <w:rPr>
          <w:rFonts w:ascii="Arial" w:hAnsi="Arial" w:cs="Arial"/>
          <w:color w:val="000000"/>
          <w:lang w:val="vi-VN"/>
        </w:rPr>
        <w:t>purchaser</w:t>
      </w:r>
      <w:r w:rsidR="00F554B0" w:rsidRPr="00CF5F3C">
        <w:rPr>
          <w:rFonts w:ascii="Arial" w:hAnsi="Arial" w:cs="Arial"/>
          <w:color w:val="000000"/>
          <w:lang w:val="vi-VN"/>
        </w:rPr>
        <w:t xml:space="preserve"> and the consultant relating to the</w:t>
      </w:r>
      <w:r w:rsidR="00F554B0">
        <w:rPr>
          <w:rFonts w:ascii="Arial" w:hAnsi="Arial" w:cs="Arial"/>
          <w:color w:val="000000"/>
          <w:lang w:val="vi-VN"/>
        </w:rPr>
        <w:t xml:space="preserve"> request for proposal</w:t>
      </w:r>
      <w:r w:rsidR="00F554B0" w:rsidRPr="00CF5F3C">
        <w:rPr>
          <w:rFonts w:ascii="Arial" w:hAnsi="Arial" w:cs="Arial"/>
          <w:color w:val="000000"/>
          <w:lang w:val="vi-VN"/>
        </w:rPr>
        <w:t xml:space="preserve">, </w:t>
      </w:r>
      <w:r w:rsidR="00F554B0">
        <w:rPr>
          <w:rFonts w:ascii="Arial" w:hAnsi="Arial" w:cs="Arial"/>
          <w:color w:val="000000"/>
          <w:lang w:val="vi-VN"/>
        </w:rPr>
        <w:t>will</w:t>
      </w:r>
      <w:r w:rsidR="00F554B0" w:rsidRPr="00CF5F3C">
        <w:rPr>
          <w:rFonts w:ascii="Arial" w:hAnsi="Arial" w:cs="Arial"/>
          <w:color w:val="000000"/>
          <w:lang w:val="vi-VN"/>
        </w:rPr>
        <w:t xml:space="preserve"> be wr</w:t>
      </w:r>
      <w:r w:rsidR="00F554B0">
        <w:rPr>
          <w:rFonts w:ascii="Arial" w:hAnsi="Arial" w:cs="Arial"/>
          <w:color w:val="000000"/>
          <w:lang w:val="vi-VN"/>
        </w:rPr>
        <w:t>itten in</w:t>
      </w:r>
      <w:r w:rsidR="00E11F96">
        <w:rPr>
          <w:rFonts w:ascii="Arial" w:hAnsi="Arial" w:cs="Arial"/>
          <w:color w:val="000000"/>
          <w:lang w:val="en-US"/>
        </w:rPr>
        <w:t xml:space="preserve"> </w:t>
      </w:r>
      <w:r w:rsidR="00E11F96" w:rsidRPr="00E11F96">
        <w:rPr>
          <w:rFonts w:ascii="Arial" w:hAnsi="Arial" w:cs="Arial"/>
          <w:b/>
          <w:bCs/>
          <w:color w:val="000000"/>
          <w:lang w:val="en-US"/>
        </w:rPr>
        <w:t>Vietnamese or</w:t>
      </w:r>
      <w:r w:rsidR="00F554B0">
        <w:rPr>
          <w:rFonts w:ascii="Arial" w:hAnsi="Arial" w:cs="Arial"/>
          <w:color w:val="000000"/>
          <w:lang w:val="vi-VN"/>
        </w:rPr>
        <w:t xml:space="preserve"> </w:t>
      </w:r>
      <w:r w:rsidR="00BC35E3" w:rsidRPr="004829E2">
        <w:rPr>
          <w:rFonts w:ascii="Arial" w:hAnsi="Arial" w:cs="Arial"/>
          <w:b/>
          <w:bCs/>
          <w:color w:val="000000"/>
          <w:lang w:val="en-US"/>
        </w:rPr>
        <w:t>English</w:t>
      </w:r>
      <w:r w:rsidR="00F554B0" w:rsidRPr="00CF5F3C">
        <w:rPr>
          <w:rFonts w:ascii="Arial" w:hAnsi="Arial" w:cs="Arial"/>
          <w:color w:val="000000"/>
          <w:lang w:val="vi-VN"/>
        </w:rPr>
        <w:t>.</w:t>
      </w:r>
      <w:bookmarkStart w:id="10" w:name="muc_9"/>
    </w:p>
    <w:p w14:paraId="2FCC8E6A" w14:textId="77777777" w:rsidR="00F554B0" w:rsidRPr="00FF3EF3" w:rsidRDefault="00F554B0" w:rsidP="00FF3EF3">
      <w:pPr>
        <w:shd w:val="clear" w:color="auto" w:fill="FFFFFF"/>
        <w:spacing w:before="120" w:after="120" w:line="234" w:lineRule="atLeast"/>
        <w:jc w:val="both"/>
        <w:rPr>
          <w:rFonts w:ascii="Arial" w:hAnsi="Arial" w:cs="Arial"/>
          <w:color w:val="000000"/>
          <w:lang w:val="vi-VN"/>
        </w:rPr>
      </w:pPr>
    </w:p>
    <w:p w14:paraId="55803653" w14:textId="03A6F95B" w:rsidR="00F554B0" w:rsidRDefault="00F554B0" w:rsidP="000904FB">
      <w:pPr>
        <w:shd w:val="clear" w:color="auto" w:fill="FFFFFF"/>
        <w:spacing w:line="234" w:lineRule="atLeast"/>
        <w:jc w:val="both"/>
        <w:rPr>
          <w:rFonts w:ascii="Arial" w:hAnsi="Arial" w:cs="Arial"/>
          <w:b/>
          <w:bCs/>
          <w:color w:val="000000"/>
          <w:lang w:val="vi-VN"/>
        </w:rPr>
      </w:pPr>
      <w:r>
        <w:rPr>
          <w:rFonts w:ascii="Arial" w:hAnsi="Arial" w:cs="Arial"/>
          <w:b/>
          <w:bCs/>
          <w:color w:val="000000"/>
          <w:lang w:val="vi-VN"/>
        </w:rPr>
        <w:t>Section</w:t>
      </w:r>
      <w:r>
        <w:rPr>
          <w:rFonts w:ascii="Arial" w:hAnsi="Arial" w:cs="Arial"/>
          <w:b/>
          <w:bCs/>
          <w:color w:val="000000"/>
        </w:rPr>
        <w:t xml:space="preserve"> 3</w:t>
      </w:r>
      <w:r w:rsidRPr="00FD2351">
        <w:rPr>
          <w:rFonts w:ascii="Arial" w:hAnsi="Arial" w:cs="Arial"/>
          <w:b/>
          <w:bCs/>
          <w:color w:val="000000"/>
          <w:lang w:val="vi-VN"/>
        </w:rPr>
        <w:t xml:space="preserve">. </w:t>
      </w:r>
      <w:bookmarkEnd w:id="10"/>
      <w:r>
        <w:rPr>
          <w:rFonts w:ascii="Arial" w:hAnsi="Arial" w:cs="Arial"/>
          <w:b/>
          <w:bCs/>
          <w:color w:val="000000"/>
          <w:lang w:val="vi-VN"/>
        </w:rPr>
        <w:t xml:space="preserve">Proposal contents and timeline </w:t>
      </w:r>
    </w:p>
    <w:p w14:paraId="14A9DD22" w14:textId="77777777" w:rsidR="000904FB" w:rsidRPr="00093617" w:rsidRDefault="00FF3EF3" w:rsidP="000904FB">
      <w:pPr>
        <w:shd w:val="clear" w:color="auto" w:fill="FFFFFF"/>
        <w:spacing w:before="120" w:after="120" w:line="234" w:lineRule="atLeast"/>
        <w:jc w:val="both"/>
        <w:rPr>
          <w:rFonts w:asciiTheme="minorHAnsi" w:hAnsiTheme="minorHAnsi" w:cstheme="minorHAnsi"/>
          <w:bCs/>
          <w:color w:val="000000"/>
          <w:lang w:val="vi-VN"/>
        </w:rPr>
      </w:pPr>
      <w:r w:rsidRPr="00093617">
        <w:rPr>
          <w:rFonts w:asciiTheme="minorHAnsi" w:hAnsiTheme="minorHAnsi" w:cstheme="minorHAnsi"/>
          <w:bCs/>
          <w:color w:val="000000"/>
          <w:lang w:val="vi-VN"/>
        </w:rPr>
        <w:t>The proposal prepared by the consultant must include the following contents:</w:t>
      </w:r>
    </w:p>
    <w:p w14:paraId="7F74F4B0" w14:textId="40B3CE29" w:rsidR="0021564F" w:rsidRPr="00093617" w:rsidRDefault="00987B49" w:rsidP="00404C33">
      <w:pPr>
        <w:pStyle w:val="ListParagraph"/>
        <w:numPr>
          <w:ilvl w:val="6"/>
          <w:numId w:val="14"/>
        </w:numPr>
        <w:shd w:val="clear" w:color="auto" w:fill="FFFFFF"/>
        <w:spacing w:before="120" w:after="120" w:line="234" w:lineRule="atLeast"/>
        <w:ind w:left="426"/>
        <w:jc w:val="both"/>
        <w:rPr>
          <w:rFonts w:asciiTheme="minorHAnsi" w:hAnsiTheme="minorHAnsi" w:cstheme="minorHAnsi"/>
          <w:color w:val="000000"/>
          <w:lang w:val="en-US"/>
        </w:rPr>
      </w:pPr>
      <w:r>
        <w:rPr>
          <w:rFonts w:asciiTheme="minorHAnsi" w:hAnsiTheme="minorHAnsi" w:cstheme="minorHAnsi"/>
          <w:color w:val="000000"/>
          <w:lang w:val="en-US"/>
        </w:rPr>
        <w:t>Letter of Interest</w:t>
      </w:r>
      <w:r w:rsidR="00FF3EF3" w:rsidRPr="00093617">
        <w:rPr>
          <w:rFonts w:asciiTheme="minorHAnsi" w:hAnsiTheme="minorHAnsi" w:cstheme="minorHAnsi"/>
          <w:color w:val="000000"/>
          <w:lang w:val="vi-VN"/>
        </w:rPr>
        <w:t xml:space="preserve"> </w:t>
      </w:r>
      <w:r w:rsidR="00F554B0" w:rsidRPr="00093617">
        <w:rPr>
          <w:rFonts w:asciiTheme="minorHAnsi" w:hAnsiTheme="minorHAnsi" w:cstheme="minorHAnsi"/>
          <w:color w:val="000000"/>
          <w:lang w:val="vi-VN"/>
        </w:rPr>
        <w:t xml:space="preserve">using </w:t>
      </w:r>
      <w:r w:rsidR="00FF3EF3" w:rsidRPr="00093617">
        <w:rPr>
          <w:rFonts w:asciiTheme="minorHAnsi" w:hAnsiTheme="minorHAnsi" w:cstheme="minorHAnsi"/>
          <w:color w:val="000000"/>
          <w:lang w:val="en-US"/>
        </w:rPr>
        <w:t>Form</w:t>
      </w:r>
      <w:r w:rsidR="00FF3EF3" w:rsidRPr="00093617">
        <w:rPr>
          <w:rFonts w:asciiTheme="minorHAnsi" w:hAnsiTheme="minorHAnsi" w:cstheme="minorHAnsi"/>
          <w:color w:val="000000"/>
          <w:lang w:val="vi-VN"/>
        </w:rPr>
        <w:t>-</w:t>
      </w:r>
      <w:proofErr w:type="gramStart"/>
      <w:r w:rsidR="000904FB" w:rsidRPr="00093617">
        <w:rPr>
          <w:rFonts w:asciiTheme="minorHAnsi" w:hAnsiTheme="minorHAnsi" w:cstheme="minorHAnsi"/>
          <w:color w:val="000000"/>
          <w:lang w:val="en-US"/>
        </w:rPr>
        <w:t>1;</w:t>
      </w:r>
      <w:proofErr w:type="gramEnd"/>
    </w:p>
    <w:p w14:paraId="736BB12E" w14:textId="77777777" w:rsidR="0021564F" w:rsidRPr="00093617" w:rsidRDefault="00FF3EF3" w:rsidP="00404C33">
      <w:pPr>
        <w:pStyle w:val="ListParagraph"/>
        <w:numPr>
          <w:ilvl w:val="6"/>
          <w:numId w:val="14"/>
        </w:numPr>
        <w:shd w:val="clear" w:color="auto" w:fill="FFFFFF"/>
        <w:spacing w:before="120" w:after="120" w:line="234" w:lineRule="atLeast"/>
        <w:ind w:left="426"/>
        <w:jc w:val="both"/>
        <w:rPr>
          <w:rFonts w:asciiTheme="minorHAnsi" w:hAnsiTheme="minorHAnsi" w:cstheme="minorHAnsi"/>
          <w:color w:val="000000"/>
          <w:lang w:val="en-US"/>
        </w:rPr>
      </w:pPr>
      <w:r w:rsidRPr="00093617">
        <w:rPr>
          <w:rFonts w:asciiTheme="minorHAnsi" w:hAnsiTheme="minorHAnsi" w:cstheme="minorHAnsi"/>
          <w:color w:val="000000"/>
          <w:lang w:val="vi-VN"/>
        </w:rPr>
        <w:t xml:space="preserve">Agreement to establish a consulting group </w:t>
      </w:r>
      <w:r w:rsidR="00F554B0" w:rsidRPr="00093617">
        <w:rPr>
          <w:rFonts w:asciiTheme="minorHAnsi" w:hAnsiTheme="minorHAnsi" w:cstheme="minorHAnsi"/>
          <w:color w:val="000000"/>
          <w:lang w:val="vi-VN"/>
        </w:rPr>
        <w:t xml:space="preserve">using </w:t>
      </w:r>
      <w:r w:rsidRPr="00093617">
        <w:rPr>
          <w:rFonts w:asciiTheme="minorHAnsi" w:hAnsiTheme="minorHAnsi" w:cstheme="minorHAnsi"/>
          <w:color w:val="000000"/>
        </w:rPr>
        <w:t>Form</w:t>
      </w:r>
      <w:r w:rsidRPr="00093617">
        <w:rPr>
          <w:rFonts w:asciiTheme="minorHAnsi" w:hAnsiTheme="minorHAnsi" w:cstheme="minorHAnsi"/>
          <w:color w:val="000000"/>
          <w:lang w:val="vi-VN"/>
        </w:rPr>
        <w:t>-</w:t>
      </w:r>
      <w:r w:rsidR="000904FB" w:rsidRPr="00093617">
        <w:rPr>
          <w:rFonts w:asciiTheme="minorHAnsi" w:hAnsiTheme="minorHAnsi" w:cstheme="minorHAnsi"/>
          <w:color w:val="000000"/>
        </w:rPr>
        <w:t>2;</w:t>
      </w:r>
    </w:p>
    <w:p w14:paraId="598A4165" w14:textId="55B3F285" w:rsidR="000904FB" w:rsidRPr="00093617" w:rsidRDefault="00FF3EF3" w:rsidP="00404C33">
      <w:pPr>
        <w:pStyle w:val="ListParagraph"/>
        <w:numPr>
          <w:ilvl w:val="6"/>
          <w:numId w:val="14"/>
        </w:numPr>
        <w:shd w:val="clear" w:color="auto" w:fill="FFFFFF"/>
        <w:spacing w:before="120" w:after="120" w:line="234" w:lineRule="atLeast"/>
        <w:ind w:left="426"/>
        <w:jc w:val="both"/>
        <w:rPr>
          <w:rFonts w:asciiTheme="minorHAnsi" w:hAnsiTheme="minorHAnsi" w:cstheme="minorHAnsi"/>
          <w:color w:val="000000"/>
          <w:lang w:val="en-US"/>
        </w:rPr>
      </w:pPr>
      <w:r w:rsidRPr="00093617">
        <w:rPr>
          <w:rFonts w:asciiTheme="minorHAnsi" w:hAnsiTheme="minorHAnsi" w:cstheme="minorHAnsi"/>
          <w:color w:val="000000"/>
          <w:lang w:val="vi-VN"/>
        </w:rPr>
        <w:t xml:space="preserve">A curriculum vitae stating relevant experiences and qualifications of each consultant with the signature of the consultant (use the </w:t>
      </w:r>
      <w:r w:rsidR="00F554B0" w:rsidRPr="00093617">
        <w:rPr>
          <w:rFonts w:asciiTheme="minorHAnsi" w:hAnsiTheme="minorHAnsi" w:cstheme="minorHAnsi"/>
          <w:color w:val="000000"/>
          <w:lang w:val="vi-VN"/>
        </w:rPr>
        <w:t>own form of consultant</w:t>
      </w:r>
      <w:r w:rsidRPr="00093617">
        <w:rPr>
          <w:rFonts w:asciiTheme="minorHAnsi" w:hAnsiTheme="minorHAnsi" w:cstheme="minorHAnsi"/>
          <w:color w:val="000000"/>
          <w:lang w:val="vi-VN"/>
        </w:rPr>
        <w:t xml:space="preserve"> or Form-5);</w:t>
      </w:r>
      <w:r w:rsidR="000904FB" w:rsidRPr="00093617">
        <w:rPr>
          <w:rFonts w:asciiTheme="minorHAnsi" w:hAnsiTheme="minorHAnsi" w:cstheme="minorHAnsi"/>
          <w:color w:val="000000"/>
        </w:rPr>
        <w:t xml:space="preserve"> </w:t>
      </w:r>
    </w:p>
    <w:p w14:paraId="27FBA4FF" w14:textId="3FFED765" w:rsidR="000904FB" w:rsidRPr="00093617" w:rsidRDefault="00FF3EF3" w:rsidP="00404C33">
      <w:pPr>
        <w:pStyle w:val="ListNumber"/>
        <w:numPr>
          <w:ilvl w:val="6"/>
          <w:numId w:val="14"/>
        </w:numPr>
        <w:ind w:left="0" w:firstLine="0"/>
        <w:rPr>
          <w:rFonts w:asciiTheme="minorHAnsi" w:hAnsiTheme="minorHAnsi" w:cstheme="minorHAnsi"/>
          <w:color w:val="000000"/>
          <w:sz w:val="22"/>
          <w:szCs w:val="22"/>
        </w:rPr>
      </w:pPr>
      <w:r w:rsidRPr="00093617">
        <w:rPr>
          <w:rFonts w:asciiTheme="minorHAnsi" w:eastAsia="Calibri" w:hAnsiTheme="minorHAnsi" w:cstheme="minorHAnsi"/>
          <w:color w:val="000000"/>
          <w:sz w:val="22"/>
          <w:szCs w:val="22"/>
          <w:lang w:val="vi-VN"/>
        </w:rPr>
        <w:t xml:space="preserve">In case the consultant has performed similar bidding packages performed by the team or by members of the consulting </w:t>
      </w:r>
      <w:r w:rsidR="00136871" w:rsidRPr="00093617">
        <w:rPr>
          <w:rFonts w:asciiTheme="minorHAnsi" w:eastAsia="Calibri" w:hAnsiTheme="minorHAnsi" w:cstheme="minorHAnsi"/>
          <w:color w:val="000000"/>
          <w:sz w:val="22"/>
          <w:szCs w:val="22"/>
          <w:lang w:val="vi-VN"/>
        </w:rPr>
        <w:t>team</w:t>
      </w:r>
      <w:r w:rsidRPr="00093617">
        <w:rPr>
          <w:rFonts w:asciiTheme="minorHAnsi" w:eastAsia="Calibri" w:hAnsiTheme="minorHAnsi" w:cstheme="minorHAnsi"/>
          <w:color w:val="000000"/>
          <w:sz w:val="22"/>
          <w:szCs w:val="22"/>
          <w:lang w:val="vi-VN"/>
        </w:rPr>
        <w:t>, the consultant can list them on Form-3. Consultants who do not carry out</w:t>
      </w:r>
      <w:r w:rsidR="00A66A52" w:rsidRPr="00093617">
        <w:rPr>
          <w:rFonts w:asciiTheme="minorHAnsi" w:eastAsia="Calibri" w:hAnsiTheme="minorHAnsi" w:cstheme="minorHAnsi"/>
          <w:color w:val="000000"/>
          <w:sz w:val="22"/>
          <w:szCs w:val="22"/>
          <w:lang w:val="vi-VN"/>
        </w:rPr>
        <w:t xml:space="preserve"> similar bidding packages can skip</w:t>
      </w:r>
      <w:r w:rsidRPr="00093617">
        <w:rPr>
          <w:rFonts w:asciiTheme="minorHAnsi" w:eastAsia="Calibri" w:hAnsiTheme="minorHAnsi" w:cstheme="minorHAnsi"/>
          <w:color w:val="000000"/>
          <w:sz w:val="22"/>
          <w:szCs w:val="22"/>
          <w:lang w:val="vi-VN"/>
        </w:rPr>
        <w:t>;</w:t>
      </w:r>
    </w:p>
    <w:p w14:paraId="56AEA85A" w14:textId="77777777" w:rsidR="00C96DA9" w:rsidRPr="00093617" w:rsidRDefault="00A66A52" w:rsidP="00404C33">
      <w:pPr>
        <w:pStyle w:val="ListNumber"/>
        <w:numPr>
          <w:ilvl w:val="6"/>
          <w:numId w:val="14"/>
        </w:numPr>
        <w:ind w:left="0" w:firstLine="0"/>
        <w:rPr>
          <w:rFonts w:asciiTheme="minorHAnsi" w:hAnsiTheme="minorHAnsi" w:cstheme="minorHAnsi"/>
          <w:color w:val="000000"/>
          <w:sz w:val="22"/>
          <w:szCs w:val="22"/>
        </w:rPr>
      </w:pPr>
      <w:r w:rsidRPr="00093617">
        <w:rPr>
          <w:rFonts w:asciiTheme="minorHAnsi" w:eastAsia="Calibri" w:hAnsiTheme="minorHAnsi" w:cstheme="minorHAnsi"/>
          <w:color w:val="000000"/>
          <w:sz w:val="22"/>
          <w:szCs w:val="22"/>
          <w:lang w:val="en-GB"/>
        </w:rPr>
        <w:t>Confirming</w:t>
      </w:r>
      <w:r w:rsidRPr="00093617">
        <w:rPr>
          <w:rFonts w:asciiTheme="minorHAnsi" w:eastAsia="Calibri" w:hAnsiTheme="minorHAnsi" w:cstheme="minorHAnsi"/>
          <w:color w:val="000000"/>
          <w:sz w:val="22"/>
          <w:szCs w:val="22"/>
          <w:lang w:val="vi-VN"/>
        </w:rPr>
        <w:t xml:space="preserve"> </w:t>
      </w:r>
      <w:r w:rsidRPr="00093617">
        <w:rPr>
          <w:rFonts w:asciiTheme="minorHAnsi" w:eastAsia="Calibri" w:hAnsiTheme="minorHAnsi" w:cstheme="minorHAnsi"/>
          <w:color w:val="000000"/>
          <w:sz w:val="22"/>
          <w:szCs w:val="22"/>
          <w:lang w:val="en-GB"/>
        </w:rPr>
        <w:t>participa</w:t>
      </w:r>
      <w:r w:rsidRPr="00093617">
        <w:rPr>
          <w:rFonts w:asciiTheme="minorHAnsi" w:eastAsia="Calibri" w:hAnsiTheme="minorHAnsi" w:cstheme="minorHAnsi"/>
          <w:color w:val="000000"/>
          <w:sz w:val="22"/>
          <w:szCs w:val="22"/>
          <w:lang w:val="vi-VN"/>
        </w:rPr>
        <w:t>nts</w:t>
      </w:r>
      <w:r w:rsidRPr="00093617">
        <w:rPr>
          <w:rFonts w:asciiTheme="minorHAnsi" w:eastAsia="Calibri" w:hAnsiTheme="minorHAnsi" w:cstheme="minorHAnsi"/>
          <w:color w:val="000000"/>
          <w:sz w:val="22"/>
          <w:szCs w:val="22"/>
          <w:lang w:val="en-GB"/>
        </w:rPr>
        <w:t xml:space="preserve"> in the bidding package </w:t>
      </w:r>
      <w:r w:rsidR="00136871" w:rsidRPr="00093617">
        <w:rPr>
          <w:rFonts w:asciiTheme="minorHAnsi" w:eastAsia="Calibri" w:hAnsiTheme="minorHAnsi" w:cstheme="minorHAnsi"/>
          <w:color w:val="000000"/>
          <w:sz w:val="22"/>
          <w:szCs w:val="22"/>
          <w:lang w:val="en-GB"/>
        </w:rPr>
        <w:t>using</w:t>
      </w:r>
      <w:r w:rsidRPr="00093617">
        <w:rPr>
          <w:rFonts w:asciiTheme="minorHAnsi" w:eastAsia="Calibri" w:hAnsiTheme="minorHAnsi" w:cstheme="minorHAnsi"/>
          <w:color w:val="000000"/>
          <w:sz w:val="22"/>
          <w:szCs w:val="22"/>
          <w:lang w:val="en-GB"/>
        </w:rPr>
        <w:t xml:space="preserve"> Form-</w:t>
      </w:r>
      <w:proofErr w:type="gramStart"/>
      <w:r w:rsidRPr="00093617">
        <w:rPr>
          <w:rFonts w:asciiTheme="minorHAnsi" w:eastAsia="Calibri" w:hAnsiTheme="minorHAnsi" w:cstheme="minorHAnsi"/>
          <w:color w:val="000000"/>
          <w:sz w:val="22"/>
          <w:szCs w:val="22"/>
          <w:lang w:val="en-GB"/>
        </w:rPr>
        <w:t>4;</w:t>
      </w:r>
      <w:proofErr w:type="gramEnd"/>
    </w:p>
    <w:p w14:paraId="1746C9EE" w14:textId="63426890" w:rsidR="00A66A52" w:rsidRPr="00093617" w:rsidRDefault="00C96DA9" w:rsidP="00404C33">
      <w:pPr>
        <w:pStyle w:val="ListNumber"/>
        <w:numPr>
          <w:ilvl w:val="6"/>
          <w:numId w:val="14"/>
        </w:numPr>
        <w:ind w:left="0" w:firstLine="0"/>
        <w:rPr>
          <w:rFonts w:asciiTheme="minorHAnsi" w:hAnsiTheme="minorHAnsi" w:cstheme="minorHAnsi"/>
          <w:color w:val="000000"/>
          <w:sz w:val="22"/>
          <w:szCs w:val="22"/>
        </w:rPr>
      </w:pPr>
      <w:r w:rsidRPr="00093617">
        <w:rPr>
          <w:rFonts w:asciiTheme="minorHAnsi" w:hAnsiTheme="minorHAnsi" w:cstheme="minorHAnsi"/>
          <w:color w:val="000000"/>
          <w:sz w:val="22"/>
          <w:szCs w:val="22"/>
        </w:rPr>
        <w:t xml:space="preserve">Technical and </w:t>
      </w:r>
      <w:r w:rsidR="00A66A52" w:rsidRPr="00093617">
        <w:rPr>
          <w:rFonts w:asciiTheme="minorHAnsi" w:hAnsiTheme="minorHAnsi" w:cstheme="minorHAnsi"/>
          <w:sz w:val="22"/>
          <w:szCs w:val="22"/>
        </w:rPr>
        <w:t xml:space="preserve">Financial proposal </w:t>
      </w:r>
      <w:r w:rsidR="00F554B0" w:rsidRPr="00093617">
        <w:rPr>
          <w:rFonts w:asciiTheme="minorHAnsi" w:hAnsiTheme="minorHAnsi" w:cstheme="minorHAnsi"/>
          <w:sz w:val="22"/>
          <w:szCs w:val="22"/>
        </w:rPr>
        <w:t>using</w:t>
      </w:r>
      <w:r w:rsidR="00F554B0" w:rsidRPr="00093617">
        <w:rPr>
          <w:rFonts w:asciiTheme="minorHAnsi" w:hAnsiTheme="minorHAnsi" w:cstheme="minorHAnsi"/>
          <w:sz w:val="22"/>
          <w:szCs w:val="22"/>
          <w:lang w:val="vi-VN"/>
        </w:rPr>
        <w:t xml:space="preserve"> </w:t>
      </w:r>
      <w:r w:rsidR="00A66A52" w:rsidRPr="00093617">
        <w:rPr>
          <w:rFonts w:asciiTheme="minorHAnsi" w:hAnsiTheme="minorHAnsi" w:cstheme="minorHAnsi"/>
          <w:sz w:val="22"/>
          <w:szCs w:val="22"/>
        </w:rPr>
        <w:t>Form-6</w:t>
      </w:r>
    </w:p>
    <w:p w14:paraId="11BD6A6F" w14:textId="495DD405" w:rsidR="000904FB" w:rsidRPr="00093617" w:rsidRDefault="00A66A52" w:rsidP="000904FB">
      <w:pPr>
        <w:shd w:val="clear" w:color="auto" w:fill="FFFFFF"/>
        <w:spacing w:before="120" w:after="120" w:line="234" w:lineRule="atLeast"/>
        <w:jc w:val="both"/>
        <w:rPr>
          <w:rFonts w:asciiTheme="minorHAnsi" w:hAnsiTheme="minorHAnsi" w:cstheme="minorHAnsi"/>
          <w:color w:val="000000"/>
        </w:rPr>
      </w:pPr>
      <w:r w:rsidRPr="00093617">
        <w:rPr>
          <w:rFonts w:asciiTheme="minorHAnsi" w:hAnsiTheme="minorHAnsi" w:cstheme="minorHAnsi"/>
          <w:color w:val="000000"/>
          <w:lang w:val="vi-VN"/>
        </w:rPr>
        <w:t xml:space="preserve">Proposal </w:t>
      </w:r>
      <w:r w:rsidRPr="00093617">
        <w:rPr>
          <w:rFonts w:asciiTheme="minorHAnsi" w:hAnsiTheme="minorHAnsi" w:cstheme="minorHAnsi"/>
          <w:lang w:val="vi-VN"/>
        </w:rPr>
        <w:t>dealine submission</w:t>
      </w:r>
      <w:r w:rsidR="000904FB" w:rsidRPr="00093617">
        <w:rPr>
          <w:rFonts w:asciiTheme="minorHAnsi" w:hAnsiTheme="minorHAnsi" w:cstheme="minorHAnsi"/>
        </w:rPr>
        <w:t xml:space="preserve">: 90 </w:t>
      </w:r>
      <w:r w:rsidRPr="00093617">
        <w:rPr>
          <w:rFonts w:asciiTheme="minorHAnsi" w:hAnsiTheme="minorHAnsi" w:cstheme="minorHAnsi"/>
          <w:lang w:val="vi-VN"/>
        </w:rPr>
        <w:t xml:space="preserve">days </w:t>
      </w:r>
      <w:r w:rsidR="00AC46DC" w:rsidRPr="00093617">
        <w:rPr>
          <w:rFonts w:asciiTheme="minorHAnsi" w:hAnsiTheme="minorHAnsi" w:cstheme="minorHAnsi"/>
          <w:lang w:val="en-US"/>
        </w:rPr>
        <w:t>since bid submission deadline date</w:t>
      </w:r>
      <w:r w:rsidR="000904FB" w:rsidRPr="00093617">
        <w:rPr>
          <w:rFonts w:asciiTheme="minorHAnsi" w:hAnsiTheme="minorHAnsi" w:cstheme="minorHAnsi"/>
        </w:rPr>
        <w:t>.</w:t>
      </w:r>
    </w:p>
    <w:p w14:paraId="2AA8D5EE" w14:textId="77777777" w:rsidR="000904FB" w:rsidRDefault="000904FB" w:rsidP="000904FB">
      <w:pPr>
        <w:shd w:val="clear" w:color="auto" w:fill="FFFFFF"/>
        <w:spacing w:line="234" w:lineRule="atLeast"/>
        <w:jc w:val="both"/>
        <w:rPr>
          <w:rFonts w:ascii="Arial" w:hAnsi="Arial" w:cs="Arial"/>
          <w:b/>
          <w:bCs/>
          <w:color w:val="000000"/>
          <w:lang w:val="vi-VN"/>
        </w:rPr>
      </w:pPr>
      <w:bookmarkStart w:id="11" w:name="muc_13"/>
    </w:p>
    <w:p w14:paraId="2A23C861" w14:textId="17CC6B90" w:rsidR="000904FB" w:rsidRPr="00FD2351" w:rsidRDefault="00A66A52" w:rsidP="000904FB">
      <w:pPr>
        <w:shd w:val="clear" w:color="auto" w:fill="FFFFFF"/>
        <w:spacing w:line="234" w:lineRule="atLeast"/>
        <w:jc w:val="both"/>
        <w:rPr>
          <w:rFonts w:ascii="Arial" w:hAnsi="Arial" w:cs="Arial"/>
          <w:color w:val="000000"/>
        </w:rPr>
      </w:pPr>
      <w:r>
        <w:rPr>
          <w:rFonts w:ascii="Arial" w:hAnsi="Arial" w:cs="Arial"/>
          <w:b/>
          <w:bCs/>
          <w:color w:val="000000"/>
          <w:lang w:val="vi-VN"/>
        </w:rPr>
        <w:t>Section</w:t>
      </w:r>
      <w:r w:rsidR="000904FB">
        <w:rPr>
          <w:rFonts w:ascii="Arial" w:hAnsi="Arial" w:cs="Arial"/>
          <w:b/>
          <w:bCs/>
          <w:color w:val="000000"/>
          <w:lang w:val="vi-VN"/>
        </w:rPr>
        <w:t xml:space="preserve"> </w:t>
      </w:r>
      <w:r w:rsidR="001440FE">
        <w:rPr>
          <w:rFonts w:ascii="Arial" w:hAnsi="Arial" w:cs="Arial"/>
          <w:b/>
          <w:bCs/>
          <w:color w:val="000000"/>
        </w:rPr>
        <w:t>4</w:t>
      </w:r>
      <w:r w:rsidR="000904FB" w:rsidRPr="00FD2351">
        <w:rPr>
          <w:rFonts w:ascii="Arial" w:hAnsi="Arial" w:cs="Arial"/>
          <w:b/>
          <w:bCs/>
          <w:color w:val="000000"/>
          <w:lang w:val="vi-VN"/>
        </w:rPr>
        <w:t xml:space="preserve">. </w:t>
      </w:r>
      <w:bookmarkEnd w:id="11"/>
      <w:r>
        <w:rPr>
          <w:rFonts w:ascii="Arial" w:hAnsi="Arial" w:cs="Arial"/>
          <w:b/>
          <w:bCs/>
          <w:color w:val="000000"/>
          <w:lang w:val="vi-VN"/>
        </w:rPr>
        <w:t>Details of submission</w:t>
      </w:r>
      <w:r w:rsidR="000904FB" w:rsidRPr="00FD2351">
        <w:rPr>
          <w:rFonts w:ascii="Arial" w:hAnsi="Arial" w:cs="Arial"/>
          <w:b/>
          <w:bCs/>
          <w:color w:val="000000"/>
        </w:rPr>
        <w:t xml:space="preserve">: </w:t>
      </w:r>
    </w:p>
    <w:p w14:paraId="3B94C589" w14:textId="6C927021" w:rsidR="00A66A52" w:rsidRPr="00324ECC" w:rsidRDefault="00A66A52" w:rsidP="00094E70">
      <w:pPr>
        <w:spacing w:after="0"/>
        <w:jc w:val="both"/>
        <w:rPr>
          <w:rFonts w:ascii="Arial" w:hAnsi="Arial" w:cs="Arial"/>
          <w:lang w:val="vi-VN"/>
        </w:rPr>
      </w:pPr>
      <w:bookmarkStart w:id="12" w:name="muc_14"/>
      <w:r w:rsidRPr="00A66A52">
        <w:rPr>
          <w:rFonts w:ascii="Arial" w:hAnsi="Arial" w:cs="Arial"/>
        </w:rPr>
        <w:t>Please send the electronic proposal to</w:t>
      </w:r>
      <w:r>
        <w:rPr>
          <w:rFonts w:ascii="Arial" w:hAnsi="Arial" w:cs="Arial"/>
          <w:lang w:val="vi-VN"/>
        </w:rPr>
        <w:t xml:space="preserve"> </w:t>
      </w:r>
      <w:r w:rsidRPr="00A66A52">
        <w:rPr>
          <w:rFonts w:ascii="Arial" w:hAnsi="Arial" w:cs="Arial"/>
          <w:lang w:val="vi-VN"/>
        </w:rPr>
        <w:t>WWF-Viet Nam’s designated mailbox at</w:t>
      </w:r>
      <w:r>
        <w:rPr>
          <w:rFonts w:ascii="Arial" w:hAnsi="Arial" w:cs="Arial"/>
          <w:lang w:val="vi-VN"/>
        </w:rPr>
        <w:t xml:space="preserve"> </w:t>
      </w:r>
      <w:hyperlink r:id="rId9" w:history="1">
        <w:r w:rsidR="00E11F96" w:rsidRPr="00584662">
          <w:rPr>
            <w:rStyle w:val="Hyperlink"/>
            <w:rFonts w:ascii="Arial" w:hAnsi="Arial" w:cs="Arial"/>
            <w:lang w:val="en-US"/>
          </w:rPr>
          <w:t>lien</w:t>
        </w:r>
        <w:r w:rsidR="00E11F96" w:rsidRPr="00584662">
          <w:rPr>
            <w:rStyle w:val="Hyperlink"/>
            <w:rFonts w:ascii="Arial" w:hAnsi="Arial" w:cs="Arial"/>
            <w:lang w:val="vi-VN"/>
          </w:rPr>
          <w:t>.</w:t>
        </w:r>
        <w:r w:rsidR="00E11F96" w:rsidRPr="00584662">
          <w:rPr>
            <w:rStyle w:val="Hyperlink"/>
            <w:rFonts w:ascii="Arial" w:hAnsi="Arial" w:cs="Arial"/>
            <w:lang w:val="en-US"/>
          </w:rPr>
          <w:t>caoquynh</w:t>
        </w:r>
        <w:r w:rsidR="00E11F96" w:rsidRPr="00584662">
          <w:rPr>
            <w:rStyle w:val="Hyperlink"/>
            <w:rFonts w:ascii="Arial" w:hAnsi="Arial" w:cs="Arial"/>
            <w:lang w:val="vi-VN"/>
          </w:rPr>
          <w:t>@wwf.org.vn</w:t>
        </w:r>
      </w:hyperlink>
      <w:r w:rsidRPr="00A66A52">
        <w:rPr>
          <w:rFonts w:ascii="Arial" w:hAnsi="Arial" w:cs="Arial"/>
          <w:lang w:val="vi-VN"/>
        </w:rPr>
        <w:t>;</w:t>
      </w:r>
      <w:r w:rsidR="00094E70">
        <w:rPr>
          <w:rFonts w:ascii="Arial" w:hAnsi="Arial" w:cs="Arial"/>
          <w:lang w:val="vi-VN"/>
        </w:rPr>
        <w:t xml:space="preserve"> </w:t>
      </w:r>
      <w:hyperlink r:id="rId10" w:history="1">
        <w:r w:rsidR="007F3EEA" w:rsidRPr="007E28DE">
          <w:rPr>
            <w:rStyle w:val="Hyperlink"/>
            <w:rFonts w:ascii="Arial" w:hAnsi="Arial" w:cs="Arial"/>
          </w:rPr>
          <w:t>duc.dominh@wwf.org.vn</w:t>
        </w:r>
        <w:r w:rsidR="007F3EEA" w:rsidRPr="007E28DE">
          <w:rPr>
            <w:rStyle w:val="Hyperlink"/>
            <w:rFonts w:ascii="Arial" w:hAnsi="Arial" w:cs="Arial"/>
            <w:lang w:val="en-US"/>
          </w:rPr>
          <w:t>;</w:t>
        </w:r>
      </w:hyperlink>
      <w:r w:rsidR="007F3EEA">
        <w:rPr>
          <w:rFonts w:ascii="Arial" w:hAnsi="Arial" w:cs="Arial"/>
        </w:rPr>
        <w:t xml:space="preserve"> </w:t>
      </w:r>
      <w:r w:rsidR="00987B49">
        <w:rPr>
          <w:rFonts w:ascii="Arial" w:hAnsi="Arial" w:cs="Arial"/>
          <w:lang w:val="en-US"/>
        </w:rPr>
        <w:t xml:space="preserve">and </w:t>
      </w:r>
      <w:hyperlink r:id="rId11" w:history="1">
        <w:r w:rsidR="00E11F96" w:rsidRPr="00584662">
          <w:rPr>
            <w:rStyle w:val="Hyperlink"/>
            <w:rFonts w:ascii="Arial" w:hAnsi="Arial" w:cs="Arial"/>
          </w:rPr>
          <w:t>hung.phamquoc@wwf.org.vn</w:t>
        </w:r>
      </w:hyperlink>
      <w:r w:rsidRPr="00A66A52">
        <w:rPr>
          <w:rFonts w:ascii="Arial" w:hAnsi="Arial" w:cs="Arial"/>
          <w:lang w:val="vi-VN"/>
        </w:rPr>
        <w:t xml:space="preserve"> Your e-mail must have the subject</w:t>
      </w:r>
      <w:r w:rsidR="00324ECC">
        <w:rPr>
          <w:rFonts w:ascii="Arial" w:hAnsi="Arial" w:cs="Arial"/>
          <w:lang w:val="en-US"/>
        </w:rPr>
        <w:t xml:space="preserve"> </w:t>
      </w:r>
      <w:r w:rsidRPr="00A66A52">
        <w:rPr>
          <w:rFonts w:ascii="Arial" w:hAnsi="Arial" w:cs="Arial"/>
          <w:lang w:val="vi-VN"/>
        </w:rPr>
        <w:t>heading as</w:t>
      </w:r>
      <w:r w:rsidR="005D1EDE">
        <w:rPr>
          <w:rFonts w:ascii="Arial" w:hAnsi="Arial" w:cs="Arial"/>
          <w:lang w:val="en-US"/>
        </w:rPr>
        <w:t xml:space="preserve">: </w:t>
      </w:r>
      <w:r w:rsidR="00094E70" w:rsidRPr="00FD2351">
        <w:rPr>
          <w:rFonts w:ascii="Arial" w:hAnsi="Arial" w:cs="Arial"/>
        </w:rPr>
        <w:t>“</w:t>
      </w:r>
      <w:r w:rsidR="00987B49">
        <w:rPr>
          <w:rFonts w:ascii="Arial" w:hAnsi="Arial" w:cs="Arial"/>
          <w:b/>
          <w:lang w:val="en-US"/>
        </w:rPr>
        <w:t>HSDX</w:t>
      </w:r>
      <w:r w:rsidR="00094E70">
        <w:rPr>
          <w:rFonts w:ascii="Arial" w:hAnsi="Arial" w:cs="Arial"/>
          <w:b/>
        </w:rPr>
        <w:t>-[</w:t>
      </w:r>
      <w:r w:rsidR="00094E70">
        <w:rPr>
          <w:rFonts w:ascii="Arial" w:hAnsi="Arial" w:cs="Arial"/>
          <w:b/>
          <w:i/>
          <w:lang w:val="vi-VN"/>
        </w:rPr>
        <w:t>Consultant’</w:t>
      </w:r>
      <w:r w:rsidR="006753A7">
        <w:rPr>
          <w:rFonts w:ascii="Arial" w:hAnsi="Arial" w:cs="Arial"/>
          <w:b/>
          <w:i/>
          <w:lang w:val="vi-VN"/>
        </w:rPr>
        <w:t xml:space="preserve">s </w:t>
      </w:r>
      <w:r w:rsidR="00094E70">
        <w:rPr>
          <w:rFonts w:ascii="Arial" w:hAnsi="Arial" w:cs="Arial"/>
          <w:b/>
          <w:i/>
          <w:lang w:val="vi-VN"/>
        </w:rPr>
        <w:t>name</w:t>
      </w:r>
      <w:r w:rsidR="00094E70">
        <w:rPr>
          <w:rFonts w:ascii="Arial" w:hAnsi="Arial" w:cs="Arial"/>
          <w:b/>
        </w:rPr>
        <w:t>]- FY2</w:t>
      </w:r>
      <w:r w:rsidR="00E11F96">
        <w:rPr>
          <w:rFonts w:ascii="Arial" w:hAnsi="Arial" w:cs="Arial"/>
          <w:b/>
        </w:rPr>
        <w:t>5</w:t>
      </w:r>
      <w:r w:rsidR="00987B49">
        <w:rPr>
          <w:rFonts w:ascii="Arial" w:hAnsi="Arial" w:cs="Arial"/>
          <w:b/>
        </w:rPr>
        <w:t>/</w:t>
      </w:r>
      <w:r w:rsidR="00E11F96">
        <w:rPr>
          <w:rFonts w:ascii="Arial" w:hAnsi="Arial" w:cs="Arial"/>
          <w:b/>
        </w:rPr>
        <w:t>06</w:t>
      </w:r>
      <w:r w:rsidR="00FA5597">
        <w:rPr>
          <w:rFonts w:ascii="Arial" w:hAnsi="Arial" w:cs="Arial"/>
          <w:b/>
        </w:rPr>
        <w:t>76</w:t>
      </w:r>
      <w:r w:rsidR="0021564F">
        <w:rPr>
          <w:rFonts w:ascii="Arial" w:hAnsi="Arial" w:cs="Arial"/>
          <w:b/>
        </w:rPr>
        <w:t xml:space="preserve"> </w:t>
      </w:r>
      <w:r w:rsidR="00094E70">
        <w:rPr>
          <w:rFonts w:ascii="Arial" w:hAnsi="Arial" w:cs="Arial"/>
          <w:b/>
        </w:rPr>
        <w:t xml:space="preserve">BCA </w:t>
      </w:r>
      <w:bookmarkStart w:id="13" w:name="_Hlk99631061"/>
      <w:r w:rsidR="00094E70">
        <w:rPr>
          <w:rFonts w:ascii="Arial" w:hAnsi="Arial" w:cs="Arial"/>
          <w:b/>
        </w:rPr>
        <w:t>“</w:t>
      </w:r>
      <w:r w:rsidR="00FA5597">
        <w:rPr>
          <w:rFonts w:ascii="Arial" w:hAnsi="Arial" w:cs="Arial"/>
          <w:b/>
          <w:bCs/>
        </w:rPr>
        <w:t>A</w:t>
      </w:r>
      <w:r w:rsidR="00FA5597" w:rsidRPr="00FA5597">
        <w:rPr>
          <w:rFonts w:ascii="Arial" w:hAnsi="Arial" w:cs="Arial"/>
          <w:b/>
          <w:bCs/>
        </w:rPr>
        <w:t xml:space="preserve">ssessment of the current scale of impacts on biodiversity of snaring and livestock grazing in </w:t>
      </w:r>
      <w:r w:rsidR="00FA5597">
        <w:rPr>
          <w:rFonts w:ascii="Arial" w:hAnsi="Arial" w:cs="Arial"/>
          <w:b/>
          <w:bCs/>
        </w:rPr>
        <w:t>V</w:t>
      </w:r>
      <w:r w:rsidR="00FA5597" w:rsidRPr="00FA5597">
        <w:rPr>
          <w:rFonts w:ascii="Arial" w:hAnsi="Arial" w:cs="Arial"/>
          <w:b/>
          <w:bCs/>
        </w:rPr>
        <w:t>ietnam’s protected areas (</w:t>
      </w:r>
      <w:r w:rsidR="00FA5597">
        <w:rPr>
          <w:rFonts w:ascii="Arial" w:hAnsi="Arial" w:cs="Arial"/>
          <w:b/>
          <w:bCs/>
        </w:rPr>
        <w:t>SUF</w:t>
      </w:r>
      <w:r w:rsidR="00FA5597" w:rsidRPr="00FA5597">
        <w:rPr>
          <w:rFonts w:ascii="Arial" w:hAnsi="Arial" w:cs="Arial"/>
          <w:b/>
          <w:bCs/>
        </w:rPr>
        <w:t xml:space="preserve">s and </w:t>
      </w:r>
      <w:r w:rsidR="00FA5597">
        <w:rPr>
          <w:rFonts w:ascii="Arial" w:hAnsi="Arial" w:cs="Arial"/>
          <w:b/>
          <w:bCs/>
        </w:rPr>
        <w:t>PF</w:t>
      </w:r>
      <w:r w:rsidR="00FA5597" w:rsidRPr="00FA5597">
        <w:rPr>
          <w:rFonts w:ascii="Arial" w:hAnsi="Arial" w:cs="Arial"/>
          <w:b/>
          <w:bCs/>
        </w:rPr>
        <w:t>s)</w:t>
      </w:r>
      <w:r w:rsidR="003B26B4">
        <w:rPr>
          <w:rFonts w:ascii="Arial" w:hAnsi="Arial" w:cs="Arial"/>
          <w:b/>
          <w:bCs/>
          <w:lang w:val="en-US"/>
        </w:rPr>
        <w:t>”</w:t>
      </w:r>
      <w:r w:rsidR="005D1EDE">
        <w:rPr>
          <w:rFonts w:ascii="Arial" w:hAnsi="Arial" w:cs="Arial"/>
          <w:b/>
          <w:bCs/>
          <w:lang w:val="en-US"/>
        </w:rPr>
        <w:t>.</w:t>
      </w:r>
    </w:p>
    <w:bookmarkEnd w:id="13"/>
    <w:p w14:paraId="499BFE9B" w14:textId="21FB6E3B" w:rsidR="000904FB" w:rsidRDefault="00A66A52" w:rsidP="001440FE">
      <w:pPr>
        <w:spacing w:after="0"/>
        <w:jc w:val="both"/>
        <w:rPr>
          <w:rFonts w:ascii="Arial" w:hAnsi="Arial" w:cs="Arial"/>
          <w:lang w:val="en-US"/>
        </w:rPr>
      </w:pPr>
      <w:r w:rsidRPr="00A66A52">
        <w:rPr>
          <w:rFonts w:ascii="Arial" w:hAnsi="Arial" w:cs="Arial"/>
          <w:lang w:val="vi-VN"/>
        </w:rPr>
        <w:lastRenderedPageBreak/>
        <w:t xml:space="preserve">The maximum size per email that WWF-Viet Nam can receive is </w:t>
      </w:r>
      <w:r w:rsidRPr="00094E70">
        <w:rPr>
          <w:rFonts w:ascii="Arial" w:hAnsi="Arial" w:cs="Arial"/>
          <w:b/>
          <w:lang w:val="vi-VN"/>
        </w:rPr>
        <w:t>25MB</w:t>
      </w:r>
      <w:r w:rsidRPr="00A66A52">
        <w:rPr>
          <w:rFonts w:ascii="Arial" w:hAnsi="Arial" w:cs="Arial"/>
          <w:lang w:val="vi-VN"/>
        </w:rPr>
        <w:t>.</w:t>
      </w:r>
    </w:p>
    <w:p w14:paraId="05605959" w14:textId="77777777" w:rsidR="001440FE" w:rsidRPr="001440FE" w:rsidRDefault="001440FE" w:rsidP="001440FE">
      <w:pPr>
        <w:spacing w:after="0"/>
        <w:jc w:val="both"/>
        <w:rPr>
          <w:rFonts w:ascii="Arial" w:hAnsi="Arial" w:cs="Arial"/>
          <w:lang w:val="en-US"/>
        </w:rPr>
      </w:pPr>
    </w:p>
    <w:p w14:paraId="008362EB" w14:textId="7E6B30BF" w:rsidR="000904FB" w:rsidRPr="00CE0016" w:rsidRDefault="006753A7" w:rsidP="000904FB">
      <w:pPr>
        <w:shd w:val="clear" w:color="auto" w:fill="FFFFFF"/>
        <w:spacing w:line="234" w:lineRule="atLeast"/>
        <w:jc w:val="both"/>
        <w:rPr>
          <w:rFonts w:ascii="Arial" w:hAnsi="Arial" w:cs="Arial"/>
          <w:color w:val="000000"/>
          <w:lang w:val="en-US"/>
        </w:rPr>
      </w:pPr>
      <w:r>
        <w:rPr>
          <w:rFonts w:ascii="Arial" w:hAnsi="Arial" w:cs="Arial"/>
          <w:b/>
          <w:bCs/>
          <w:color w:val="000000"/>
          <w:lang w:val="vi-VN"/>
        </w:rPr>
        <w:t>Section</w:t>
      </w:r>
      <w:r w:rsidR="000904FB">
        <w:rPr>
          <w:rFonts w:ascii="Arial" w:hAnsi="Arial" w:cs="Arial"/>
          <w:b/>
          <w:bCs/>
          <w:color w:val="000000"/>
          <w:lang w:val="vi-VN"/>
        </w:rPr>
        <w:t xml:space="preserve"> </w:t>
      </w:r>
      <w:r w:rsidR="001440FE">
        <w:rPr>
          <w:rFonts w:ascii="Arial" w:hAnsi="Arial" w:cs="Arial"/>
          <w:b/>
          <w:bCs/>
          <w:color w:val="000000"/>
        </w:rPr>
        <w:t>5</w:t>
      </w:r>
      <w:r w:rsidR="000904FB" w:rsidRPr="00FD2351">
        <w:rPr>
          <w:rFonts w:ascii="Arial" w:hAnsi="Arial" w:cs="Arial"/>
          <w:b/>
          <w:bCs/>
          <w:color w:val="000000"/>
          <w:lang w:val="vi-VN"/>
        </w:rPr>
        <w:t xml:space="preserve">. </w:t>
      </w:r>
      <w:bookmarkEnd w:id="12"/>
      <w:r w:rsidRPr="006753A7">
        <w:rPr>
          <w:rFonts w:ascii="Arial" w:hAnsi="Arial" w:cs="Arial"/>
          <w:b/>
          <w:bCs/>
          <w:color w:val="000000"/>
          <w:lang w:val="vi-VN"/>
        </w:rPr>
        <w:t xml:space="preserve">Deadline for </w:t>
      </w:r>
      <w:r w:rsidR="00FC7211">
        <w:rPr>
          <w:rFonts w:ascii="Arial" w:hAnsi="Arial" w:cs="Arial"/>
          <w:b/>
          <w:bCs/>
          <w:color w:val="000000"/>
          <w:lang w:val="vi-VN"/>
        </w:rPr>
        <w:t>submission</w:t>
      </w:r>
    </w:p>
    <w:p w14:paraId="4B768658" w14:textId="694E2BA6" w:rsidR="006753A7" w:rsidRPr="00E64DD2" w:rsidRDefault="000904FB" w:rsidP="000904FB">
      <w:pPr>
        <w:shd w:val="clear" w:color="auto" w:fill="FFFFFF"/>
        <w:spacing w:before="120" w:after="120" w:line="234" w:lineRule="atLeast"/>
        <w:jc w:val="both"/>
        <w:rPr>
          <w:rFonts w:ascii="Arial" w:hAnsi="Arial" w:cs="Arial"/>
          <w:b/>
          <w:color w:val="000000"/>
          <w:lang w:val="vi-VN"/>
        </w:rPr>
      </w:pPr>
      <w:r w:rsidRPr="00FD2351">
        <w:rPr>
          <w:rFonts w:ascii="Arial" w:hAnsi="Arial" w:cs="Arial"/>
          <w:color w:val="000000"/>
          <w:lang w:val="vi-VN"/>
        </w:rPr>
        <w:t xml:space="preserve">1. </w:t>
      </w:r>
      <w:r w:rsidR="006753A7" w:rsidRPr="006753A7">
        <w:rPr>
          <w:rFonts w:ascii="Arial" w:hAnsi="Arial" w:cs="Arial"/>
          <w:color w:val="000000"/>
          <w:lang w:val="vi-VN"/>
        </w:rPr>
        <w:t xml:space="preserve">Consultants can send their proposal via email to WWF-Vietnam's address, but must ensure that the purchaser receives the proposal </w:t>
      </w:r>
      <w:r w:rsidR="006753A7" w:rsidRPr="006753A7">
        <w:rPr>
          <w:rFonts w:ascii="Arial" w:hAnsi="Arial" w:cs="Arial"/>
          <w:b/>
          <w:color w:val="000000"/>
          <w:lang w:val="vi-VN"/>
        </w:rPr>
        <w:t xml:space="preserve">on or before </w:t>
      </w:r>
      <w:r w:rsidR="00454E8C">
        <w:rPr>
          <w:rFonts w:ascii="Arial" w:hAnsi="Arial" w:cs="Arial"/>
          <w:b/>
          <w:color w:val="000000"/>
          <w:lang w:val="en-US"/>
        </w:rPr>
        <w:t>17</w:t>
      </w:r>
      <w:r w:rsidR="006753A7" w:rsidRPr="006753A7">
        <w:rPr>
          <w:rFonts w:ascii="Arial" w:hAnsi="Arial" w:cs="Arial"/>
          <w:b/>
          <w:color w:val="000000"/>
          <w:lang w:val="vi-VN"/>
        </w:rPr>
        <w:t>:</w:t>
      </w:r>
      <w:r w:rsidR="00454E8C">
        <w:rPr>
          <w:rFonts w:ascii="Arial" w:hAnsi="Arial" w:cs="Arial"/>
          <w:b/>
          <w:color w:val="000000"/>
          <w:lang w:val="en-US"/>
        </w:rPr>
        <w:t>0</w:t>
      </w:r>
      <w:r w:rsidR="006753A7" w:rsidRPr="006753A7">
        <w:rPr>
          <w:rFonts w:ascii="Arial" w:hAnsi="Arial" w:cs="Arial"/>
          <w:b/>
          <w:color w:val="000000"/>
          <w:lang w:val="vi-VN"/>
        </w:rPr>
        <w:t>0</w:t>
      </w:r>
      <w:r w:rsidR="0021564F">
        <w:rPr>
          <w:rFonts w:ascii="Arial" w:hAnsi="Arial" w:cs="Arial"/>
          <w:b/>
          <w:color w:val="000000"/>
          <w:lang w:val="en-US"/>
        </w:rPr>
        <w:t xml:space="preserve">, </w:t>
      </w:r>
      <w:r w:rsidR="00AC69D9">
        <w:rPr>
          <w:rFonts w:ascii="Arial" w:hAnsi="Arial" w:cs="Arial"/>
          <w:b/>
          <w:color w:val="000000"/>
          <w:lang w:val="en-US"/>
        </w:rPr>
        <w:t>December</w:t>
      </w:r>
      <w:r w:rsidR="0012231F">
        <w:rPr>
          <w:rFonts w:ascii="Arial" w:hAnsi="Arial" w:cs="Arial"/>
          <w:b/>
          <w:color w:val="000000"/>
          <w:lang w:val="en-US"/>
        </w:rPr>
        <w:t xml:space="preserve"> </w:t>
      </w:r>
      <w:r w:rsidR="00FA5597">
        <w:rPr>
          <w:rFonts w:ascii="Arial" w:hAnsi="Arial" w:cs="Arial"/>
          <w:b/>
          <w:color w:val="000000"/>
          <w:lang w:val="en-US"/>
        </w:rPr>
        <w:t>1</w:t>
      </w:r>
      <w:r w:rsidR="00C438A1">
        <w:rPr>
          <w:rFonts w:ascii="Arial" w:hAnsi="Arial" w:cs="Arial"/>
          <w:b/>
          <w:color w:val="000000"/>
          <w:lang w:val="en-US"/>
        </w:rPr>
        <w:t>9</w:t>
      </w:r>
      <w:r w:rsidR="004829E2">
        <w:rPr>
          <w:rFonts w:ascii="Arial" w:hAnsi="Arial" w:cs="Arial"/>
          <w:b/>
          <w:color w:val="000000"/>
          <w:vertAlign w:val="superscript"/>
          <w:lang w:val="en-US"/>
        </w:rPr>
        <w:t>th</w:t>
      </w:r>
      <w:r w:rsidR="00B45B9D">
        <w:rPr>
          <w:rFonts w:ascii="Arial" w:hAnsi="Arial" w:cs="Arial"/>
          <w:b/>
          <w:color w:val="000000"/>
          <w:lang w:val="en-US"/>
        </w:rPr>
        <w:t xml:space="preserve"> </w:t>
      </w:r>
      <w:r w:rsidR="006753A7" w:rsidRPr="006753A7">
        <w:rPr>
          <w:rFonts w:ascii="Arial" w:hAnsi="Arial" w:cs="Arial"/>
          <w:b/>
          <w:color w:val="000000"/>
          <w:lang w:val="vi-VN"/>
        </w:rPr>
        <w:t>, 202</w:t>
      </w:r>
      <w:r w:rsidR="00066B72">
        <w:rPr>
          <w:rFonts w:ascii="Arial" w:hAnsi="Arial" w:cs="Arial"/>
          <w:b/>
          <w:color w:val="000000"/>
          <w:lang w:val="en-US"/>
        </w:rPr>
        <w:t>4</w:t>
      </w:r>
      <w:r w:rsidR="006753A7" w:rsidRPr="006753A7">
        <w:rPr>
          <w:rFonts w:ascii="Arial" w:hAnsi="Arial" w:cs="Arial"/>
          <w:b/>
          <w:color w:val="000000"/>
          <w:lang w:val="vi-VN"/>
        </w:rPr>
        <w:t xml:space="preserve"> (Hanoi time – ICT).</w:t>
      </w:r>
      <w:r w:rsidR="00E64DD2">
        <w:rPr>
          <w:rFonts w:ascii="Arial" w:hAnsi="Arial" w:cs="Arial"/>
          <w:b/>
          <w:color w:val="000000"/>
          <w:lang w:val="en-US"/>
        </w:rPr>
        <w:t xml:space="preserve"> </w:t>
      </w:r>
    </w:p>
    <w:p w14:paraId="1D0CC7EC" w14:textId="1F21FCB3" w:rsidR="006753A7" w:rsidRDefault="000904FB" w:rsidP="000904FB">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2.</w:t>
      </w:r>
      <w:r w:rsidR="006753A7">
        <w:rPr>
          <w:rFonts w:ascii="Arial" w:hAnsi="Arial" w:cs="Arial"/>
          <w:color w:val="000000"/>
          <w:lang w:val="vi-VN"/>
        </w:rPr>
        <w:t xml:space="preserve"> </w:t>
      </w:r>
      <w:r w:rsidR="006753A7" w:rsidRPr="006753A7">
        <w:rPr>
          <w:rFonts w:ascii="Arial" w:hAnsi="Arial" w:cs="Arial"/>
          <w:color w:val="000000"/>
          <w:lang w:val="vi-VN"/>
        </w:rPr>
        <w:t xml:space="preserve">The purchaser may extend the </w:t>
      </w:r>
      <w:r w:rsidR="006753A7">
        <w:rPr>
          <w:rFonts w:ascii="Arial" w:hAnsi="Arial" w:cs="Arial"/>
          <w:color w:val="000000"/>
          <w:lang w:val="vi-VN"/>
        </w:rPr>
        <w:t>submission</w:t>
      </w:r>
      <w:r w:rsidR="006753A7" w:rsidRPr="006753A7">
        <w:rPr>
          <w:rFonts w:ascii="Arial" w:hAnsi="Arial" w:cs="Arial"/>
          <w:color w:val="000000"/>
          <w:lang w:val="vi-VN"/>
        </w:rPr>
        <w:t xml:space="preserve"> deadline in case the number of </w:t>
      </w:r>
      <w:r w:rsidR="005F56DE">
        <w:rPr>
          <w:rFonts w:ascii="Arial" w:hAnsi="Arial" w:cs="Arial"/>
          <w:color w:val="000000"/>
          <w:lang w:val="en-US"/>
        </w:rPr>
        <w:t>proposals</w:t>
      </w:r>
      <w:r w:rsidR="006753A7" w:rsidRPr="006753A7">
        <w:rPr>
          <w:rFonts w:ascii="Arial" w:hAnsi="Arial" w:cs="Arial"/>
          <w:color w:val="000000"/>
          <w:lang w:val="vi-VN"/>
        </w:rPr>
        <w:t xml:space="preserve"> needs to be increased or when the purchaser considers</w:t>
      </w:r>
      <w:r w:rsidR="00FC7211">
        <w:rPr>
          <w:rFonts w:ascii="Arial" w:hAnsi="Arial" w:cs="Arial"/>
          <w:color w:val="000000"/>
          <w:lang w:val="vi-VN"/>
        </w:rPr>
        <w:t xml:space="preserve"> it essential to amend the proposal.</w:t>
      </w:r>
    </w:p>
    <w:p w14:paraId="0E5E6189" w14:textId="4906F7A0" w:rsidR="000904FB" w:rsidRDefault="000904FB" w:rsidP="006753A7">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3. </w:t>
      </w:r>
      <w:r w:rsidR="006753A7" w:rsidRPr="006753A7">
        <w:rPr>
          <w:rFonts w:ascii="Arial" w:hAnsi="Arial" w:cs="Arial"/>
          <w:color w:val="000000"/>
          <w:lang w:val="vi-VN"/>
        </w:rPr>
        <w:t>When extending the submission deadline, the purchaser will notify</w:t>
      </w:r>
      <w:r w:rsidR="00FC7211">
        <w:rPr>
          <w:rFonts w:ascii="Arial" w:hAnsi="Arial" w:cs="Arial"/>
          <w:color w:val="000000"/>
          <w:lang w:val="vi-VN"/>
        </w:rPr>
        <w:t xml:space="preserve"> </w:t>
      </w:r>
      <w:r w:rsidR="006753A7" w:rsidRPr="006753A7">
        <w:rPr>
          <w:rFonts w:ascii="Arial" w:hAnsi="Arial" w:cs="Arial"/>
          <w:color w:val="000000"/>
          <w:lang w:val="vi-VN"/>
        </w:rPr>
        <w:t>the Consultants</w:t>
      </w:r>
      <w:r w:rsidR="00FC7211">
        <w:rPr>
          <w:rFonts w:ascii="Arial" w:hAnsi="Arial" w:cs="Arial"/>
          <w:color w:val="000000"/>
          <w:lang w:val="vi-VN"/>
        </w:rPr>
        <w:t xml:space="preserve"> in written</w:t>
      </w:r>
      <w:r w:rsidR="006753A7" w:rsidRPr="006753A7">
        <w:rPr>
          <w:rFonts w:ascii="Arial" w:hAnsi="Arial" w:cs="Arial"/>
          <w:color w:val="000000"/>
          <w:lang w:val="vi-VN"/>
        </w:rPr>
        <w:t xml:space="preserve"> </w:t>
      </w:r>
      <w:r w:rsidR="00510E46">
        <w:rPr>
          <w:rFonts w:ascii="Arial" w:hAnsi="Arial" w:cs="Arial"/>
          <w:color w:val="000000"/>
          <w:lang w:val="vi-VN"/>
        </w:rPr>
        <w:t xml:space="preserve">form </w:t>
      </w:r>
      <w:r w:rsidR="006753A7" w:rsidRPr="006753A7">
        <w:rPr>
          <w:rFonts w:ascii="Arial" w:hAnsi="Arial" w:cs="Arial"/>
          <w:color w:val="000000"/>
          <w:lang w:val="vi-VN"/>
        </w:rPr>
        <w:t>that have submitted their proposals, and at the same time publicly post the notice of extension of the</w:t>
      </w:r>
      <w:r w:rsidR="005F56DE">
        <w:rPr>
          <w:rFonts w:ascii="Arial" w:hAnsi="Arial" w:cs="Arial"/>
          <w:color w:val="000000"/>
          <w:lang w:val="en-US"/>
        </w:rPr>
        <w:t xml:space="preserve"> </w:t>
      </w:r>
      <w:r w:rsidR="006753A7" w:rsidRPr="006753A7">
        <w:rPr>
          <w:rFonts w:ascii="Arial" w:hAnsi="Arial" w:cs="Arial"/>
          <w:color w:val="000000"/>
          <w:lang w:val="vi-VN"/>
        </w:rPr>
        <w:t>submission deadline. Consultants who have submitted proposals can receive them back to amend and supplement their proposals. In case the Consultant does not receive back the submitted proposal and does not send back the amended and supplemented proposal before the extension time, the purchaser will preserve such proposals and consider it as the official and valid proposal of the Consultant and will conduct a review of the following submissions according to the newly extended deadline.</w:t>
      </w:r>
      <w:bookmarkStart w:id="14" w:name="muc_15"/>
    </w:p>
    <w:p w14:paraId="55D06C1B" w14:textId="77777777" w:rsidR="006753A7" w:rsidRPr="006753A7" w:rsidRDefault="006753A7" w:rsidP="006753A7">
      <w:pPr>
        <w:shd w:val="clear" w:color="auto" w:fill="FFFFFF"/>
        <w:spacing w:before="120" w:after="120" w:line="234" w:lineRule="atLeast"/>
        <w:jc w:val="both"/>
        <w:rPr>
          <w:rFonts w:ascii="Arial" w:hAnsi="Arial" w:cs="Arial"/>
          <w:color w:val="000000"/>
          <w:lang w:val="vi-VN"/>
        </w:rPr>
      </w:pPr>
    </w:p>
    <w:p w14:paraId="37D02F83" w14:textId="2B7756EE" w:rsidR="000904FB" w:rsidRPr="00FD2351" w:rsidRDefault="006753A7" w:rsidP="000904FB">
      <w:pPr>
        <w:shd w:val="clear" w:color="auto" w:fill="FFFFFF"/>
        <w:spacing w:line="234" w:lineRule="atLeast"/>
        <w:jc w:val="both"/>
        <w:rPr>
          <w:rFonts w:ascii="Arial" w:hAnsi="Arial" w:cs="Arial"/>
          <w:color w:val="000000"/>
        </w:rPr>
      </w:pPr>
      <w:r>
        <w:rPr>
          <w:rFonts w:ascii="Arial" w:hAnsi="Arial" w:cs="Arial"/>
          <w:b/>
          <w:bCs/>
          <w:color w:val="000000"/>
          <w:lang w:val="vi-VN"/>
        </w:rPr>
        <w:t>Section</w:t>
      </w:r>
      <w:r w:rsidR="000904FB">
        <w:rPr>
          <w:rFonts w:ascii="Arial" w:hAnsi="Arial" w:cs="Arial"/>
          <w:b/>
          <w:bCs/>
          <w:color w:val="000000"/>
          <w:lang w:val="vi-VN"/>
        </w:rPr>
        <w:t xml:space="preserve"> </w:t>
      </w:r>
      <w:bookmarkEnd w:id="14"/>
      <w:r w:rsidR="001440FE">
        <w:rPr>
          <w:rFonts w:ascii="Arial" w:hAnsi="Arial" w:cs="Arial"/>
          <w:b/>
          <w:bCs/>
          <w:color w:val="000000"/>
        </w:rPr>
        <w:t>6</w:t>
      </w:r>
      <w:r>
        <w:rPr>
          <w:rFonts w:ascii="Arial" w:hAnsi="Arial" w:cs="Arial"/>
          <w:b/>
          <w:bCs/>
          <w:color w:val="000000"/>
          <w:lang w:val="vi-VN"/>
        </w:rPr>
        <w:t>. Late submission</w:t>
      </w:r>
    </w:p>
    <w:p w14:paraId="48BB770D" w14:textId="2B5696AF" w:rsidR="006753A7" w:rsidRPr="006753A7" w:rsidRDefault="000411D7" w:rsidP="006753A7">
      <w:pPr>
        <w:shd w:val="clear" w:color="auto" w:fill="FFFFFF"/>
        <w:spacing w:before="120" w:after="120" w:line="234" w:lineRule="atLeast"/>
        <w:jc w:val="both"/>
        <w:rPr>
          <w:rFonts w:ascii="Arial" w:hAnsi="Arial" w:cs="Arial"/>
          <w:color w:val="000000"/>
          <w:lang w:val="vi-VN"/>
        </w:rPr>
      </w:pPr>
      <w:r>
        <w:rPr>
          <w:rFonts w:ascii="Arial" w:hAnsi="Arial" w:cs="Arial"/>
          <w:color w:val="000000"/>
          <w:lang w:val="vi-VN"/>
        </w:rPr>
        <w:t>Proposals</w:t>
      </w:r>
      <w:r w:rsidR="006753A7" w:rsidRPr="006753A7">
        <w:rPr>
          <w:rFonts w:ascii="Arial" w:hAnsi="Arial" w:cs="Arial"/>
          <w:color w:val="000000"/>
          <w:lang w:val="vi-VN"/>
        </w:rPr>
        <w:t xml:space="preserve"> sent to</w:t>
      </w:r>
      <w:r>
        <w:rPr>
          <w:rFonts w:ascii="Arial" w:hAnsi="Arial" w:cs="Arial"/>
          <w:color w:val="000000"/>
          <w:lang w:val="vi-VN"/>
        </w:rPr>
        <w:t xml:space="preserve"> the</w:t>
      </w:r>
      <w:r w:rsidR="006753A7" w:rsidRPr="006753A7">
        <w:rPr>
          <w:rFonts w:ascii="Arial" w:hAnsi="Arial" w:cs="Arial"/>
          <w:color w:val="000000"/>
          <w:lang w:val="vi-VN"/>
        </w:rPr>
        <w:t xml:space="preserve"> </w:t>
      </w:r>
      <w:r>
        <w:rPr>
          <w:rFonts w:ascii="Arial" w:hAnsi="Arial" w:cs="Arial"/>
          <w:color w:val="000000"/>
          <w:lang w:val="vi-VN"/>
        </w:rPr>
        <w:t xml:space="preserve">purchaser </w:t>
      </w:r>
      <w:r w:rsidR="006753A7" w:rsidRPr="006753A7">
        <w:rPr>
          <w:rFonts w:ascii="Arial" w:hAnsi="Arial" w:cs="Arial"/>
          <w:color w:val="000000"/>
          <w:lang w:val="vi-VN"/>
        </w:rPr>
        <w:t xml:space="preserve">after the deadline for submission will not be opened and returned to the Consultant in their original state. Any documents sent by the Consultant after the deadline for submission of documents to amend and supplement the submitted </w:t>
      </w:r>
      <w:r>
        <w:rPr>
          <w:rFonts w:ascii="Arial" w:hAnsi="Arial" w:cs="Arial"/>
          <w:color w:val="000000"/>
          <w:lang w:val="vi-VN"/>
        </w:rPr>
        <w:t>Proposal</w:t>
      </w:r>
      <w:r w:rsidR="00510E46">
        <w:rPr>
          <w:rFonts w:ascii="Arial" w:hAnsi="Arial" w:cs="Arial"/>
          <w:color w:val="000000"/>
          <w:lang w:val="vi-VN"/>
        </w:rPr>
        <w:t xml:space="preserve"> </w:t>
      </w:r>
      <w:r w:rsidR="006753A7" w:rsidRPr="006753A7">
        <w:rPr>
          <w:rFonts w:ascii="Arial" w:hAnsi="Arial" w:cs="Arial"/>
          <w:color w:val="000000"/>
          <w:lang w:val="vi-VN"/>
        </w:rPr>
        <w:t xml:space="preserve">are invalid, except for the documents sent by the Consultant to clarify the </w:t>
      </w:r>
      <w:r>
        <w:rPr>
          <w:rFonts w:ascii="Arial" w:hAnsi="Arial" w:cs="Arial"/>
          <w:color w:val="000000"/>
          <w:lang w:val="vi-VN"/>
        </w:rPr>
        <w:t xml:space="preserve">Proposal </w:t>
      </w:r>
      <w:r w:rsidR="006753A7" w:rsidRPr="006753A7">
        <w:rPr>
          <w:rFonts w:ascii="Arial" w:hAnsi="Arial" w:cs="Arial"/>
          <w:color w:val="000000"/>
          <w:lang w:val="vi-VN"/>
        </w:rPr>
        <w:t xml:space="preserve">at the request of the </w:t>
      </w:r>
      <w:r>
        <w:rPr>
          <w:rFonts w:ascii="Arial" w:hAnsi="Arial" w:cs="Arial"/>
          <w:color w:val="000000"/>
          <w:lang w:val="vi-VN"/>
        </w:rPr>
        <w:t xml:space="preserve">purchaser for </w:t>
      </w:r>
      <w:r w:rsidR="006753A7" w:rsidRPr="006753A7">
        <w:rPr>
          <w:rFonts w:ascii="Arial" w:hAnsi="Arial" w:cs="Arial"/>
          <w:color w:val="000000"/>
          <w:lang w:val="vi-VN"/>
        </w:rPr>
        <w:t>clarifying or supp</w:t>
      </w:r>
      <w:r w:rsidR="00A9187C">
        <w:rPr>
          <w:rFonts w:ascii="Arial" w:hAnsi="Arial" w:cs="Arial"/>
          <w:color w:val="000000"/>
          <w:lang w:val="vi-VN"/>
        </w:rPr>
        <w:t>orting</w:t>
      </w:r>
      <w:r w:rsidR="006753A7" w:rsidRPr="006753A7">
        <w:rPr>
          <w:rFonts w:ascii="Arial" w:hAnsi="Arial" w:cs="Arial"/>
          <w:color w:val="000000"/>
          <w:lang w:val="vi-VN"/>
        </w:rPr>
        <w:t xml:space="preserve"> documents to demonstrate the Cons</w:t>
      </w:r>
      <w:r>
        <w:rPr>
          <w:rFonts w:ascii="Arial" w:hAnsi="Arial" w:cs="Arial"/>
          <w:color w:val="000000"/>
          <w:lang w:val="vi-VN"/>
        </w:rPr>
        <w:t>ultant's eligibility, competency</w:t>
      </w:r>
      <w:r w:rsidR="005F56DE">
        <w:rPr>
          <w:rFonts w:ascii="Arial" w:hAnsi="Arial" w:cs="Arial"/>
          <w:color w:val="000000"/>
          <w:lang w:val="en-US"/>
        </w:rPr>
        <w:t>,</w:t>
      </w:r>
      <w:r w:rsidR="006753A7" w:rsidRPr="006753A7">
        <w:rPr>
          <w:rFonts w:ascii="Arial" w:hAnsi="Arial" w:cs="Arial"/>
          <w:color w:val="000000"/>
          <w:lang w:val="vi-VN"/>
        </w:rPr>
        <w:t xml:space="preserve"> and experience.</w:t>
      </w:r>
    </w:p>
    <w:p w14:paraId="5AD30BFB" w14:textId="25CD033D" w:rsidR="006753A7" w:rsidRDefault="006753A7" w:rsidP="006753A7">
      <w:pPr>
        <w:shd w:val="clear" w:color="auto" w:fill="FFFFFF"/>
        <w:spacing w:before="120" w:after="120" w:line="234" w:lineRule="atLeast"/>
        <w:jc w:val="both"/>
        <w:rPr>
          <w:rFonts w:ascii="Arial" w:hAnsi="Arial" w:cs="Arial"/>
          <w:color w:val="000000"/>
          <w:lang w:val="vi-VN"/>
        </w:rPr>
      </w:pPr>
      <w:r w:rsidRPr="006753A7">
        <w:rPr>
          <w:rFonts w:ascii="Arial" w:hAnsi="Arial" w:cs="Arial"/>
          <w:color w:val="000000"/>
          <w:lang w:val="vi-VN"/>
        </w:rPr>
        <w:t xml:space="preserve">In case after the deadline for submission of </w:t>
      </w:r>
      <w:r w:rsidR="005F56DE">
        <w:rPr>
          <w:rFonts w:ascii="Arial" w:hAnsi="Arial" w:cs="Arial"/>
          <w:color w:val="000000"/>
          <w:lang w:val="en-US"/>
        </w:rPr>
        <w:t xml:space="preserve">the </w:t>
      </w:r>
      <w:r w:rsidR="000411D7">
        <w:rPr>
          <w:rFonts w:ascii="Arial" w:hAnsi="Arial" w:cs="Arial"/>
          <w:color w:val="000000"/>
          <w:lang w:val="vi-VN"/>
        </w:rPr>
        <w:t>proposal</w:t>
      </w:r>
      <w:r w:rsidRPr="006753A7">
        <w:rPr>
          <w:rFonts w:ascii="Arial" w:hAnsi="Arial" w:cs="Arial"/>
          <w:color w:val="000000"/>
          <w:lang w:val="vi-VN"/>
        </w:rPr>
        <w:t xml:space="preserve">, </w:t>
      </w:r>
      <w:r w:rsidR="000411D7">
        <w:rPr>
          <w:rFonts w:ascii="Arial" w:hAnsi="Arial" w:cs="Arial"/>
          <w:color w:val="000000"/>
          <w:lang w:val="vi-VN"/>
        </w:rPr>
        <w:t xml:space="preserve">the purchaser </w:t>
      </w:r>
      <w:r w:rsidRPr="006753A7">
        <w:rPr>
          <w:rFonts w:ascii="Arial" w:hAnsi="Arial" w:cs="Arial"/>
          <w:color w:val="000000"/>
          <w:lang w:val="vi-VN"/>
        </w:rPr>
        <w:t xml:space="preserve">discovers that the </w:t>
      </w:r>
      <w:r w:rsidR="000411D7">
        <w:rPr>
          <w:rFonts w:ascii="Arial" w:hAnsi="Arial" w:cs="Arial"/>
          <w:color w:val="000000"/>
          <w:lang w:val="vi-VN"/>
        </w:rPr>
        <w:t xml:space="preserve">Proposal </w:t>
      </w:r>
      <w:r w:rsidRPr="006753A7">
        <w:rPr>
          <w:rFonts w:ascii="Arial" w:hAnsi="Arial" w:cs="Arial"/>
          <w:color w:val="000000"/>
          <w:lang w:val="vi-VN"/>
        </w:rPr>
        <w:t>lacks documents proving its eligibility, capacity</w:t>
      </w:r>
      <w:r w:rsidR="005F56DE">
        <w:rPr>
          <w:rFonts w:ascii="Arial" w:hAnsi="Arial" w:cs="Arial"/>
          <w:color w:val="000000"/>
          <w:lang w:val="en-US"/>
        </w:rPr>
        <w:t>,</w:t>
      </w:r>
      <w:r w:rsidRPr="006753A7">
        <w:rPr>
          <w:rFonts w:ascii="Arial" w:hAnsi="Arial" w:cs="Arial"/>
          <w:color w:val="000000"/>
          <w:lang w:val="vi-VN"/>
        </w:rPr>
        <w:t xml:space="preserve"> and experience, the Consultant is allowed to send documents to the </w:t>
      </w:r>
      <w:r w:rsidR="000411D7">
        <w:rPr>
          <w:rFonts w:ascii="Arial" w:hAnsi="Arial" w:cs="Arial"/>
          <w:color w:val="000000"/>
          <w:lang w:val="vi-VN"/>
        </w:rPr>
        <w:t>purchaser</w:t>
      </w:r>
      <w:r w:rsidRPr="006753A7">
        <w:rPr>
          <w:rFonts w:ascii="Arial" w:hAnsi="Arial" w:cs="Arial"/>
          <w:color w:val="000000"/>
          <w:lang w:val="vi-VN"/>
        </w:rPr>
        <w:t xml:space="preserve"> within </w:t>
      </w:r>
      <w:r w:rsidR="000411D7">
        <w:rPr>
          <w:rFonts w:ascii="Arial" w:hAnsi="Arial" w:cs="Arial"/>
          <w:color w:val="000000"/>
          <w:lang w:val="vi-VN"/>
        </w:rPr>
        <w:t>a period of time to clarify their</w:t>
      </w:r>
      <w:r w:rsidRPr="006753A7">
        <w:rPr>
          <w:rFonts w:ascii="Arial" w:hAnsi="Arial" w:cs="Arial"/>
          <w:color w:val="000000"/>
          <w:lang w:val="vi-VN"/>
        </w:rPr>
        <w:t xml:space="preserve"> eligibility, capacity</w:t>
      </w:r>
      <w:r w:rsidR="005F56DE">
        <w:rPr>
          <w:rFonts w:ascii="Arial" w:hAnsi="Arial" w:cs="Arial"/>
          <w:color w:val="000000"/>
          <w:lang w:val="en-US"/>
        </w:rPr>
        <w:t>,</w:t>
      </w:r>
      <w:r w:rsidRPr="006753A7">
        <w:rPr>
          <w:rFonts w:ascii="Arial" w:hAnsi="Arial" w:cs="Arial"/>
          <w:color w:val="000000"/>
          <w:lang w:val="vi-VN"/>
        </w:rPr>
        <w:t xml:space="preserve"> and experience. </w:t>
      </w:r>
      <w:r w:rsidR="000411D7">
        <w:rPr>
          <w:rFonts w:ascii="Arial" w:hAnsi="Arial" w:cs="Arial"/>
          <w:color w:val="000000"/>
          <w:lang w:val="vi-VN"/>
        </w:rPr>
        <w:t xml:space="preserve">The purchaser </w:t>
      </w:r>
      <w:r w:rsidRPr="006753A7">
        <w:rPr>
          <w:rFonts w:ascii="Arial" w:hAnsi="Arial" w:cs="Arial"/>
          <w:color w:val="000000"/>
          <w:lang w:val="vi-VN"/>
        </w:rPr>
        <w:t>is responsible for receiving the clarification documents of the Consultant for</w:t>
      </w:r>
      <w:r w:rsidR="000411D7">
        <w:rPr>
          <w:rFonts w:ascii="Arial" w:hAnsi="Arial" w:cs="Arial"/>
          <w:color w:val="000000"/>
          <w:lang w:val="vi-VN"/>
        </w:rPr>
        <w:t xml:space="preserve"> consideration and assessment; a</w:t>
      </w:r>
      <w:r w:rsidRPr="006753A7">
        <w:rPr>
          <w:rFonts w:ascii="Arial" w:hAnsi="Arial" w:cs="Arial"/>
          <w:color w:val="000000"/>
          <w:lang w:val="vi-VN"/>
        </w:rPr>
        <w:t>dditional documents, clarifications on eligibility, qualifications</w:t>
      </w:r>
      <w:r w:rsidR="005F56DE">
        <w:rPr>
          <w:rFonts w:ascii="Arial" w:hAnsi="Arial" w:cs="Arial"/>
          <w:color w:val="000000"/>
          <w:lang w:val="en-US"/>
        </w:rPr>
        <w:t>,</w:t>
      </w:r>
      <w:r w:rsidRPr="006753A7">
        <w:rPr>
          <w:rFonts w:ascii="Arial" w:hAnsi="Arial" w:cs="Arial"/>
          <w:color w:val="000000"/>
          <w:lang w:val="vi-VN"/>
        </w:rPr>
        <w:t xml:space="preserve"> and experience are considered part of the application. </w:t>
      </w:r>
      <w:r w:rsidR="000411D7">
        <w:rPr>
          <w:rFonts w:ascii="Arial" w:hAnsi="Arial" w:cs="Arial"/>
          <w:color w:val="000000"/>
          <w:lang w:val="vi-VN"/>
        </w:rPr>
        <w:t xml:space="preserve">The purchaser </w:t>
      </w:r>
      <w:r w:rsidRPr="006753A7">
        <w:rPr>
          <w:rFonts w:ascii="Arial" w:hAnsi="Arial" w:cs="Arial"/>
          <w:color w:val="000000"/>
          <w:lang w:val="vi-VN"/>
        </w:rPr>
        <w:t>will notify the Consultant of receipt of additional clarifications from the Consultant.</w:t>
      </w:r>
    </w:p>
    <w:p w14:paraId="6D7F895A" w14:textId="77777777" w:rsidR="000904FB" w:rsidRDefault="000904FB" w:rsidP="000904FB">
      <w:pPr>
        <w:shd w:val="clear" w:color="auto" w:fill="FFFFFF"/>
        <w:spacing w:line="234" w:lineRule="atLeast"/>
        <w:jc w:val="both"/>
        <w:rPr>
          <w:rFonts w:ascii="Arial" w:hAnsi="Arial" w:cs="Arial"/>
          <w:b/>
          <w:bCs/>
          <w:color w:val="000000"/>
          <w:lang w:val="vi-VN"/>
        </w:rPr>
      </w:pPr>
      <w:bookmarkStart w:id="15" w:name="muc_19"/>
    </w:p>
    <w:p w14:paraId="50C5347C" w14:textId="47A0C956" w:rsidR="000904FB" w:rsidRPr="00CE0016" w:rsidRDefault="006753A7" w:rsidP="000904FB">
      <w:pPr>
        <w:shd w:val="clear" w:color="auto" w:fill="FFFFFF"/>
        <w:spacing w:line="234" w:lineRule="atLeast"/>
        <w:jc w:val="both"/>
        <w:rPr>
          <w:rFonts w:ascii="Arial" w:hAnsi="Arial" w:cs="Arial"/>
          <w:color w:val="000000"/>
          <w:lang w:val="en-US"/>
        </w:rPr>
      </w:pPr>
      <w:r>
        <w:rPr>
          <w:rFonts w:ascii="Arial" w:hAnsi="Arial" w:cs="Arial"/>
          <w:b/>
          <w:bCs/>
          <w:color w:val="000000"/>
          <w:lang w:val="vi-VN"/>
        </w:rPr>
        <w:t>Section</w:t>
      </w:r>
      <w:r w:rsidR="000904FB">
        <w:rPr>
          <w:rFonts w:ascii="Arial" w:hAnsi="Arial" w:cs="Arial"/>
          <w:b/>
          <w:bCs/>
          <w:color w:val="000000"/>
          <w:lang w:val="vi-VN"/>
        </w:rPr>
        <w:t xml:space="preserve"> </w:t>
      </w:r>
      <w:r w:rsidR="001440FE">
        <w:rPr>
          <w:rFonts w:ascii="Arial" w:hAnsi="Arial" w:cs="Arial"/>
          <w:b/>
          <w:bCs/>
          <w:color w:val="000000"/>
          <w:lang w:val="en-US"/>
        </w:rPr>
        <w:t>7</w:t>
      </w:r>
      <w:r w:rsidR="000904FB" w:rsidRPr="00FD2351">
        <w:rPr>
          <w:rFonts w:ascii="Arial" w:hAnsi="Arial" w:cs="Arial"/>
          <w:b/>
          <w:bCs/>
          <w:color w:val="000000"/>
          <w:lang w:val="vi-VN"/>
        </w:rPr>
        <w:t>.</w:t>
      </w:r>
      <w:bookmarkStart w:id="16" w:name="muc_20"/>
      <w:bookmarkEnd w:id="15"/>
      <w:r w:rsidR="000904FB">
        <w:rPr>
          <w:rFonts w:ascii="Arial" w:hAnsi="Arial" w:cs="Arial"/>
          <w:b/>
          <w:bCs/>
          <w:color w:val="000000"/>
          <w:lang w:val="vi-VN"/>
        </w:rPr>
        <w:t xml:space="preserve"> </w:t>
      </w:r>
      <w:r w:rsidR="000904FB" w:rsidRPr="00FD2351">
        <w:rPr>
          <w:rFonts w:ascii="Arial" w:hAnsi="Arial" w:cs="Arial"/>
          <w:b/>
          <w:bCs/>
          <w:color w:val="000000"/>
          <w:lang w:val="vi-VN"/>
        </w:rPr>
        <w:t xml:space="preserve"> </w:t>
      </w:r>
      <w:bookmarkEnd w:id="16"/>
      <w:r w:rsidR="000411D7">
        <w:rPr>
          <w:rFonts w:ascii="Arial" w:hAnsi="Arial" w:cs="Arial"/>
          <w:b/>
          <w:bCs/>
          <w:color w:val="000000"/>
          <w:lang w:val="vi-VN"/>
        </w:rPr>
        <w:t xml:space="preserve">Conditions </w:t>
      </w:r>
      <w:r w:rsidR="000411D7" w:rsidRPr="000411D7">
        <w:rPr>
          <w:rFonts w:ascii="Arial" w:hAnsi="Arial" w:cs="Arial"/>
          <w:b/>
          <w:bCs/>
          <w:color w:val="000000"/>
          <w:lang w:val="vi-VN"/>
        </w:rPr>
        <w:t xml:space="preserve">for the evaluation </w:t>
      </w:r>
    </w:p>
    <w:p w14:paraId="387B5D60" w14:textId="7E58CD04" w:rsidR="000411D7" w:rsidRPr="000411D7" w:rsidRDefault="000411D7" w:rsidP="000411D7">
      <w:pPr>
        <w:shd w:val="clear" w:color="auto" w:fill="FFFFFF"/>
        <w:spacing w:before="120" w:after="120" w:line="234" w:lineRule="atLeast"/>
        <w:jc w:val="both"/>
        <w:rPr>
          <w:rFonts w:ascii="Arial" w:hAnsi="Arial" w:cs="Arial"/>
          <w:color w:val="000000"/>
          <w:lang w:val="vi-VN"/>
        </w:rPr>
      </w:pPr>
      <w:r w:rsidRPr="000411D7">
        <w:rPr>
          <w:rFonts w:ascii="Arial" w:hAnsi="Arial" w:cs="Arial"/>
          <w:color w:val="000000"/>
          <w:lang w:val="vi-VN"/>
        </w:rPr>
        <w:t>Consultants will be considered and selected for evaluation when fully meet the following conditions:</w:t>
      </w:r>
    </w:p>
    <w:p w14:paraId="6FBA0E07" w14:textId="77777777" w:rsidR="000411D7" w:rsidRPr="000411D7" w:rsidRDefault="000411D7" w:rsidP="000411D7">
      <w:pPr>
        <w:shd w:val="clear" w:color="auto" w:fill="FFFFFF"/>
        <w:spacing w:before="120" w:after="120" w:line="234" w:lineRule="atLeast"/>
        <w:jc w:val="both"/>
        <w:rPr>
          <w:rFonts w:ascii="Arial" w:hAnsi="Arial" w:cs="Arial"/>
          <w:color w:val="000000"/>
          <w:lang w:val="vi-VN"/>
        </w:rPr>
      </w:pPr>
      <w:r w:rsidRPr="000411D7">
        <w:rPr>
          <w:rFonts w:ascii="Arial" w:hAnsi="Arial" w:cs="Arial"/>
          <w:color w:val="000000"/>
          <w:lang w:val="vi-VN"/>
        </w:rPr>
        <w:t xml:space="preserve">1. </w:t>
      </w:r>
      <w:r>
        <w:rPr>
          <w:rFonts w:ascii="Arial" w:hAnsi="Arial" w:cs="Arial"/>
          <w:color w:val="000000"/>
          <w:lang w:val="vi-VN"/>
        </w:rPr>
        <w:t>Proposals</w:t>
      </w:r>
      <w:r w:rsidRPr="000411D7">
        <w:rPr>
          <w:rFonts w:ascii="Arial" w:hAnsi="Arial" w:cs="Arial"/>
          <w:color w:val="000000"/>
          <w:lang w:val="vi-VN"/>
        </w:rPr>
        <w:t xml:space="preserve"> with sufficient information as required in Section 3;</w:t>
      </w:r>
    </w:p>
    <w:p w14:paraId="4FB920CC" w14:textId="480FFDD1" w:rsidR="000904FB" w:rsidRDefault="000411D7" w:rsidP="000411D7">
      <w:pPr>
        <w:shd w:val="clear" w:color="auto" w:fill="FFFFFF"/>
        <w:spacing w:before="120" w:after="120" w:line="234" w:lineRule="atLeast"/>
        <w:jc w:val="both"/>
        <w:rPr>
          <w:rFonts w:ascii="Arial" w:hAnsi="Arial" w:cs="Arial"/>
          <w:color w:val="000000"/>
          <w:lang w:val="vi-VN"/>
        </w:rPr>
      </w:pPr>
      <w:r>
        <w:rPr>
          <w:rFonts w:ascii="Arial" w:hAnsi="Arial" w:cs="Arial"/>
          <w:color w:val="000000"/>
          <w:lang w:val="vi-VN"/>
        </w:rPr>
        <w:t>2. Having the Proposal</w:t>
      </w:r>
      <w:r w:rsidRPr="000411D7">
        <w:rPr>
          <w:rFonts w:ascii="Arial" w:hAnsi="Arial" w:cs="Arial"/>
          <w:color w:val="000000"/>
          <w:lang w:val="vi-VN"/>
        </w:rPr>
        <w:t xml:space="preserve"> that meets the requirements stated in the </w:t>
      </w:r>
      <w:r w:rsidR="005F56DE">
        <w:rPr>
          <w:rFonts w:ascii="Arial" w:hAnsi="Arial" w:cs="Arial"/>
          <w:color w:val="000000"/>
          <w:lang w:val="en-US"/>
        </w:rPr>
        <w:t>Scope of Service</w:t>
      </w:r>
      <w:r w:rsidRPr="000411D7">
        <w:rPr>
          <w:rFonts w:ascii="Arial" w:hAnsi="Arial" w:cs="Arial"/>
          <w:color w:val="000000"/>
          <w:lang w:val="vi-VN"/>
        </w:rPr>
        <w:t xml:space="preserve"> for consulting services and the requirements of this</w:t>
      </w:r>
      <w:r>
        <w:rPr>
          <w:rFonts w:ascii="Arial" w:hAnsi="Arial" w:cs="Arial"/>
          <w:color w:val="000000"/>
          <w:lang w:val="vi-VN"/>
        </w:rPr>
        <w:t xml:space="preserve"> Proposal</w:t>
      </w:r>
      <w:r w:rsidRPr="000411D7">
        <w:rPr>
          <w:rFonts w:ascii="Arial" w:hAnsi="Arial" w:cs="Arial"/>
          <w:color w:val="000000"/>
          <w:lang w:val="vi-VN"/>
        </w:rPr>
        <w:t>.</w:t>
      </w:r>
      <w:bookmarkStart w:id="17" w:name="muc_21"/>
    </w:p>
    <w:p w14:paraId="0C2C0E80" w14:textId="77777777" w:rsidR="000411D7" w:rsidRPr="000411D7" w:rsidRDefault="000411D7" w:rsidP="000411D7">
      <w:pPr>
        <w:shd w:val="clear" w:color="auto" w:fill="FFFFFF"/>
        <w:spacing w:before="120" w:after="120" w:line="234" w:lineRule="atLeast"/>
        <w:jc w:val="both"/>
        <w:rPr>
          <w:rFonts w:ascii="Arial" w:hAnsi="Arial" w:cs="Arial"/>
          <w:color w:val="000000"/>
          <w:lang w:val="vi-VN"/>
        </w:rPr>
      </w:pPr>
    </w:p>
    <w:p w14:paraId="1134F68E" w14:textId="2BA1D467" w:rsidR="000904FB" w:rsidRPr="005F56DE" w:rsidRDefault="006753A7" w:rsidP="000904FB">
      <w:pPr>
        <w:shd w:val="clear" w:color="auto" w:fill="FFFFFF"/>
        <w:spacing w:line="234" w:lineRule="atLeast"/>
        <w:jc w:val="both"/>
        <w:rPr>
          <w:rFonts w:ascii="Arial" w:hAnsi="Arial" w:cs="Arial"/>
          <w:b/>
          <w:bCs/>
          <w:color w:val="000000"/>
          <w:lang w:val="en-US"/>
        </w:rPr>
      </w:pPr>
      <w:r>
        <w:rPr>
          <w:rFonts w:ascii="Arial" w:hAnsi="Arial" w:cs="Arial"/>
          <w:b/>
          <w:bCs/>
          <w:color w:val="000000"/>
          <w:lang w:val="vi-VN"/>
        </w:rPr>
        <w:t>Section</w:t>
      </w:r>
      <w:r w:rsidR="000904FB">
        <w:rPr>
          <w:rFonts w:ascii="Arial" w:hAnsi="Arial" w:cs="Arial"/>
          <w:b/>
          <w:bCs/>
          <w:color w:val="000000"/>
          <w:lang w:val="vi-VN"/>
        </w:rPr>
        <w:t xml:space="preserve"> </w:t>
      </w:r>
      <w:r w:rsidR="001440FE">
        <w:rPr>
          <w:rFonts w:ascii="Arial" w:hAnsi="Arial" w:cs="Arial"/>
          <w:b/>
          <w:bCs/>
          <w:color w:val="000000"/>
          <w:lang w:val="en-US"/>
        </w:rPr>
        <w:t>8</w:t>
      </w:r>
      <w:r w:rsidR="000904FB" w:rsidRPr="00FD2351">
        <w:rPr>
          <w:rFonts w:ascii="Arial" w:hAnsi="Arial" w:cs="Arial"/>
          <w:b/>
          <w:bCs/>
          <w:color w:val="000000"/>
          <w:lang w:val="vi-VN"/>
        </w:rPr>
        <w:t xml:space="preserve">. </w:t>
      </w:r>
      <w:bookmarkEnd w:id="17"/>
      <w:r w:rsidR="003D0736">
        <w:rPr>
          <w:rFonts w:ascii="Arial" w:hAnsi="Arial" w:cs="Arial"/>
          <w:b/>
          <w:bCs/>
          <w:color w:val="000000"/>
          <w:lang w:val="vi-VN"/>
        </w:rPr>
        <w:t>Result announcement</w:t>
      </w:r>
      <w:r w:rsidR="005F56DE">
        <w:rPr>
          <w:rFonts w:ascii="Arial" w:hAnsi="Arial" w:cs="Arial"/>
          <w:b/>
          <w:bCs/>
          <w:color w:val="000000"/>
          <w:lang w:val="en-US"/>
        </w:rPr>
        <w:t xml:space="preserve"> and evaluation</w:t>
      </w:r>
    </w:p>
    <w:p w14:paraId="1ADC4435" w14:textId="14B3E95B" w:rsidR="00C1403A" w:rsidRDefault="00231127" w:rsidP="00C1403A">
      <w:pPr>
        <w:tabs>
          <w:tab w:val="num" w:pos="0"/>
        </w:tabs>
        <w:contextualSpacing/>
        <w:rPr>
          <w:rFonts w:ascii="Arial" w:eastAsia="Arial" w:hAnsi="Arial" w:cs="Arial"/>
        </w:rPr>
      </w:pPr>
      <w:r w:rsidRPr="00231127">
        <w:rPr>
          <w:rFonts w:ascii="Arial" w:eastAsia="Arial" w:hAnsi="Arial" w:cs="Arial"/>
        </w:rPr>
        <w:t xml:space="preserve">Selection will be made through domestic competitive bidding procedures as outlined in this </w:t>
      </w:r>
      <w:r>
        <w:rPr>
          <w:rFonts w:ascii="Arial" w:eastAsia="Arial" w:hAnsi="Arial" w:cs="Arial"/>
        </w:rPr>
        <w:t>Call</w:t>
      </w:r>
      <w:r w:rsidRPr="00231127">
        <w:rPr>
          <w:rFonts w:ascii="Arial" w:eastAsia="Arial" w:hAnsi="Arial" w:cs="Arial"/>
        </w:rPr>
        <w:t xml:space="preserve"> for Proposals and is open to all qualified consultants as defined in the Standard Terms. USAID </w:t>
      </w:r>
      <w:r w:rsidRPr="00231127">
        <w:rPr>
          <w:rFonts w:ascii="Arial" w:eastAsia="Arial" w:hAnsi="Arial" w:cs="Arial"/>
        </w:rPr>
        <w:lastRenderedPageBreak/>
        <w:t>M6 standard - Procurement Policy for Non-US Entities. Geocode 937 applies to USAID Biodiversity Conservation projects. For more detailed information about Geocode 937, please refer to</w:t>
      </w:r>
      <w:r>
        <w:rPr>
          <w:rFonts w:ascii="Arial" w:eastAsia="Arial" w:hAnsi="Arial" w:cs="Arial"/>
        </w:rPr>
        <w:t>:</w:t>
      </w:r>
    </w:p>
    <w:p w14:paraId="51149328" w14:textId="25C2AB92" w:rsidR="00231127" w:rsidRPr="00C1403A" w:rsidRDefault="00231127" w:rsidP="00C1403A">
      <w:pPr>
        <w:tabs>
          <w:tab w:val="num" w:pos="0"/>
        </w:tabs>
        <w:contextualSpacing/>
        <w:rPr>
          <w:rFonts w:ascii="Arial" w:eastAsia="Arial" w:hAnsi="Arial" w:cs="Arial"/>
        </w:rPr>
      </w:pPr>
      <w:hyperlink r:id="rId12" w:history="1">
        <w:r w:rsidRPr="00317979">
          <w:rPr>
            <w:rStyle w:val="Hyperlink"/>
            <w:rFonts w:ascii="Arial" w:hAnsi="Arial" w:cs="Arial"/>
          </w:rPr>
          <w:t>ADS Chapter 310: Source and Nationality Requirements for Procurement of Commodities and Services Financed by USAID | U.S. Agency for International Development</w:t>
        </w:r>
      </w:hyperlink>
    </w:p>
    <w:p w14:paraId="222B6A99" w14:textId="77777777" w:rsidR="000904FB" w:rsidRPr="00231127" w:rsidRDefault="000904FB" w:rsidP="000411D7">
      <w:pPr>
        <w:shd w:val="clear" w:color="auto" w:fill="FFFFFF"/>
        <w:spacing w:line="234" w:lineRule="atLeast"/>
        <w:rPr>
          <w:rFonts w:ascii="Arial" w:hAnsi="Arial" w:cs="Arial"/>
          <w:b/>
          <w:bCs/>
          <w:color w:val="000000"/>
          <w:lang w:val="en-US"/>
        </w:rPr>
      </w:pPr>
      <w:bookmarkStart w:id="18" w:name="chuong_2"/>
    </w:p>
    <w:p w14:paraId="720DA62D" w14:textId="586C6FBC" w:rsidR="009B7BC5" w:rsidRPr="00AC69D9" w:rsidRDefault="00AC69D9" w:rsidP="000904FB">
      <w:pPr>
        <w:shd w:val="clear" w:color="auto" w:fill="FFFFFF"/>
        <w:spacing w:line="234" w:lineRule="atLeast"/>
        <w:jc w:val="both"/>
        <w:rPr>
          <w:rFonts w:ascii="Arial" w:hAnsi="Arial" w:cs="Arial"/>
          <w:color w:val="000000"/>
        </w:rPr>
      </w:pPr>
      <w:bookmarkStart w:id="19" w:name="chuong_3"/>
      <w:bookmarkEnd w:id="18"/>
      <w:r w:rsidRPr="00AC69D9">
        <w:rPr>
          <w:rFonts w:ascii="Arial" w:hAnsi="Arial" w:cs="Arial"/>
          <w:color w:val="000000"/>
        </w:rPr>
        <w:t>Shortlisted candidates will be invited for interviews if necessary and evaluated against the above criteria of competence, experience and technical and financial proposal</w:t>
      </w:r>
      <w:r>
        <w:rPr>
          <w:rFonts w:ascii="Arial" w:hAnsi="Arial" w:cs="Arial"/>
          <w:color w:val="000000"/>
        </w:rPr>
        <w:t>.</w:t>
      </w:r>
    </w:p>
    <w:p w14:paraId="5726AD3B" w14:textId="77777777" w:rsidR="009B7BC5" w:rsidRDefault="009B7BC5" w:rsidP="000904FB">
      <w:pPr>
        <w:shd w:val="clear" w:color="auto" w:fill="FFFFFF"/>
        <w:spacing w:line="234" w:lineRule="atLeast"/>
        <w:jc w:val="both"/>
        <w:rPr>
          <w:rFonts w:ascii="Arial" w:hAnsi="Arial" w:cs="Arial"/>
          <w:b/>
          <w:bCs/>
          <w:color w:val="000000"/>
          <w:lang w:val="en-US"/>
        </w:rPr>
      </w:pPr>
    </w:p>
    <w:p w14:paraId="4CDC8AEA" w14:textId="77777777" w:rsidR="00D42D1F" w:rsidRDefault="00D42D1F" w:rsidP="000904FB">
      <w:pPr>
        <w:shd w:val="clear" w:color="auto" w:fill="FFFFFF"/>
        <w:spacing w:line="234" w:lineRule="atLeast"/>
        <w:jc w:val="both"/>
        <w:rPr>
          <w:rFonts w:ascii="Arial" w:hAnsi="Arial" w:cs="Arial"/>
          <w:b/>
          <w:bCs/>
          <w:color w:val="000000"/>
          <w:lang w:val="en-US"/>
        </w:rPr>
      </w:pPr>
    </w:p>
    <w:p w14:paraId="76A52D18" w14:textId="4A692256" w:rsidR="000904FB" w:rsidRDefault="000904FB" w:rsidP="000904FB">
      <w:pPr>
        <w:shd w:val="clear" w:color="auto" w:fill="FFFFFF"/>
        <w:spacing w:line="234" w:lineRule="atLeast"/>
        <w:jc w:val="both"/>
        <w:rPr>
          <w:rFonts w:ascii="Arial" w:hAnsi="Arial" w:cs="Arial"/>
          <w:b/>
          <w:bCs/>
          <w:color w:val="000000"/>
          <w:lang w:val="vi-VN"/>
        </w:rPr>
      </w:pPr>
      <w:r>
        <w:rPr>
          <w:rFonts w:ascii="Arial" w:hAnsi="Arial" w:cs="Arial"/>
          <w:b/>
          <w:bCs/>
          <w:color w:val="000000"/>
          <w:lang w:val="en-US"/>
        </w:rPr>
        <w:t>C</w:t>
      </w:r>
      <w:bookmarkEnd w:id="19"/>
      <w:r w:rsidR="003D0736">
        <w:rPr>
          <w:rFonts w:ascii="Arial" w:hAnsi="Arial" w:cs="Arial"/>
          <w:b/>
          <w:bCs/>
          <w:color w:val="000000"/>
          <w:lang w:val="vi-VN"/>
        </w:rPr>
        <w:t>hapter 2</w:t>
      </w:r>
      <w:r>
        <w:rPr>
          <w:rFonts w:ascii="Arial" w:hAnsi="Arial" w:cs="Arial"/>
          <w:b/>
          <w:bCs/>
          <w:color w:val="000000"/>
        </w:rPr>
        <w:t xml:space="preserve"> - </w:t>
      </w:r>
      <w:r w:rsidR="00FF3EF3">
        <w:rPr>
          <w:rFonts w:ascii="Arial" w:hAnsi="Arial" w:cs="Arial"/>
          <w:b/>
          <w:bCs/>
          <w:color w:val="000000"/>
          <w:lang w:val="vi-VN"/>
        </w:rPr>
        <w:t>FORM</w:t>
      </w:r>
    </w:p>
    <w:p w14:paraId="39BFF6CB" w14:textId="77777777" w:rsidR="000904FB" w:rsidRPr="00FD2351" w:rsidRDefault="000904FB" w:rsidP="000904FB">
      <w:pPr>
        <w:shd w:val="clear" w:color="auto" w:fill="FFFFFF"/>
        <w:spacing w:line="234" w:lineRule="atLeast"/>
        <w:jc w:val="both"/>
        <w:rPr>
          <w:rFonts w:ascii="Arial" w:hAnsi="Arial" w:cs="Arial"/>
          <w:color w:val="000000"/>
        </w:rPr>
      </w:pPr>
    </w:p>
    <w:p w14:paraId="146B9401" w14:textId="22574E6A" w:rsidR="000904FB" w:rsidRPr="00FD2351" w:rsidRDefault="00A9187C" w:rsidP="000904FB">
      <w:pPr>
        <w:shd w:val="clear" w:color="auto" w:fill="FFFFFF"/>
        <w:spacing w:before="120" w:after="120" w:line="234" w:lineRule="atLeast"/>
        <w:jc w:val="both"/>
        <w:rPr>
          <w:rFonts w:ascii="Arial" w:hAnsi="Arial" w:cs="Arial"/>
          <w:color w:val="000000"/>
        </w:rPr>
      </w:pPr>
      <w:r>
        <w:rPr>
          <w:rFonts w:ascii="Arial" w:hAnsi="Arial" w:cs="Arial"/>
          <w:color w:val="000000"/>
          <w:lang w:val="vi-VN"/>
        </w:rPr>
        <w:t>The consultants prepare required forms as follows:</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0904FB" w:rsidRPr="00FD2351" w14:paraId="061A1948" w14:textId="77777777" w:rsidTr="00094E70">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14:paraId="7E199E0F" w14:textId="0A67F700" w:rsidR="000904FB" w:rsidRPr="00FD2351" w:rsidRDefault="00A9187C" w:rsidP="00094E70">
            <w:pPr>
              <w:spacing w:before="120" w:after="120" w:line="234" w:lineRule="atLeast"/>
              <w:jc w:val="center"/>
              <w:rPr>
                <w:rFonts w:ascii="Arial" w:hAnsi="Arial" w:cs="Arial"/>
              </w:rPr>
            </w:pPr>
            <w:r>
              <w:rPr>
                <w:rFonts w:ascii="Arial" w:hAnsi="Arial" w:cs="Arial"/>
                <w:b/>
                <w:bCs/>
                <w:lang w:val="vi-VN"/>
              </w:rPr>
              <w:t>No</w:t>
            </w:r>
          </w:p>
        </w:tc>
        <w:tc>
          <w:tcPr>
            <w:tcW w:w="2386" w:type="pct"/>
            <w:tcBorders>
              <w:top w:val="single" w:sz="8" w:space="0" w:color="auto"/>
              <w:left w:val="nil"/>
              <w:bottom w:val="single" w:sz="8" w:space="0" w:color="auto"/>
              <w:right w:val="single" w:sz="8" w:space="0" w:color="auto"/>
            </w:tcBorders>
            <w:vAlign w:val="center"/>
            <w:hideMark/>
          </w:tcPr>
          <w:p w14:paraId="37D1B264" w14:textId="7017C553" w:rsidR="000904FB" w:rsidRPr="00FD2351" w:rsidRDefault="00A9187C" w:rsidP="00094E70">
            <w:pPr>
              <w:spacing w:before="120" w:after="120" w:line="234" w:lineRule="atLeast"/>
              <w:jc w:val="center"/>
              <w:rPr>
                <w:rFonts w:ascii="Arial" w:hAnsi="Arial" w:cs="Arial"/>
              </w:rPr>
            </w:pPr>
            <w:r>
              <w:rPr>
                <w:rFonts w:ascii="Arial" w:hAnsi="Arial" w:cs="Arial"/>
                <w:b/>
                <w:bCs/>
                <w:lang w:val="vi-VN"/>
              </w:rPr>
              <w:t>Content</w:t>
            </w:r>
          </w:p>
        </w:tc>
        <w:tc>
          <w:tcPr>
            <w:tcW w:w="2113" w:type="pct"/>
            <w:tcBorders>
              <w:top w:val="single" w:sz="8" w:space="0" w:color="auto"/>
              <w:left w:val="nil"/>
              <w:bottom w:val="single" w:sz="8" w:space="0" w:color="auto"/>
              <w:right w:val="single" w:sz="8" w:space="0" w:color="auto"/>
            </w:tcBorders>
            <w:vAlign w:val="center"/>
            <w:hideMark/>
          </w:tcPr>
          <w:p w14:paraId="02B5736F" w14:textId="1B2BEAEA" w:rsidR="000904FB" w:rsidRPr="00FD2351" w:rsidRDefault="00A9187C" w:rsidP="00094E70">
            <w:pPr>
              <w:spacing w:before="120" w:after="120" w:line="234" w:lineRule="atLeast"/>
              <w:jc w:val="center"/>
              <w:rPr>
                <w:rFonts w:ascii="Arial" w:hAnsi="Arial" w:cs="Arial"/>
              </w:rPr>
            </w:pPr>
            <w:r>
              <w:rPr>
                <w:rFonts w:ascii="Arial" w:hAnsi="Arial" w:cs="Arial"/>
                <w:b/>
                <w:bCs/>
                <w:lang w:val="vi-VN"/>
              </w:rPr>
              <w:t>Forms</w:t>
            </w:r>
          </w:p>
        </w:tc>
      </w:tr>
      <w:tr w:rsidR="000904FB" w:rsidRPr="00FD2351" w14:paraId="4E7D4DE6"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2489C3A" w14:textId="77777777" w:rsidR="000904FB" w:rsidRPr="00FD2351" w:rsidRDefault="000904FB" w:rsidP="00094E70">
            <w:pPr>
              <w:spacing w:before="120" w:after="120" w:line="234" w:lineRule="atLeast"/>
              <w:jc w:val="center"/>
              <w:rPr>
                <w:rFonts w:ascii="Arial" w:hAnsi="Arial" w:cs="Arial"/>
              </w:rPr>
            </w:pPr>
            <w:r w:rsidRPr="00FD2351">
              <w:rPr>
                <w:rFonts w:ascii="Arial" w:hAnsi="Arial" w:cs="Arial"/>
                <w:lang w:val="vi-VN"/>
              </w:rPr>
              <w:t>1</w:t>
            </w:r>
          </w:p>
        </w:tc>
        <w:tc>
          <w:tcPr>
            <w:tcW w:w="2386" w:type="pct"/>
            <w:tcBorders>
              <w:top w:val="nil"/>
              <w:left w:val="nil"/>
              <w:bottom w:val="single" w:sz="8" w:space="0" w:color="auto"/>
              <w:right w:val="single" w:sz="8" w:space="0" w:color="auto"/>
            </w:tcBorders>
            <w:vAlign w:val="center"/>
            <w:hideMark/>
          </w:tcPr>
          <w:p w14:paraId="269E28F7" w14:textId="587FF08D" w:rsidR="000904FB" w:rsidRPr="00231127" w:rsidRDefault="00231127" w:rsidP="00094E70">
            <w:pPr>
              <w:spacing w:before="120" w:after="120" w:line="234" w:lineRule="atLeast"/>
              <w:jc w:val="both"/>
              <w:rPr>
                <w:rFonts w:ascii="Arial" w:hAnsi="Arial" w:cs="Arial"/>
                <w:lang w:val="en-US"/>
              </w:rPr>
            </w:pPr>
            <w:r>
              <w:rPr>
                <w:rFonts w:ascii="Arial" w:hAnsi="Arial" w:cs="Arial"/>
                <w:lang w:val="en-US"/>
              </w:rPr>
              <w:t>Letter of Interest</w:t>
            </w:r>
          </w:p>
        </w:tc>
        <w:tc>
          <w:tcPr>
            <w:tcW w:w="2113" w:type="pct"/>
            <w:tcBorders>
              <w:top w:val="nil"/>
              <w:left w:val="nil"/>
              <w:bottom w:val="single" w:sz="8" w:space="0" w:color="auto"/>
              <w:right w:val="single" w:sz="8" w:space="0" w:color="auto"/>
            </w:tcBorders>
            <w:vAlign w:val="center"/>
            <w:hideMark/>
          </w:tcPr>
          <w:p w14:paraId="1C965666" w14:textId="77777777" w:rsidR="000904FB" w:rsidRPr="00FD2351" w:rsidRDefault="003D0736" w:rsidP="00094E70">
            <w:pPr>
              <w:spacing w:before="120" w:after="120" w:line="234" w:lineRule="atLeast"/>
              <w:jc w:val="center"/>
              <w:rPr>
                <w:rFonts w:ascii="Arial" w:hAnsi="Arial" w:cs="Arial"/>
              </w:rPr>
            </w:pPr>
            <w:r>
              <w:rPr>
                <w:rFonts w:ascii="Arial" w:hAnsi="Arial" w:cs="Arial"/>
                <w:lang w:val="vi-VN"/>
              </w:rPr>
              <w:t>Form-</w:t>
            </w:r>
            <w:r w:rsidR="000904FB" w:rsidRPr="00FD2351">
              <w:rPr>
                <w:rFonts w:ascii="Arial" w:hAnsi="Arial" w:cs="Arial"/>
                <w:lang w:val="vi-VN"/>
              </w:rPr>
              <w:t xml:space="preserve"> 1</w:t>
            </w:r>
          </w:p>
        </w:tc>
      </w:tr>
      <w:tr w:rsidR="000904FB" w:rsidRPr="00FD2351" w14:paraId="54AA7D8F"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82253A6" w14:textId="77777777" w:rsidR="000904FB" w:rsidRPr="00FD2351" w:rsidRDefault="000904FB" w:rsidP="00094E70">
            <w:pPr>
              <w:spacing w:before="120" w:after="120" w:line="234" w:lineRule="atLeast"/>
              <w:jc w:val="center"/>
              <w:rPr>
                <w:rFonts w:ascii="Arial" w:hAnsi="Arial" w:cs="Arial"/>
              </w:rPr>
            </w:pPr>
            <w:r w:rsidRPr="00FD2351">
              <w:rPr>
                <w:rFonts w:ascii="Arial" w:hAnsi="Arial" w:cs="Arial"/>
                <w:lang w:val="vi-VN"/>
              </w:rPr>
              <w:t>2</w:t>
            </w:r>
          </w:p>
        </w:tc>
        <w:tc>
          <w:tcPr>
            <w:tcW w:w="2386" w:type="pct"/>
            <w:tcBorders>
              <w:top w:val="nil"/>
              <w:left w:val="nil"/>
              <w:bottom w:val="single" w:sz="8" w:space="0" w:color="auto"/>
              <w:right w:val="single" w:sz="8" w:space="0" w:color="auto"/>
            </w:tcBorders>
            <w:vAlign w:val="center"/>
            <w:hideMark/>
          </w:tcPr>
          <w:p w14:paraId="17EFD66F" w14:textId="77777777" w:rsidR="000904FB" w:rsidRPr="00FD2351" w:rsidRDefault="003D0736" w:rsidP="00094E70">
            <w:pPr>
              <w:spacing w:before="120" w:after="120" w:line="234" w:lineRule="atLeast"/>
              <w:jc w:val="both"/>
              <w:rPr>
                <w:rFonts w:ascii="Arial" w:hAnsi="Arial" w:cs="Arial"/>
              </w:rPr>
            </w:pPr>
            <w:r w:rsidRPr="003D0736">
              <w:rPr>
                <w:rFonts w:ascii="Arial" w:hAnsi="Arial" w:cs="Arial"/>
                <w:lang w:val="vi-VN"/>
              </w:rPr>
              <w:t>Agreement to establish a consulting group</w:t>
            </w:r>
          </w:p>
        </w:tc>
        <w:tc>
          <w:tcPr>
            <w:tcW w:w="2113" w:type="pct"/>
            <w:tcBorders>
              <w:top w:val="nil"/>
              <w:left w:val="nil"/>
              <w:bottom w:val="single" w:sz="8" w:space="0" w:color="auto"/>
              <w:right w:val="single" w:sz="8" w:space="0" w:color="auto"/>
            </w:tcBorders>
            <w:vAlign w:val="center"/>
            <w:hideMark/>
          </w:tcPr>
          <w:p w14:paraId="67020C9B" w14:textId="77777777" w:rsidR="000904FB" w:rsidRPr="00FD2351" w:rsidRDefault="003D0736" w:rsidP="00094E70">
            <w:pPr>
              <w:spacing w:before="120" w:after="120" w:line="234" w:lineRule="atLeast"/>
              <w:jc w:val="center"/>
              <w:rPr>
                <w:rFonts w:ascii="Arial" w:hAnsi="Arial" w:cs="Arial"/>
              </w:rPr>
            </w:pPr>
            <w:r>
              <w:rPr>
                <w:rFonts w:ascii="Arial" w:hAnsi="Arial" w:cs="Arial"/>
                <w:lang w:val="vi-VN"/>
              </w:rPr>
              <w:t>Form-</w:t>
            </w:r>
            <w:r w:rsidR="000904FB" w:rsidRPr="00FD2351">
              <w:rPr>
                <w:rFonts w:ascii="Arial" w:hAnsi="Arial" w:cs="Arial"/>
                <w:lang w:val="vi-VN"/>
              </w:rPr>
              <w:t xml:space="preserve"> 2</w:t>
            </w:r>
          </w:p>
        </w:tc>
      </w:tr>
      <w:tr w:rsidR="000904FB" w:rsidRPr="00FD2351" w14:paraId="1CCFBEC6"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tcPr>
          <w:p w14:paraId="2B9FBC54" w14:textId="77777777" w:rsidR="000904FB" w:rsidRPr="0099249B" w:rsidRDefault="000904FB" w:rsidP="00094E70">
            <w:pPr>
              <w:spacing w:before="120" w:after="120" w:line="234" w:lineRule="atLeast"/>
              <w:jc w:val="center"/>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14:paraId="2A08B324" w14:textId="77777777" w:rsidR="000904FB" w:rsidRPr="003D0736" w:rsidRDefault="003D0736" w:rsidP="00094E70">
            <w:pPr>
              <w:spacing w:before="120" w:after="120" w:line="234" w:lineRule="atLeast"/>
              <w:rPr>
                <w:rFonts w:ascii="Arial" w:hAnsi="Arial" w:cs="Arial"/>
                <w:lang w:val="vi-VN"/>
              </w:rPr>
            </w:pPr>
            <w:r w:rsidRPr="003D0736">
              <w:rPr>
                <w:rFonts w:ascii="Arial" w:hAnsi="Arial" w:cs="Arial"/>
              </w:rPr>
              <w:t>Consul</w:t>
            </w:r>
            <w:r>
              <w:rPr>
                <w:rFonts w:ascii="Arial" w:hAnsi="Arial" w:cs="Arial"/>
              </w:rPr>
              <w:t>tant's Experience and Competenc</w:t>
            </w:r>
            <w:r>
              <w:rPr>
                <w:rFonts w:ascii="Arial" w:hAnsi="Arial" w:cs="Arial"/>
                <w:lang w:val="vi-VN"/>
              </w:rPr>
              <w:t>ies</w:t>
            </w:r>
          </w:p>
        </w:tc>
        <w:tc>
          <w:tcPr>
            <w:tcW w:w="2113" w:type="pct"/>
            <w:tcBorders>
              <w:top w:val="nil"/>
              <w:left w:val="nil"/>
              <w:bottom w:val="single" w:sz="8" w:space="0" w:color="auto"/>
              <w:right w:val="single" w:sz="8" w:space="0" w:color="auto"/>
            </w:tcBorders>
            <w:vAlign w:val="center"/>
          </w:tcPr>
          <w:p w14:paraId="2ACD30A4" w14:textId="77777777" w:rsidR="000904FB" w:rsidRPr="00CE0016" w:rsidRDefault="003D0736" w:rsidP="00094E70">
            <w:pPr>
              <w:spacing w:before="120" w:after="120" w:line="234" w:lineRule="atLeast"/>
              <w:jc w:val="center"/>
              <w:rPr>
                <w:rFonts w:ascii="Arial" w:hAnsi="Arial" w:cs="Arial"/>
                <w:lang w:val="en-US"/>
              </w:rPr>
            </w:pPr>
            <w:r>
              <w:rPr>
                <w:rFonts w:ascii="Arial" w:hAnsi="Arial" w:cs="Arial"/>
                <w:lang w:val="vi-VN"/>
              </w:rPr>
              <w:t>Form-</w:t>
            </w:r>
            <w:r w:rsidR="000904FB">
              <w:rPr>
                <w:rFonts w:ascii="Arial" w:hAnsi="Arial" w:cs="Arial"/>
                <w:lang w:val="vi-VN"/>
              </w:rPr>
              <w:t xml:space="preserve"> 3</w:t>
            </w:r>
            <w:r w:rsidR="000904FB">
              <w:rPr>
                <w:rFonts w:ascii="Arial" w:hAnsi="Arial" w:cs="Arial"/>
                <w:lang w:val="en-US"/>
              </w:rPr>
              <w:t xml:space="preserve"> </w:t>
            </w:r>
          </w:p>
        </w:tc>
      </w:tr>
      <w:tr w:rsidR="000904FB" w:rsidRPr="00FD2351" w14:paraId="1C060A23"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68D6786F" w14:textId="77777777" w:rsidR="000904FB" w:rsidRPr="00FD2351" w:rsidRDefault="000904FB" w:rsidP="00094E70">
            <w:pPr>
              <w:spacing w:before="120" w:after="120" w:line="234" w:lineRule="atLeast"/>
              <w:jc w:val="center"/>
              <w:rPr>
                <w:rFonts w:ascii="Arial" w:hAnsi="Arial" w:cs="Arial"/>
              </w:rPr>
            </w:pPr>
            <w:r>
              <w:rPr>
                <w:rFonts w:ascii="Arial" w:hAnsi="Arial" w:cs="Arial"/>
                <w:lang w:val="vi-VN"/>
              </w:rPr>
              <w:t>4</w:t>
            </w:r>
          </w:p>
        </w:tc>
        <w:tc>
          <w:tcPr>
            <w:tcW w:w="2386" w:type="pct"/>
            <w:tcBorders>
              <w:top w:val="nil"/>
              <w:left w:val="nil"/>
              <w:bottom w:val="single" w:sz="8" w:space="0" w:color="auto"/>
              <w:right w:val="single" w:sz="8" w:space="0" w:color="auto"/>
            </w:tcBorders>
            <w:vAlign w:val="center"/>
            <w:hideMark/>
          </w:tcPr>
          <w:p w14:paraId="06D7379C" w14:textId="77777777" w:rsidR="000904FB" w:rsidRPr="00E01AF2" w:rsidRDefault="00E01AF2" w:rsidP="00094E70">
            <w:pPr>
              <w:spacing w:before="120" w:after="120" w:line="234" w:lineRule="atLeast"/>
              <w:rPr>
                <w:rFonts w:ascii="Arial" w:hAnsi="Arial" w:cs="Arial"/>
                <w:lang w:val="en-US"/>
              </w:rPr>
            </w:pPr>
            <w:r>
              <w:rPr>
                <w:rFonts w:ascii="Arial" w:hAnsi="Arial" w:cs="Arial"/>
                <w:bCs/>
                <w:lang w:val="vi-VN"/>
              </w:rPr>
              <w:t>S</w:t>
            </w:r>
            <w:r w:rsidRPr="00E01AF2">
              <w:rPr>
                <w:rFonts w:ascii="Arial" w:hAnsi="Arial" w:cs="Arial"/>
                <w:bCs/>
                <w:lang w:val="en-US"/>
              </w:rPr>
              <w:t>tatement of availability</w:t>
            </w:r>
          </w:p>
        </w:tc>
        <w:tc>
          <w:tcPr>
            <w:tcW w:w="2113" w:type="pct"/>
            <w:tcBorders>
              <w:top w:val="nil"/>
              <w:left w:val="nil"/>
              <w:bottom w:val="single" w:sz="8" w:space="0" w:color="auto"/>
              <w:right w:val="single" w:sz="8" w:space="0" w:color="auto"/>
            </w:tcBorders>
            <w:vAlign w:val="center"/>
            <w:hideMark/>
          </w:tcPr>
          <w:p w14:paraId="097D03C3" w14:textId="77777777" w:rsidR="000904FB" w:rsidRPr="00FD2351" w:rsidRDefault="003D0736" w:rsidP="00094E70">
            <w:pPr>
              <w:spacing w:before="120" w:after="120" w:line="234" w:lineRule="atLeast"/>
              <w:jc w:val="center"/>
              <w:rPr>
                <w:rFonts w:ascii="Arial" w:hAnsi="Arial" w:cs="Arial"/>
              </w:rPr>
            </w:pPr>
            <w:r>
              <w:rPr>
                <w:rFonts w:ascii="Arial" w:hAnsi="Arial" w:cs="Arial"/>
                <w:lang w:val="vi-VN"/>
              </w:rPr>
              <w:t>Form-</w:t>
            </w:r>
            <w:r w:rsidR="000904FB">
              <w:rPr>
                <w:rFonts w:ascii="Arial" w:hAnsi="Arial" w:cs="Arial"/>
                <w:lang w:val="vi-VN"/>
              </w:rPr>
              <w:t xml:space="preserve"> 4</w:t>
            </w:r>
          </w:p>
        </w:tc>
      </w:tr>
      <w:tr w:rsidR="000904FB" w:rsidRPr="00FD2351" w14:paraId="725F2967"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tcPr>
          <w:p w14:paraId="2EBFA055" w14:textId="77777777" w:rsidR="000904FB" w:rsidRPr="00CE0016" w:rsidRDefault="000904FB" w:rsidP="00094E70">
            <w:pPr>
              <w:spacing w:before="120" w:after="120" w:line="234" w:lineRule="atLeast"/>
              <w:jc w:val="center"/>
              <w:rPr>
                <w:rFonts w:ascii="Arial" w:hAnsi="Arial" w:cs="Arial"/>
                <w:lang w:val="en-US"/>
              </w:rPr>
            </w:pPr>
            <w:r>
              <w:rPr>
                <w:rFonts w:ascii="Arial" w:hAnsi="Arial" w:cs="Arial"/>
                <w:lang w:val="en-US"/>
              </w:rPr>
              <w:t>5</w:t>
            </w:r>
          </w:p>
        </w:tc>
        <w:tc>
          <w:tcPr>
            <w:tcW w:w="2386" w:type="pct"/>
            <w:tcBorders>
              <w:top w:val="nil"/>
              <w:left w:val="nil"/>
              <w:bottom w:val="single" w:sz="8" w:space="0" w:color="auto"/>
              <w:right w:val="single" w:sz="8" w:space="0" w:color="auto"/>
            </w:tcBorders>
            <w:vAlign w:val="center"/>
          </w:tcPr>
          <w:p w14:paraId="08769887" w14:textId="77777777" w:rsidR="000904FB" w:rsidRPr="00CE0016" w:rsidRDefault="003D0736" w:rsidP="00094E70">
            <w:pPr>
              <w:spacing w:before="120" w:after="120" w:line="234" w:lineRule="atLeast"/>
              <w:rPr>
                <w:rFonts w:ascii="Arial" w:hAnsi="Arial" w:cs="Arial"/>
                <w:lang w:val="en-US"/>
              </w:rPr>
            </w:pPr>
            <w:r w:rsidRPr="003D0736">
              <w:rPr>
                <w:rFonts w:ascii="Arial" w:hAnsi="Arial" w:cs="Arial"/>
                <w:lang w:val="en-US"/>
              </w:rPr>
              <w:t>Professional resume</w:t>
            </w:r>
          </w:p>
        </w:tc>
        <w:tc>
          <w:tcPr>
            <w:tcW w:w="2113" w:type="pct"/>
            <w:tcBorders>
              <w:top w:val="nil"/>
              <w:left w:val="nil"/>
              <w:bottom w:val="single" w:sz="8" w:space="0" w:color="auto"/>
              <w:right w:val="single" w:sz="8" w:space="0" w:color="auto"/>
            </w:tcBorders>
            <w:vAlign w:val="center"/>
          </w:tcPr>
          <w:p w14:paraId="48C616A2" w14:textId="77777777" w:rsidR="000904FB" w:rsidRPr="00CE0016" w:rsidRDefault="003D0736" w:rsidP="00094E70">
            <w:pPr>
              <w:spacing w:before="120" w:after="120" w:line="234" w:lineRule="atLeast"/>
              <w:jc w:val="center"/>
              <w:rPr>
                <w:rFonts w:ascii="Arial" w:hAnsi="Arial" w:cs="Arial"/>
                <w:lang w:val="en-US"/>
              </w:rPr>
            </w:pPr>
            <w:r>
              <w:rPr>
                <w:rFonts w:ascii="Arial" w:hAnsi="Arial" w:cs="Arial"/>
                <w:lang w:val="en-US"/>
              </w:rPr>
              <w:t>Form-</w:t>
            </w:r>
            <w:r w:rsidR="000904FB">
              <w:rPr>
                <w:rFonts w:ascii="Arial" w:hAnsi="Arial" w:cs="Arial"/>
                <w:lang w:val="en-US"/>
              </w:rPr>
              <w:t xml:space="preserve"> 5</w:t>
            </w:r>
          </w:p>
        </w:tc>
      </w:tr>
      <w:tr w:rsidR="000904FB" w:rsidRPr="00FD2351" w14:paraId="2E144BDC" w14:textId="77777777" w:rsidTr="00094E70">
        <w:trPr>
          <w:tblCellSpacing w:w="0" w:type="dxa"/>
        </w:trPr>
        <w:tc>
          <w:tcPr>
            <w:tcW w:w="501" w:type="pct"/>
            <w:tcBorders>
              <w:top w:val="nil"/>
              <w:left w:val="single" w:sz="8" w:space="0" w:color="auto"/>
              <w:bottom w:val="single" w:sz="8" w:space="0" w:color="auto"/>
              <w:right w:val="single" w:sz="8" w:space="0" w:color="auto"/>
            </w:tcBorders>
            <w:vAlign w:val="center"/>
          </w:tcPr>
          <w:p w14:paraId="47C44B7B" w14:textId="77777777" w:rsidR="000904FB" w:rsidRPr="00CE0016" w:rsidRDefault="000904FB" w:rsidP="00094E70">
            <w:pPr>
              <w:spacing w:before="120" w:after="120" w:line="234" w:lineRule="atLeast"/>
              <w:jc w:val="center"/>
              <w:rPr>
                <w:rFonts w:ascii="Arial" w:hAnsi="Arial" w:cs="Arial"/>
                <w:lang w:val="en-US"/>
              </w:rPr>
            </w:pPr>
            <w:r>
              <w:rPr>
                <w:rFonts w:ascii="Arial" w:hAnsi="Arial" w:cs="Arial"/>
                <w:lang w:val="en-US"/>
              </w:rPr>
              <w:t>6</w:t>
            </w:r>
          </w:p>
        </w:tc>
        <w:tc>
          <w:tcPr>
            <w:tcW w:w="2386" w:type="pct"/>
            <w:tcBorders>
              <w:top w:val="nil"/>
              <w:left w:val="nil"/>
              <w:bottom w:val="single" w:sz="8" w:space="0" w:color="auto"/>
              <w:right w:val="single" w:sz="8" w:space="0" w:color="auto"/>
            </w:tcBorders>
            <w:vAlign w:val="center"/>
          </w:tcPr>
          <w:p w14:paraId="50907949" w14:textId="1450DF83" w:rsidR="000904FB" w:rsidRPr="00CE0016" w:rsidRDefault="00231127" w:rsidP="00094E70">
            <w:pPr>
              <w:spacing w:before="120" w:after="120" w:line="234" w:lineRule="atLeast"/>
              <w:rPr>
                <w:rFonts w:ascii="Arial" w:hAnsi="Arial" w:cs="Arial"/>
                <w:lang w:val="en-US"/>
              </w:rPr>
            </w:pPr>
            <w:r>
              <w:rPr>
                <w:rFonts w:ascii="Arial" w:hAnsi="Arial" w:cs="Arial"/>
                <w:lang w:val="en-US"/>
              </w:rPr>
              <w:t xml:space="preserve">Technical and </w:t>
            </w:r>
            <w:r w:rsidR="003D0736" w:rsidRPr="003D0736">
              <w:rPr>
                <w:rFonts w:ascii="Arial" w:hAnsi="Arial" w:cs="Arial"/>
                <w:lang w:val="en-US"/>
              </w:rPr>
              <w:t>Financial proposals</w:t>
            </w:r>
          </w:p>
        </w:tc>
        <w:tc>
          <w:tcPr>
            <w:tcW w:w="2113" w:type="pct"/>
            <w:tcBorders>
              <w:top w:val="nil"/>
              <w:left w:val="nil"/>
              <w:bottom w:val="single" w:sz="8" w:space="0" w:color="auto"/>
              <w:right w:val="single" w:sz="8" w:space="0" w:color="auto"/>
            </w:tcBorders>
            <w:vAlign w:val="center"/>
          </w:tcPr>
          <w:p w14:paraId="5189C9EC" w14:textId="77777777" w:rsidR="000904FB" w:rsidRPr="00CE0016" w:rsidRDefault="003D0736" w:rsidP="00094E70">
            <w:pPr>
              <w:spacing w:before="120" w:after="120" w:line="234" w:lineRule="atLeast"/>
              <w:jc w:val="center"/>
              <w:rPr>
                <w:rFonts w:ascii="Arial" w:hAnsi="Arial" w:cs="Arial"/>
                <w:lang w:val="en-US"/>
              </w:rPr>
            </w:pPr>
            <w:r>
              <w:rPr>
                <w:rFonts w:ascii="Arial" w:hAnsi="Arial" w:cs="Arial"/>
                <w:lang w:val="en-US"/>
              </w:rPr>
              <w:t>Form-</w:t>
            </w:r>
            <w:r w:rsidR="000904FB">
              <w:rPr>
                <w:rFonts w:ascii="Arial" w:hAnsi="Arial" w:cs="Arial"/>
                <w:lang w:val="en-US"/>
              </w:rPr>
              <w:t xml:space="preserve"> 6</w:t>
            </w:r>
          </w:p>
        </w:tc>
      </w:tr>
    </w:tbl>
    <w:p w14:paraId="5BAF0AB1"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653A04FC"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7DDE2BD5"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4F4486FC"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12FB4E16"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4DEF61FB"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738EB8AA"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454F53D5"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0F4FF8CF" w14:textId="77777777" w:rsidR="000904FB" w:rsidRDefault="000904FB" w:rsidP="000904FB">
      <w:pPr>
        <w:shd w:val="clear" w:color="auto" w:fill="FFFFFF"/>
        <w:spacing w:before="120" w:after="120" w:line="234" w:lineRule="atLeast"/>
        <w:jc w:val="both"/>
        <w:rPr>
          <w:rFonts w:ascii="Arial" w:hAnsi="Arial" w:cs="Arial"/>
          <w:b/>
          <w:bCs/>
          <w:color w:val="000000"/>
          <w:lang w:val="vi-VN"/>
        </w:rPr>
      </w:pPr>
    </w:p>
    <w:p w14:paraId="0496BED7" w14:textId="77777777" w:rsidR="000904FB" w:rsidRPr="00AC69D9" w:rsidRDefault="000904FB" w:rsidP="000904FB">
      <w:pPr>
        <w:shd w:val="clear" w:color="auto" w:fill="FFFFFF"/>
        <w:spacing w:before="120" w:after="120" w:line="234" w:lineRule="atLeast"/>
        <w:jc w:val="both"/>
        <w:rPr>
          <w:rFonts w:ascii="Arial" w:hAnsi="Arial" w:cs="Arial"/>
          <w:b/>
          <w:bCs/>
          <w:color w:val="000000"/>
          <w:lang w:val="en-US"/>
        </w:rPr>
      </w:pPr>
    </w:p>
    <w:p w14:paraId="0CB710F5" w14:textId="1BFB9E9E" w:rsidR="003D0736" w:rsidRPr="00231127" w:rsidRDefault="003D0736" w:rsidP="00231127">
      <w:pPr>
        <w:rPr>
          <w:rFonts w:ascii="Arial" w:hAnsi="Arial" w:cs="Arial"/>
          <w:b/>
          <w:bCs/>
          <w:lang w:val="vi-VN"/>
        </w:rPr>
      </w:pPr>
      <w:bookmarkStart w:id="20" w:name="loai_3"/>
      <w:r>
        <w:rPr>
          <w:rFonts w:ascii="Arial" w:hAnsi="Arial" w:cs="Arial"/>
          <w:b/>
          <w:bCs/>
          <w:color w:val="000000"/>
          <w:lang w:val="vi-VN"/>
        </w:rPr>
        <w:lastRenderedPageBreak/>
        <w:t>Form-</w:t>
      </w:r>
      <w:r w:rsidR="000904FB" w:rsidRPr="00FD2351">
        <w:rPr>
          <w:rFonts w:ascii="Arial" w:hAnsi="Arial" w:cs="Arial"/>
          <w:b/>
          <w:bCs/>
          <w:color w:val="000000"/>
          <w:lang w:val="vi-VN"/>
        </w:rPr>
        <w:t xml:space="preserve"> 1</w:t>
      </w:r>
      <w:bookmarkStart w:id="21" w:name="loai_3_name"/>
      <w:bookmarkEnd w:id="20"/>
      <w:r w:rsidR="000904FB">
        <w:rPr>
          <w:rFonts w:ascii="Arial" w:hAnsi="Arial" w:cs="Arial"/>
          <w:b/>
          <w:bCs/>
          <w:color w:val="000000"/>
        </w:rPr>
        <w:t xml:space="preserve"> </w:t>
      </w:r>
      <w:r>
        <w:rPr>
          <w:rFonts w:ascii="Arial" w:hAnsi="Arial" w:cs="Arial"/>
          <w:b/>
          <w:bCs/>
          <w:color w:val="000000"/>
        </w:rPr>
        <w:t>–</w:t>
      </w:r>
      <w:r w:rsidR="000904FB">
        <w:rPr>
          <w:rFonts w:ascii="Arial" w:hAnsi="Arial" w:cs="Arial"/>
          <w:b/>
          <w:bCs/>
          <w:color w:val="000000"/>
        </w:rPr>
        <w:t xml:space="preserve"> </w:t>
      </w:r>
      <w:bookmarkEnd w:id="21"/>
      <w:r w:rsidR="00066B72">
        <w:rPr>
          <w:rFonts w:ascii="Arial" w:hAnsi="Arial" w:cs="Arial"/>
          <w:b/>
          <w:bCs/>
          <w:color w:val="000000"/>
          <w:lang w:val="en-US"/>
        </w:rPr>
        <w:t>L</w:t>
      </w:r>
      <w:r w:rsidR="00043A6A">
        <w:rPr>
          <w:rFonts w:ascii="Arial" w:hAnsi="Arial" w:cs="Arial"/>
          <w:b/>
          <w:bCs/>
          <w:color w:val="000000"/>
          <w:lang w:val="en-US"/>
        </w:rPr>
        <w:t>etter</w:t>
      </w:r>
      <w:r w:rsidR="00066B72">
        <w:rPr>
          <w:rFonts w:ascii="Arial" w:hAnsi="Arial" w:cs="Arial"/>
          <w:b/>
          <w:bCs/>
          <w:color w:val="000000"/>
          <w:lang w:val="en-US"/>
        </w:rPr>
        <w:t xml:space="preserve"> of Interest</w:t>
      </w:r>
    </w:p>
    <w:p w14:paraId="033C813F" w14:textId="4DA0DB70" w:rsidR="00043A6A" w:rsidRPr="00FD2351" w:rsidRDefault="00043A6A" w:rsidP="00043A6A">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 __________, </w:t>
      </w:r>
      <w:r>
        <w:rPr>
          <w:rFonts w:ascii="Arial" w:hAnsi="Arial" w:cs="Arial"/>
          <w:color w:val="000000"/>
          <w:lang w:val="en-US"/>
        </w:rPr>
        <w:t>date</w:t>
      </w:r>
      <w:r w:rsidRPr="00FD2351">
        <w:rPr>
          <w:rFonts w:ascii="Arial" w:hAnsi="Arial" w:cs="Arial"/>
          <w:color w:val="000000"/>
          <w:lang w:val="vi-VN"/>
        </w:rPr>
        <w:t xml:space="preserve"> ___ </w:t>
      </w:r>
      <w:r>
        <w:rPr>
          <w:rFonts w:ascii="Arial" w:hAnsi="Arial" w:cs="Arial"/>
          <w:color w:val="000000"/>
          <w:lang w:val="en-US"/>
        </w:rPr>
        <w:t>month</w:t>
      </w:r>
      <w:r w:rsidRPr="00FD2351">
        <w:rPr>
          <w:rFonts w:ascii="Arial" w:hAnsi="Arial" w:cs="Arial"/>
          <w:color w:val="000000"/>
          <w:lang w:val="vi-VN"/>
        </w:rPr>
        <w:t xml:space="preserve"> ___ </w:t>
      </w:r>
      <w:r>
        <w:rPr>
          <w:rFonts w:ascii="Arial" w:hAnsi="Arial" w:cs="Arial"/>
          <w:color w:val="000000"/>
          <w:lang w:val="en-US"/>
        </w:rPr>
        <w:t>year</w:t>
      </w:r>
      <w:r w:rsidRPr="00FD2351">
        <w:rPr>
          <w:rFonts w:ascii="Arial" w:hAnsi="Arial" w:cs="Arial"/>
          <w:color w:val="000000"/>
          <w:lang w:val="vi-VN"/>
        </w:rPr>
        <w:t xml:space="preserve"> ___</w:t>
      </w:r>
    </w:p>
    <w:p w14:paraId="43370C3A" w14:textId="580D37CC" w:rsidR="00043A6A" w:rsidRPr="00FD2351" w:rsidRDefault="00043A6A" w:rsidP="00043A6A">
      <w:pPr>
        <w:shd w:val="clear" w:color="auto" w:fill="FFFFFF"/>
        <w:spacing w:before="120" w:after="120" w:line="234" w:lineRule="atLeast"/>
        <w:jc w:val="both"/>
        <w:rPr>
          <w:rFonts w:ascii="Arial" w:hAnsi="Arial" w:cs="Arial"/>
          <w:color w:val="000000"/>
        </w:rPr>
      </w:pPr>
      <w:r>
        <w:rPr>
          <w:rFonts w:ascii="Arial" w:hAnsi="Arial" w:cs="Arial"/>
          <w:b/>
          <w:bCs/>
          <w:color w:val="000000"/>
          <w:lang w:val="en-US"/>
        </w:rPr>
        <w:t>To</w:t>
      </w:r>
      <w:r w:rsidRPr="00FD2351">
        <w:rPr>
          <w:rFonts w:ascii="Arial" w:hAnsi="Arial" w:cs="Arial"/>
          <w:b/>
          <w:bCs/>
          <w:color w:val="000000"/>
          <w:lang w:val="vi-VN"/>
        </w:rPr>
        <w:t>:</w:t>
      </w:r>
      <w:r w:rsidRPr="00FD2351">
        <w:rPr>
          <w:rFonts w:ascii="Arial" w:hAnsi="Arial" w:cs="Arial"/>
          <w:b/>
          <w:bCs/>
        </w:rPr>
        <w:t xml:space="preserve"> </w:t>
      </w:r>
      <w:r>
        <w:rPr>
          <w:rFonts w:ascii="Arial" w:hAnsi="Arial" w:cs="Arial"/>
          <w:b/>
          <w:bCs/>
        </w:rPr>
        <w:t xml:space="preserve">The </w:t>
      </w:r>
      <w:r w:rsidR="007B74B6">
        <w:rPr>
          <w:rFonts w:ascii="Arial" w:hAnsi="Arial" w:cs="Arial"/>
          <w:b/>
          <w:bCs/>
        </w:rPr>
        <w:t>W</w:t>
      </w:r>
      <w:r>
        <w:rPr>
          <w:rFonts w:ascii="Arial" w:hAnsi="Arial" w:cs="Arial"/>
          <w:b/>
          <w:bCs/>
        </w:rPr>
        <w:t>orld Wild Fund for Nature-Representative Office in Viet Nam</w:t>
      </w:r>
    </w:p>
    <w:p w14:paraId="6612517B" w14:textId="77777777" w:rsidR="003D0736" w:rsidRPr="003D0736" w:rsidRDefault="003D0736" w:rsidP="003D0736">
      <w:pPr>
        <w:shd w:val="clear" w:color="auto" w:fill="FFFFFF"/>
        <w:spacing w:before="120" w:after="120" w:line="234" w:lineRule="atLeast"/>
        <w:jc w:val="both"/>
        <w:rPr>
          <w:rFonts w:ascii="Arial" w:hAnsi="Arial" w:cs="Arial"/>
          <w:color w:val="000000"/>
          <w:lang w:val="x-none"/>
        </w:rPr>
      </w:pPr>
    </w:p>
    <w:p w14:paraId="5C92047A" w14:textId="0DB46653" w:rsidR="00043A6A" w:rsidRDefault="003D0736" w:rsidP="003D0736">
      <w:pPr>
        <w:shd w:val="clear" w:color="auto" w:fill="FFFFFF"/>
        <w:spacing w:before="120" w:after="120" w:line="234" w:lineRule="atLeast"/>
        <w:jc w:val="both"/>
        <w:rPr>
          <w:rFonts w:ascii="Arial" w:hAnsi="Arial" w:cs="Arial"/>
          <w:color w:val="000000"/>
          <w:lang w:val="en-US"/>
        </w:rPr>
      </w:pPr>
      <w:r w:rsidRPr="003D0736">
        <w:rPr>
          <w:rFonts w:ascii="Arial" w:hAnsi="Arial" w:cs="Arial"/>
          <w:color w:val="000000"/>
          <w:lang w:val="en-US"/>
        </w:rPr>
        <w:t>Having carefully examined the</w:t>
      </w:r>
      <w:r w:rsidR="00043A6A">
        <w:rPr>
          <w:rFonts w:ascii="Arial" w:hAnsi="Arial" w:cs="Arial"/>
          <w:color w:val="000000"/>
          <w:lang w:val="en-US"/>
        </w:rPr>
        <w:t xml:space="preserve"> Calling for </w:t>
      </w:r>
      <w:r w:rsidR="008E5853">
        <w:rPr>
          <w:rFonts w:ascii="Arial" w:hAnsi="Arial" w:cs="Arial"/>
          <w:color w:val="000000"/>
          <w:lang w:val="en-US"/>
        </w:rPr>
        <w:t>Proposal</w:t>
      </w:r>
      <w:r w:rsidRPr="003D0736">
        <w:rPr>
          <w:rFonts w:ascii="Arial" w:hAnsi="Arial" w:cs="Arial"/>
          <w:color w:val="000000"/>
          <w:lang w:val="en-US"/>
        </w:rPr>
        <w:t xml:space="preserve"> dated </w:t>
      </w:r>
      <w:r w:rsidRPr="003D0736">
        <w:rPr>
          <w:rFonts w:ascii="Arial" w:hAnsi="Arial" w:cs="Arial"/>
          <w:i/>
          <w:color w:val="000000"/>
          <w:lang w:val="en-US"/>
        </w:rPr>
        <w:t>[insert date]</w:t>
      </w:r>
      <w:r w:rsidRPr="003D0736">
        <w:rPr>
          <w:rFonts w:ascii="Arial" w:hAnsi="Arial" w:cs="Arial"/>
          <w:color w:val="000000"/>
          <w:lang w:val="en-US"/>
        </w:rPr>
        <w:t xml:space="preserve"> for the assignment </w:t>
      </w:r>
      <w:r w:rsidRPr="003D0736">
        <w:rPr>
          <w:rFonts w:ascii="Arial" w:hAnsi="Arial" w:cs="Arial"/>
          <w:b/>
          <w:color w:val="000000"/>
          <w:lang w:val="en-US"/>
        </w:rPr>
        <w:t>[</w:t>
      </w:r>
      <w:r w:rsidRPr="003D0736">
        <w:rPr>
          <w:rFonts w:ascii="Arial" w:hAnsi="Arial" w:cs="Arial"/>
          <w:b/>
          <w:i/>
          <w:color w:val="000000"/>
          <w:lang w:val="en-US"/>
        </w:rPr>
        <w:t>insert number and name of the package]</w:t>
      </w:r>
      <w:r w:rsidRPr="003D0736">
        <w:rPr>
          <w:rFonts w:ascii="Arial" w:hAnsi="Arial" w:cs="Arial"/>
          <w:color w:val="000000"/>
          <w:lang w:val="en-US"/>
        </w:rPr>
        <w:t xml:space="preserve">, we, </w:t>
      </w:r>
      <w:r w:rsidR="00043A6A">
        <w:rPr>
          <w:rFonts w:ascii="Arial" w:hAnsi="Arial" w:cs="Arial"/>
          <w:color w:val="000000"/>
          <w:lang w:val="en-US"/>
        </w:rPr>
        <w:t xml:space="preserve">consultant group with </w:t>
      </w:r>
      <w:proofErr w:type="gramStart"/>
      <w:r w:rsidR="00043A6A">
        <w:rPr>
          <w:rFonts w:ascii="Arial" w:hAnsi="Arial" w:cs="Arial"/>
          <w:color w:val="000000"/>
          <w:lang w:val="en-US"/>
        </w:rPr>
        <w:t>….(</w:t>
      </w:r>
      <w:proofErr w:type="gramEnd"/>
      <w:r w:rsidR="00043A6A">
        <w:rPr>
          <w:rFonts w:ascii="Arial" w:hAnsi="Arial" w:cs="Arial"/>
          <w:color w:val="000000"/>
          <w:lang w:val="en-US"/>
        </w:rPr>
        <w:t>name of team leader) as a team leader, expression of interest to participate in this package.</w:t>
      </w:r>
      <w:r w:rsidRPr="003D0736">
        <w:rPr>
          <w:rFonts w:ascii="Arial" w:hAnsi="Arial" w:cs="Arial"/>
          <w:color w:val="000000"/>
          <w:lang w:val="en-US"/>
        </w:rPr>
        <w:t xml:space="preserve"> We are hereby submitting our </w:t>
      </w:r>
      <w:r w:rsidR="00043A6A">
        <w:rPr>
          <w:rFonts w:ascii="Arial" w:hAnsi="Arial" w:cs="Arial"/>
          <w:color w:val="000000"/>
          <w:lang w:val="en-US"/>
        </w:rPr>
        <w:t>Technical and financial p</w:t>
      </w:r>
      <w:r w:rsidRPr="003D0736">
        <w:rPr>
          <w:rFonts w:ascii="Arial" w:hAnsi="Arial" w:cs="Arial"/>
          <w:color w:val="000000"/>
          <w:lang w:val="en-US"/>
        </w:rPr>
        <w:t>roposal</w:t>
      </w:r>
      <w:r w:rsidR="00043A6A">
        <w:rPr>
          <w:rFonts w:ascii="Arial" w:hAnsi="Arial" w:cs="Arial"/>
          <w:color w:val="000000"/>
          <w:lang w:val="en-US"/>
        </w:rPr>
        <w:t xml:space="preserve"> for conducting this assignment.</w:t>
      </w:r>
    </w:p>
    <w:p w14:paraId="67CCCAA6" w14:textId="01896B46" w:rsidR="003D0736" w:rsidRPr="003D0736" w:rsidRDefault="00043A6A" w:rsidP="003D0736">
      <w:pPr>
        <w:shd w:val="clear" w:color="auto" w:fill="FFFFFF"/>
        <w:spacing w:before="120" w:after="120" w:line="234" w:lineRule="atLeast"/>
        <w:jc w:val="both"/>
        <w:rPr>
          <w:rFonts w:ascii="Arial" w:hAnsi="Arial" w:cs="Arial"/>
          <w:color w:val="000000"/>
          <w:lang w:val="en-US"/>
        </w:rPr>
      </w:pPr>
      <w:r>
        <w:rPr>
          <w:rFonts w:ascii="Arial" w:hAnsi="Arial" w:cs="Arial"/>
          <w:color w:val="000000"/>
          <w:lang w:val="en-US"/>
        </w:rPr>
        <w:t>We have read carefully the requirement in the scope of work.</w:t>
      </w:r>
      <w:r w:rsidR="003D0736" w:rsidRPr="003D0736">
        <w:rPr>
          <w:rFonts w:ascii="Arial" w:hAnsi="Arial" w:cs="Arial"/>
          <w:color w:val="000000"/>
          <w:lang w:val="en-US"/>
        </w:rPr>
        <w:t xml:space="preserve"> </w:t>
      </w:r>
    </w:p>
    <w:p w14:paraId="368742E2" w14:textId="5BEEEA70" w:rsidR="003D0736" w:rsidRDefault="00043A6A" w:rsidP="003D0736">
      <w:pPr>
        <w:shd w:val="clear" w:color="auto" w:fill="FFFFFF"/>
        <w:spacing w:before="120" w:after="120" w:line="234" w:lineRule="atLeast"/>
        <w:jc w:val="both"/>
        <w:rPr>
          <w:rFonts w:ascii="Arial" w:hAnsi="Arial" w:cs="Arial"/>
          <w:i/>
          <w:iCs/>
          <w:color w:val="000000"/>
          <w:lang w:val="en-US"/>
        </w:rPr>
      </w:pPr>
      <w:r>
        <w:rPr>
          <w:rFonts w:ascii="Arial" w:hAnsi="Arial" w:cs="Arial"/>
          <w:color w:val="000000"/>
          <w:lang w:val="en-US"/>
        </w:rPr>
        <w:t xml:space="preserve">This </w:t>
      </w:r>
      <w:r w:rsidR="008E5853">
        <w:rPr>
          <w:rFonts w:ascii="Arial" w:hAnsi="Arial" w:cs="Arial"/>
          <w:color w:val="000000"/>
          <w:lang w:val="en-US"/>
        </w:rPr>
        <w:t>Proposal</w:t>
      </w:r>
      <w:r>
        <w:rPr>
          <w:rFonts w:ascii="Arial" w:hAnsi="Arial" w:cs="Arial"/>
          <w:color w:val="000000"/>
          <w:lang w:val="en-US"/>
        </w:rPr>
        <w:t xml:space="preserve"> document will be valid</w:t>
      </w:r>
      <w:r w:rsidR="003D0736" w:rsidRPr="003D0736">
        <w:rPr>
          <w:rFonts w:ascii="Arial" w:hAnsi="Arial" w:cs="Arial"/>
          <w:color w:val="000000"/>
          <w:lang w:val="en-US"/>
        </w:rPr>
        <w:t xml:space="preserve"> for 90 days from the date</w:t>
      </w:r>
      <w:r>
        <w:rPr>
          <w:rFonts w:ascii="Arial" w:hAnsi="Arial" w:cs="Arial"/>
          <w:color w:val="000000"/>
          <w:lang w:val="en-US"/>
        </w:rPr>
        <w:t xml:space="preserve"> of submission deadline. </w:t>
      </w:r>
      <w:r w:rsidRPr="00043A6A">
        <w:rPr>
          <w:rFonts w:ascii="Arial" w:hAnsi="Arial" w:cs="Arial"/>
          <w:color w:val="000000"/>
          <w:lang w:val="en-US"/>
        </w:rPr>
        <w:t xml:space="preserve">If </w:t>
      </w:r>
      <w:r>
        <w:rPr>
          <w:rFonts w:ascii="Arial" w:hAnsi="Arial" w:cs="Arial"/>
          <w:color w:val="000000"/>
          <w:lang w:val="en-US"/>
        </w:rPr>
        <w:t xml:space="preserve">we are being </w:t>
      </w:r>
      <w:r w:rsidRPr="00043A6A">
        <w:rPr>
          <w:rFonts w:ascii="Arial" w:hAnsi="Arial" w:cs="Arial"/>
          <w:color w:val="000000"/>
          <w:lang w:val="en-US"/>
        </w:rPr>
        <w:t>selected to implement</w:t>
      </w:r>
      <w:r>
        <w:rPr>
          <w:rFonts w:ascii="Arial" w:hAnsi="Arial" w:cs="Arial"/>
          <w:color w:val="000000"/>
          <w:lang w:val="en-US"/>
        </w:rPr>
        <w:t xml:space="preserve"> this assignment</w:t>
      </w:r>
      <w:r w:rsidRPr="00043A6A">
        <w:rPr>
          <w:rFonts w:ascii="Arial" w:hAnsi="Arial" w:cs="Arial"/>
          <w:color w:val="000000"/>
          <w:lang w:val="en-US"/>
        </w:rPr>
        <w:t xml:space="preserve">, we commit to meet in </w:t>
      </w:r>
      <w:r>
        <w:rPr>
          <w:rFonts w:ascii="Arial" w:hAnsi="Arial" w:cs="Arial"/>
          <w:color w:val="000000"/>
          <w:lang w:val="en-US"/>
        </w:rPr>
        <w:t>requirement of timeline, deliverable, we</w:t>
      </w:r>
      <w:r w:rsidRPr="00043A6A">
        <w:rPr>
          <w:rFonts w:ascii="Arial" w:hAnsi="Arial" w:cs="Arial"/>
          <w:color w:val="000000"/>
          <w:lang w:val="en-US"/>
        </w:rPr>
        <w:t xml:space="preserve"> will participate in bidding package ____ </w:t>
      </w:r>
      <w:r w:rsidRPr="00043A6A">
        <w:rPr>
          <w:rFonts w:ascii="Arial" w:hAnsi="Arial" w:cs="Arial"/>
          <w:i/>
          <w:iCs/>
          <w:color w:val="000000"/>
          <w:lang w:val="en-US"/>
        </w:rPr>
        <w:t>[insert name of consulting package].</w:t>
      </w:r>
    </w:p>
    <w:p w14:paraId="1C77D7D3" w14:textId="7B3B43FC" w:rsidR="00043A6A" w:rsidRPr="00043A6A" w:rsidRDefault="00043A6A" w:rsidP="003D0736">
      <w:pPr>
        <w:shd w:val="clear" w:color="auto" w:fill="FFFFFF"/>
        <w:spacing w:before="120" w:after="120" w:line="234" w:lineRule="atLeast"/>
        <w:jc w:val="both"/>
        <w:rPr>
          <w:rFonts w:ascii="Arial" w:hAnsi="Arial" w:cs="Arial"/>
          <w:color w:val="000000"/>
          <w:lang w:val="en-US"/>
        </w:rPr>
      </w:pPr>
      <w:r w:rsidRPr="00043A6A">
        <w:rPr>
          <w:rFonts w:ascii="Arial" w:hAnsi="Arial" w:cs="Arial"/>
          <w:color w:val="000000"/>
          <w:lang w:val="en-US"/>
        </w:rPr>
        <w:t xml:space="preserve">We commit that the information declared in this </w:t>
      </w:r>
      <w:r>
        <w:rPr>
          <w:rFonts w:ascii="Arial" w:hAnsi="Arial" w:cs="Arial"/>
          <w:color w:val="000000"/>
          <w:lang w:val="en-US"/>
        </w:rPr>
        <w:t>document</w:t>
      </w:r>
      <w:r w:rsidRPr="00043A6A">
        <w:rPr>
          <w:rFonts w:ascii="Arial" w:hAnsi="Arial" w:cs="Arial"/>
          <w:color w:val="000000"/>
          <w:lang w:val="en-US"/>
        </w:rPr>
        <w:t xml:space="preserve"> is accurate and truthful.</w:t>
      </w:r>
    </w:p>
    <w:p w14:paraId="79466783" w14:textId="4CBFD3D9" w:rsidR="00043A6A" w:rsidRPr="003D0736" w:rsidRDefault="00043A6A" w:rsidP="003D0736">
      <w:pPr>
        <w:shd w:val="clear" w:color="auto" w:fill="FFFFFF"/>
        <w:spacing w:before="120" w:after="120" w:line="234" w:lineRule="atLeast"/>
        <w:jc w:val="both"/>
        <w:rPr>
          <w:rFonts w:ascii="Arial" w:hAnsi="Arial" w:cs="Arial"/>
          <w:color w:val="000000"/>
          <w:lang w:val="en-US"/>
        </w:rPr>
      </w:pPr>
      <w:r w:rsidRPr="00043A6A">
        <w:rPr>
          <w:rFonts w:ascii="Arial" w:hAnsi="Arial" w:cs="Arial"/>
          <w:color w:val="000000"/>
          <w:lang w:val="en-US"/>
        </w:rPr>
        <w:t xml:space="preserve">We </w:t>
      </w:r>
      <w:r>
        <w:rPr>
          <w:rFonts w:ascii="Arial" w:hAnsi="Arial" w:cs="Arial"/>
          <w:color w:val="000000"/>
          <w:lang w:val="en-US"/>
        </w:rPr>
        <w:t>commit that we are</w:t>
      </w:r>
      <w:r w:rsidRPr="00043A6A">
        <w:rPr>
          <w:rFonts w:ascii="Arial" w:hAnsi="Arial" w:cs="Arial"/>
          <w:color w:val="000000"/>
          <w:lang w:val="en-US"/>
        </w:rPr>
        <w:t xml:space="preserve"> not on the list of entities that are not allowed to participate in the bidding according to USAID regulations</w:t>
      </w:r>
    </w:p>
    <w:p w14:paraId="0C6AA94E" w14:textId="665522B4" w:rsidR="003D0736" w:rsidRDefault="003D0736" w:rsidP="003D0736">
      <w:pPr>
        <w:shd w:val="clear" w:color="auto" w:fill="FFFFFF"/>
        <w:spacing w:before="120" w:after="120" w:line="234" w:lineRule="atLeast"/>
        <w:jc w:val="both"/>
        <w:rPr>
          <w:rFonts w:ascii="Arial" w:hAnsi="Arial" w:cs="Arial"/>
          <w:color w:val="000000"/>
          <w:lang w:val="en-US"/>
        </w:rPr>
      </w:pPr>
      <w:r w:rsidRPr="003D0736">
        <w:rPr>
          <w:rFonts w:ascii="Arial" w:hAnsi="Arial" w:cs="Arial"/>
          <w:color w:val="000000"/>
          <w:lang w:val="en-US"/>
        </w:rPr>
        <w:t>We hereby declare that all the information and statements made in this Proposal are true and accept that any misinterpretation contained in it may lead to our disqualification.</w:t>
      </w:r>
    </w:p>
    <w:p w14:paraId="6B214A00" w14:textId="382A541B" w:rsidR="00043A6A" w:rsidRPr="003D0736" w:rsidRDefault="00043A6A" w:rsidP="003D0736">
      <w:pPr>
        <w:shd w:val="clear" w:color="auto" w:fill="FFFFFF"/>
        <w:spacing w:before="120" w:after="120" w:line="234" w:lineRule="atLeast"/>
        <w:jc w:val="both"/>
        <w:rPr>
          <w:rFonts w:ascii="Arial" w:hAnsi="Arial" w:cs="Arial"/>
          <w:color w:val="000000"/>
          <w:lang w:val="en-US"/>
        </w:rPr>
      </w:pPr>
      <w:r w:rsidRPr="00043A6A">
        <w:rPr>
          <w:rFonts w:ascii="Arial" w:hAnsi="Arial" w:cs="Arial"/>
          <w:color w:val="000000"/>
          <w:lang w:val="en-US"/>
        </w:rPr>
        <w:t xml:space="preserve">We agree that WWF-Vietnam reserves the right to refuse any application of interest that does not meet the requirements </w:t>
      </w:r>
      <w:r>
        <w:rPr>
          <w:rFonts w:ascii="Arial" w:hAnsi="Arial" w:cs="Arial"/>
          <w:color w:val="000000"/>
          <w:lang w:val="en-US"/>
        </w:rPr>
        <w:t>outlined</w:t>
      </w:r>
      <w:r w:rsidRPr="00043A6A">
        <w:rPr>
          <w:rFonts w:ascii="Arial" w:hAnsi="Arial" w:cs="Arial"/>
          <w:color w:val="000000"/>
          <w:lang w:val="en-US"/>
        </w:rPr>
        <w:t xml:space="preserve"> in the request for expression of interest. In the circumstances specified in its procurement policy, WWF-Vietnam may cancel the entire EOI process for the implementation of the tender package and proceed with the request for EOI again.</w:t>
      </w:r>
    </w:p>
    <w:p w14:paraId="3F6D9271" w14:textId="77777777" w:rsidR="00043A6A" w:rsidRDefault="00043A6A" w:rsidP="00043A6A">
      <w:pPr>
        <w:shd w:val="clear" w:color="auto" w:fill="FFFFFF"/>
        <w:spacing w:before="120" w:after="120" w:line="234" w:lineRule="atLeast"/>
        <w:jc w:val="right"/>
        <w:rPr>
          <w:rFonts w:ascii="Arial" w:hAnsi="Arial" w:cs="Arial"/>
          <w:b/>
          <w:bCs/>
          <w:color w:val="000000"/>
          <w:lang w:val="x-none"/>
        </w:rPr>
      </w:pPr>
    </w:p>
    <w:p w14:paraId="43E19DCB" w14:textId="77777777" w:rsidR="00B45B9D" w:rsidRPr="005A5548" w:rsidRDefault="00B45B9D" w:rsidP="00B45B9D">
      <w:pPr>
        <w:ind w:left="5529" w:hanging="2552"/>
        <w:rPr>
          <w:rFonts w:asciiTheme="minorHAnsi" w:hAnsiTheme="minorHAnsi" w:cstheme="minorHAnsi"/>
          <w:b/>
          <w:bCs/>
          <w:lang w:val="vi-VN"/>
        </w:rPr>
      </w:pPr>
      <w:r w:rsidRPr="005A5548">
        <w:rPr>
          <w:rFonts w:asciiTheme="minorHAnsi" w:hAnsiTheme="minorHAnsi" w:cstheme="minorHAnsi"/>
          <w:b/>
          <w:bCs/>
          <w:lang w:val="vi-VN"/>
        </w:rPr>
        <w:t>Representative of the consulting group or all members</w:t>
      </w:r>
    </w:p>
    <w:p w14:paraId="416F504F" w14:textId="77777777" w:rsidR="00B45B9D" w:rsidRPr="005A5548" w:rsidRDefault="00B45B9D" w:rsidP="00B45B9D">
      <w:pPr>
        <w:ind w:left="4320"/>
        <w:rPr>
          <w:rFonts w:asciiTheme="minorHAnsi" w:hAnsiTheme="minorHAnsi" w:cstheme="minorHAnsi"/>
        </w:rPr>
      </w:pPr>
      <w:r w:rsidRPr="005A5548">
        <w:rPr>
          <w:rFonts w:asciiTheme="minorHAnsi" w:hAnsiTheme="minorHAnsi" w:cstheme="minorHAnsi"/>
          <w:b/>
          <w:bCs/>
          <w:lang w:val="vi-VN"/>
        </w:rPr>
        <w:t>[Signature and full name]</w:t>
      </w:r>
    </w:p>
    <w:p w14:paraId="2BDD5D4E" w14:textId="6997D7D5" w:rsidR="00043A6A" w:rsidRDefault="00043A6A" w:rsidP="000904FB">
      <w:pPr>
        <w:shd w:val="clear" w:color="auto" w:fill="FFFFFF"/>
        <w:spacing w:before="120" w:after="120" w:line="234" w:lineRule="atLeast"/>
        <w:jc w:val="both"/>
        <w:rPr>
          <w:rFonts w:ascii="Arial" w:hAnsi="Arial" w:cs="Arial"/>
          <w:b/>
          <w:bCs/>
          <w:color w:val="000000"/>
          <w:lang w:val="vi-VN"/>
        </w:rPr>
      </w:pPr>
    </w:p>
    <w:p w14:paraId="013FFDF8" w14:textId="0EFEC2AD" w:rsidR="00043A6A" w:rsidRDefault="00043A6A" w:rsidP="000904FB">
      <w:pPr>
        <w:shd w:val="clear" w:color="auto" w:fill="FFFFFF"/>
        <w:spacing w:before="120" w:after="120" w:line="234" w:lineRule="atLeast"/>
        <w:jc w:val="both"/>
        <w:rPr>
          <w:rFonts w:ascii="Arial" w:hAnsi="Arial" w:cs="Arial"/>
          <w:b/>
          <w:bCs/>
          <w:color w:val="000000"/>
          <w:lang w:val="vi-VN"/>
        </w:rPr>
      </w:pPr>
    </w:p>
    <w:p w14:paraId="5E7F276F" w14:textId="4F18C8B1" w:rsidR="00043A6A" w:rsidRDefault="00043A6A" w:rsidP="000904FB">
      <w:pPr>
        <w:shd w:val="clear" w:color="auto" w:fill="FFFFFF"/>
        <w:spacing w:before="120" w:after="120" w:line="234" w:lineRule="atLeast"/>
        <w:jc w:val="both"/>
        <w:rPr>
          <w:rFonts w:ascii="Arial" w:hAnsi="Arial" w:cs="Arial"/>
          <w:b/>
          <w:bCs/>
          <w:color w:val="000000"/>
          <w:lang w:val="vi-VN"/>
        </w:rPr>
      </w:pPr>
    </w:p>
    <w:p w14:paraId="04D81E19" w14:textId="720758DB" w:rsidR="00043A6A" w:rsidRDefault="00043A6A" w:rsidP="000904FB">
      <w:pPr>
        <w:shd w:val="clear" w:color="auto" w:fill="FFFFFF"/>
        <w:spacing w:before="120" w:after="120" w:line="234" w:lineRule="atLeast"/>
        <w:jc w:val="both"/>
        <w:rPr>
          <w:rFonts w:ascii="Arial" w:hAnsi="Arial" w:cs="Arial"/>
          <w:b/>
          <w:bCs/>
          <w:color w:val="000000"/>
          <w:lang w:val="vi-VN"/>
        </w:rPr>
      </w:pPr>
    </w:p>
    <w:p w14:paraId="1EE8B71B" w14:textId="60C54FDD" w:rsidR="00043A6A" w:rsidRDefault="00043A6A" w:rsidP="000904FB">
      <w:pPr>
        <w:shd w:val="clear" w:color="auto" w:fill="FFFFFF"/>
        <w:spacing w:before="120" w:after="120" w:line="234" w:lineRule="atLeast"/>
        <w:jc w:val="both"/>
        <w:rPr>
          <w:rFonts w:ascii="Arial" w:hAnsi="Arial" w:cs="Arial"/>
          <w:b/>
          <w:bCs/>
          <w:color w:val="000000"/>
          <w:lang w:val="vi-VN"/>
        </w:rPr>
      </w:pPr>
    </w:p>
    <w:p w14:paraId="0C95AEF3" w14:textId="656555B3" w:rsidR="00043A6A" w:rsidRDefault="00043A6A" w:rsidP="000904FB">
      <w:pPr>
        <w:shd w:val="clear" w:color="auto" w:fill="FFFFFF"/>
        <w:spacing w:before="120" w:after="120" w:line="234" w:lineRule="atLeast"/>
        <w:jc w:val="both"/>
        <w:rPr>
          <w:rFonts w:ascii="Arial" w:hAnsi="Arial" w:cs="Arial"/>
          <w:b/>
          <w:bCs/>
          <w:color w:val="000000"/>
          <w:lang w:val="vi-VN"/>
        </w:rPr>
      </w:pPr>
    </w:p>
    <w:p w14:paraId="7B95A16B" w14:textId="365E8D91" w:rsidR="00043A6A" w:rsidRDefault="00043A6A" w:rsidP="000904FB">
      <w:pPr>
        <w:shd w:val="clear" w:color="auto" w:fill="FFFFFF"/>
        <w:spacing w:before="120" w:after="120" w:line="234" w:lineRule="atLeast"/>
        <w:jc w:val="both"/>
        <w:rPr>
          <w:rFonts w:ascii="Arial" w:hAnsi="Arial" w:cs="Arial"/>
          <w:b/>
          <w:bCs/>
          <w:color w:val="000000"/>
          <w:lang w:val="vi-VN"/>
        </w:rPr>
      </w:pPr>
    </w:p>
    <w:p w14:paraId="6469CBB7" w14:textId="49B915BB" w:rsidR="00043A6A" w:rsidRDefault="00043A6A" w:rsidP="000904FB">
      <w:pPr>
        <w:shd w:val="clear" w:color="auto" w:fill="FFFFFF"/>
        <w:spacing w:before="120" w:after="120" w:line="234" w:lineRule="atLeast"/>
        <w:jc w:val="both"/>
        <w:rPr>
          <w:rFonts w:ascii="Arial" w:hAnsi="Arial" w:cs="Arial"/>
          <w:b/>
          <w:bCs/>
          <w:color w:val="000000"/>
          <w:lang w:val="vi-VN"/>
        </w:rPr>
      </w:pPr>
    </w:p>
    <w:p w14:paraId="5C837023" w14:textId="3971DA50" w:rsidR="00043A6A" w:rsidRDefault="00043A6A" w:rsidP="000904FB">
      <w:pPr>
        <w:shd w:val="clear" w:color="auto" w:fill="FFFFFF"/>
        <w:spacing w:before="120" w:after="120" w:line="234" w:lineRule="atLeast"/>
        <w:jc w:val="both"/>
        <w:rPr>
          <w:rFonts w:ascii="Arial" w:hAnsi="Arial" w:cs="Arial"/>
          <w:b/>
          <w:bCs/>
          <w:color w:val="000000"/>
          <w:lang w:val="vi-VN"/>
        </w:rPr>
      </w:pPr>
    </w:p>
    <w:p w14:paraId="5FD1029B" w14:textId="705DE273" w:rsidR="00043A6A" w:rsidRDefault="00043A6A" w:rsidP="000904FB">
      <w:pPr>
        <w:shd w:val="clear" w:color="auto" w:fill="FFFFFF"/>
        <w:spacing w:before="120" w:after="120" w:line="234" w:lineRule="atLeast"/>
        <w:jc w:val="both"/>
        <w:rPr>
          <w:rFonts w:ascii="Arial" w:hAnsi="Arial" w:cs="Arial"/>
          <w:b/>
          <w:bCs/>
          <w:color w:val="000000"/>
          <w:lang w:val="vi-VN"/>
        </w:rPr>
      </w:pPr>
    </w:p>
    <w:p w14:paraId="5CC5566E" w14:textId="77777777" w:rsidR="00043A6A" w:rsidRDefault="00043A6A" w:rsidP="000904FB">
      <w:pPr>
        <w:shd w:val="clear" w:color="auto" w:fill="FFFFFF"/>
        <w:spacing w:before="120" w:after="120" w:line="234" w:lineRule="atLeast"/>
        <w:jc w:val="both"/>
        <w:rPr>
          <w:rFonts w:ascii="Arial" w:hAnsi="Arial" w:cs="Arial"/>
          <w:b/>
          <w:bCs/>
          <w:color w:val="000000"/>
          <w:lang w:val="vi-VN"/>
        </w:rPr>
      </w:pPr>
    </w:p>
    <w:p w14:paraId="6F6A2B17" w14:textId="77777777" w:rsidR="00043A6A" w:rsidRDefault="00043A6A" w:rsidP="000904FB">
      <w:pPr>
        <w:shd w:val="clear" w:color="auto" w:fill="FFFFFF"/>
        <w:spacing w:before="120" w:after="120" w:line="234" w:lineRule="atLeast"/>
        <w:jc w:val="both"/>
        <w:rPr>
          <w:rFonts w:ascii="Arial" w:hAnsi="Arial" w:cs="Arial"/>
          <w:b/>
          <w:bCs/>
          <w:color w:val="000000"/>
          <w:lang w:val="vi-VN"/>
        </w:rPr>
      </w:pPr>
    </w:p>
    <w:p w14:paraId="38783CB0" w14:textId="77777777" w:rsidR="00A9187C" w:rsidRPr="005A5548" w:rsidRDefault="00A9187C" w:rsidP="00A9187C">
      <w:pPr>
        <w:pStyle w:val="Heading1"/>
        <w:spacing w:line="240" w:lineRule="auto"/>
        <w:jc w:val="both"/>
        <w:rPr>
          <w:rFonts w:asciiTheme="minorHAnsi" w:hAnsiTheme="minorHAnsi" w:cstheme="minorHAnsi"/>
          <w:b/>
          <w:color w:val="auto"/>
          <w:sz w:val="22"/>
          <w:szCs w:val="22"/>
        </w:rPr>
      </w:pPr>
      <w:bookmarkStart w:id="22" w:name="loai_5"/>
      <w:r w:rsidRPr="005A5548">
        <w:rPr>
          <w:rFonts w:asciiTheme="minorHAnsi" w:hAnsiTheme="minorHAnsi" w:cstheme="minorHAnsi"/>
          <w:b/>
          <w:bCs/>
          <w:color w:val="auto"/>
          <w:sz w:val="22"/>
          <w:szCs w:val="22"/>
          <w:lang w:val="vi-VN"/>
        </w:rPr>
        <w:lastRenderedPageBreak/>
        <w:t xml:space="preserve">Form- </w:t>
      </w:r>
      <w:r w:rsidRPr="005A5548">
        <w:rPr>
          <w:rFonts w:asciiTheme="minorHAnsi" w:hAnsiTheme="minorHAnsi" w:cstheme="minorHAnsi"/>
          <w:b/>
          <w:bCs/>
          <w:color w:val="auto"/>
          <w:sz w:val="22"/>
          <w:szCs w:val="22"/>
        </w:rPr>
        <w:t xml:space="preserve">2 - </w:t>
      </w:r>
      <w:r w:rsidRPr="005A5548">
        <w:rPr>
          <w:rFonts w:asciiTheme="minorHAnsi" w:hAnsiTheme="minorHAnsi" w:cstheme="minorHAnsi"/>
          <w:b/>
          <w:color w:val="auto"/>
          <w:sz w:val="22"/>
          <w:szCs w:val="22"/>
          <w:lang w:val="vi-VN"/>
        </w:rPr>
        <w:t>Agreement to establish a group of consultants</w:t>
      </w:r>
    </w:p>
    <w:p w14:paraId="77BD0207"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lang w:val="vi-VN"/>
        </w:rPr>
      </w:pPr>
      <w:r w:rsidRPr="005A5548">
        <w:rPr>
          <w:rFonts w:asciiTheme="minorHAnsi" w:hAnsiTheme="minorHAnsi" w:cstheme="minorHAnsi"/>
          <w:color w:val="000000"/>
          <w:lang w:val="vi-VN"/>
        </w:rPr>
        <w:t>__________, date ___ month ___ year ___</w:t>
      </w:r>
      <w:r w:rsidRPr="005A5548">
        <w:rPr>
          <w:rFonts w:asciiTheme="minorHAnsi" w:hAnsiTheme="minorHAnsi" w:cstheme="minorHAnsi"/>
        </w:rPr>
        <w:tab/>
      </w:r>
    </w:p>
    <w:p w14:paraId="2903BB6F"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rPr>
        <w:t xml:space="preserve">Tender Ref: </w:t>
      </w:r>
      <w:r w:rsidRPr="005A5548">
        <w:rPr>
          <w:rFonts w:asciiTheme="minorHAnsi" w:hAnsiTheme="minorHAnsi" w:cstheme="minorHAnsi"/>
          <w:lang w:val="vi-VN"/>
        </w:rPr>
        <w:t>________ [insert name of the package]</w:t>
      </w:r>
    </w:p>
    <w:p w14:paraId="0F3A5297"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lang w:val="vi-VN"/>
        </w:rPr>
        <w:t>Project: ____________ [insert name of the project]</w:t>
      </w:r>
    </w:p>
    <w:p w14:paraId="4B7F2659"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lang w:val="vi-VN"/>
        </w:rPr>
        <w:t>- According to the request for proposals the bidding package ______ [insert name of the package] dated ____ month ____ year __ [Date stated in the request for proposals];</w:t>
      </w:r>
    </w:p>
    <w:p w14:paraId="67EF06B6"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lang w:val="vi-VN"/>
        </w:rPr>
        <w:t>We include:</w:t>
      </w:r>
    </w:p>
    <w:p w14:paraId="57E160E9"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rPr>
      </w:pPr>
      <w:r w:rsidRPr="005A5548">
        <w:rPr>
          <w:rFonts w:asciiTheme="minorHAnsi" w:hAnsiTheme="minorHAnsi" w:cstheme="minorHAnsi"/>
          <w:color w:val="000000"/>
          <w:lang w:val="vi-VN"/>
        </w:rPr>
        <w:t>Name of consulting group members ____ </w:t>
      </w:r>
      <w:r w:rsidRPr="005A5548">
        <w:rPr>
          <w:rFonts w:asciiTheme="minorHAnsi" w:hAnsiTheme="minorHAnsi" w:cstheme="minorHAnsi"/>
          <w:i/>
          <w:iCs/>
          <w:color w:val="000000"/>
          <w:lang w:val="vi-VN"/>
        </w:rPr>
        <w:t>[insert name of each member]</w:t>
      </w:r>
    </w:p>
    <w:p w14:paraId="7C4FC0F4"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rPr>
      </w:pPr>
      <w:r w:rsidRPr="005A5548">
        <w:rPr>
          <w:rFonts w:asciiTheme="minorHAnsi" w:hAnsiTheme="minorHAnsi" w:cstheme="minorHAnsi"/>
          <w:color w:val="000000"/>
          <w:lang w:val="vi-VN"/>
        </w:rPr>
        <w:t>Address: </w:t>
      </w:r>
      <w:r w:rsidRPr="005A5548">
        <w:rPr>
          <w:rFonts w:asciiTheme="minorHAnsi" w:hAnsiTheme="minorHAnsi" w:cstheme="minorHAnsi"/>
          <w:color w:val="000000"/>
          <w:lang w:val="fr-FR"/>
        </w:rPr>
        <w:t>____________________________________________________________________</w:t>
      </w:r>
    </w:p>
    <w:p w14:paraId="1AAA4994" w14:textId="77777777" w:rsidR="00A9187C" w:rsidRPr="005A5548" w:rsidRDefault="00A9187C" w:rsidP="00A9187C">
      <w:pPr>
        <w:shd w:val="clear" w:color="auto" w:fill="FFFFFF"/>
        <w:spacing w:before="120" w:after="120" w:line="234" w:lineRule="atLeast"/>
        <w:jc w:val="both"/>
        <w:rPr>
          <w:rFonts w:asciiTheme="minorHAnsi" w:hAnsiTheme="minorHAnsi" w:cstheme="minorHAnsi"/>
          <w:color w:val="000000"/>
        </w:rPr>
      </w:pPr>
      <w:r w:rsidRPr="005A5548">
        <w:rPr>
          <w:rFonts w:asciiTheme="minorHAnsi" w:hAnsiTheme="minorHAnsi" w:cstheme="minorHAnsi"/>
          <w:color w:val="000000"/>
          <w:lang w:val="vi-VN"/>
        </w:rPr>
        <w:t>Cel: </w:t>
      </w:r>
      <w:r w:rsidRPr="005A5548">
        <w:rPr>
          <w:rFonts w:asciiTheme="minorHAnsi" w:hAnsiTheme="minorHAnsi" w:cstheme="minorHAnsi"/>
          <w:color w:val="000000"/>
          <w:lang w:val="fr-FR"/>
        </w:rPr>
        <w:t>_________________________________________________________________</w:t>
      </w:r>
    </w:p>
    <w:p w14:paraId="11D56CD7" w14:textId="77777777" w:rsidR="00A9187C" w:rsidRPr="005A5548" w:rsidRDefault="00A9187C" w:rsidP="00A9187C">
      <w:pPr>
        <w:tabs>
          <w:tab w:val="right" w:pos="8669"/>
        </w:tabs>
        <w:spacing w:after="240" w:line="240" w:lineRule="auto"/>
        <w:jc w:val="both"/>
        <w:rPr>
          <w:rFonts w:asciiTheme="minorHAnsi" w:hAnsiTheme="minorHAnsi" w:cstheme="minorHAnsi"/>
          <w:lang w:val="vi-VN"/>
        </w:rPr>
      </w:pPr>
      <w:r w:rsidRPr="005A5548">
        <w:rPr>
          <w:rFonts w:asciiTheme="minorHAnsi" w:hAnsiTheme="minorHAnsi" w:cstheme="minorHAnsi"/>
          <w:color w:val="000000"/>
          <w:lang w:val="vi-VN"/>
        </w:rPr>
        <w:t>E-mail: </w:t>
      </w:r>
      <w:r w:rsidRPr="005A5548">
        <w:rPr>
          <w:rFonts w:asciiTheme="minorHAnsi" w:hAnsiTheme="minorHAnsi" w:cstheme="minorHAnsi"/>
          <w:color w:val="000000"/>
          <w:lang w:val="fr-FR"/>
        </w:rPr>
        <w:t>____________________________________________________________________</w:t>
      </w:r>
    </w:p>
    <w:p w14:paraId="43BD1ED1" w14:textId="77777777"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The parties (referred to as members) agree to sign an agreement to establish a consulting group with the following contents:</w:t>
      </w:r>
    </w:p>
    <w:p w14:paraId="4953FFEE" w14:textId="77777777" w:rsidR="00A9187C" w:rsidRPr="005A5548" w:rsidRDefault="00A9187C" w:rsidP="00A9187C">
      <w:pPr>
        <w:spacing w:line="240" w:lineRule="auto"/>
        <w:jc w:val="both"/>
        <w:rPr>
          <w:rFonts w:asciiTheme="minorHAnsi" w:hAnsiTheme="minorHAnsi" w:cstheme="minorHAnsi"/>
          <w:b/>
          <w:lang w:val="vi-VN"/>
        </w:rPr>
      </w:pPr>
      <w:r w:rsidRPr="005A5548">
        <w:rPr>
          <w:rFonts w:asciiTheme="minorHAnsi" w:hAnsiTheme="minorHAnsi" w:cstheme="minorHAnsi"/>
          <w:b/>
          <w:lang w:val="vi-VN"/>
        </w:rPr>
        <w:t>Article 1. General principles</w:t>
      </w:r>
    </w:p>
    <w:p w14:paraId="368E3CA8" w14:textId="0A2F72B1"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1. The members voluntarily form a consulting group to participate in the selection of request</w:t>
      </w:r>
      <w:r w:rsidR="00043A6A">
        <w:rPr>
          <w:rFonts w:asciiTheme="minorHAnsi" w:hAnsiTheme="minorHAnsi" w:cstheme="minorHAnsi"/>
          <w:lang w:val="vi-VN"/>
        </w:rPr>
        <w:t>s</w:t>
      </w:r>
      <w:r w:rsidRPr="005A5548">
        <w:rPr>
          <w:rFonts w:asciiTheme="minorHAnsi" w:hAnsiTheme="minorHAnsi" w:cstheme="minorHAnsi"/>
          <w:lang w:val="vi-VN"/>
        </w:rPr>
        <w:t xml:space="preserve"> for proposals in the bidding package ___ [insert name of the bidding package].</w:t>
      </w:r>
    </w:p>
    <w:p w14:paraId="09B9C1CA" w14:textId="77777777"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2. The members agree that the name of the consulting group for all transactions related to the bidding package is: Consulting group [insert name of team leader].</w:t>
      </w:r>
    </w:p>
    <w:p w14:paraId="364C242C" w14:textId="77777777" w:rsidR="00A9187C" w:rsidRPr="005A5548" w:rsidRDefault="00A9187C" w:rsidP="00A9187C">
      <w:pPr>
        <w:spacing w:line="240" w:lineRule="auto"/>
        <w:jc w:val="both"/>
        <w:rPr>
          <w:rFonts w:asciiTheme="minorHAnsi" w:hAnsiTheme="minorHAnsi" w:cstheme="minorHAnsi"/>
          <w:lang w:val="vi-VN"/>
        </w:rPr>
      </w:pPr>
      <w:r w:rsidRPr="005A5548">
        <w:rPr>
          <w:rFonts w:asciiTheme="minorHAnsi" w:hAnsiTheme="minorHAnsi" w:cstheme="minorHAnsi"/>
          <w:lang w:val="vi-VN"/>
        </w:rPr>
        <w:t>3. The members commit that no party can voluntarily participate independently or cooperate in any way with another party to participate in this bidding package.</w:t>
      </w:r>
    </w:p>
    <w:p w14:paraId="221471E5" w14:textId="77777777" w:rsidR="00A9187C" w:rsidRPr="005A5548" w:rsidRDefault="00A9187C" w:rsidP="00A9187C">
      <w:pPr>
        <w:pStyle w:val="BodyTextIndent"/>
        <w:tabs>
          <w:tab w:val="left" w:pos="284"/>
        </w:tabs>
        <w:ind w:left="0"/>
        <w:rPr>
          <w:rFonts w:asciiTheme="minorHAnsi" w:hAnsiTheme="minorHAnsi" w:cstheme="minorHAnsi"/>
          <w:b/>
          <w:lang w:val="vi-VN"/>
        </w:rPr>
      </w:pPr>
      <w:r w:rsidRPr="005A5548">
        <w:rPr>
          <w:rFonts w:asciiTheme="minorHAnsi" w:hAnsiTheme="minorHAnsi" w:cstheme="minorHAnsi"/>
          <w:b/>
          <w:lang w:val="vi-VN"/>
        </w:rPr>
        <w:t>Article 2. Assignment of responsibilities</w:t>
      </w:r>
    </w:p>
    <w:p w14:paraId="056223BB" w14:textId="594F98C3"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members agree to take joint responsibility and separate responsibility for the impleme</w:t>
      </w:r>
      <w:r w:rsidR="00043A6A">
        <w:rPr>
          <w:rFonts w:asciiTheme="minorHAnsi" w:hAnsiTheme="minorHAnsi" w:cstheme="minorHAnsi"/>
          <w:lang w:val="vi-VN"/>
        </w:rPr>
        <w:t>n</w:t>
      </w:r>
      <w:r w:rsidRPr="005A5548">
        <w:rPr>
          <w:rFonts w:asciiTheme="minorHAnsi" w:hAnsiTheme="minorHAnsi" w:cstheme="minorHAnsi"/>
          <w:lang w:val="vi-VN"/>
        </w:rPr>
        <w:t>tation of the ____ insert name of the bidding package] as follows:</w:t>
      </w:r>
    </w:p>
    <w:p w14:paraId="21015FA1"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1. The leading member of the Consultant Group (team leader)</w:t>
      </w:r>
    </w:p>
    <w:p w14:paraId="4CBE5AC9"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members agree to authorize ____ [insert name of one member] as the leading member of the Consultant Group, representing the Consultant Group in the following tasks:</w:t>
      </w:r>
    </w:p>
    <w:p w14:paraId="3DADACCF"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 Sign letter of interest;</w:t>
      </w:r>
    </w:p>
    <w:p w14:paraId="4ACB483B"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 Sign documents for the transaction with the purchaser during the selection process, including the written request for clarification of the request for proposals and the written explanation and clarification of the request for proposals (if any).</w:t>
      </w:r>
      <w:r w:rsidRPr="005A5548">
        <w:rPr>
          <w:rFonts w:asciiTheme="minorHAnsi" w:hAnsiTheme="minorHAnsi" w:cstheme="minorHAnsi"/>
          <w:vertAlign w:val="superscript"/>
          <w:lang w:val="vi-VN"/>
        </w:rPr>
        <w:t>(3)</w:t>
      </w:r>
    </w:p>
    <w:p w14:paraId="739EE0C3"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2. Expected responsibilities of each member of the Consulting Group to implement the bidding package:</w:t>
      </w:r>
    </w:p>
    <w:p w14:paraId="3121972C" w14:textId="35AF25AD" w:rsidR="00A9187C"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participating parties are expected to assign responsibilities of each member as follows: ___ [Insert expected main job content of each member, including the leading member].</w:t>
      </w:r>
    </w:p>
    <w:p w14:paraId="1EA1D126" w14:textId="77777777" w:rsidR="00A9187C" w:rsidRPr="005A5548" w:rsidRDefault="00A9187C" w:rsidP="00A9187C">
      <w:pPr>
        <w:pStyle w:val="BodyTextIndent"/>
        <w:tabs>
          <w:tab w:val="left" w:pos="284"/>
        </w:tabs>
        <w:ind w:left="0"/>
        <w:rPr>
          <w:rFonts w:asciiTheme="minorHAnsi" w:hAnsiTheme="minorHAnsi" w:cstheme="minorHAnsi"/>
          <w:b/>
          <w:lang w:val="vi-VN"/>
        </w:rPr>
      </w:pPr>
      <w:r w:rsidRPr="005A5548">
        <w:rPr>
          <w:rFonts w:asciiTheme="minorHAnsi" w:hAnsiTheme="minorHAnsi" w:cstheme="minorHAnsi"/>
          <w:b/>
          <w:lang w:val="vi-VN"/>
        </w:rPr>
        <w:lastRenderedPageBreak/>
        <w:t>Article 3. Effect of the agreement</w:t>
      </w:r>
    </w:p>
    <w:p w14:paraId="40E169CF"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Agreement takes effect from the date of signing and terminates in the following cases:</w:t>
      </w:r>
    </w:p>
    <w:p w14:paraId="22A4FD39"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1. The consulting group may not be selected to implement the above-mentioned bidding package;</w:t>
      </w:r>
    </w:p>
    <w:p w14:paraId="2E933113"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2. Cancellation of selection for bidding packages according to notices of the purchaser.</w:t>
      </w:r>
    </w:p>
    <w:p w14:paraId="5FCE76AC" w14:textId="77777777" w:rsidR="00A9187C" w:rsidRPr="005A5548" w:rsidRDefault="00A9187C" w:rsidP="00A9187C">
      <w:pPr>
        <w:pStyle w:val="BodyTextIndent"/>
        <w:tabs>
          <w:tab w:val="left" w:pos="284"/>
        </w:tabs>
        <w:ind w:left="0"/>
        <w:rPr>
          <w:rFonts w:asciiTheme="minorHAnsi" w:hAnsiTheme="minorHAnsi" w:cstheme="minorHAnsi"/>
          <w:lang w:val="vi-VN"/>
        </w:rPr>
      </w:pPr>
      <w:r w:rsidRPr="005A5548">
        <w:rPr>
          <w:rFonts w:asciiTheme="minorHAnsi" w:hAnsiTheme="minorHAnsi" w:cstheme="minorHAnsi"/>
          <w:lang w:val="vi-VN"/>
        </w:rPr>
        <w:t>The agreement to establish the consulting group is made in ______ copies, each party keeps ______ copies with equal legal validity.</w:t>
      </w:r>
    </w:p>
    <w:p w14:paraId="0EAB9D59" w14:textId="77777777" w:rsidR="00A9187C" w:rsidRPr="005A5548" w:rsidRDefault="00A9187C" w:rsidP="00A9187C">
      <w:pPr>
        <w:ind w:left="5529" w:hanging="2552"/>
        <w:rPr>
          <w:rFonts w:asciiTheme="minorHAnsi" w:hAnsiTheme="minorHAnsi" w:cstheme="minorHAnsi"/>
          <w:b/>
          <w:bCs/>
          <w:lang w:val="vi-VN"/>
        </w:rPr>
      </w:pPr>
      <w:r w:rsidRPr="005A5548">
        <w:rPr>
          <w:rFonts w:asciiTheme="minorHAnsi" w:hAnsiTheme="minorHAnsi" w:cstheme="minorHAnsi"/>
          <w:b/>
          <w:bCs/>
          <w:lang w:val="vi-VN"/>
        </w:rPr>
        <w:t>Representative of the consulting group or all members</w:t>
      </w:r>
    </w:p>
    <w:p w14:paraId="68C01248" w14:textId="77777777" w:rsidR="00A9187C" w:rsidRPr="005A5548" w:rsidRDefault="00A9187C" w:rsidP="00A9187C">
      <w:pPr>
        <w:ind w:left="4320"/>
        <w:rPr>
          <w:rFonts w:asciiTheme="minorHAnsi" w:hAnsiTheme="minorHAnsi" w:cstheme="minorHAnsi"/>
        </w:rPr>
      </w:pPr>
      <w:r w:rsidRPr="005A5548">
        <w:rPr>
          <w:rFonts w:asciiTheme="minorHAnsi" w:hAnsiTheme="minorHAnsi" w:cstheme="minorHAnsi"/>
          <w:b/>
          <w:bCs/>
          <w:lang w:val="vi-VN"/>
        </w:rPr>
        <w:t>[Signature and full name]</w:t>
      </w:r>
    </w:p>
    <w:p w14:paraId="1B45282E" w14:textId="77777777" w:rsidR="00A9187C" w:rsidRPr="005A5548" w:rsidRDefault="00A9187C" w:rsidP="00A9187C">
      <w:pPr>
        <w:pStyle w:val="BodyTextIndent"/>
        <w:tabs>
          <w:tab w:val="left" w:pos="284"/>
        </w:tabs>
        <w:ind w:left="0"/>
        <w:rPr>
          <w:rFonts w:asciiTheme="minorHAnsi" w:hAnsiTheme="minorHAnsi" w:cstheme="minorHAnsi"/>
          <w:lang w:val="vi-VN"/>
        </w:rPr>
      </w:pPr>
    </w:p>
    <w:bookmarkEnd w:id="22"/>
    <w:p w14:paraId="534D92A8" w14:textId="77777777" w:rsidR="000904FB" w:rsidRDefault="000904FB" w:rsidP="000904FB">
      <w:pPr>
        <w:shd w:val="clear" w:color="auto" w:fill="FFFFFF"/>
        <w:spacing w:before="120" w:after="120" w:line="234" w:lineRule="atLeast"/>
        <w:rPr>
          <w:rFonts w:ascii="Arial" w:hAnsi="Arial" w:cs="Arial"/>
          <w:b/>
          <w:bCs/>
          <w:color w:val="000000"/>
        </w:rPr>
      </w:pPr>
    </w:p>
    <w:p w14:paraId="620019C9" w14:textId="77777777" w:rsidR="000904FB" w:rsidRDefault="000904FB" w:rsidP="000904FB">
      <w:pPr>
        <w:shd w:val="clear" w:color="auto" w:fill="FFFFFF"/>
        <w:spacing w:before="120" w:after="120" w:line="234" w:lineRule="atLeast"/>
        <w:rPr>
          <w:rFonts w:ascii="Arial" w:hAnsi="Arial" w:cs="Arial"/>
          <w:b/>
          <w:bCs/>
          <w:color w:val="000000"/>
        </w:rPr>
      </w:pPr>
    </w:p>
    <w:p w14:paraId="38EA1D4B" w14:textId="77777777" w:rsidR="000904FB" w:rsidRDefault="000904FB" w:rsidP="000904FB">
      <w:pPr>
        <w:shd w:val="clear" w:color="auto" w:fill="FFFFFF"/>
        <w:spacing w:before="120" w:after="120" w:line="234" w:lineRule="atLeast"/>
        <w:rPr>
          <w:rFonts w:ascii="Arial" w:hAnsi="Arial" w:cs="Arial"/>
          <w:b/>
          <w:bCs/>
          <w:color w:val="000000"/>
        </w:rPr>
      </w:pPr>
    </w:p>
    <w:p w14:paraId="0872A7F5" w14:textId="77777777" w:rsidR="000904FB" w:rsidRDefault="000904FB" w:rsidP="000904FB">
      <w:pPr>
        <w:shd w:val="clear" w:color="auto" w:fill="FFFFFF"/>
        <w:spacing w:before="120" w:after="120" w:line="234" w:lineRule="atLeast"/>
        <w:rPr>
          <w:rFonts w:ascii="Arial" w:hAnsi="Arial" w:cs="Arial"/>
          <w:b/>
          <w:bCs/>
          <w:color w:val="000000"/>
        </w:rPr>
      </w:pPr>
    </w:p>
    <w:p w14:paraId="31A21016" w14:textId="77777777" w:rsidR="000904FB" w:rsidRDefault="000904FB" w:rsidP="000904FB">
      <w:pPr>
        <w:shd w:val="clear" w:color="auto" w:fill="FFFFFF"/>
        <w:spacing w:before="120" w:after="120" w:line="234" w:lineRule="atLeast"/>
        <w:rPr>
          <w:rFonts w:ascii="Arial" w:hAnsi="Arial" w:cs="Arial"/>
          <w:b/>
          <w:bCs/>
          <w:color w:val="000000"/>
        </w:rPr>
      </w:pPr>
    </w:p>
    <w:p w14:paraId="314FEAAB" w14:textId="77777777" w:rsidR="000904FB" w:rsidRDefault="000904FB" w:rsidP="000904FB">
      <w:pPr>
        <w:shd w:val="clear" w:color="auto" w:fill="FFFFFF"/>
        <w:spacing w:before="120" w:after="120" w:line="234" w:lineRule="atLeast"/>
        <w:rPr>
          <w:rFonts w:ascii="Arial" w:hAnsi="Arial" w:cs="Arial"/>
          <w:b/>
          <w:bCs/>
          <w:color w:val="000000"/>
        </w:rPr>
      </w:pPr>
    </w:p>
    <w:p w14:paraId="61EA7152" w14:textId="77777777" w:rsidR="000904FB" w:rsidRDefault="000904FB" w:rsidP="000904FB">
      <w:pPr>
        <w:shd w:val="clear" w:color="auto" w:fill="FFFFFF"/>
        <w:spacing w:before="120" w:after="120" w:line="234" w:lineRule="atLeast"/>
        <w:rPr>
          <w:rFonts w:ascii="Arial" w:hAnsi="Arial" w:cs="Arial"/>
          <w:b/>
          <w:bCs/>
          <w:color w:val="000000"/>
        </w:rPr>
      </w:pPr>
    </w:p>
    <w:p w14:paraId="7A0A3066" w14:textId="77777777" w:rsidR="000904FB" w:rsidRDefault="000904FB" w:rsidP="000904FB">
      <w:pPr>
        <w:shd w:val="clear" w:color="auto" w:fill="FFFFFF"/>
        <w:spacing w:before="120" w:after="120" w:line="234" w:lineRule="atLeast"/>
        <w:rPr>
          <w:rFonts w:ascii="Arial" w:hAnsi="Arial" w:cs="Arial"/>
          <w:b/>
          <w:bCs/>
          <w:color w:val="000000"/>
        </w:rPr>
      </w:pPr>
    </w:p>
    <w:p w14:paraId="73EFC28C" w14:textId="77777777" w:rsidR="000904FB" w:rsidRDefault="000904FB" w:rsidP="000904FB">
      <w:pPr>
        <w:shd w:val="clear" w:color="auto" w:fill="FFFFFF"/>
        <w:spacing w:before="120" w:after="120" w:line="234" w:lineRule="atLeast"/>
        <w:rPr>
          <w:rFonts w:ascii="Arial" w:hAnsi="Arial" w:cs="Arial"/>
          <w:b/>
          <w:bCs/>
          <w:color w:val="000000"/>
        </w:rPr>
      </w:pPr>
    </w:p>
    <w:p w14:paraId="50075AB0" w14:textId="77777777" w:rsidR="000904FB" w:rsidRDefault="000904FB" w:rsidP="000904FB">
      <w:pPr>
        <w:shd w:val="clear" w:color="auto" w:fill="FFFFFF"/>
        <w:spacing w:before="120" w:after="120" w:line="234" w:lineRule="atLeast"/>
        <w:rPr>
          <w:rFonts w:ascii="Arial" w:hAnsi="Arial" w:cs="Arial"/>
          <w:b/>
          <w:bCs/>
          <w:color w:val="000000"/>
        </w:rPr>
      </w:pPr>
    </w:p>
    <w:p w14:paraId="452EE615" w14:textId="77777777" w:rsidR="000904FB" w:rsidRDefault="000904FB" w:rsidP="000904FB">
      <w:pPr>
        <w:shd w:val="clear" w:color="auto" w:fill="FFFFFF"/>
        <w:spacing w:before="120" w:after="120" w:line="234" w:lineRule="atLeast"/>
        <w:rPr>
          <w:rFonts w:ascii="Arial" w:hAnsi="Arial" w:cs="Arial"/>
          <w:b/>
          <w:bCs/>
          <w:color w:val="000000"/>
        </w:rPr>
      </w:pPr>
    </w:p>
    <w:p w14:paraId="333D8CCB" w14:textId="77777777" w:rsidR="000904FB" w:rsidRDefault="000904FB" w:rsidP="000904FB">
      <w:pPr>
        <w:shd w:val="clear" w:color="auto" w:fill="FFFFFF"/>
        <w:spacing w:before="120" w:after="120" w:line="234" w:lineRule="atLeast"/>
        <w:rPr>
          <w:rFonts w:ascii="Arial" w:hAnsi="Arial" w:cs="Arial"/>
          <w:b/>
          <w:bCs/>
          <w:color w:val="000000"/>
        </w:rPr>
      </w:pPr>
    </w:p>
    <w:p w14:paraId="5B4F276E" w14:textId="77777777" w:rsidR="000904FB" w:rsidRDefault="000904FB" w:rsidP="000904FB">
      <w:pPr>
        <w:shd w:val="clear" w:color="auto" w:fill="FFFFFF"/>
        <w:spacing w:before="120" w:after="120" w:line="234" w:lineRule="atLeast"/>
        <w:rPr>
          <w:rFonts w:ascii="Arial" w:hAnsi="Arial" w:cs="Arial"/>
          <w:b/>
          <w:bCs/>
          <w:color w:val="000000"/>
        </w:rPr>
      </w:pPr>
    </w:p>
    <w:p w14:paraId="06A87F15" w14:textId="77777777" w:rsidR="000904FB" w:rsidRDefault="000904FB" w:rsidP="000904FB">
      <w:pPr>
        <w:shd w:val="clear" w:color="auto" w:fill="FFFFFF"/>
        <w:spacing w:before="120" w:after="120" w:line="234" w:lineRule="atLeast"/>
        <w:rPr>
          <w:rFonts w:ascii="Arial" w:hAnsi="Arial" w:cs="Arial"/>
          <w:b/>
          <w:bCs/>
          <w:color w:val="000000"/>
        </w:rPr>
      </w:pPr>
    </w:p>
    <w:p w14:paraId="091FED1F" w14:textId="77777777" w:rsidR="000904FB" w:rsidRDefault="000904FB" w:rsidP="000904FB">
      <w:pPr>
        <w:shd w:val="clear" w:color="auto" w:fill="FFFFFF"/>
        <w:spacing w:before="120" w:after="120" w:line="234" w:lineRule="atLeast"/>
        <w:rPr>
          <w:rFonts w:ascii="Arial" w:hAnsi="Arial" w:cs="Arial"/>
          <w:b/>
          <w:bCs/>
          <w:color w:val="000000"/>
        </w:rPr>
      </w:pPr>
    </w:p>
    <w:p w14:paraId="28D88359" w14:textId="77777777" w:rsidR="000904FB" w:rsidRDefault="000904FB" w:rsidP="000904FB">
      <w:pPr>
        <w:shd w:val="clear" w:color="auto" w:fill="FFFFFF"/>
        <w:spacing w:before="120" w:after="120" w:line="234" w:lineRule="atLeast"/>
        <w:rPr>
          <w:rFonts w:ascii="Arial" w:hAnsi="Arial" w:cs="Arial"/>
          <w:b/>
          <w:bCs/>
          <w:color w:val="000000"/>
        </w:rPr>
      </w:pPr>
    </w:p>
    <w:p w14:paraId="1533B2F1" w14:textId="77777777" w:rsidR="000904FB" w:rsidRDefault="000904FB" w:rsidP="000904FB">
      <w:pPr>
        <w:shd w:val="clear" w:color="auto" w:fill="FFFFFF"/>
        <w:spacing w:before="120" w:after="120" w:line="234" w:lineRule="atLeast"/>
        <w:rPr>
          <w:rFonts w:ascii="Arial" w:hAnsi="Arial" w:cs="Arial"/>
          <w:b/>
          <w:bCs/>
          <w:color w:val="000000"/>
        </w:rPr>
      </w:pPr>
    </w:p>
    <w:p w14:paraId="7B649792" w14:textId="77777777" w:rsidR="000904FB" w:rsidRDefault="000904FB" w:rsidP="000904FB">
      <w:pPr>
        <w:shd w:val="clear" w:color="auto" w:fill="FFFFFF"/>
        <w:spacing w:before="120" w:after="120" w:line="234" w:lineRule="atLeast"/>
        <w:rPr>
          <w:rFonts w:ascii="Arial" w:hAnsi="Arial" w:cs="Arial"/>
          <w:b/>
          <w:bCs/>
          <w:color w:val="000000"/>
        </w:rPr>
      </w:pPr>
    </w:p>
    <w:p w14:paraId="5D17BBF1" w14:textId="77777777" w:rsidR="000904FB" w:rsidRDefault="000904FB" w:rsidP="000904FB">
      <w:pPr>
        <w:shd w:val="clear" w:color="auto" w:fill="FFFFFF"/>
        <w:spacing w:before="120" w:after="120" w:line="234" w:lineRule="atLeast"/>
        <w:rPr>
          <w:rFonts w:ascii="Arial" w:hAnsi="Arial" w:cs="Arial"/>
          <w:b/>
          <w:bCs/>
          <w:color w:val="000000"/>
        </w:rPr>
      </w:pPr>
    </w:p>
    <w:p w14:paraId="7291E8C9" w14:textId="77777777" w:rsidR="000904FB" w:rsidRDefault="000904FB" w:rsidP="000904FB">
      <w:pPr>
        <w:shd w:val="clear" w:color="auto" w:fill="FFFFFF"/>
        <w:spacing w:before="120" w:after="120" w:line="234" w:lineRule="atLeast"/>
        <w:rPr>
          <w:rFonts w:ascii="Arial" w:hAnsi="Arial" w:cs="Arial"/>
          <w:b/>
          <w:bCs/>
          <w:color w:val="000000"/>
        </w:rPr>
      </w:pPr>
    </w:p>
    <w:p w14:paraId="629C57DC" w14:textId="77777777" w:rsidR="000904FB" w:rsidRDefault="000904FB" w:rsidP="000904FB">
      <w:pPr>
        <w:shd w:val="clear" w:color="auto" w:fill="FFFFFF"/>
        <w:spacing w:before="120" w:after="120" w:line="234" w:lineRule="atLeast"/>
        <w:rPr>
          <w:rFonts w:ascii="Arial" w:hAnsi="Arial" w:cs="Arial"/>
          <w:b/>
          <w:bCs/>
          <w:color w:val="000000"/>
        </w:rPr>
      </w:pPr>
    </w:p>
    <w:p w14:paraId="22E3820B" w14:textId="77777777" w:rsidR="000904FB" w:rsidRDefault="000904FB" w:rsidP="000904FB">
      <w:pPr>
        <w:shd w:val="clear" w:color="auto" w:fill="FFFFFF"/>
        <w:spacing w:before="120" w:after="120" w:line="234" w:lineRule="atLeast"/>
        <w:rPr>
          <w:rFonts w:ascii="Arial" w:hAnsi="Arial" w:cs="Arial"/>
          <w:b/>
          <w:bCs/>
          <w:color w:val="000000"/>
        </w:rPr>
      </w:pPr>
    </w:p>
    <w:p w14:paraId="0D00A1C9" w14:textId="77777777" w:rsidR="000904FB" w:rsidRDefault="000904FB" w:rsidP="000904FB">
      <w:pPr>
        <w:shd w:val="clear" w:color="auto" w:fill="FFFFFF"/>
        <w:spacing w:before="120" w:after="120" w:line="234" w:lineRule="atLeast"/>
        <w:rPr>
          <w:rFonts w:ascii="Arial" w:hAnsi="Arial" w:cs="Arial"/>
          <w:b/>
          <w:bCs/>
          <w:color w:val="000000"/>
        </w:rPr>
      </w:pPr>
    </w:p>
    <w:p w14:paraId="3143D300" w14:textId="77777777" w:rsidR="00A9187C" w:rsidRPr="00231127" w:rsidRDefault="00A9187C" w:rsidP="00A9187C">
      <w:pPr>
        <w:shd w:val="clear" w:color="auto" w:fill="FFFFFF"/>
        <w:spacing w:before="120" w:after="120" w:line="234" w:lineRule="atLeast"/>
        <w:rPr>
          <w:rFonts w:asciiTheme="minorHAnsi" w:hAnsiTheme="minorHAnsi" w:cstheme="minorHAnsi"/>
          <w:b/>
          <w:bCs/>
          <w:color w:val="000000"/>
          <w:lang w:val="en-US"/>
        </w:rPr>
      </w:pPr>
    </w:p>
    <w:p w14:paraId="12026199" w14:textId="6651B78F" w:rsidR="00A9187C" w:rsidRDefault="00A9187C" w:rsidP="00A9187C">
      <w:pPr>
        <w:shd w:val="clear" w:color="auto" w:fill="FFFFFF"/>
        <w:spacing w:before="120" w:after="120" w:line="234" w:lineRule="atLeast"/>
        <w:rPr>
          <w:rFonts w:asciiTheme="minorHAnsi" w:hAnsiTheme="minorHAnsi" w:cstheme="minorHAnsi"/>
          <w:b/>
        </w:rPr>
      </w:pPr>
      <w:r w:rsidRPr="005A5548">
        <w:rPr>
          <w:rFonts w:asciiTheme="minorHAnsi" w:hAnsiTheme="minorHAnsi" w:cstheme="minorHAnsi"/>
          <w:b/>
          <w:bCs/>
          <w:color w:val="000000"/>
        </w:rPr>
        <w:lastRenderedPageBreak/>
        <w:t xml:space="preserve">Form- 3 – </w:t>
      </w:r>
      <w:r w:rsidRPr="005A5548">
        <w:rPr>
          <w:rFonts w:asciiTheme="minorHAnsi" w:hAnsiTheme="minorHAnsi" w:cstheme="minorHAnsi"/>
          <w:b/>
        </w:rPr>
        <w:t>CONSULTANT’S</w:t>
      </w:r>
      <w:r w:rsidRPr="005A5548">
        <w:rPr>
          <w:rFonts w:asciiTheme="minorHAnsi" w:hAnsiTheme="minorHAnsi" w:cstheme="minorHAnsi"/>
          <w:b/>
          <w:lang w:val="vi-VN"/>
        </w:rPr>
        <w:t xml:space="preserve"> </w:t>
      </w:r>
      <w:r w:rsidRPr="005A5548">
        <w:rPr>
          <w:rFonts w:asciiTheme="minorHAnsi" w:hAnsiTheme="minorHAnsi" w:cstheme="minorHAnsi"/>
          <w:b/>
        </w:rPr>
        <w:t>EXPERIENCE</w:t>
      </w:r>
    </w:p>
    <w:p w14:paraId="67FBD67E" w14:textId="77777777" w:rsidR="00043A6A" w:rsidRDefault="00043A6A" w:rsidP="00A9187C">
      <w:pPr>
        <w:shd w:val="clear" w:color="auto" w:fill="FFFFFF"/>
        <w:spacing w:before="120" w:after="120" w:line="234" w:lineRule="atLeast"/>
        <w:rPr>
          <w:rFonts w:asciiTheme="minorHAnsi" w:hAnsiTheme="minorHAnsi" w:cstheme="minorHAnsi"/>
          <w:b/>
        </w:rPr>
      </w:pPr>
    </w:p>
    <w:p w14:paraId="1BFA245D" w14:textId="762A3EDF" w:rsidR="00043A6A" w:rsidRPr="00043A6A" w:rsidRDefault="00043A6A" w:rsidP="00043A6A">
      <w:pPr>
        <w:jc w:val="both"/>
        <w:rPr>
          <w:rFonts w:ascii="Arial" w:eastAsiaTheme="minorHAnsi" w:hAnsi="Arial" w:cs="Arial"/>
          <w:i/>
          <w:iCs/>
          <w:color w:val="BF8F00"/>
          <w:spacing w:val="-4"/>
          <w:lang w:val="en-US" w:eastAsia="x-none"/>
        </w:rPr>
      </w:pPr>
      <w:r w:rsidRPr="00043A6A">
        <w:rPr>
          <w:rFonts w:ascii="Arial" w:eastAsiaTheme="minorHAnsi" w:hAnsi="Arial" w:cs="Arial"/>
          <w:i/>
          <w:iCs/>
          <w:color w:val="BF8F00"/>
          <w:spacing w:val="-4"/>
          <w:lang w:val="en-US" w:eastAsia="x-none"/>
        </w:rPr>
        <w:t>Please list similar work packages done, if any, if not, skip this table</w:t>
      </w:r>
    </w:p>
    <w:p w14:paraId="0066DFB6" w14:textId="77777777" w:rsidR="00A9187C" w:rsidRPr="005A5548" w:rsidRDefault="00A9187C" w:rsidP="00A9187C">
      <w:pPr>
        <w:shd w:val="clear" w:color="auto" w:fill="FFFFFF"/>
        <w:spacing w:line="234" w:lineRule="atLeast"/>
        <w:jc w:val="both"/>
        <w:rPr>
          <w:rFonts w:asciiTheme="minorHAnsi" w:hAnsiTheme="minorHAnsi" w:cstheme="minorHAnsi"/>
          <w:color w:val="000000"/>
          <w:lang w:val="en-US"/>
        </w:rPr>
      </w:pPr>
      <w:r w:rsidRPr="005A5548">
        <w:rPr>
          <w:rFonts w:asciiTheme="minorHAnsi" w:hAnsiTheme="minorHAnsi" w:cstheme="minorHAnsi"/>
          <w:color w:val="000000"/>
          <w:lang w:val="vi-VN"/>
        </w:rPr>
        <w:t xml:space="preserve">Similar service packages are carried out by the Consulting Group, or by members of the Consulting Group. </w:t>
      </w:r>
      <w:r w:rsidRPr="005A5548">
        <w:rPr>
          <w:rFonts w:asciiTheme="minorHAnsi" w:hAnsiTheme="minorHAnsi" w:cstheme="minorHAnsi"/>
          <w:b/>
          <w:color w:val="000000"/>
          <w:lang w:val="vi-VN"/>
        </w:rPr>
        <w:t>(Each job/contract is presented in a separate table)</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A9187C" w:rsidRPr="005A5548" w14:paraId="38973CBA" w14:textId="77777777" w:rsidTr="00DE2785">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05A0F448"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Name of project</w:t>
            </w:r>
          </w:p>
        </w:tc>
        <w:tc>
          <w:tcPr>
            <w:tcW w:w="1768" w:type="pct"/>
            <w:tcBorders>
              <w:top w:val="single" w:sz="8" w:space="0" w:color="auto"/>
              <w:left w:val="nil"/>
              <w:bottom w:val="single" w:sz="8" w:space="0" w:color="auto"/>
              <w:right w:val="single" w:sz="8" w:space="0" w:color="auto"/>
            </w:tcBorders>
            <w:hideMark/>
          </w:tcPr>
          <w:p w14:paraId="0AC81340"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69966C72"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1D018141"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Location</w:t>
            </w:r>
          </w:p>
        </w:tc>
        <w:tc>
          <w:tcPr>
            <w:tcW w:w="1768" w:type="pct"/>
            <w:tcBorders>
              <w:top w:val="nil"/>
              <w:left w:val="nil"/>
              <w:bottom w:val="single" w:sz="8" w:space="0" w:color="auto"/>
              <w:right w:val="single" w:sz="8" w:space="0" w:color="auto"/>
            </w:tcBorders>
            <w:hideMark/>
          </w:tcPr>
          <w:p w14:paraId="5DC855F4"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769FA637"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4ACB4674"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Purchaser</w:t>
            </w:r>
          </w:p>
        </w:tc>
        <w:tc>
          <w:tcPr>
            <w:tcW w:w="1768" w:type="pct"/>
            <w:tcBorders>
              <w:top w:val="nil"/>
              <w:left w:val="nil"/>
              <w:bottom w:val="single" w:sz="8" w:space="0" w:color="auto"/>
              <w:right w:val="single" w:sz="8" w:space="0" w:color="auto"/>
            </w:tcBorders>
            <w:hideMark/>
          </w:tcPr>
          <w:p w14:paraId="735A9F56"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5F687B16"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65B89579"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Bidding package name</w:t>
            </w:r>
          </w:p>
        </w:tc>
        <w:tc>
          <w:tcPr>
            <w:tcW w:w="1768" w:type="pct"/>
            <w:tcBorders>
              <w:top w:val="nil"/>
              <w:left w:val="nil"/>
              <w:bottom w:val="single" w:sz="8" w:space="0" w:color="auto"/>
              <w:right w:val="single" w:sz="8" w:space="0" w:color="auto"/>
            </w:tcBorders>
            <w:hideMark/>
          </w:tcPr>
          <w:p w14:paraId="754B28C8"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3BD05411"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4646F3B4"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Contract prices</w:t>
            </w:r>
          </w:p>
        </w:tc>
        <w:tc>
          <w:tcPr>
            <w:tcW w:w="1768" w:type="pct"/>
            <w:tcBorders>
              <w:top w:val="nil"/>
              <w:left w:val="nil"/>
              <w:bottom w:val="single" w:sz="8" w:space="0" w:color="auto"/>
              <w:right w:val="single" w:sz="8" w:space="0" w:color="auto"/>
            </w:tcBorders>
            <w:hideMark/>
          </w:tcPr>
          <w:p w14:paraId="2B000BC5"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339517A7" w14:textId="77777777" w:rsidTr="00DE2785">
        <w:trPr>
          <w:tblCellSpacing w:w="0" w:type="dxa"/>
        </w:trPr>
        <w:tc>
          <w:tcPr>
            <w:tcW w:w="3232" w:type="pct"/>
            <w:tcBorders>
              <w:top w:val="nil"/>
              <w:left w:val="single" w:sz="8" w:space="0" w:color="auto"/>
              <w:bottom w:val="single" w:sz="8" w:space="0" w:color="auto"/>
              <w:right w:val="single" w:sz="8" w:space="0" w:color="auto"/>
            </w:tcBorders>
          </w:tcPr>
          <w:p w14:paraId="4235DF4D"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 xml:space="preserve">Name of participating </w:t>
            </w:r>
            <w:r w:rsidRPr="005A5548">
              <w:rPr>
                <w:rFonts w:asciiTheme="minorHAnsi" w:hAnsiTheme="minorHAnsi" w:cstheme="minorHAnsi"/>
                <w:lang w:val="vi-VN"/>
              </w:rPr>
              <w:t>constultant</w:t>
            </w:r>
            <w:r w:rsidRPr="005A5548">
              <w:rPr>
                <w:rFonts w:asciiTheme="minorHAnsi" w:hAnsiTheme="minorHAnsi" w:cstheme="minorHAnsi"/>
              </w:rPr>
              <w:t xml:space="preserve"> group members:</w:t>
            </w:r>
          </w:p>
        </w:tc>
        <w:tc>
          <w:tcPr>
            <w:tcW w:w="1768" w:type="pct"/>
            <w:tcBorders>
              <w:top w:val="nil"/>
              <w:left w:val="nil"/>
              <w:bottom w:val="single" w:sz="8" w:space="0" w:color="auto"/>
              <w:right w:val="single" w:sz="8" w:space="0" w:color="auto"/>
            </w:tcBorders>
          </w:tcPr>
          <w:p w14:paraId="27C45F9F" w14:textId="77777777" w:rsidR="00A9187C" w:rsidRPr="005A5548" w:rsidRDefault="00A9187C" w:rsidP="00DE2785">
            <w:pPr>
              <w:spacing w:before="120" w:after="120" w:line="234" w:lineRule="atLeast"/>
              <w:jc w:val="both"/>
              <w:rPr>
                <w:rFonts w:asciiTheme="minorHAnsi" w:hAnsiTheme="minorHAnsi" w:cstheme="minorHAnsi"/>
                <w:lang w:val="vi-VN"/>
              </w:rPr>
            </w:pPr>
          </w:p>
        </w:tc>
      </w:tr>
      <w:tr w:rsidR="00A9187C" w:rsidRPr="005A5548" w14:paraId="62B92B16"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79B920AE"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lang w:val="vi-VN"/>
              </w:rPr>
              <w:t>Role</w:t>
            </w:r>
            <w:r w:rsidRPr="005A5548">
              <w:rPr>
                <w:rFonts w:asciiTheme="minorHAnsi" w:hAnsiTheme="minorHAnsi" w:cstheme="minorHAnsi"/>
              </w:rPr>
              <w:t xml:space="preserve"> to participate in the bid (consulting group, independent consultant, member of a consulting organization)</w:t>
            </w:r>
          </w:p>
        </w:tc>
        <w:tc>
          <w:tcPr>
            <w:tcW w:w="1768" w:type="pct"/>
            <w:tcBorders>
              <w:top w:val="nil"/>
              <w:left w:val="nil"/>
              <w:bottom w:val="single" w:sz="8" w:space="0" w:color="auto"/>
              <w:right w:val="single" w:sz="8" w:space="0" w:color="auto"/>
            </w:tcBorders>
            <w:hideMark/>
          </w:tcPr>
          <w:p w14:paraId="4E27AA32"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4AE5F3ED"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74B6CC8C"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Contract performance time (insert according to the time specified in the contract; specify from date.... to date...)</w:t>
            </w:r>
          </w:p>
        </w:tc>
        <w:tc>
          <w:tcPr>
            <w:tcW w:w="1768" w:type="pct"/>
            <w:tcBorders>
              <w:top w:val="nil"/>
              <w:left w:val="nil"/>
              <w:bottom w:val="single" w:sz="8" w:space="0" w:color="auto"/>
              <w:right w:val="single" w:sz="8" w:space="0" w:color="auto"/>
            </w:tcBorders>
            <w:hideMark/>
          </w:tcPr>
          <w:p w14:paraId="23D203BB"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r w:rsidR="00A9187C" w:rsidRPr="005A5548" w14:paraId="2553D5D7" w14:textId="77777777" w:rsidTr="00DE2785">
        <w:trPr>
          <w:tblCellSpacing w:w="0" w:type="dxa"/>
        </w:trPr>
        <w:tc>
          <w:tcPr>
            <w:tcW w:w="3232" w:type="pct"/>
            <w:tcBorders>
              <w:top w:val="nil"/>
              <w:left w:val="single" w:sz="8" w:space="0" w:color="auto"/>
              <w:bottom w:val="single" w:sz="8" w:space="0" w:color="auto"/>
              <w:right w:val="single" w:sz="8" w:space="0" w:color="auto"/>
            </w:tcBorders>
            <w:hideMark/>
          </w:tcPr>
          <w:p w14:paraId="72CBA083" w14:textId="77777777" w:rsidR="00A9187C" w:rsidRPr="005A5548" w:rsidRDefault="00A9187C" w:rsidP="00DE2785">
            <w:pPr>
              <w:rPr>
                <w:rFonts w:asciiTheme="minorHAnsi" w:hAnsiTheme="minorHAnsi" w:cstheme="minorHAnsi"/>
                <w:lang w:val="vi-VN"/>
              </w:rPr>
            </w:pPr>
            <w:r w:rsidRPr="005A5548">
              <w:rPr>
                <w:rFonts w:asciiTheme="minorHAnsi" w:hAnsiTheme="minorHAnsi" w:cstheme="minorHAnsi"/>
              </w:rPr>
              <w:t>Summary of specific tasks performed by the consultant under the contract</w:t>
            </w:r>
          </w:p>
        </w:tc>
        <w:tc>
          <w:tcPr>
            <w:tcW w:w="1768" w:type="pct"/>
            <w:tcBorders>
              <w:top w:val="nil"/>
              <w:left w:val="nil"/>
              <w:bottom w:val="single" w:sz="8" w:space="0" w:color="auto"/>
              <w:right w:val="single" w:sz="8" w:space="0" w:color="auto"/>
            </w:tcBorders>
            <w:hideMark/>
          </w:tcPr>
          <w:p w14:paraId="08D9C47E" w14:textId="77777777" w:rsidR="00A9187C" w:rsidRPr="005A5548" w:rsidRDefault="00A9187C" w:rsidP="00DE2785">
            <w:pPr>
              <w:spacing w:before="120" w:after="120" w:line="234" w:lineRule="atLeast"/>
              <w:jc w:val="both"/>
              <w:rPr>
                <w:rFonts w:asciiTheme="minorHAnsi" w:hAnsiTheme="minorHAnsi" w:cstheme="minorHAnsi"/>
              </w:rPr>
            </w:pPr>
            <w:r w:rsidRPr="005A5548">
              <w:rPr>
                <w:rFonts w:asciiTheme="minorHAnsi" w:hAnsiTheme="minorHAnsi" w:cstheme="minorHAnsi"/>
                <w:lang w:val="vi-VN"/>
              </w:rPr>
              <w:t> </w:t>
            </w:r>
          </w:p>
        </w:tc>
      </w:tr>
    </w:tbl>
    <w:p w14:paraId="1C3F5833" w14:textId="77777777" w:rsidR="00A9187C" w:rsidRPr="005A5548" w:rsidRDefault="00A9187C" w:rsidP="00A9187C">
      <w:pPr>
        <w:rPr>
          <w:rFonts w:asciiTheme="minorHAnsi" w:hAnsiTheme="minorHAnsi" w:cstheme="minorHAnsi"/>
          <w:lang w:val="vi-VN"/>
        </w:rPr>
      </w:pPr>
    </w:p>
    <w:p w14:paraId="45274DC1" w14:textId="77777777" w:rsidR="00A9187C" w:rsidRPr="005A5548" w:rsidRDefault="00A9187C" w:rsidP="00A9187C">
      <w:pPr>
        <w:rPr>
          <w:rFonts w:asciiTheme="minorHAnsi" w:hAnsiTheme="minorHAnsi" w:cstheme="minorHAnsi"/>
        </w:rPr>
      </w:pPr>
      <w:r w:rsidRPr="005A5548">
        <w:rPr>
          <w:rFonts w:asciiTheme="minorHAnsi" w:hAnsiTheme="minorHAnsi" w:cstheme="minorHAnsi"/>
        </w:rPr>
        <w:t>The consultant encloses copies of the Contracts listed above.</w:t>
      </w:r>
    </w:p>
    <w:p w14:paraId="0FDECBEB" w14:textId="5998BC88" w:rsidR="00A9187C" w:rsidRPr="005A5548" w:rsidRDefault="00A9187C" w:rsidP="00A9187C">
      <w:pPr>
        <w:ind w:firstLine="3969"/>
        <w:rPr>
          <w:rFonts w:asciiTheme="minorHAnsi" w:hAnsiTheme="minorHAnsi" w:cstheme="minorHAnsi"/>
          <w:b/>
        </w:rPr>
      </w:pPr>
      <w:r w:rsidRPr="005A5548">
        <w:rPr>
          <w:rFonts w:asciiTheme="minorHAnsi" w:hAnsiTheme="minorHAnsi" w:cstheme="minorHAnsi"/>
          <w:b/>
        </w:rPr>
        <w:t>Representative of the Consult</w:t>
      </w:r>
      <w:r w:rsidR="001009B7">
        <w:rPr>
          <w:rFonts w:asciiTheme="minorHAnsi" w:hAnsiTheme="minorHAnsi" w:cstheme="minorHAnsi"/>
          <w:b/>
        </w:rPr>
        <w:t>ing</w:t>
      </w:r>
      <w:r w:rsidRPr="005A5548">
        <w:rPr>
          <w:rFonts w:asciiTheme="minorHAnsi" w:hAnsiTheme="minorHAnsi" w:cstheme="minorHAnsi"/>
          <w:b/>
        </w:rPr>
        <w:t xml:space="preserve"> Group</w:t>
      </w:r>
    </w:p>
    <w:p w14:paraId="7141B1F0" w14:textId="77777777" w:rsidR="00A9187C" w:rsidRPr="005A5548" w:rsidRDefault="00A9187C" w:rsidP="00A9187C">
      <w:pPr>
        <w:tabs>
          <w:tab w:val="left" w:pos="2673"/>
        </w:tabs>
        <w:ind w:firstLine="3969"/>
        <w:rPr>
          <w:rFonts w:asciiTheme="minorHAnsi" w:hAnsiTheme="minorHAnsi" w:cstheme="minorHAnsi"/>
        </w:rPr>
      </w:pPr>
      <w:r w:rsidRPr="005A5548">
        <w:rPr>
          <w:rFonts w:asciiTheme="minorHAnsi" w:hAnsiTheme="minorHAnsi" w:cstheme="minorHAnsi"/>
          <w:lang w:val="vi-VN"/>
        </w:rPr>
        <w:tab/>
      </w:r>
      <w:r w:rsidRPr="005A5548">
        <w:rPr>
          <w:rFonts w:asciiTheme="minorHAnsi" w:hAnsiTheme="minorHAnsi" w:cstheme="minorHAnsi"/>
          <w:lang w:val="vi-VN"/>
        </w:rPr>
        <w:tab/>
      </w:r>
      <w:r w:rsidRPr="005A5548">
        <w:rPr>
          <w:rFonts w:asciiTheme="minorHAnsi" w:hAnsiTheme="minorHAnsi" w:cstheme="minorHAnsi"/>
        </w:rPr>
        <w:t>[Signature and full name]</w:t>
      </w:r>
      <w:r w:rsidRPr="005A5548">
        <w:rPr>
          <w:rFonts w:asciiTheme="minorHAnsi" w:hAnsiTheme="minorHAnsi" w:cstheme="minorHAnsi"/>
        </w:rPr>
        <w:tab/>
      </w:r>
    </w:p>
    <w:p w14:paraId="5AD97A78"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643C3225"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745CAC80"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22529C65"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564685C3"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6A867715" w14:textId="77777777" w:rsidR="000904FB" w:rsidRDefault="000904FB" w:rsidP="000904FB">
      <w:pPr>
        <w:shd w:val="clear" w:color="auto" w:fill="FFFFFF"/>
        <w:spacing w:before="120" w:after="120" w:line="234" w:lineRule="atLeast"/>
        <w:jc w:val="both"/>
        <w:rPr>
          <w:rFonts w:ascii="Arial" w:hAnsi="Arial" w:cs="Arial"/>
          <w:color w:val="000000"/>
          <w:lang w:val="vi-VN"/>
        </w:rPr>
      </w:pPr>
    </w:p>
    <w:p w14:paraId="43935A63" w14:textId="77777777" w:rsidR="000904FB" w:rsidRDefault="000904FB" w:rsidP="000904FB">
      <w:pPr>
        <w:shd w:val="clear" w:color="auto" w:fill="FFFFFF"/>
        <w:spacing w:before="120" w:after="120" w:line="234" w:lineRule="atLeast"/>
        <w:jc w:val="both"/>
        <w:rPr>
          <w:rFonts w:ascii="Arial" w:hAnsi="Arial" w:cs="Arial"/>
          <w:color w:val="000000"/>
          <w:lang w:val="en-US"/>
        </w:rPr>
      </w:pPr>
    </w:p>
    <w:p w14:paraId="3F10DF44" w14:textId="77777777" w:rsidR="00231127" w:rsidRPr="00231127" w:rsidRDefault="00231127" w:rsidP="000904FB">
      <w:pPr>
        <w:shd w:val="clear" w:color="auto" w:fill="FFFFFF"/>
        <w:spacing w:before="120" w:after="120" w:line="234" w:lineRule="atLeast"/>
        <w:jc w:val="both"/>
        <w:rPr>
          <w:rFonts w:ascii="Arial" w:hAnsi="Arial" w:cs="Arial"/>
          <w:color w:val="000000"/>
          <w:lang w:val="en-US"/>
        </w:rPr>
      </w:pPr>
    </w:p>
    <w:p w14:paraId="3597DFA2" w14:textId="77777777" w:rsidR="000904FB" w:rsidRDefault="000904FB" w:rsidP="000904FB">
      <w:pPr>
        <w:shd w:val="clear" w:color="auto" w:fill="FFFFFF"/>
        <w:spacing w:line="234" w:lineRule="atLeast"/>
        <w:jc w:val="both"/>
        <w:rPr>
          <w:rFonts w:ascii="Arial" w:hAnsi="Arial" w:cs="Arial"/>
          <w:b/>
          <w:bCs/>
          <w:color w:val="000000"/>
          <w:lang w:val="vi-VN"/>
        </w:rPr>
      </w:pPr>
      <w:bookmarkStart w:id="23" w:name="loai_8"/>
    </w:p>
    <w:p w14:paraId="1E6B2C62" w14:textId="77777777" w:rsidR="000904FB" w:rsidRPr="000F0FB9" w:rsidRDefault="003D0736" w:rsidP="000904FB">
      <w:pPr>
        <w:shd w:val="clear" w:color="auto" w:fill="FFFFFF"/>
        <w:spacing w:line="234" w:lineRule="atLeast"/>
        <w:jc w:val="both"/>
        <w:rPr>
          <w:rFonts w:ascii="Arial" w:hAnsi="Arial" w:cs="Arial"/>
          <w:b/>
          <w:bCs/>
          <w:lang w:val="vi-VN"/>
        </w:rPr>
      </w:pPr>
      <w:r>
        <w:rPr>
          <w:rFonts w:ascii="Arial" w:hAnsi="Arial" w:cs="Arial"/>
          <w:b/>
          <w:bCs/>
          <w:color w:val="000000"/>
          <w:lang w:val="vi-VN"/>
        </w:rPr>
        <w:lastRenderedPageBreak/>
        <w:t>Form-</w:t>
      </w:r>
      <w:r w:rsidR="000904FB" w:rsidRPr="00FD2351">
        <w:rPr>
          <w:rFonts w:ascii="Arial" w:hAnsi="Arial" w:cs="Arial"/>
          <w:b/>
          <w:bCs/>
          <w:color w:val="000000"/>
          <w:lang w:val="vi-VN"/>
        </w:rPr>
        <w:t xml:space="preserve"> </w:t>
      </w:r>
      <w:bookmarkEnd w:id="23"/>
      <w:r w:rsidR="000904FB">
        <w:rPr>
          <w:rFonts w:ascii="Arial" w:hAnsi="Arial" w:cs="Arial"/>
          <w:b/>
          <w:bCs/>
          <w:color w:val="000000"/>
          <w:lang w:val="vi-VN"/>
        </w:rPr>
        <w:t>4</w:t>
      </w:r>
      <w:r w:rsidR="000904FB">
        <w:rPr>
          <w:rFonts w:ascii="Arial" w:hAnsi="Arial" w:cs="Arial"/>
          <w:b/>
          <w:bCs/>
          <w:color w:val="000000"/>
        </w:rPr>
        <w:t xml:space="preserve"> -</w:t>
      </w:r>
      <w:bookmarkStart w:id="24" w:name="loai_8_name"/>
      <w:r w:rsidR="000904FB">
        <w:rPr>
          <w:rFonts w:ascii="Arial" w:hAnsi="Arial" w:cs="Arial"/>
          <w:b/>
          <w:bCs/>
          <w:color w:val="000000"/>
        </w:rPr>
        <w:t xml:space="preserve"> </w:t>
      </w:r>
      <w:bookmarkEnd w:id="24"/>
      <w:r w:rsidR="00E01AF2" w:rsidRPr="00E01AF2">
        <w:rPr>
          <w:rFonts w:ascii="Arial" w:hAnsi="Arial" w:cs="Arial"/>
          <w:b/>
          <w:bCs/>
          <w:lang w:val="en-US"/>
        </w:rPr>
        <w:t>STATEMENT OF AVAILABILITY</w:t>
      </w:r>
    </w:p>
    <w:p w14:paraId="10927FF9" w14:textId="77777777" w:rsidR="00E01AF2" w:rsidRPr="009247B3" w:rsidRDefault="00E01AF2" w:rsidP="00E01AF2">
      <w:pPr>
        <w:tabs>
          <w:tab w:val="left" w:pos="540"/>
          <w:tab w:val="left" w:pos="4140"/>
          <w:tab w:val="left" w:pos="7200"/>
          <w:tab w:val="left" w:pos="9180"/>
        </w:tabs>
        <w:rPr>
          <w:rFonts w:ascii="Arial" w:hAnsi="Arial" w:cs="Arial"/>
          <w:sz w:val="20"/>
        </w:rPr>
      </w:pPr>
      <w:bookmarkStart w:id="25" w:name="loai_9"/>
    </w:p>
    <w:p w14:paraId="15F1EEF6"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I (We), the undersigned …………………………………………………………………………….</w:t>
      </w:r>
    </w:p>
    <w:p w14:paraId="7D69092A"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 xml:space="preserve">State that the proposed named expert(s) listed below is/are available to carry out the services relating to the Request for Proposal dated </w:t>
      </w:r>
      <w:r w:rsidRPr="009247B3">
        <w:rPr>
          <w:rFonts w:ascii="Arial" w:hAnsi="Arial" w:cs="Arial"/>
          <w:i/>
          <w:sz w:val="20"/>
        </w:rPr>
        <w:t>[insert date]</w:t>
      </w:r>
      <w:r w:rsidRPr="009247B3">
        <w:rPr>
          <w:rFonts w:ascii="Arial" w:hAnsi="Arial" w:cs="Arial"/>
          <w:sz w:val="20"/>
        </w:rPr>
        <w:t xml:space="preserve"> mentioned above as from ………………, for the period initially envisaged in the proposal submitted.</w:t>
      </w:r>
    </w:p>
    <w:p w14:paraId="41917A22" w14:textId="77777777" w:rsidR="00E01AF2" w:rsidRPr="009247B3" w:rsidRDefault="00E01AF2" w:rsidP="00E01AF2">
      <w:pPr>
        <w:tabs>
          <w:tab w:val="left" w:pos="4500"/>
        </w:tabs>
        <w:spacing w:before="120" w:after="0"/>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E01AF2" w:rsidRPr="009247B3" w14:paraId="5D005AFF" w14:textId="77777777" w:rsidTr="00F63B54">
        <w:trPr>
          <w:jc w:val="center"/>
        </w:trPr>
        <w:tc>
          <w:tcPr>
            <w:tcW w:w="630" w:type="dxa"/>
            <w:shd w:val="clear" w:color="auto" w:fill="CCFFFF"/>
          </w:tcPr>
          <w:p w14:paraId="05073728"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No</w:t>
            </w:r>
          </w:p>
        </w:tc>
        <w:tc>
          <w:tcPr>
            <w:tcW w:w="2394" w:type="dxa"/>
            <w:shd w:val="clear" w:color="auto" w:fill="CCFFFF"/>
          </w:tcPr>
          <w:p w14:paraId="00DBB3FB"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Expert’s Name</w:t>
            </w:r>
          </w:p>
        </w:tc>
        <w:tc>
          <w:tcPr>
            <w:tcW w:w="2394" w:type="dxa"/>
            <w:shd w:val="clear" w:color="auto" w:fill="CCFFFF"/>
          </w:tcPr>
          <w:p w14:paraId="07944B60"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Title/Position</w:t>
            </w:r>
          </w:p>
        </w:tc>
        <w:tc>
          <w:tcPr>
            <w:tcW w:w="2657" w:type="dxa"/>
            <w:shd w:val="clear" w:color="auto" w:fill="CCFFFF"/>
          </w:tcPr>
          <w:p w14:paraId="5F1C5547" w14:textId="77777777" w:rsidR="00E01AF2" w:rsidRPr="009247B3" w:rsidRDefault="00E01AF2" w:rsidP="00E01AF2">
            <w:pPr>
              <w:tabs>
                <w:tab w:val="left" w:pos="4500"/>
              </w:tabs>
              <w:spacing w:after="0"/>
              <w:jc w:val="center"/>
              <w:rPr>
                <w:rFonts w:ascii="Arial" w:hAnsi="Arial" w:cs="Arial"/>
                <w:b/>
                <w:sz w:val="20"/>
              </w:rPr>
            </w:pPr>
            <w:r w:rsidRPr="009247B3">
              <w:rPr>
                <w:rFonts w:ascii="Arial" w:hAnsi="Arial" w:cs="Arial"/>
                <w:b/>
                <w:sz w:val="20"/>
              </w:rPr>
              <w:t>Duration</w:t>
            </w:r>
          </w:p>
        </w:tc>
      </w:tr>
      <w:tr w:rsidR="00E01AF2" w:rsidRPr="009247B3" w14:paraId="6A85BD0E" w14:textId="77777777" w:rsidTr="00F63B54">
        <w:trPr>
          <w:jc w:val="center"/>
        </w:trPr>
        <w:tc>
          <w:tcPr>
            <w:tcW w:w="630" w:type="dxa"/>
            <w:shd w:val="clear" w:color="auto" w:fill="auto"/>
          </w:tcPr>
          <w:p w14:paraId="71AFD4D5"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1</w:t>
            </w:r>
          </w:p>
        </w:tc>
        <w:tc>
          <w:tcPr>
            <w:tcW w:w="2394" w:type="dxa"/>
            <w:shd w:val="clear" w:color="auto" w:fill="auto"/>
          </w:tcPr>
          <w:p w14:paraId="0184D450"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5FD1A7F3"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0924F989" w14:textId="77777777" w:rsidR="00E01AF2" w:rsidRPr="009247B3" w:rsidRDefault="00E01AF2" w:rsidP="00E01AF2">
            <w:pPr>
              <w:tabs>
                <w:tab w:val="left" w:pos="4500"/>
              </w:tabs>
              <w:spacing w:after="0"/>
              <w:rPr>
                <w:rFonts w:ascii="Arial" w:hAnsi="Arial" w:cs="Arial"/>
                <w:sz w:val="20"/>
              </w:rPr>
            </w:pPr>
          </w:p>
        </w:tc>
      </w:tr>
      <w:tr w:rsidR="00E01AF2" w:rsidRPr="009247B3" w14:paraId="4EAF1454" w14:textId="77777777" w:rsidTr="00F63B54">
        <w:trPr>
          <w:jc w:val="center"/>
        </w:trPr>
        <w:tc>
          <w:tcPr>
            <w:tcW w:w="630" w:type="dxa"/>
            <w:shd w:val="clear" w:color="auto" w:fill="auto"/>
          </w:tcPr>
          <w:p w14:paraId="27B2BC72"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2</w:t>
            </w:r>
          </w:p>
        </w:tc>
        <w:tc>
          <w:tcPr>
            <w:tcW w:w="2394" w:type="dxa"/>
            <w:shd w:val="clear" w:color="auto" w:fill="auto"/>
          </w:tcPr>
          <w:p w14:paraId="0EF42CA5"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48617781"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5E32673A" w14:textId="77777777" w:rsidR="00E01AF2" w:rsidRPr="009247B3" w:rsidRDefault="00E01AF2" w:rsidP="00E01AF2">
            <w:pPr>
              <w:tabs>
                <w:tab w:val="left" w:pos="4500"/>
              </w:tabs>
              <w:spacing w:after="0"/>
              <w:rPr>
                <w:rFonts w:ascii="Arial" w:hAnsi="Arial" w:cs="Arial"/>
                <w:sz w:val="20"/>
              </w:rPr>
            </w:pPr>
          </w:p>
        </w:tc>
      </w:tr>
      <w:tr w:rsidR="00E01AF2" w:rsidRPr="009247B3" w14:paraId="5178D5BA" w14:textId="77777777" w:rsidTr="00F63B54">
        <w:trPr>
          <w:jc w:val="center"/>
        </w:trPr>
        <w:tc>
          <w:tcPr>
            <w:tcW w:w="630" w:type="dxa"/>
            <w:shd w:val="clear" w:color="auto" w:fill="auto"/>
          </w:tcPr>
          <w:p w14:paraId="2DABC8D0"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3</w:t>
            </w:r>
          </w:p>
        </w:tc>
        <w:tc>
          <w:tcPr>
            <w:tcW w:w="2394" w:type="dxa"/>
            <w:shd w:val="clear" w:color="auto" w:fill="auto"/>
          </w:tcPr>
          <w:p w14:paraId="3243956D"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65C84379"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4ED160BB" w14:textId="77777777" w:rsidR="00E01AF2" w:rsidRPr="009247B3" w:rsidRDefault="00E01AF2" w:rsidP="00E01AF2">
            <w:pPr>
              <w:tabs>
                <w:tab w:val="left" w:pos="4500"/>
              </w:tabs>
              <w:spacing w:after="0"/>
              <w:rPr>
                <w:rFonts w:ascii="Arial" w:hAnsi="Arial" w:cs="Arial"/>
                <w:sz w:val="20"/>
              </w:rPr>
            </w:pPr>
          </w:p>
        </w:tc>
      </w:tr>
      <w:tr w:rsidR="00E01AF2" w:rsidRPr="009247B3" w14:paraId="72997AE5" w14:textId="77777777" w:rsidTr="00F63B54">
        <w:trPr>
          <w:jc w:val="center"/>
        </w:trPr>
        <w:tc>
          <w:tcPr>
            <w:tcW w:w="630" w:type="dxa"/>
            <w:shd w:val="clear" w:color="auto" w:fill="auto"/>
          </w:tcPr>
          <w:p w14:paraId="23AC1AB6" w14:textId="77777777" w:rsidR="00E01AF2" w:rsidRPr="009247B3" w:rsidRDefault="00E01AF2" w:rsidP="00E01AF2">
            <w:pPr>
              <w:tabs>
                <w:tab w:val="left" w:pos="4500"/>
              </w:tabs>
              <w:spacing w:after="0"/>
              <w:rPr>
                <w:rFonts w:ascii="Arial" w:hAnsi="Arial" w:cs="Arial"/>
                <w:sz w:val="20"/>
              </w:rPr>
            </w:pPr>
            <w:r w:rsidRPr="009247B3">
              <w:rPr>
                <w:rFonts w:ascii="Arial" w:hAnsi="Arial" w:cs="Arial"/>
                <w:sz w:val="20"/>
              </w:rPr>
              <w:t>…</w:t>
            </w:r>
          </w:p>
        </w:tc>
        <w:tc>
          <w:tcPr>
            <w:tcW w:w="2394" w:type="dxa"/>
            <w:shd w:val="clear" w:color="auto" w:fill="auto"/>
          </w:tcPr>
          <w:p w14:paraId="1C897F4D" w14:textId="77777777" w:rsidR="00E01AF2" w:rsidRPr="009247B3" w:rsidRDefault="00E01AF2" w:rsidP="00E01AF2">
            <w:pPr>
              <w:tabs>
                <w:tab w:val="left" w:pos="4500"/>
              </w:tabs>
              <w:spacing w:after="0"/>
              <w:rPr>
                <w:rFonts w:ascii="Arial" w:hAnsi="Arial" w:cs="Arial"/>
                <w:sz w:val="20"/>
              </w:rPr>
            </w:pPr>
          </w:p>
        </w:tc>
        <w:tc>
          <w:tcPr>
            <w:tcW w:w="2394" w:type="dxa"/>
            <w:shd w:val="clear" w:color="auto" w:fill="auto"/>
          </w:tcPr>
          <w:p w14:paraId="61E575E0" w14:textId="77777777" w:rsidR="00E01AF2" w:rsidRPr="009247B3" w:rsidRDefault="00E01AF2" w:rsidP="00E01AF2">
            <w:pPr>
              <w:tabs>
                <w:tab w:val="left" w:pos="4500"/>
              </w:tabs>
              <w:spacing w:after="0"/>
              <w:rPr>
                <w:rFonts w:ascii="Arial" w:hAnsi="Arial" w:cs="Arial"/>
                <w:sz w:val="20"/>
              </w:rPr>
            </w:pPr>
          </w:p>
        </w:tc>
        <w:tc>
          <w:tcPr>
            <w:tcW w:w="2657" w:type="dxa"/>
            <w:shd w:val="clear" w:color="auto" w:fill="auto"/>
          </w:tcPr>
          <w:p w14:paraId="3AE80876" w14:textId="77777777" w:rsidR="00E01AF2" w:rsidRPr="009247B3" w:rsidRDefault="00E01AF2" w:rsidP="00E01AF2">
            <w:pPr>
              <w:tabs>
                <w:tab w:val="left" w:pos="4500"/>
              </w:tabs>
              <w:spacing w:after="0"/>
              <w:rPr>
                <w:rFonts w:ascii="Arial" w:hAnsi="Arial" w:cs="Arial"/>
                <w:sz w:val="20"/>
              </w:rPr>
            </w:pPr>
          </w:p>
        </w:tc>
      </w:tr>
    </w:tbl>
    <w:p w14:paraId="050C8FD7" w14:textId="77777777" w:rsidR="00E01AF2" w:rsidRPr="009247B3" w:rsidRDefault="00E01AF2" w:rsidP="00E01AF2">
      <w:pPr>
        <w:tabs>
          <w:tab w:val="left" w:pos="4500"/>
        </w:tabs>
        <w:spacing w:before="120" w:after="0"/>
        <w:rPr>
          <w:rFonts w:ascii="Arial" w:hAnsi="Arial" w:cs="Arial"/>
          <w:sz w:val="20"/>
        </w:rPr>
      </w:pPr>
    </w:p>
    <w:p w14:paraId="4DF6ED44"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I (We) understand that failure to make the named expert(s) listed above available for the performance of the services may lead to the cancellation of the Contract if the justification provided for the personnel change is not accepted by WWF Viet Nam in advance</w:t>
      </w:r>
    </w:p>
    <w:p w14:paraId="14F93275" w14:textId="77777777" w:rsidR="00E01AF2" w:rsidRPr="009247B3" w:rsidRDefault="00E01AF2" w:rsidP="00E01AF2">
      <w:pPr>
        <w:tabs>
          <w:tab w:val="left" w:pos="4500"/>
        </w:tabs>
        <w:spacing w:before="240" w:after="0"/>
        <w:rPr>
          <w:rFonts w:ascii="Arial" w:hAnsi="Arial" w:cs="Arial"/>
          <w:sz w:val="20"/>
          <w:u w:val="single"/>
        </w:rPr>
      </w:pPr>
      <w:r w:rsidRPr="009247B3">
        <w:rPr>
          <w:rFonts w:ascii="Arial" w:hAnsi="Arial" w:cs="Arial"/>
          <w:sz w:val="20"/>
        </w:rPr>
        <w:t xml:space="preserve">Signature and stamp: </w:t>
      </w:r>
      <w:r w:rsidRPr="009247B3">
        <w:rPr>
          <w:rFonts w:ascii="Arial" w:hAnsi="Arial" w:cs="Arial"/>
          <w:sz w:val="20"/>
          <w:u w:val="single"/>
        </w:rPr>
        <w:tab/>
      </w:r>
    </w:p>
    <w:p w14:paraId="3711636F" w14:textId="77777777" w:rsidR="00E01AF2" w:rsidRPr="009247B3" w:rsidRDefault="00E01AF2" w:rsidP="00E01AF2">
      <w:pPr>
        <w:tabs>
          <w:tab w:val="left" w:pos="4500"/>
        </w:tabs>
        <w:spacing w:before="120" w:after="0"/>
        <w:rPr>
          <w:rFonts w:ascii="Arial" w:hAnsi="Arial" w:cs="Arial"/>
          <w:sz w:val="20"/>
          <w:u w:val="single"/>
        </w:rPr>
      </w:pPr>
      <w:r w:rsidRPr="009247B3">
        <w:rPr>
          <w:rFonts w:ascii="Arial" w:hAnsi="Arial" w:cs="Arial"/>
          <w:sz w:val="20"/>
        </w:rPr>
        <w:t xml:space="preserve">Name on behalf of the Consultant: </w:t>
      </w:r>
      <w:r w:rsidRPr="009247B3">
        <w:rPr>
          <w:rFonts w:ascii="Arial" w:hAnsi="Arial" w:cs="Arial"/>
          <w:sz w:val="20"/>
          <w:u w:val="single"/>
        </w:rPr>
        <w:tab/>
      </w:r>
    </w:p>
    <w:p w14:paraId="31206441" w14:textId="77777777" w:rsidR="00E01AF2" w:rsidRPr="009247B3" w:rsidRDefault="00E01AF2" w:rsidP="00E01AF2">
      <w:pPr>
        <w:tabs>
          <w:tab w:val="left" w:pos="4500"/>
        </w:tabs>
        <w:spacing w:before="120" w:after="0"/>
        <w:rPr>
          <w:rFonts w:ascii="Arial" w:hAnsi="Arial" w:cs="Arial"/>
          <w:sz w:val="20"/>
          <w:u w:val="single"/>
        </w:rPr>
      </w:pPr>
      <w:r w:rsidRPr="009247B3">
        <w:rPr>
          <w:rFonts w:ascii="Arial" w:hAnsi="Arial" w:cs="Arial"/>
          <w:sz w:val="20"/>
        </w:rPr>
        <w:t xml:space="preserve">Title: </w:t>
      </w:r>
      <w:r w:rsidRPr="009247B3">
        <w:rPr>
          <w:rFonts w:ascii="Arial" w:hAnsi="Arial" w:cs="Arial"/>
          <w:sz w:val="20"/>
          <w:u w:val="single"/>
        </w:rPr>
        <w:tab/>
      </w:r>
    </w:p>
    <w:p w14:paraId="42B2DDAA" w14:textId="77777777" w:rsidR="00E01AF2" w:rsidRPr="009247B3" w:rsidRDefault="00E01AF2" w:rsidP="00E01AF2">
      <w:pPr>
        <w:tabs>
          <w:tab w:val="left" w:pos="4500"/>
        </w:tabs>
        <w:spacing w:before="120" w:after="0"/>
        <w:rPr>
          <w:rFonts w:ascii="Arial" w:hAnsi="Arial" w:cs="Arial"/>
          <w:sz w:val="20"/>
        </w:rPr>
      </w:pPr>
      <w:r w:rsidRPr="009247B3">
        <w:rPr>
          <w:rFonts w:ascii="Arial" w:hAnsi="Arial" w:cs="Arial"/>
          <w:sz w:val="20"/>
        </w:rPr>
        <w:t>Date: _________________________________</w:t>
      </w:r>
    </w:p>
    <w:p w14:paraId="62EEAA9B" w14:textId="77777777" w:rsidR="00E01AF2" w:rsidRPr="009247B3" w:rsidRDefault="00E01AF2" w:rsidP="00E01AF2">
      <w:pPr>
        <w:pStyle w:val="Heading1"/>
        <w:rPr>
          <w:rFonts w:ascii="Arial" w:hAnsi="Arial" w:cs="Arial"/>
          <w:sz w:val="20"/>
        </w:rPr>
      </w:pPr>
    </w:p>
    <w:p w14:paraId="7913F311" w14:textId="19918F28" w:rsidR="000904FB" w:rsidRDefault="000904FB" w:rsidP="000904FB">
      <w:pPr>
        <w:jc w:val="both"/>
        <w:rPr>
          <w:rFonts w:ascii="Arial" w:hAnsi="Arial" w:cs="Arial"/>
          <w:b/>
          <w:bCs/>
          <w:color w:val="000000"/>
          <w:lang w:val="vi-VN"/>
        </w:rPr>
      </w:pPr>
    </w:p>
    <w:p w14:paraId="002DB92B" w14:textId="75254C9B" w:rsidR="00043A6A" w:rsidRDefault="00043A6A" w:rsidP="000904FB">
      <w:pPr>
        <w:jc w:val="both"/>
        <w:rPr>
          <w:rFonts w:ascii="Arial" w:hAnsi="Arial" w:cs="Arial"/>
          <w:b/>
          <w:bCs/>
          <w:color w:val="000000"/>
          <w:lang w:val="vi-VN"/>
        </w:rPr>
      </w:pPr>
    </w:p>
    <w:p w14:paraId="32F8DA09" w14:textId="0FD15993" w:rsidR="00043A6A" w:rsidRDefault="00043A6A" w:rsidP="000904FB">
      <w:pPr>
        <w:jc w:val="both"/>
        <w:rPr>
          <w:rFonts w:ascii="Arial" w:hAnsi="Arial" w:cs="Arial"/>
          <w:b/>
          <w:bCs/>
          <w:color w:val="000000"/>
          <w:lang w:val="vi-VN"/>
        </w:rPr>
      </w:pPr>
    </w:p>
    <w:p w14:paraId="6D6608C2" w14:textId="7E6AE8B1" w:rsidR="00043A6A" w:rsidRDefault="00043A6A" w:rsidP="000904FB">
      <w:pPr>
        <w:jc w:val="both"/>
        <w:rPr>
          <w:rFonts w:ascii="Arial" w:hAnsi="Arial" w:cs="Arial"/>
          <w:b/>
          <w:bCs/>
          <w:color w:val="000000"/>
          <w:lang w:val="vi-VN"/>
        </w:rPr>
      </w:pPr>
    </w:p>
    <w:p w14:paraId="666DD5FE" w14:textId="1EB76FAE" w:rsidR="00043A6A" w:rsidRDefault="00043A6A" w:rsidP="000904FB">
      <w:pPr>
        <w:jc w:val="both"/>
        <w:rPr>
          <w:rFonts w:ascii="Arial" w:hAnsi="Arial" w:cs="Arial"/>
          <w:b/>
          <w:bCs/>
          <w:color w:val="000000"/>
          <w:lang w:val="vi-VN"/>
        </w:rPr>
      </w:pPr>
    </w:p>
    <w:p w14:paraId="7E442A18" w14:textId="180FCA4A" w:rsidR="00043A6A" w:rsidRDefault="00043A6A" w:rsidP="000904FB">
      <w:pPr>
        <w:jc w:val="both"/>
        <w:rPr>
          <w:rFonts w:ascii="Arial" w:hAnsi="Arial" w:cs="Arial"/>
          <w:b/>
          <w:bCs/>
          <w:color w:val="000000"/>
          <w:lang w:val="vi-VN"/>
        </w:rPr>
      </w:pPr>
    </w:p>
    <w:p w14:paraId="30D03E31" w14:textId="3FEEB851" w:rsidR="00043A6A" w:rsidRDefault="00043A6A" w:rsidP="000904FB">
      <w:pPr>
        <w:jc w:val="both"/>
        <w:rPr>
          <w:rFonts w:ascii="Arial" w:hAnsi="Arial" w:cs="Arial"/>
          <w:b/>
          <w:bCs/>
          <w:color w:val="000000"/>
          <w:lang w:val="vi-VN"/>
        </w:rPr>
      </w:pPr>
    </w:p>
    <w:p w14:paraId="4421BF16" w14:textId="5DAC89A7" w:rsidR="00043A6A" w:rsidRDefault="00043A6A" w:rsidP="000904FB">
      <w:pPr>
        <w:jc w:val="both"/>
        <w:rPr>
          <w:rFonts w:ascii="Arial" w:hAnsi="Arial" w:cs="Arial"/>
          <w:b/>
          <w:bCs/>
          <w:color w:val="000000"/>
          <w:lang w:val="vi-VN"/>
        </w:rPr>
      </w:pPr>
    </w:p>
    <w:p w14:paraId="3F29C3A1" w14:textId="77777777" w:rsidR="00043A6A" w:rsidRDefault="00043A6A" w:rsidP="000904FB">
      <w:pPr>
        <w:jc w:val="both"/>
        <w:rPr>
          <w:rFonts w:ascii="Arial" w:hAnsi="Arial" w:cs="Arial"/>
          <w:b/>
          <w:bCs/>
          <w:color w:val="000000"/>
          <w:lang w:val="vi-VN"/>
        </w:rPr>
      </w:pPr>
    </w:p>
    <w:p w14:paraId="21874BE1" w14:textId="77777777" w:rsidR="00A9187C" w:rsidRDefault="00A9187C" w:rsidP="000904FB">
      <w:pPr>
        <w:jc w:val="both"/>
        <w:rPr>
          <w:rFonts w:ascii="Arial" w:hAnsi="Arial" w:cs="Arial"/>
          <w:b/>
          <w:bCs/>
          <w:color w:val="000000"/>
          <w:lang w:val="en-US"/>
        </w:rPr>
      </w:pPr>
    </w:p>
    <w:p w14:paraId="39A48ABC" w14:textId="77777777" w:rsidR="00231127" w:rsidRPr="00231127" w:rsidRDefault="00231127" w:rsidP="000904FB">
      <w:pPr>
        <w:jc w:val="both"/>
        <w:rPr>
          <w:rFonts w:ascii="Arial" w:hAnsi="Arial" w:cs="Arial"/>
          <w:b/>
          <w:bCs/>
          <w:color w:val="000000"/>
          <w:lang w:val="en-US"/>
        </w:rPr>
      </w:pPr>
    </w:p>
    <w:p w14:paraId="7B513D1C" w14:textId="7C69B701" w:rsidR="000904FB" w:rsidRDefault="003D0736" w:rsidP="00E01AF2">
      <w:pPr>
        <w:spacing w:after="0"/>
        <w:jc w:val="both"/>
        <w:rPr>
          <w:rFonts w:ascii="Arial" w:hAnsi="Arial" w:cs="Arial"/>
          <w:b/>
          <w:bCs/>
          <w:color w:val="000000"/>
          <w:lang w:val="en-US"/>
        </w:rPr>
      </w:pPr>
      <w:r>
        <w:rPr>
          <w:rFonts w:ascii="Arial" w:hAnsi="Arial" w:cs="Arial"/>
          <w:b/>
          <w:bCs/>
          <w:color w:val="000000"/>
          <w:lang w:val="vi-VN"/>
        </w:rPr>
        <w:lastRenderedPageBreak/>
        <w:t>Form-</w:t>
      </w:r>
      <w:r w:rsidR="000904FB" w:rsidRPr="00FD2351">
        <w:rPr>
          <w:rFonts w:ascii="Arial" w:hAnsi="Arial" w:cs="Arial"/>
          <w:b/>
          <w:bCs/>
          <w:color w:val="000000"/>
          <w:lang w:val="vi-VN"/>
        </w:rPr>
        <w:t xml:space="preserve"> </w:t>
      </w:r>
      <w:bookmarkEnd w:id="25"/>
      <w:r w:rsidR="00231127">
        <w:rPr>
          <w:rFonts w:ascii="Arial" w:hAnsi="Arial" w:cs="Arial"/>
          <w:b/>
          <w:bCs/>
          <w:color w:val="000000"/>
          <w:lang w:val="en-US"/>
        </w:rPr>
        <w:t>5</w:t>
      </w:r>
      <w:r w:rsidR="000904FB">
        <w:rPr>
          <w:rFonts w:ascii="Arial" w:hAnsi="Arial" w:cs="Arial"/>
          <w:b/>
          <w:bCs/>
          <w:color w:val="000000"/>
        </w:rPr>
        <w:t xml:space="preserve"> - </w:t>
      </w:r>
      <w:r w:rsidR="00E01AF2" w:rsidRPr="00E01AF2">
        <w:rPr>
          <w:rFonts w:ascii="Arial" w:hAnsi="Arial" w:cs="Arial"/>
          <w:b/>
          <w:bCs/>
          <w:color w:val="000000"/>
          <w:lang w:val="en-US"/>
        </w:rPr>
        <w:t xml:space="preserve">CURRICULUM VITAE (VC) FOR PROPOSED KEY </w:t>
      </w:r>
      <w:r w:rsidR="00A9187C">
        <w:rPr>
          <w:rFonts w:ascii="Arial" w:hAnsi="Arial" w:cs="Arial"/>
          <w:b/>
          <w:bCs/>
          <w:color w:val="000000"/>
          <w:lang w:val="en-US"/>
        </w:rPr>
        <w:t>CONSULTANTS</w:t>
      </w:r>
    </w:p>
    <w:p w14:paraId="5EA6E3FF" w14:textId="77777777" w:rsidR="00043A6A" w:rsidRDefault="00043A6A" w:rsidP="00E01AF2">
      <w:pPr>
        <w:spacing w:after="0"/>
        <w:jc w:val="both"/>
        <w:rPr>
          <w:rFonts w:ascii="Arial" w:hAnsi="Arial" w:cs="Arial"/>
          <w:b/>
          <w:bCs/>
          <w:color w:val="000000"/>
          <w:lang w:val="en-US"/>
        </w:rPr>
      </w:pPr>
    </w:p>
    <w:p w14:paraId="5D48C1FD" w14:textId="243821D1" w:rsidR="00043A6A" w:rsidRPr="00043A6A" w:rsidRDefault="00043A6A" w:rsidP="00043A6A">
      <w:pPr>
        <w:jc w:val="both"/>
        <w:rPr>
          <w:rFonts w:ascii="Arial" w:eastAsiaTheme="minorHAnsi" w:hAnsi="Arial" w:cs="Arial"/>
          <w:i/>
          <w:iCs/>
          <w:color w:val="BF8F00"/>
          <w:spacing w:val="-4"/>
          <w:lang w:val="en-US" w:eastAsia="x-none"/>
        </w:rPr>
      </w:pPr>
      <w:r w:rsidRPr="00043A6A">
        <w:rPr>
          <w:rFonts w:ascii="Arial" w:eastAsiaTheme="minorHAnsi" w:hAnsi="Arial" w:cs="Arial"/>
          <w:i/>
          <w:iCs/>
          <w:color w:val="BF8F00"/>
          <w:spacing w:val="-4"/>
          <w:lang w:val="en-US" w:eastAsia="x-none"/>
        </w:rPr>
        <w:t xml:space="preserve">Use an existing resume or use the attached template. This should </w:t>
      </w:r>
      <w:proofErr w:type="gramStart"/>
      <w:r w:rsidRPr="00043A6A">
        <w:rPr>
          <w:rFonts w:ascii="Arial" w:eastAsiaTheme="minorHAnsi" w:hAnsi="Arial" w:cs="Arial"/>
          <w:i/>
          <w:iCs/>
          <w:color w:val="BF8F00"/>
          <w:spacing w:val="-4"/>
          <w:lang w:val="en-US" w:eastAsia="x-none"/>
        </w:rPr>
        <w:t>includes</w:t>
      </w:r>
      <w:proofErr w:type="gramEnd"/>
      <w:r w:rsidRPr="00043A6A">
        <w:rPr>
          <w:rFonts w:ascii="Arial" w:eastAsiaTheme="minorHAnsi" w:hAnsi="Arial" w:cs="Arial"/>
          <w:i/>
          <w:iCs/>
          <w:color w:val="BF8F00"/>
          <w:spacing w:val="-4"/>
          <w:lang w:val="en-US" w:eastAsia="x-none"/>
        </w:rPr>
        <w:t xml:space="preserve"> resumes of both consultants</w:t>
      </w:r>
    </w:p>
    <w:p w14:paraId="7CBDEE2A" w14:textId="77777777" w:rsidR="00043A6A" w:rsidRPr="00FD2351" w:rsidRDefault="00043A6A" w:rsidP="00E01AF2">
      <w:pPr>
        <w:spacing w:after="0"/>
        <w:jc w:val="both"/>
        <w:rPr>
          <w:rFonts w:ascii="Arial" w:hAnsi="Arial" w:cs="Arial"/>
          <w:color w:val="000000"/>
        </w:rPr>
      </w:pPr>
    </w:p>
    <w:p w14:paraId="76A254ED" w14:textId="70869A97" w:rsidR="00E01AF2" w:rsidRPr="009247B3" w:rsidRDefault="00E01AF2" w:rsidP="00E01AF2">
      <w:pPr>
        <w:tabs>
          <w:tab w:val="left" w:pos="360"/>
          <w:tab w:val="right" w:pos="9000"/>
        </w:tabs>
        <w:spacing w:after="0"/>
        <w:rPr>
          <w:rFonts w:ascii="Arial" w:hAnsi="Arial" w:cs="Arial"/>
          <w:b/>
          <w:bCs/>
          <w:sz w:val="20"/>
        </w:rPr>
      </w:pPr>
      <w:r w:rsidRPr="009247B3">
        <w:rPr>
          <w:rFonts w:ascii="Arial" w:hAnsi="Arial" w:cs="Arial"/>
          <w:b/>
          <w:bCs/>
          <w:sz w:val="20"/>
        </w:rPr>
        <w:t>Proposed Position</w:t>
      </w:r>
      <w:r w:rsidRPr="009247B3">
        <w:rPr>
          <w:rFonts w:ascii="Arial" w:hAnsi="Arial" w:cs="Arial"/>
          <w:sz w:val="20"/>
        </w:rPr>
        <w:t xml:space="preserve"> (</w:t>
      </w:r>
      <w:r w:rsidRPr="009247B3">
        <w:rPr>
          <w:rFonts w:ascii="Arial" w:hAnsi="Arial" w:cs="Arial"/>
          <w:i/>
          <w:iCs/>
          <w:sz w:val="20"/>
        </w:rPr>
        <w:t>only one candidate shall be nominated for each position)</w:t>
      </w:r>
      <w:r w:rsidRPr="009247B3">
        <w:rPr>
          <w:rFonts w:ascii="Arial" w:hAnsi="Arial" w:cs="Arial"/>
          <w:sz w:val="20"/>
        </w:rPr>
        <w:t xml:space="preserve">: </w:t>
      </w:r>
      <w:r w:rsidRPr="009247B3">
        <w:rPr>
          <w:rFonts w:ascii="Arial" w:hAnsi="Arial" w:cs="Arial"/>
          <w:sz w:val="20"/>
          <w:u w:val="single"/>
        </w:rPr>
        <w:tab/>
      </w:r>
    </w:p>
    <w:p w14:paraId="4CA10EBE" w14:textId="77777777" w:rsidR="00E01AF2" w:rsidRPr="009247B3" w:rsidRDefault="00E01AF2" w:rsidP="00E01AF2">
      <w:pPr>
        <w:pStyle w:val="Header"/>
        <w:tabs>
          <w:tab w:val="right" w:pos="9000"/>
        </w:tabs>
        <w:rPr>
          <w:rFonts w:ascii="Arial" w:hAnsi="Arial" w:cs="Arial"/>
          <w:lang w:eastAsia="it-IT"/>
        </w:rPr>
      </w:pPr>
    </w:p>
    <w:p w14:paraId="59BF7899" w14:textId="08FEC490" w:rsidR="00E01AF2" w:rsidRPr="009247B3" w:rsidRDefault="00E01AF2" w:rsidP="00E01AF2">
      <w:pPr>
        <w:tabs>
          <w:tab w:val="left" w:pos="360"/>
          <w:tab w:val="right" w:pos="9000"/>
        </w:tabs>
        <w:spacing w:after="0"/>
        <w:rPr>
          <w:rFonts w:ascii="Arial" w:hAnsi="Arial" w:cs="Arial"/>
          <w:b/>
          <w:bCs/>
          <w:sz w:val="20"/>
        </w:rPr>
      </w:pPr>
      <w:r w:rsidRPr="009247B3">
        <w:rPr>
          <w:rFonts w:ascii="Arial" w:hAnsi="Arial" w:cs="Arial"/>
          <w:b/>
          <w:bCs/>
          <w:sz w:val="20"/>
        </w:rPr>
        <w:t xml:space="preserve">Name of </w:t>
      </w:r>
      <w:r w:rsidR="00A9187C">
        <w:rPr>
          <w:rFonts w:ascii="Arial" w:hAnsi="Arial" w:cs="Arial"/>
          <w:b/>
          <w:bCs/>
          <w:sz w:val="20"/>
        </w:rPr>
        <w:t>Consultant</w:t>
      </w:r>
      <w:r w:rsidRPr="009247B3">
        <w:rPr>
          <w:rFonts w:ascii="Arial" w:hAnsi="Arial" w:cs="Arial"/>
          <w:sz w:val="20"/>
        </w:rPr>
        <w:t xml:space="preserve"> (</w:t>
      </w:r>
      <w:r w:rsidRPr="009247B3">
        <w:rPr>
          <w:rFonts w:ascii="Arial" w:hAnsi="Arial" w:cs="Arial"/>
          <w:i/>
          <w:iCs/>
          <w:sz w:val="20"/>
        </w:rPr>
        <w:t>Insert full name</w:t>
      </w:r>
      <w:r w:rsidRPr="009247B3">
        <w:rPr>
          <w:rFonts w:ascii="Arial" w:hAnsi="Arial" w:cs="Arial"/>
          <w:sz w:val="20"/>
        </w:rPr>
        <w:t xml:space="preserve">): </w:t>
      </w:r>
      <w:r w:rsidRPr="009247B3">
        <w:rPr>
          <w:rFonts w:ascii="Arial" w:hAnsi="Arial" w:cs="Arial"/>
          <w:sz w:val="20"/>
          <w:u w:val="single"/>
        </w:rPr>
        <w:tab/>
      </w:r>
    </w:p>
    <w:p w14:paraId="21825CCD" w14:textId="77777777" w:rsidR="00E01AF2" w:rsidRPr="009247B3" w:rsidRDefault="00E01AF2" w:rsidP="00E01AF2">
      <w:pPr>
        <w:pStyle w:val="Header"/>
        <w:tabs>
          <w:tab w:val="right" w:pos="9000"/>
        </w:tabs>
        <w:rPr>
          <w:rFonts w:ascii="Arial" w:hAnsi="Arial" w:cs="Arial"/>
          <w:lang w:eastAsia="it-IT"/>
        </w:rPr>
      </w:pPr>
    </w:p>
    <w:p w14:paraId="212EE86F" w14:textId="7A48C6CC" w:rsidR="00E01AF2" w:rsidRPr="009247B3" w:rsidRDefault="00E01AF2" w:rsidP="00E01AF2">
      <w:pPr>
        <w:tabs>
          <w:tab w:val="left" w:pos="360"/>
          <w:tab w:val="left" w:pos="4500"/>
          <w:tab w:val="right" w:pos="9000"/>
        </w:tabs>
        <w:spacing w:after="0"/>
        <w:rPr>
          <w:rFonts w:ascii="Arial" w:hAnsi="Arial" w:cs="Arial"/>
          <w:sz w:val="20"/>
        </w:rPr>
      </w:pPr>
      <w:r w:rsidRPr="009247B3">
        <w:rPr>
          <w:rFonts w:ascii="Arial" w:hAnsi="Arial" w:cs="Arial"/>
          <w:b/>
          <w:bCs/>
          <w:sz w:val="20"/>
        </w:rPr>
        <w:t>Date of Birth</w:t>
      </w:r>
      <w:r w:rsidRPr="009247B3">
        <w:rPr>
          <w:rFonts w:ascii="Arial" w:hAnsi="Arial" w:cs="Arial"/>
          <w:sz w:val="20"/>
        </w:rPr>
        <w:t xml:space="preserve">: </w:t>
      </w:r>
      <w:r w:rsidRPr="009247B3">
        <w:rPr>
          <w:rFonts w:ascii="Arial" w:hAnsi="Arial" w:cs="Arial"/>
          <w:sz w:val="20"/>
          <w:u w:val="single"/>
        </w:rPr>
        <w:tab/>
        <w:t xml:space="preserve"> </w:t>
      </w:r>
      <w:r w:rsidRPr="009247B3">
        <w:rPr>
          <w:rFonts w:ascii="Arial" w:hAnsi="Arial" w:cs="Arial"/>
          <w:b/>
          <w:bCs/>
          <w:sz w:val="20"/>
        </w:rPr>
        <w:t>Citizenship</w:t>
      </w:r>
      <w:r w:rsidRPr="009247B3">
        <w:rPr>
          <w:rFonts w:ascii="Arial" w:hAnsi="Arial" w:cs="Arial"/>
          <w:sz w:val="20"/>
        </w:rPr>
        <w:t xml:space="preserve">: </w:t>
      </w:r>
      <w:r w:rsidRPr="009247B3">
        <w:rPr>
          <w:rFonts w:ascii="Arial" w:hAnsi="Arial" w:cs="Arial"/>
          <w:sz w:val="20"/>
          <w:u w:val="single"/>
        </w:rPr>
        <w:tab/>
      </w:r>
    </w:p>
    <w:p w14:paraId="1F97BA80" w14:textId="77777777" w:rsidR="00E01AF2" w:rsidRPr="009247B3" w:rsidRDefault="00E01AF2" w:rsidP="00E01AF2">
      <w:pPr>
        <w:tabs>
          <w:tab w:val="right" w:pos="9000"/>
        </w:tabs>
        <w:spacing w:after="0"/>
        <w:rPr>
          <w:rFonts w:ascii="Arial" w:hAnsi="Arial" w:cs="Arial"/>
          <w:sz w:val="20"/>
        </w:rPr>
      </w:pPr>
    </w:p>
    <w:p w14:paraId="1ADA819E" w14:textId="47D0E183" w:rsidR="00E01AF2" w:rsidRPr="009247B3" w:rsidRDefault="00E01AF2" w:rsidP="00E01AF2">
      <w:pPr>
        <w:tabs>
          <w:tab w:val="left" w:pos="360"/>
          <w:tab w:val="right" w:pos="9000"/>
        </w:tabs>
        <w:spacing w:after="0"/>
        <w:ind w:left="360" w:hanging="360"/>
        <w:rPr>
          <w:rFonts w:ascii="Arial" w:hAnsi="Arial" w:cs="Arial"/>
          <w:bCs/>
          <w:sz w:val="20"/>
          <w:u w:val="single"/>
        </w:rPr>
      </w:pPr>
      <w:r w:rsidRPr="009247B3">
        <w:rPr>
          <w:rFonts w:ascii="Arial" w:hAnsi="Arial" w:cs="Arial"/>
          <w:b/>
          <w:sz w:val="20"/>
        </w:rPr>
        <w:t>Education</w:t>
      </w:r>
      <w:r w:rsidRPr="009247B3">
        <w:rPr>
          <w:rFonts w:ascii="Arial" w:hAnsi="Arial" w:cs="Arial"/>
          <w:bCs/>
          <w:sz w:val="20"/>
        </w:rPr>
        <w:t xml:space="preserve"> (</w:t>
      </w:r>
      <w:r w:rsidRPr="009247B3">
        <w:rPr>
          <w:rFonts w:ascii="Arial" w:hAnsi="Arial" w:cs="Arial"/>
          <w:i/>
          <w:iCs/>
          <w:sz w:val="20"/>
        </w:rPr>
        <w:t>Indicate</w:t>
      </w:r>
      <w:r w:rsidRPr="009247B3">
        <w:rPr>
          <w:rFonts w:ascii="Arial" w:hAnsi="Arial" w:cs="Arial"/>
          <w:i/>
          <w:sz w:val="20"/>
        </w:rPr>
        <w:t xml:space="preserve"> college/university and other specialized education of expert, giving names of institutions, degrees obtained, and dates of obtainment</w:t>
      </w:r>
      <w:r w:rsidRPr="009247B3">
        <w:rPr>
          <w:rFonts w:ascii="Arial" w:hAnsi="Arial" w:cs="Arial"/>
          <w:sz w:val="20"/>
        </w:rPr>
        <w:t>)</w:t>
      </w:r>
      <w:r w:rsidRPr="009247B3">
        <w:rPr>
          <w:rFonts w:ascii="Arial" w:hAnsi="Arial" w:cs="Arial"/>
          <w:bCs/>
          <w:sz w:val="20"/>
        </w:rPr>
        <w:t xml:space="preserve">: </w:t>
      </w:r>
      <w:r w:rsidRPr="009247B3">
        <w:rPr>
          <w:rFonts w:ascii="Arial" w:hAnsi="Arial" w:cs="Arial"/>
          <w:bCs/>
          <w:sz w:val="20"/>
          <w:u w:val="single"/>
        </w:rPr>
        <w:tab/>
      </w:r>
    </w:p>
    <w:p w14:paraId="4BAB37F4" w14:textId="77777777" w:rsidR="00E01AF2" w:rsidRPr="009247B3" w:rsidRDefault="00E01AF2" w:rsidP="00E01AF2">
      <w:pPr>
        <w:tabs>
          <w:tab w:val="right" w:pos="9000"/>
        </w:tabs>
        <w:spacing w:after="0"/>
        <w:rPr>
          <w:rFonts w:ascii="Arial" w:hAnsi="Arial" w:cs="Arial"/>
          <w:bCs/>
          <w:sz w:val="20"/>
          <w:u w:val="single"/>
        </w:rPr>
      </w:pPr>
    </w:p>
    <w:p w14:paraId="028E7645" w14:textId="77777777" w:rsidR="00E01AF2" w:rsidRPr="009247B3" w:rsidRDefault="00E01AF2" w:rsidP="00E01AF2">
      <w:pPr>
        <w:tabs>
          <w:tab w:val="right" w:pos="9000"/>
        </w:tabs>
        <w:spacing w:after="0"/>
        <w:rPr>
          <w:rFonts w:ascii="Arial" w:hAnsi="Arial" w:cs="Arial"/>
          <w:sz w:val="20"/>
          <w:u w:val="single"/>
        </w:rPr>
      </w:pPr>
      <w:r w:rsidRPr="009247B3">
        <w:rPr>
          <w:rFonts w:ascii="Arial" w:hAnsi="Arial" w:cs="Arial"/>
          <w:sz w:val="20"/>
          <w:u w:val="single"/>
        </w:rPr>
        <w:tab/>
      </w:r>
    </w:p>
    <w:p w14:paraId="2E5BD463" w14:textId="77777777" w:rsidR="00E01AF2" w:rsidRPr="009247B3" w:rsidRDefault="00E01AF2" w:rsidP="00E01AF2">
      <w:pPr>
        <w:tabs>
          <w:tab w:val="right" w:pos="9000"/>
        </w:tabs>
        <w:spacing w:after="0"/>
        <w:rPr>
          <w:rFonts w:ascii="Arial" w:hAnsi="Arial" w:cs="Arial"/>
          <w:sz w:val="20"/>
        </w:rPr>
      </w:pPr>
    </w:p>
    <w:p w14:paraId="13EFB0F6" w14:textId="7F99873F" w:rsidR="00E01AF2" w:rsidRPr="009247B3" w:rsidRDefault="00E01AF2" w:rsidP="00E01AF2">
      <w:pPr>
        <w:tabs>
          <w:tab w:val="left" w:pos="360"/>
          <w:tab w:val="right" w:pos="9000"/>
        </w:tabs>
        <w:spacing w:after="0"/>
        <w:rPr>
          <w:rFonts w:ascii="Arial" w:hAnsi="Arial" w:cs="Arial"/>
          <w:sz w:val="20"/>
        </w:rPr>
      </w:pPr>
      <w:r w:rsidRPr="009247B3">
        <w:rPr>
          <w:rFonts w:ascii="Arial" w:hAnsi="Arial" w:cs="Arial"/>
          <w:b/>
          <w:bCs/>
          <w:sz w:val="20"/>
        </w:rPr>
        <w:t>Membership in Professional Associations</w:t>
      </w:r>
      <w:r w:rsidRPr="009247B3">
        <w:rPr>
          <w:rFonts w:ascii="Arial" w:hAnsi="Arial" w:cs="Arial"/>
          <w:sz w:val="20"/>
        </w:rPr>
        <w:t xml:space="preserve">: </w:t>
      </w:r>
      <w:r w:rsidRPr="009247B3">
        <w:rPr>
          <w:rFonts w:ascii="Arial" w:hAnsi="Arial" w:cs="Arial"/>
          <w:sz w:val="20"/>
          <w:u w:val="single"/>
        </w:rPr>
        <w:tab/>
      </w:r>
    </w:p>
    <w:p w14:paraId="6D64936C" w14:textId="77777777" w:rsidR="00E01AF2" w:rsidRPr="009247B3" w:rsidRDefault="00E01AF2" w:rsidP="00E01AF2">
      <w:pPr>
        <w:tabs>
          <w:tab w:val="right" w:pos="9000"/>
        </w:tabs>
        <w:spacing w:after="0"/>
        <w:rPr>
          <w:rFonts w:ascii="Arial" w:hAnsi="Arial" w:cs="Arial"/>
          <w:sz w:val="20"/>
          <w:u w:val="single"/>
        </w:rPr>
      </w:pPr>
    </w:p>
    <w:p w14:paraId="46789011" w14:textId="77777777" w:rsidR="00E01AF2" w:rsidRPr="009247B3" w:rsidRDefault="00E01AF2" w:rsidP="00E01AF2">
      <w:pPr>
        <w:tabs>
          <w:tab w:val="right" w:pos="9000"/>
        </w:tabs>
        <w:spacing w:after="0"/>
        <w:rPr>
          <w:rFonts w:ascii="Arial" w:hAnsi="Arial" w:cs="Arial"/>
          <w:sz w:val="20"/>
        </w:rPr>
      </w:pPr>
      <w:r w:rsidRPr="009247B3">
        <w:rPr>
          <w:rFonts w:ascii="Arial" w:hAnsi="Arial" w:cs="Arial"/>
          <w:sz w:val="20"/>
          <w:u w:val="single"/>
        </w:rPr>
        <w:tab/>
      </w:r>
    </w:p>
    <w:p w14:paraId="1A3BC381" w14:textId="421034E3" w:rsidR="00E01AF2" w:rsidRDefault="00E01AF2" w:rsidP="00E01AF2">
      <w:pPr>
        <w:tabs>
          <w:tab w:val="right" w:pos="9000"/>
        </w:tabs>
        <w:spacing w:after="0"/>
        <w:rPr>
          <w:rFonts w:ascii="Arial" w:hAnsi="Arial" w:cs="Arial"/>
          <w:sz w:val="20"/>
        </w:rPr>
      </w:pPr>
    </w:p>
    <w:p w14:paraId="0F589138" w14:textId="1C142457" w:rsidR="00783225" w:rsidRPr="00FD2351" w:rsidRDefault="001F1A4F" w:rsidP="00783225">
      <w:pPr>
        <w:shd w:val="clear" w:color="auto" w:fill="FFFFFF"/>
        <w:spacing w:before="120" w:after="120" w:line="234" w:lineRule="atLeast"/>
        <w:jc w:val="both"/>
        <w:rPr>
          <w:rFonts w:ascii="Arial" w:hAnsi="Arial" w:cs="Arial"/>
          <w:color w:val="000000"/>
        </w:rPr>
      </w:pPr>
      <w:r>
        <w:rPr>
          <w:rFonts w:ascii="Arial" w:hAnsi="Arial" w:cs="Arial"/>
          <w:color w:val="000000"/>
          <w:lang w:val="en-US"/>
        </w:rPr>
        <w:t>Working experience</w:t>
      </w:r>
      <w:r w:rsidR="00783225" w:rsidRPr="00FD2351">
        <w:rPr>
          <w:rFonts w:ascii="Arial" w:hAnsi="Arial" w:cs="Arial"/>
          <w:color w:val="000000"/>
          <w:lang w:val="vi-VN"/>
        </w:rPr>
        <w:t>:</w:t>
      </w:r>
    </w:p>
    <w:tbl>
      <w:tblPr>
        <w:tblW w:w="948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6"/>
        <w:gridCol w:w="3347"/>
        <w:gridCol w:w="3685"/>
      </w:tblGrid>
      <w:tr w:rsidR="00783225" w:rsidRPr="00FD2351" w14:paraId="58C83EFE" w14:textId="77777777" w:rsidTr="009A7E58">
        <w:trPr>
          <w:tblCellSpacing w:w="0" w:type="dxa"/>
        </w:trPr>
        <w:tc>
          <w:tcPr>
            <w:tcW w:w="1294" w:type="pct"/>
            <w:tcBorders>
              <w:top w:val="single" w:sz="8" w:space="0" w:color="auto"/>
              <w:left w:val="single" w:sz="8" w:space="0" w:color="auto"/>
              <w:bottom w:val="single" w:sz="8" w:space="0" w:color="auto"/>
              <w:right w:val="single" w:sz="8" w:space="0" w:color="auto"/>
            </w:tcBorders>
            <w:hideMark/>
          </w:tcPr>
          <w:p w14:paraId="53C7DC0C" w14:textId="4342EF05" w:rsidR="00783225" w:rsidRPr="001F1A4F" w:rsidRDefault="001F1A4F" w:rsidP="009A7E58">
            <w:pPr>
              <w:spacing w:before="120" w:after="120" w:line="234" w:lineRule="atLeast"/>
              <w:jc w:val="center"/>
              <w:rPr>
                <w:rFonts w:ascii="Arial" w:hAnsi="Arial" w:cs="Arial"/>
                <w:lang w:val="en-US"/>
              </w:rPr>
            </w:pPr>
            <w:r>
              <w:rPr>
                <w:rFonts w:ascii="Arial" w:hAnsi="Arial" w:cs="Arial"/>
                <w:b/>
                <w:bCs/>
                <w:lang w:val="en-US"/>
              </w:rPr>
              <w:t>Duration</w:t>
            </w:r>
          </w:p>
        </w:tc>
        <w:tc>
          <w:tcPr>
            <w:tcW w:w="1764" w:type="pct"/>
            <w:tcBorders>
              <w:top w:val="single" w:sz="8" w:space="0" w:color="auto"/>
              <w:left w:val="nil"/>
              <w:bottom w:val="single" w:sz="8" w:space="0" w:color="auto"/>
              <w:right w:val="single" w:sz="8" w:space="0" w:color="auto"/>
            </w:tcBorders>
            <w:hideMark/>
          </w:tcPr>
          <w:p w14:paraId="3551ACE0" w14:textId="623FBA36" w:rsidR="00783225" w:rsidRPr="001F1A4F" w:rsidRDefault="001F1A4F" w:rsidP="009A7E58">
            <w:pPr>
              <w:spacing w:before="120" w:after="120" w:line="234" w:lineRule="atLeast"/>
              <w:jc w:val="center"/>
              <w:rPr>
                <w:rFonts w:ascii="Arial" w:hAnsi="Arial" w:cs="Arial"/>
                <w:lang w:val="en-US"/>
              </w:rPr>
            </w:pPr>
            <w:r>
              <w:rPr>
                <w:rFonts w:ascii="Arial" w:hAnsi="Arial" w:cs="Arial"/>
                <w:b/>
                <w:bCs/>
                <w:lang w:val="en-US"/>
              </w:rPr>
              <w:t>Name of organization</w:t>
            </w:r>
          </w:p>
        </w:tc>
        <w:tc>
          <w:tcPr>
            <w:tcW w:w="1942" w:type="pct"/>
            <w:tcBorders>
              <w:top w:val="single" w:sz="8" w:space="0" w:color="auto"/>
              <w:left w:val="nil"/>
              <w:bottom w:val="single" w:sz="8" w:space="0" w:color="auto"/>
              <w:right w:val="single" w:sz="8" w:space="0" w:color="auto"/>
            </w:tcBorders>
            <w:hideMark/>
          </w:tcPr>
          <w:p w14:paraId="1961D229" w14:textId="76A7BBF7" w:rsidR="00783225" w:rsidRPr="001F1A4F" w:rsidRDefault="001F1A4F" w:rsidP="009A7E58">
            <w:pPr>
              <w:spacing w:before="120" w:after="120" w:line="234" w:lineRule="atLeast"/>
              <w:jc w:val="center"/>
              <w:rPr>
                <w:rFonts w:ascii="Arial" w:hAnsi="Arial" w:cs="Arial"/>
                <w:lang w:val="en-US"/>
              </w:rPr>
            </w:pPr>
            <w:r>
              <w:rPr>
                <w:rFonts w:ascii="Arial" w:hAnsi="Arial" w:cs="Arial"/>
                <w:b/>
                <w:bCs/>
                <w:lang w:val="en-US"/>
              </w:rPr>
              <w:t>Position</w:t>
            </w:r>
          </w:p>
        </w:tc>
      </w:tr>
      <w:tr w:rsidR="00783225" w:rsidRPr="00FD2351" w14:paraId="68EDF636" w14:textId="77777777" w:rsidTr="009A7E58">
        <w:trPr>
          <w:tblCellSpacing w:w="0" w:type="dxa"/>
        </w:trPr>
        <w:tc>
          <w:tcPr>
            <w:tcW w:w="1294" w:type="pct"/>
            <w:tcBorders>
              <w:top w:val="nil"/>
              <w:left w:val="single" w:sz="8" w:space="0" w:color="auto"/>
              <w:bottom w:val="single" w:sz="8" w:space="0" w:color="auto"/>
              <w:right w:val="single" w:sz="8" w:space="0" w:color="auto"/>
            </w:tcBorders>
            <w:hideMark/>
          </w:tcPr>
          <w:p w14:paraId="152576C9" w14:textId="23690807" w:rsidR="00783225" w:rsidRPr="001F1A4F" w:rsidRDefault="001F1A4F" w:rsidP="009A7E58">
            <w:pPr>
              <w:spacing w:before="120" w:after="120" w:line="234" w:lineRule="atLeast"/>
              <w:jc w:val="both"/>
              <w:rPr>
                <w:rFonts w:ascii="Arial" w:hAnsi="Arial" w:cs="Arial"/>
                <w:lang w:val="en-US"/>
              </w:rPr>
            </w:pPr>
            <w:r>
              <w:rPr>
                <w:rFonts w:ascii="Arial" w:hAnsi="Arial" w:cs="Arial"/>
                <w:lang w:val="en-US"/>
              </w:rPr>
              <w:t>From month…date…to month…date…</w:t>
            </w:r>
          </w:p>
        </w:tc>
        <w:tc>
          <w:tcPr>
            <w:tcW w:w="1764" w:type="pct"/>
            <w:tcBorders>
              <w:top w:val="nil"/>
              <w:left w:val="nil"/>
              <w:bottom w:val="single" w:sz="8" w:space="0" w:color="auto"/>
              <w:right w:val="single" w:sz="8" w:space="0" w:color="auto"/>
            </w:tcBorders>
            <w:hideMark/>
          </w:tcPr>
          <w:p w14:paraId="594AAEB2" w14:textId="77777777" w:rsidR="00783225" w:rsidRPr="00FD2351" w:rsidRDefault="00783225" w:rsidP="009A7E58">
            <w:pPr>
              <w:spacing w:before="120" w:after="120" w:line="234" w:lineRule="atLeast"/>
              <w:jc w:val="both"/>
              <w:rPr>
                <w:rFonts w:ascii="Arial" w:hAnsi="Arial" w:cs="Arial"/>
              </w:rPr>
            </w:pPr>
            <w:r w:rsidRPr="00FD2351">
              <w:rPr>
                <w:rFonts w:ascii="Arial" w:hAnsi="Arial" w:cs="Arial"/>
              </w:rPr>
              <w:t>…</w:t>
            </w:r>
          </w:p>
        </w:tc>
        <w:tc>
          <w:tcPr>
            <w:tcW w:w="1942" w:type="pct"/>
            <w:tcBorders>
              <w:top w:val="nil"/>
              <w:left w:val="nil"/>
              <w:bottom w:val="single" w:sz="8" w:space="0" w:color="auto"/>
              <w:right w:val="single" w:sz="8" w:space="0" w:color="auto"/>
            </w:tcBorders>
            <w:hideMark/>
          </w:tcPr>
          <w:p w14:paraId="211CCCEA" w14:textId="77777777" w:rsidR="00783225" w:rsidRPr="00FD2351" w:rsidRDefault="00783225" w:rsidP="009A7E58">
            <w:pPr>
              <w:spacing w:before="120" w:after="120" w:line="234" w:lineRule="atLeast"/>
              <w:jc w:val="both"/>
              <w:rPr>
                <w:rFonts w:ascii="Arial" w:hAnsi="Arial" w:cs="Arial"/>
              </w:rPr>
            </w:pPr>
            <w:r w:rsidRPr="00FD2351">
              <w:rPr>
                <w:rFonts w:ascii="Arial" w:hAnsi="Arial" w:cs="Arial"/>
              </w:rPr>
              <w:t>….</w:t>
            </w:r>
          </w:p>
        </w:tc>
      </w:tr>
    </w:tbl>
    <w:p w14:paraId="0C0B6138" w14:textId="5415EB76" w:rsidR="00783225" w:rsidRPr="00FD2351" w:rsidRDefault="001F1A4F" w:rsidP="00783225">
      <w:pPr>
        <w:shd w:val="clear" w:color="auto" w:fill="FFFFFF"/>
        <w:spacing w:before="120" w:after="120" w:line="234" w:lineRule="atLeast"/>
        <w:jc w:val="both"/>
        <w:rPr>
          <w:rFonts w:ascii="Arial" w:hAnsi="Arial" w:cs="Arial"/>
          <w:color w:val="000000"/>
        </w:rPr>
      </w:pPr>
      <w:r w:rsidRPr="001F1A4F">
        <w:rPr>
          <w:rFonts w:ascii="Arial" w:hAnsi="Arial" w:cs="Arial"/>
          <w:color w:val="000000"/>
          <w:lang w:val="en-US"/>
        </w:rPr>
        <w:t>Expected tasks assigned in the bidding package</w:t>
      </w:r>
      <w:r w:rsidR="00783225" w:rsidRPr="00FD2351">
        <w:rPr>
          <w:rFonts w:ascii="Arial" w:hAnsi="Arial" w:cs="Arial"/>
          <w:color w:val="000000"/>
          <w:lang w:val="vi-VN"/>
        </w:rPr>
        <w:t>:</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23"/>
        <w:gridCol w:w="4717"/>
      </w:tblGrid>
      <w:tr w:rsidR="00783225" w:rsidRPr="00FD2351" w14:paraId="6F8E70F0" w14:textId="77777777" w:rsidTr="009A7E58">
        <w:trPr>
          <w:tblCellSpacing w:w="0" w:type="dxa"/>
        </w:trPr>
        <w:tc>
          <w:tcPr>
            <w:tcW w:w="2450" w:type="pct"/>
            <w:tcBorders>
              <w:top w:val="single" w:sz="8" w:space="0" w:color="auto"/>
              <w:left w:val="single" w:sz="8" w:space="0" w:color="auto"/>
              <w:bottom w:val="single" w:sz="8" w:space="0" w:color="auto"/>
              <w:right w:val="single" w:sz="8" w:space="0" w:color="auto"/>
            </w:tcBorders>
            <w:hideMark/>
          </w:tcPr>
          <w:p w14:paraId="2B9D4E87" w14:textId="279AA24C" w:rsidR="00783225" w:rsidRPr="00FD2351" w:rsidRDefault="001F1A4F" w:rsidP="009A7E58">
            <w:pPr>
              <w:spacing w:before="120" w:after="120" w:line="234" w:lineRule="atLeast"/>
              <w:jc w:val="both"/>
              <w:rPr>
                <w:rFonts w:ascii="Arial" w:hAnsi="Arial" w:cs="Arial"/>
              </w:rPr>
            </w:pPr>
            <w:r w:rsidRPr="001F1A4F">
              <w:rPr>
                <w:rFonts w:ascii="Arial" w:hAnsi="Arial" w:cs="Arial"/>
                <w:lang w:val="vi-VN"/>
              </w:rPr>
              <w:t>Details of expected tasks assigned in the bidding package</w:t>
            </w:r>
            <w:r w:rsidR="00783225" w:rsidRPr="00FD2351">
              <w:rPr>
                <w:rFonts w:ascii="Arial" w:hAnsi="Arial" w:cs="Arial"/>
                <w:lang w:val="vi-VN"/>
              </w:rPr>
              <w:t>:</w:t>
            </w:r>
          </w:p>
        </w:tc>
        <w:tc>
          <w:tcPr>
            <w:tcW w:w="2500" w:type="pct"/>
            <w:tcBorders>
              <w:top w:val="single" w:sz="8" w:space="0" w:color="auto"/>
              <w:left w:val="nil"/>
              <w:bottom w:val="single" w:sz="8" w:space="0" w:color="auto"/>
              <w:right w:val="single" w:sz="8" w:space="0" w:color="auto"/>
            </w:tcBorders>
            <w:hideMark/>
          </w:tcPr>
          <w:p w14:paraId="7912B992" w14:textId="77777777" w:rsidR="00783225" w:rsidRDefault="00783225" w:rsidP="009A7E58">
            <w:pPr>
              <w:spacing w:before="120" w:after="120" w:line="234" w:lineRule="atLeast"/>
              <w:jc w:val="both"/>
              <w:rPr>
                <w:rFonts w:ascii="Arial" w:hAnsi="Arial" w:cs="Arial"/>
              </w:rPr>
            </w:pPr>
            <w:r>
              <w:rPr>
                <w:rFonts w:ascii="Arial" w:hAnsi="Arial" w:cs="Arial"/>
              </w:rPr>
              <w:t>[</w:t>
            </w:r>
            <w:r w:rsidRPr="00FD2351">
              <w:rPr>
                <w:rFonts w:ascii="Arial" w:hAnsi="Arial" w:cs="Arial"/>
                <w:lang w:val="vi-VN"/>
              </w:rPr>
              <w:t>Nêu kinh nghiệm thực hiện những công việc, nhiệm vụ liên quan trước đây để chứng minh khả năng thực hiện công việc, nhiệm vụ được phân công</w:t>
            </w:r>
            <w:r>
              <w:rPr>
                <w:rFonts w:ascii="Arial" w:hAnsi="Arial" w:cs="Arial"/>
              </w:rPr>
              <w:t>]</w:t>
            </w:r>
          </w:p>
          <w:p w14:paraId="4CDA58D3" w14:textId="512D304F" w:rsidR="001F1A4F" w:rsidRPr="00110457" w:rsidRDefault="001F1A4F" w:rsidP="009A7E58">
            <w:pPr>
              <w:spacing w:before="120" w:after="120" w:line="234" w:lineRule="atLeast"/>
              <w:jc w:val="both"/>
              <w:rPr>
                <w:rFonts w:ascii="Arial" w:hAnsi="Arial" w:cs="Arial"/>
              </w:rPr>
            </w:pPr>
            <w:r w:rsidRPr="001F1A4F">
              <w:rPr>
                <w:rFonts w:ascii="Arial" w:hAnsi="Arial" w:cs="Arial"/>
              </w:rPr>
              <w:t xml:space="preserve">[Indicate previous experience in performing related tasks to </w:t>
            </w:r>
            <w:r>
              <w:rPr>
                <w:rFonts w:ascii="Arial" w:hAnsi="Arial" w:cs="Arial"/>
              </w:rPr>
              <w:t>prove your</w:t>
            </w:r>
            <w:r w:rsidRPr="001F1A4F">
              <w:rPr>
                <w:rFonts w:ascii="Arial" w:hAnsi="Arial" w:cs="Arial"/>
              </w:rPr>
              <w:t xml:space="preserve"> ability to perform assigned tasks]</w:t>
            </w:r>
          </w:p>
        </w:tc>
      </w:tr>
      <w:tr w:rsidR="00783225" w:rsidRPr="00FD2351" w14:paraId="7F7BBF46" w14:textId="77777777" w:rsidTr="009A7E58">
        <w:trPr>
          <w:tblCellSpacing w:w="0" w:type="dxa"/>
        </w:trPr>
        <w:tc>
          <w:tcPr>
            <w:tcW w:w="2450" w:type="pct"/>
            <w:tcBorders>
              <w:top w:val="nil"/>
              <w:left w:val="single" w:sz="8" w:space="0" w:color="auto"/>
              <w:bottom w:val="single" w:sz="8" w:space="0" w:color="auto"/>
              <w:right w:val="single" w:sz="8" w:space="0" w:color="auto"/>
            </w:tcBorders>
            <w:hideMark/>
          </w:tcPr>
          <w:p w14:paraId="468FA2AB" w14:textId="62719541" w:rsidR="00783225" w:rsidRPr="00FD2351" w:rsidRDefault="001F1A4F" w:rsidP="009A7E58">
            <w:pPr>
              <w:spacing w:before="120" w:after="120" w:line="234" w:lineRule="atLeast"/>
              <w:jc w:val="both"/>
              <w:rPr>
                <w:rFonts w:ascii="Arial" w:hAnsi="Arial" w:cs="Arial"/>
              </w:rPr>
            </w:pPr>
            <w:r w:rsidRPr="001F1A4F">
              <w:rPr>
                <w:rFonts w:ascii="Arial" w:hAnsi="Arial" w:cs="Arial"/>
                <w:i/>
                <w:iCs/>
                <w:lang w:val="vi-VN"/>
              </w:rPr>
              <w:t xml:space="preserve">[Indicate the </w:t>
            </w:r>
            <w:r>
              <w:rPr>
                <w:rFonts w:ascii="Arial" w:hAnsi="Arial" w:cs="Arial"/>
                <w:i/>
                <w:iCs/>
                <w:lang w:val="en-US"/>
              </w:rPr>
              <w:t>tasks</w:t>
            </w:r>
            <w:r w:rsidRPr="001F1A4F">
              <w:rPr>
                <w:rFonts w:ascii="Arial" w:hAnsi="Arial" w:cs="Arial"/>
                <w:i/>
                <w:iCs/>
                <w:lang w:val="vi-VN"/>
              </w:rPr>
              <w:t xml:space="preserve"> that experts are assigned to perform]</w:t>
            </w:r>
          </w:p>
        </w:tc>
        <w:tc>
          <w:tcPr>
            <w:tcW w:w="2500" w:type="pct"/>
            <w:tcBorders>
              <w:top w:val="nil"/>
              <w:left w:val="nil"/>
              <w:bottom w:val="single" w:sz="8" w:space="0" w:color="auto"/>
              <w:right w:val="single" w:sz="8" w:space="0" w:color="auto"/>
            </w:tcBorders>
            <w:hideMark/>
          </w:tcPr>
          <w:p w14:paraId="0F606127" w14:textId="77777777" w:rsidR="00783225" w:rsidRPr="00FD2351" w:rsidRDefault="00783225" w:rsidP="009A7E58">
            <w:pPr>
              <w:spacing w:before="120" w:after="120" w:line="234" w:lineRule="atLeast"/>
              <w:jc w:val="both"/>
              <w:rPr>
                <w:rFonts w:ascii="Arial" w:hAnsi="Arial" w:cs="Arial"/>
              </w:rPr>
            </w:pPr>
            <w:r w:rsidRPr="00FD2351">
              <w:rPr>
                <w:rFonts w:ascii="Arial" w:hAnsi="Arial" w:cs="Arial"/>
                <w:lang w:val="vi-VN"/>
              </w:rPr>
              <w:t> </w:t>
            </w:r>
          </w:p>
        </w:tc>
      </w:tr>
      <w:tr w:rsidR="00783225" w:rsidRPr="00FD2351" w14:paraId="0817C55A" w14:textId="77777777" w:rsidTr="009A7E58">
        <w:trPr>
          <w:tblCellSpacing w:w="0" w:type="dxa"/>
        </w:trPr>
        <w:tc>
          <w:tcPr>
            <w:tcW w:w="2450" w:type="pct"/>
            <w:tcBorders>
              <w:top w:val="nil"/>
              <w:left w:val="single" w:sz="8" w:space="0" w:color="auto"/>
              <w:bottom w:val="single" w:sz="8" w:space="0" w:color="auto"/>
              <w:right w:val="single" w:sz="8" w:space="0" w:color="auto"/>
            </w:tcBorders>
            <w:hideMark/>
          </w:tcPr>
          <w:p w14:paraId="4965E3C7" w14:textId="77777777" w:rsidR="00783225" w:rsidRPr="00FD2351" w:rsidRDefault="00783225" w:rsidP="009A7E58">
            <w:pPr>
              <w:spacing w:before="120" w:after="120" w:line="234" w:lineRule="atLeast"/>
              <w:jc w:val="both"/>
              <w:rPr>
                <w:rFonts w:ascii="Arial" w:hAnsi="Arial" w:cs="Arial"/>
              </w:rPr>
            </w:pPr>
            <w:r w:rsidRPr="00FD2351">
              <w:rPr>
                <w:rFonts w:ascii="Arial" w:hAnsi="Arial" w:cs="Arial"/>
                <w:lang w:val="vi-VN"/>
              </w:rPr>
              <w:t>...</w:t>
            </w:r>
          </w:p>
        </w:tc>
        <w:tc>
          <w:tcPr>
            <w:tcW w:w="2500" w:type="pct"/>
            <w:tcBorders>
              <w:top w:val="nil"/>
              <w:left w:val="nil"/>
              <w:bottom w:val="single" w:sz="8" w:space="0" w:color="auto"/>
              <w:right w:val="single" w:sz="8" w:space="0" w:color="auto"/>
            </w:tcBorders>
            <w:hideMark/>
          </w:tcPr>
          <w:p w14:paraId="64E0332A" w14:textId="77777777" w:rsidR="00783225" w:rsidRPr="00FD2351" w:rsidRDefault="00783225" w:rsidP="009A7E58">
            <w:pPr>
              <w:spacing w:before="120" w:after="120" w:line="234" w:lineRule="atLeast"/>
              <w:jc w:val="both"/>
              <w:rPr>
                <w:rFonts w:ascii="Arial" w:hAnsi="Arial" w:cs="Arial"/>
              </w:rPr>
            </w:pPr>
            <w:r w:rsidRPr="00FD2351">
              <w:rPr>
                <w:rFonts w:ascii="Arial" w:hAnsi="Arial" w:cs="Arial"/>
                <w:lang w:val="vi-VN"/>
              </w:rPr>
              <w:t> </w:t>
            </w:r>
          </w:p>
        </w:tc>
      </w:tr>
    </w:tbl>
    <w:p w14:paraId="12FAC12D" w14:textId="3A77BBD3" w:rsidR="00783225" w:rsidRDefault="00783225" w:rsidP="00783225">
      <w:pPr>
        <w:shd w:val="clear" w:color="auto" w:fill="FFFFFF"/>
        <w:spacing w:before="120" w:after="120" w:line="234" w:lineRule="atLeast"/>
        <w:jc w:val="both"/>
        <w:rPr>
          <w:rFonts w:ascii="Arial" w:hAnsi="Arial" w:cs="Arial"/>
          <w:i/>
          <w:iCs/>
          <w:color w:val="000000"/>
          <w:lang w:val="vi-VN"/>
        </w:rPr>
      </w:pPr>
      <w:r w:rsidRPr="00FD2351">
        <w:rPr>
          <w:rFonts w:ascii="Arial" w:hAnsi="Arial" w:cs="Arial"/>
          <w:color w:val="000000"/>
          <w:lang w:val="vi-VN"/>
        </w:rPr>
        <w:t>Năng lực: </w:t>
      </w:r>
      <w:r w:rsidRPr="00FD2351">
        <w:rPr>
          <w:rFonts w:ascii="Arial" w:hAnsi="Arial" w:cs="Arial"/>
          <w:i/>
          <w:iCs/>
          <w:color w:val="000000"/>
          <w:lang w:val="vi-VN"/>
        </w:rPr>
        <w:t xml:space="preserve">[Mô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w:t>
      </w:r>
      <w:r>
        <w:rPr>
          <w:rFonts w:ascii="Arial" w:hAnsi="Arial" w:cs="Arial"/>
          <w:i/>
          <w:iCs/>
          <w:color w:val="000000"/>
          <w:lang w:val="vi-VN"/>
        </w:rPr>
        <w:t>mời</w:t>
      </w:r>
      <w:r>
        <w:rPr>
          <w:rFonts w:ascii="Arial" w:hAnsi="Arial" w:cs="Arial"/>
          <w:i/>
          <w:iCs/>
          <w:color w:val="000000"/>
        </w:rPr>
        <w:t xml:space="preserve"> thầu</w:t>
      </w:r>
      <w:r w:rsidRPr="00FD2351">
        <w:rPr>
          <w:rFonts w:ascii="Arial" w:hAnsi="Arial" w:cs="Arial"/>
          <w:i/>
          <w:iCs/>
          <w:color w:val="000000"/>
          <w:lang w:val="vi-VN"/>
        </w:rPr>
        <w:t>.]</w:t>
      </w:r>
    </w:p>
    <w:p w14:paraId="1E6D65FF" w14:textId="1D4466D2" w:rsidR="001F1A4F" w:rsidRPr="00FD2351" w:rsidRDefault="001F1A4F" w:rsidP="00783225">
      <w:pPr>
        <w:shd w:val="clear" w:color="auto" w:fill="FFFFFF"/>
        <w:spacing w:before="120" w:after="120" w:line="234" w:lineRule="atLeast"/>
        <w:jc w:val="both"/>
        <w:rPr>
          <w:rFonts w:ascii="Arial" w:hAnsi="Arial" w:cs="Arial"/>
          <w:color w:val="000000"/>
        </w:rPr>
      </w:pPr>
      <w:r w:rsidRPr="001F1A4F">
        <w:rPr>
          <w:rFonts w:ascii="Arial" w:hAnsi="Arial" w:cs="Arial"/>
          <w:color w:val="000000"/>
        </w:rPr>
        <w:lastRenderedPageBreak/>
        <w:t>Competency: [</w:t>
      </w:r>
      <w:r w:rsidRPr="001F1A4F">
        <w:rPr>
          <w:rFonts w:ascii="Arial" w:hAnsi="Arial" w:cs="Arial"/>
          <w:i/>
          <w:iCs/>
          <w:color w:val="000000"/>
        </w:rPr>
        <w:t>Describe in detail the experience and training courses attended to meet the assigned scope of work. In the description of experience, it is necessary to clearly state the specific tasks assigned to each project and the name/address of the investor/procuring]</w:t>
      </w:r>
    </w:p>
    <w:p w14:paraId="02C9B605" w14:textId="77777777" w:rsidR="00783225" w:rsidRPr="009247B3" w:rsidRDefault="00783225" w:rsidP="00E01AF2">
      <w:pPr>
        <w:tabs>
          <w:tab w:val="right" w:pos="9000"/>
        </w:tabs>
        <w:spacing w:after="0"/>
        <w:rPr>
          <w:rFonts w:ascii="Arial" w:hAnsi="Arial" w:cs="Arial"/>
          <w:sz w:val="20"/>
        </w:rPr>
      </w:pPr>
    </w:p>
    <w:p w14:paraId="01C7F1DA" w14:textId="45E891B9" w:rsidR="00E01AF2" w:rsidRPr="009247B3" w:rsidRDefault="001F1A4F" w:rsidP="00E01AF2">
      <w:pPr>
        <w:tabs>
          <w:tab w:val="left" w:pos="360"/>
          <w:tab w:val="right" w:pos="9000"/>
        </w:tabs>
        <w:suppressAutoHyphens/>
        <w:spacing w:after="0"/>
        <w:rPr>
          <w:rFonts w:ascii="Arial" w:hAnsi="Arial" w:cs="Arial"/>
          <w:sz w:val="20"/>
          <w:u w:val="single"/>
        </w:rPr>
      </w:pPr>
      <w:r>
        <w:rPr>
          <w:rFonts w:ascii="Arial" w:hAnsi="Arial" w:cs="Arial"/>
          <w:b/>
          <w:bCs/>
          <w:sz w:val="20"/>
        </w:rPr>
        <w:t>Qualification</w:t>
      </w:r>
      <w:r w:rsidR="00E01AF2" w:rsidRPr="009247B3">
        <w:rPr>
          <w:rFonts w:ascii="Arial" w:hAnsi="Arial" w:cs="Arial"/>
          <w:sz w:val="20"/>
        </w:rPr>
        <w:t xml:space="preserve"> (</w:t>
      </w:r>
      <w:r w:rsidR="00E01AF2" w:rsidRPr="009247B3">
        <w:rPr>
          <w:rFonts w:ascii="Arial" w:hAnsi="Arial" w:cs="Arial"/>
          <w:i/>
          <w:iCs/>
          <w:sz w:val="20"/>
        </w:rPr>
        <w:t>Indicate</w:t>
      </w:r>
      <w:r w:rsidR="00E01AF2" w:rsidRPr="009247B3">
        <w:rPr>
          <w:rFonts w:ascii="Arial" w:hAnsi="Arial" w:cs="Arial"/>
          <w:i/>
          <w:sz w:val="20"/>
        </w:rPr>
        <w:t xml:space="preserve"> significant training since degrees)</w:t>
      </w:r>
      <w:r w:rsidR="00E01AF2" w:rsidRPr="009247B3">
        <w:rPr>
          <w:rFonts w:ascii="Arial" w:hAnsi="Arial" w:cs="Arial"/>
          <w:sz w:val="20"/>
          <w:u w:val="single"/>
        </w:rPr>
        <w:tab/>
      </w:r>
    </w:p>
    <w:p w14:paraId="6E95DE55" w14:textId="77777777" w:rsidR="00E01AF2" w:rsidRPr="009247B3" w:rsidRDefault="00E01AF2" w:rsidP="00E01AF2">
      <w:pPr>
        <w:tabs>
          <w:tab w:val="right" w:pos="9000"/>
        </w:tabs>
        <w:spacing w:after="0"/>
        <w:rPr>
          <w:rFonts w:ascii="Arial" w:hAnsi="Arial" w:cs="Arial"/>
          <w:sz w:val="20"/>
          <w:u w:val="single"/>
        </w:rPr>
      </w:pPr>
    </w:p>
    <w:p w14:paraId="52D76C58" w14:textId="65F650BF" w:rsidR="00E01AF2" w:rsidRPr="009247B3" w:rsidRDefault="00E01AF2" w:rsidP="00E01AF2">
      <w:pPr>
        <w:tabs>
          <w:tab w:val="right" w:pos="9000"/>
        </w:tabs>
        <w:spacing w:after="0"/>
        <w:rPr>
          <w:rFonts w:ascii="Arial" w:hAnsi="Arial" w:cs="Arial"/>
          <w:sz w:val="20"/>
        </w:rPr>
      </w:pPr>
      <w:r w:rsidRPr="009247B3">
        <w:rPr>
          <w:rFonts w:ascii="Arial" w:hAnsi="Arial" w:cs="Arial"/>
          <w:sz w:val="20"/>
          <w:u w:val="single"/>
        </w:rPr>
        <w:tab/>
      </w:r>
    </w:p>
    <w:p w14:paraId="2D644E34" w14:textId="77777777" w:rsidR="00E01AF2" w:rsidRPr="009247B3" w:rsidRDefault="00E01AF2" w:rsidP="00E01AF2">
      <w:pPr>
        <w:pStyle w:val="Header"/>
        <w:tabs>
          <w:tab w:val="right" w:pos="9000"/>
        </w:tabs>
        <w:rPr>
          <w:rFonts w:ascii="Arial" w:hAnsi="Arial" w:cs="Arial"/>
          <w:lang w:eastAsia="it-IT"/>
        </w:rPr>
      </w:pPr>
    </w:p>
    <w:p w14:paraId="7C18D962" w14:textId="344EFDF7" w:rsidR="00E01AF2" w:rsidRPr="009247B3" w:rsidRDefault="00E01AF2" w:rsidP="00E01AF2">
      <w:pPr>
        <w:tabs>
          <w:tab w:val="left" w:pos="360"/>
          <w:tab w:val="right" w:pos="9000"/>
        </w:tabs>
        <w:spacing w:after="0"/>
        <w:ind w:left="360" w:hanging="360"/>
        <w:rPr>
          <w:rFonts w:ascii="Arial" w:hAnsi="Arial" w:cs="Arial"/>
          <w:sz w:val="20"/>
        </w:rPr>
      </w:pPr>
      <w:r w:rsidRPr="009247B3">
        <w:rPr>
          <w:rFonts w:ascii="Arial" w:hAnsi="Arial" w:cs="Arial"/>
          <w:b/>
          <w:sz w:val="20"/>
        </w:rPr>
        <w:t>Languages</w:t>
      </w:r>
      <w:r w:rsidRPr="009247B3">
        <w:rPr>
          <w:rFonts w:ascii="Arial" w:hAnsi="Arial" w:cs="Arial"/>
          <w:bCs/>
          <w:sz w:val="20"/>
        </w:rPr>
        <w:t xml:space="preserve"> (</w:t>
      </w:r>
      <w:r w:rsidRPr="009247B3">
        <w:rPr>
          <w:rFonts w:ascii="Arial" w:hAnsi="Arial" w:cs="Arial"/>
          <w:i/>
          <w:sz w:val="20"/>
        </w:rPr>
        <w:t>For each language indicate proficiency: good, fair, or poor in speaking, reading, and writing</w:t>
      </w:r>
      <w:r w:rsidRPr="009247B3">
        <w:rPr>
          <w:rFonts w:ascii="Arial" w:hAnsi="Arial" w:cs="Arial"/>
          <w:sz w:val="20"/>
        </w:rPr>
        <w:t>)</w:t>
      </w:r>
      <w:r w:rsidRPr="009247B3">
        <w:rPr>
          <w:rFonts w:ascii="Arial" w:hAnsi="Arial" w:cs="Arial"/>
          <w:bCs/>
          <w:sz w:val="20"/>
        </w:rPr>
        <w:t xml:space="preserve">: </w:t>
      </w:r>
    </w:p>
    <w:p w14:paraId="60588327" w14:textId="77777777" w:rsidR="00E01AF2" w:rsidRPr="009247B3" w:rsidRDefault="00E01AF2" w:rsidP="00E01AF2">
      <w:pPr>
        <w:tabs>
          <w:tab w:val="right" w:pos="9000"/>
        </w:tabs>
        <w:spacing w:after="0"/>
        <w:rPr>
          <w:rFonts w:ascii="Arial" w:hAnsi="Arial" w:cs="Arial"/>
          <w:sz w:val="20"/>
        </w:rPr>
      </w:pPr>
      <w:r w:rsidRPr="009247B3">
        <w:rPr>
          <w:rFonts w:ascii="Arial" w:hAnsi="Arial" w:cs="Arial"/>
          <w:sz w:val="20"/>
          <w:u w:val="single"/>
        </w:rPr>
        <w:tab/>
      </w:r>
    </w:p>
    <w:p w14:paraId="3EAC676E" w14:textId="77777777" w:rsidR="00E01AF2" w:rsidRPr="009247B3" w:rsidRDefault="00E01AF2" w:rsidP="00E01AF2">
      <w:pPr>
        <w:tabs>
          <w:tab w:val="right" w:pos="9000"/>
        </w:tabs>
        <w:spacing w:after="0"/>
        <w:rPr>
          <w:rFonts w:ascii="Arial" w:hAnsi="Arial" w:cs="Arial"/>
          <w:sz w:val="20"/>
        </w:rPr>
      </w:pPr>
    </w:p>
    <w:p w14:paraId="503E1D10" w14:textId="77777777" w:rsidR="00E8645C" w:rsidRPr="00E8645C" w:rsidRDefault="00E8645C" w:rsidP="00E8645C">
      <w:pPr>
        <w:spacing w:after="0"/>
        <w:rPr>
          <w:rFonts w:ascii="Arial" w:hAnsi="Arial" w:cs="Arial"/>
          <w:b/>
          <w:sz w:val="20"/>
        </w:rPr>
      </w:pPr>
    </w:p>
    <w:p w14:paraId="625BEBC3" w14:textId="358A5A0F" w:rsidR="00E01AF2" w:rsidRPr="00E8645C" w:rsidRDefault="00E8645C" w:rsidP="00E8645C">
      <w:pPr>
        <w:spacing w:after="0"/>
        <w:rPr>
          <w:rFonts w:ascii="Arial" w:hAnsi="Arial" w:cs="Arial"/>
          <w:color w:val="000000"/>
        </w:rPr>
      </w:pPr>
      <w:r w:rsidRPr="00E8645C">
        <w:rPr>
          <w:rFonts w:ascii="Arial" w:hAnsi="Arial" w:cs="Arial"/>
          <w:color w:val="000000"/>
        </w:rPr>
        <w:t xml:space="preserve">Contact information: </w:t>
      </w:r>
      <w:r w:rsidRPr="00E8645C">
        <w:rPr>
          <w:rFonts w:ascii="Arial" w:hAnsi="Arial" w:cs="Arial"/>
          <w:i/>
          <w:iCs/>
          <w:color w:val="000000"/>
        </w:rPr>
        <w:t>[Specify name, phone number, email of the person to be contacted for information verification]</w:t>
      </w:r>
    </w:p>
    <w:p w14:paraId="427D16D9" w14:textId="77777777" w:rsidR="00E8645C" w:rsidRPr="009247B3" w:rsidRDefault="00E8645C" w:rsidP="00E8645C">
      <w:pPr>
        <w:tabs>
          <w:tab w:val="right" w:pos="9000"/>
        </w:tabs>
        <w:spacing w:after="0"/>
        <w:rPr>
          <w:rFonts w:ascii="Arial" w:hAnsi="Arial" w:cs="Arial"/>
          <w:sz w:val="20"/>
        </w:rPr>
      </w:pPr>
      <w:r w:rsidRPr="009247B3">
        <w:rPr>
          <w:rFonts w:ascii="Arial" w:hAnsi="Arial" w:cs="Arial"/>
          <w:sz w:val="20"/>
          <w:u w:val="single"/>
        </w:rPr>
        <w:tab/>
      </w:r>
    </w:p>
    <w:p w14:paraId="17ADD2C9" w14:textId="027C1AA0" w:rsidR="00E8645C" w:rsidRPr="00E8645C" w:rsidRDefault="00E8645C" w:rsidP="00E8645C">
      <w:pPr>
        <w:spacing w:after="0"/>
        <w:rPr>
          <w:rFonts w:ascii="Arial" w:hAnsi="Arial" w:cs="Arial"/>
          <w:color w:val="000000"/>
        </w:rPr>
      </w:pPr>
    </w:p>
    <w:p w14:paraId="6E16290A" w14:textId="6FBF14EE" w:rsidR="00E8645C" w:rsidRPr="00E8645C" w:rsidRDefault="00E8645C" w:rsidP="00E8645C">
      <w:pPr>
        <w:spacing w:after="0"/>
        <w:rPr>
          <w:rFonts w:ascii="Arial" w:hAnsi="Arial" w:cs="Arial"/>
          <w:color w:val="000000"/>
        </w:rPr>
      </w:pPr>
      <w:r w:rsidRPr="00E8645C">
        <w:rPr>
          <w:rFonts w:ascii="Arial" w:hAnsi="Arial" w:cs="Arial"/>
          <w:color w:val="000000"/>
        </w:rPr>
        <w:t>I hereby certify that the above information is true, if wrong, I will take responsibility before the law.</w:t>
      </w:r>
    </w:p>
    <w:p w14:paraId="1092DDBC" w14:textId="6D511EBB" w:rsidR="00E8645C" w:rsidRDefault="00E8645C" w:rsidP="00E8645C">
      <w:pPr>
        <w:spacing w:after="0"/>
        <w:rPr>
          <w:sz w:val="20"/>
          <w:lang w:val="x-none" w:eastAsia="x-none"/>
        </w:rPr>
      </w:pPr>
    </w:p>
    <w:p w14:paraId="5C14D6EE" w14:textId="77777777" w:rsidR="00E8645C" w:rsidRPr="009247B3" w:rsidRDefault="00E8645C" w:rsidP="00E8645C">
      <w:pPr>
        <w:spacing w:after="0"/>
        <w:rPr>
          <w:sz w:val="20"/>
          <w:lang w:val="x-none" w:eastAsia="x-none"/>
        </w:rPr>
      </w:pPr>
    </w:p>
    <w:p w14:paraId="7B70915F" w14:textId="55629A90" w:rsidR="00E01AF2" w:rsidRPr="00E01AF2" w:rsidRDefault="00E01AF2" w:rsidP="00E01AF2">
      <w:pPr>
        <w:spacing w:after="0"/>
        <w:ind w:left="5760"/>
        <w:rPr>
          <w:rFonts w:ascii="Arial" w:hAnsi="Arial" w:cs="Arial"/>
          <w:color w:val="000000"/>
          <w:lang w:val="vi-VN"/>
        </w:rPr>
      </w:pPr>
      <w:r w:rsidRPr="00E01AF2">
        <w:rPr>
          <w:rFonts w:ascii="Arial" w:hAnsi="Arial" w:cs="Arial"/>
          <w:color w:val="000000"/>
          <w:lang w:val="vi-VN"/>
        </w:rPr>
        <w:t xml:space="preserve">______, </w:t>
      </w:r>
      <w:r w:rsidR="00043A6A">
        <w:rPr>
          <w:rFonts w:ascii="Arial" w:hAnsi="Arial" w:cs="Arial"/>
          <w:color w:val="000000"/>
          <w:lang w:val="en-US"/>
        </w:rPr>
        <w:t xml:space="preserve">date, </w:t>
      </w:r>
      <w:r w:rsidRPr="00E01AF2">
        <w:rPr>
          <w:rFonts w:ascii="Arial" w:hAnsi="Arial" w:cs="Arial"/>
          <w:color w:val="000000"/>
          <w:lang w:val="vi-VN"/>
        </w:rPr>
        <w:t>month</w:t>
      </w:r>
      <w:r w:rsidR="00043A6A">
        <w:rPr>
          <w:rFonts w:ascii="Arial" w:hAnsi="Arial" w:cs="Arial"/>
          <w:color w:val="000000"/>
          <w:lang w:val="en-US"/>
        </w:rPr>
        <w:t>,  y</w:t>
      </w:r>
      <w:r w:rsidRPr="00E01AF2">
        <w:rPr>
          <w:rFonts w:ascii="Arial" w:hAnsi="Arial" w:cs="Arial"/>
          <w:color w:val="000000"/>
          <w:lang w:val="vi-VN"/>
        </w:rPr>
        <w:t>ear _____</w:t>
      </w:r>
    </w:p>
    <w:p w14:paraId="256533CD" w14:textId="77777777" w:rsidR="00043A6A" w:rsidRDefault="00043A6A" w:rsidP="00E01AF2">
      <w:pPr>
        <w:spacing w:after="0"/>
        <w:ind w:left="5760"/>
        <w:rPr>
          <w:rFonts w:ascii="Arial" w:hAnsi="Arial" w:cs="Arial"/>
          <w:color w:val="000000"/>
          <w:lang w:val="vi-VN"/>
        </w:rPr>
      </w:pPr>
    </w:p>
    <w:p w14:paraId="2885DB2E" w14:textId="59A4E154" w:rsidR="00E01AF2" w:rsidRPr="00E01AF2" w:rsidRDefault="00E01AF2" w:rsidP="00E01AF2">
      <w:pPr>
        <w:spacing w:after="0"/>
        <w:ind w:left="5760"/>
        <w:rPr>
          <w:rFonts w:ascii="Arial" w:hAnsi="Arial" w:cs="Arial"/>
          <w:color w:val="000000"/>
          <w:lang w:val="vi-VN"/>
        </w:rPr>
      </w:pPr>
      <w:r w:rsidRPr="00E01AF2">
        <w:rPr>
          <w:rFonts w:ascii="Arial" w:hAnsi="Arial" w:cs="Arial"/>
          <w:color w:val="000000"/>
          <w:lang w:val="vi-VN"/>
        </w:rPr>
        <w:t xml:space="preserve"> [Signature and full name]</w:t>
      </w:r>
    </w:p>
    <w:p w14:paraId="32363C51" w14:textId="77777777" w:rsidR="00E01AF2" w:rsidRPr="00043A6A" w:rsidRDefault="00E01AF2" w:rsidP="00043A6A">
      <w:pPr>
        <w:shd w:val="clear" w:color="auto" w:fill="FFFFFF"/>
        <w:spacing w:before="120" w:after="120" w:line="234" w:lineRule="atLeast"/>
        <w:jc w:val="both"/>
        <w:rPr>
          <w:rFonts w:ascii="Arial" w:hAnsi="Arial" w:cs="Arial"/>
          <w:color w:val="000000"/>
          <w:sz w:val="16"/>
          <w:szCs w:val="16"/>
          <w:lang w:val="vi-VN"/>
        </w:rPr>
      </w:pPr>
      <w:r w:rsidRPr="00043A6A">
        <w:rPr>
          <w:rFonts w:ascii="Arial" w:hAnsi="Arial" w:cs="Arial"/>
          <w:color w:val="000000"/>
          <w:sz w:val="16"/>
          <w:szCs w:val="16"/>
          <w:lang w:val="vi-VN"/>
        </w:rPr>
        <w:t>Note:</w:t>
      </w:r>
    </w:p>
    <w:p w14:paraId="65B4C9A3" w14:textId="77777777" w:rsidR="00E01AF2" w:rsidRPr="00043A6A" w:rsidRDefault="00E01AF2" w:rsidP="00043A6A">
      <w:pPr>
        <w:shd w:val="clear" w:color="auto" w:fill="FFFFFF"/>
        <w:spacing w:before="120" w:after="120" w:line="234" w:lineRule="atLeast"/>
        <w:jc w:val="both"/>
        <w:rPr>
          <w:rFonts w:ascii="Arial" w:hAnsi="Arial" w:cs="Arial"/>
          <w:color w:val="000000"/>
          <w:sz w:val="16"/>
          <w:szCs w:val="16"/>
          <w:lang w:val="vi-VN"/>
        </w:rPr>
      </w:pPr>
      <w:r w:rsidRPr="00043A6A">
        <w:rPr>
          <w:rFonts w:ascii="Arial" w:hAnsi="Arial" w:cs="Arial"/>
          <w:color w:val="000000"/>
          <w:sz w:val="16"/>
          <w:szCs w:val="16"/>
          <w:lang w:val="vi-VN"/>
        </w:rPr>
        <w:t>- Each individual consultant on the list mentioned in Form-4 must declare this Form.</w:t>
      </w:r>
    </w:p>
    <w:p w14:paraId="63A866BA" w14:textId="77777777" w:rsidR="000904FB" w:rsidRPr="00043A6A" w:rsidRDefault="00E01AF2" w:rsidP="00043A6A">
      <w:pPr>
        <w:shd w:val="clear" w:color="auto" w:fill="FFFFFF"/>
        <w:spacing w:before="120" w:after="120" w:line="234" w:lineRule="atLeast"/>
        <w:jc w:val="both"/>
        <w:rPr>
          <w:rFonts w:ascii="Arial" w:hAnsi="Arial" w:cs="Arial"/>
          <w:color w:val="000000"/>
          <w:sz w:val="16"/>
          <w:szCs w:val="16"/>
          <w:lang w:val="vi-VN"/>
        </w:rPr>
      </w:pPr>
      <w:r w:rsidRPr="00043A6A">
        <w:rPr>
          <w:rFonts w:ascii="Arial" w:hAnsi="Arial" w:cs="Arial"/>
          <w:color w:val="000000"/>
          <w:sz w:val="16"/>
          <w:szCs w:val="16"/>
          <w:lang w:val="vi-VN"/>
        </w:rPr>
        <w:t>- Upon request, the Consultant will send copies of the contract to the soliciting party; Photocopy of diploma, professional practice certificate.</w:t>
      </w:r>
    </w:p>
    <w:p w14:paraId="4E79D8B8" w14:textId="0B9ABC47" w:rsidR="00A9187C" w:rsidRDefault="00A9187C">
      <w:pPr>
        <w:rPr>
          <w:rFonts w:ascii="Arial" w:hAnsi="Arial" w:cs="Arial"/>
          <w:b/>
          <w:bCs/>
          <w:lang w:val="en-US"/>
        </w:rPr>
      </w:pPr>
      <w:r>
        <w:rPr>
          <w:rFonts w:ascii="Arial" w:hAnsi="Arial" w:cs="Arial"/>
          <w:b/>
          <w:bCs/>
          <w:lang w:val="en-US"/>
        </w:rPr>
        <w:br w:type="page"/>
      </w:r>
    </w:p>
    <w:p w14:paraId="5F8103D5" w14:textId="6C7B539D" w:rsidR="000904FB" w:rsidRDefault="003D0736" w:rsidP="000904FB">
      <w:pPr>
        <w:shd w:val="clear" w:color="auto" w:fill="FFFFFF"/>
        <w:spacing w:before="120" w:after="120" w:line="234" w:lineRule="atLeast"/>
        <w:jc w:val="both"/>
        <w:rPr>
          <w:rFonts w:ascii="Arial" w:hAnsi="Arial" w:cs="Arial"/>
          <w:b/>
          <w:bCs/>
          <w:lang w:val="en-US"/>
        </w:rPr>
      </w:pPr>
      <w:r>
        <w:rPr>
          <w:rFonts w:ascii="Arial" w:hAnsi="Arial" w:cs="Arial"/>
          <w:b/>
          <w:bCs/>
          <w:lang w:val="en-US"/>
        </w:rPr>
        <w:lastRenderedPageBreak/>
        <w:t>Form-</w:t>
      </w:r>
      <w:r w:rsidR="000904FB">
        <w:rPr>
          <w:rFonts w:ascii="Arial" w:hAnsi="Arial" w:cs="Arial"/>
          <w:b/>
          <w:bCs/>
          <w:lang w:val="en-US"/>
        </w:rPr>
        <w:t xml:space="preserve"> 6- </w:t>
      </w:r>
    </w:p>
    <w:p w14:paraId="52439EA7" w14:textId="0308262B" w:rsidR="00043A6A" w:rsidRDefault="00043A6A" w:rsidP="000904FB">
      <w:pPr>
        <w:shd w:val="clear" w:color="auto" w:fill="FFFFFF"/>
        <w:spacing w:before="120" w:after="120" w:line="234" w:lineRule="atLeast"/>
        <w:jc w:val="both"/>
        <w:rPr>
          <w:rFonts w:ascii="Arial" w:hAnsi="Arial" w:cs="Arial"/>
          <w:b/>
          <w:bCs/>
          <w:lang w:val="vi-VN"/>
        </w:rPr>
      </w:pPr>
    </w:p>
    <w:p w14:paraId="15101B1E" w14:textId="77777777" w:rsidR="00043A6A" w:rsidRPr="00B91E63" w:rsidRDefault="00043A6A" w:rsidP="00043A6A">
      <w:pPr>
        <w:jc w:val="center"/>
        <w:rPr>
          <w:rFonts w:ascii="Arial" w:hAnsi="Arial" w:cs="Arial"/>
          <w:b/>
          <w:sz w:val="44"/>
          <w:szCs w:val="44"/>
        </w:rPr>
      </w:pPr>
      <w:bookmarkStart w:id="26" w:name="_Hlk98215274"/>
      <w:r w:rsidRPr="00B91E63">
        <w:rPr>
          <w:rFonts w:ascii="Arial" w:hAnsi="Arial" w:cs="Arial"/>
          <w:b/>
          <w:sz w:val="44"/>
          <w:szCs w:val="44"/>
        </w:rPr>
        <w:t xml:space="preserve">TECHNICAL </w:t>
      </w:r>
      <w:r>
        <w:rPr>
          <w:rFonts w:ascii="Arial" w:hAnsi="Arial" w:cs="Arial"/>
          <w:b/>
          <w:sz w:val="44"/>
          <w:szCs w:val="44"/>
        </w:rPr>
        <w:t xml:space="preserve">AND FINANCIAL </w:t>
      </w:r>
      <w:r w:rsidRPr="00B91E63">
        <w:rPr>
          <w:rFonts w:ascii="Arial" w:hAnsi="Arial" w:cs="Arial"/>
          <w:b/>
          <w:sz w:val="44"/>
          <w:szCs w:val="44"/>
        </w:rPr>
        <w:t>PROPOSALS</w:t>
      </w:r>
    </w:p>
    <w:p w14:paraId="25ECFAC8" w14:textId="77777777" w:rsidR="00043A6A" w:rsidRPr="00B91E63" w:rsidRDefault="00043A6A" w:rsidP="00043A6A">
      <w:pPr>
        <w:jc w:val="center"/>
        <w:rPr>
          <w:rFonts w:ascii="Arial" w:hAnsi="Arial" w:cs="Arial"/>
          <w:b/>
        </w:rPr>
      </w:pPr>
      <w:r w:rsidRPr="00B91E63">
        <w:rPr>
          <w:rFonts w:ascii="Arial" w:hAnsi="Arial" w:cs="Arial"/>
          <w:b/>
        </w:rPr>
        <w:t>CONSULTING SERVICES</w:t>
      </w:r>
    </w:p>
    <w:p w14:paraId="0F5D9CEE" w14:textId="77777777" w:rsidR="00043A6A" w:rsidRPr="00B91E63" w:rsidRDefault="00043A6A" w:rsidP="00043A6A">
      <w:pPr>
        <w:jc w:val="both"/>
        <w:rPr>
          <w:rFonts w:ascii="Arial" w:hAnsi="Arial" w:cs="Arial"/>
        </w:rPr>
      </w:pPr>
    </w:p>
    <w:p w14:paraId="155A1AE0" w14:textId="77777777" w:rsidR="00043A6A" w:rsidRPr="00B91E63" w:rsidRDefault="00043A6A" w:rsidP="00043A6A">
      <w:pPr>
        <w:jc w:val="both"/>
        <w:rPr>
          <w:rFonts w:ascii="Arial" w:hAnsi="Arial" w:cs="Arial"/>
        </w:rPr>
      </w:pPr>
    </w:p>
    <w:p w14:paraId="3CC5B0A2" w14:textId="60B0263F" w:rsidR="00043A6A" w:rsidRPr="00B91E63" w:rsidRDefault="00063A4D" w:rsidP="00043A6A">
      <w:pPr>
        <w:spacing w:before="120" w:after="120"/>
        <w:jc w:val="both"/>
        <w:rPr>
          <w:rFonts w:ascii="Arial" w:hAnsi="Arial" w:cs="Arial"/>
          <w:b/>
          <w:bCs/>
        </w:rPr>
      </w:pPr>
      <w:r>
        <w:rPr>
          <w:rFonts w:ascii="Arial" w:hAnsi="Arial" w:cs="Arial"/>
          <w:b/>
          <w:bCs/>
        </w:rPr>
        <w:t>Purchaser</w:t>
      </w:r>
      <w:r w:rsidR="00043A6A" w:rsidRPr="00B91E63">
        <w:rPr>
          <w:rFonts w:ascii="Arial" w:hAnsi="Arial" w:cs="Arial"/>
          <w:b/>
          <w:bCs/>
        </w:rPr>
        <w:tab/>
      </w:r>
      <w:r w:rsidR="00043A6A" w:rsidRPr="00B91E63">
        <w:rPr>
          <w:rFonts w:ascii="Arial" w:hAnsi="Arial" w:cs="Arial"/>
          <w:b/>
          <w:bCs/>
        </w:rPr>
        <w:tab/>
      </w:r>
      <w:r w:rsidR="00043A6A" w:rsidRPr="00B91E63">
        <w:rPr>
          <w:rFonts w:ascii="Arial" w:hAnsi="Arial" w:cs="Arial"/>
          <w:b/>
          <w:bCs/>
        </w:rPr>
        <w:tab/>
      </w:r>
      <w:proofErr w:type="gramStart"/>
      <w:r w:rsidR="00043A6A" w:rsidRPr="00B91E63">
        <w:rPr>
          <w:rFonts w:ascii="Arial" w:hAnsi="Arial" w:cs="Arial"/>
          <w:b/>
          <w:bCs/>
        </w:rPr>
        <w:t>World Wide</w:t>
      </w:r>
      <w:proofErr w:type="gramEnd"/>
      <w:r w:rsidR="00043A6A" w:rsidRPr="00B91E63">
        <w:rPr>
          <w:rFonts w:ascii="Arial" w:hAnsi="Arial" w:cs="Arial"/>
          <w:b/>
          <w:bCs/>
        </w:rPr>
        <w:t xml:space="preserve"> Fund for Nature – Viet Nam </w:t>
      </w:r>
    </w:p>
    <w:p w14:paraId="0716059B" w14:textId="77777777" w:rsidR="00043A6A" w:rsidRPr="00B91E63" w:rsidRDefault="00043A6A" w:rsidP="00043A6A">
      <w:pPr>
        <w:spacing w:before="120" w:after="120"/>
        <w:ind w:left="2160" w:firstLine="720"/>
        <w:jc w:val="both"/>
        <w:rPr>
          <w:rFonts w:ascii="Arial" w:hAnsi="Arial" w:cs="Arial"/>
          <w:b/>
          <w:bCs/>
        </w:rPr>
      </w:pPr>
      <w:r w:rsidRPr="00B91E63">
        <w:rPr>
          <w:rFonts w:ascii="Arial" w:hAnsi="Arial" w:cs="Arial"/>
          <w:b/>
          <w:bCs/>
        </w:rPr>
        <w:t>(WWF-Viet Nam)</w:t>
      </w:r>
    </w:p>
    <w:p w14:paraId="72E1BB1C" w14:textId="77777777" w:rsidR="00043A6A" w:rsidRPr="00B91E63" w:rsidRDefault="00043A6A" w:rsidP="00043A6A">
      <w:pPr>
        <w:spacing w:before="120" w:after="120"/>
        <w:ind w:left="2160" w:firstLine="720"/>
        <w:jc w:val="both"/>
        <w:rPr>
          <w:rFonts w:ascii="Arial" w:hAnsi="Arial" w:cs="Arial"/>
          <w:b/>
          <w:bCs/>
        </w:rPr>
      </w:pPr>
    </w:p>
    <w:p w14:paraId="58D41D07" w14:textId="336EEEEC" w:rsidR="00043A6A" w:rsidRPr="00B91E63" w:rsidRDefault="00043A6A" w:rsidP="00043A6A">
      <w:pPr>
        <w:spacing w:before="120" w:after="120"/>
        <w:jc w:val="both"/>
        <w:rPr>
          <w:rFonts w:ascii="Arial" w:hAnsi="Arial" w:cs="Arial"/>
          <w:b/>
          <w:bCs/>
        </w:rPr>
      </w:pPr>
      <w:r w:rsidRPr="00B91E63">
        <w:rPr>
          <w:rFonts w:ascii="Arial" w:hAnsi="Arial" w:cs="Arial"/>
          <w:b/>
          <w:bCs/>
        </w:rPr>
        <w:t>Project:</w:t>
      </w:r>
      <w:r w:rsidRPr="00B91E63">
        <w:rPr>
          <w:rFonts w:ascii="Arial" w:hAnsi="Arial" w:cs="Arial"/>
          <w:b/>
          <w:bCs/>
        </w:rPr>
        <w:tab/>
      </w:r>
      <w:r w:rsidRPr="00B91E63">
        <w:rPr>
          <w:rFonts w:ascii="Arial" w:hAnsi="Arial" w:cs="Arial"/>
          <w:b/>
          <w:bCs/>
        </w:rPr>
        <w:tab/>
      </w:r>
      <w:r w:rsidRPr="00B91E63">
        <w:rPr>
          <w:rFonts w:ascii="Arial" w:hAnsi="Arial" w:cs="Arial"/>
          <w:b/>
          <w:bCs/>
        </w:rPr>
        <w:tab/>
        <w:t xml:space="preserve">USAID Biodiversity Conservation </w:t>
      </w:r>
      <w:r w:rsidR="00063A4D">
        <w:rPr>
          <w:rFonts w:ascii="Arial" w:hAnsi="Arial" w:cs="Arial"/>
          <w:b/>
          <w:bCs/>
        </w:rPr>
        <w:t>- VFBC project</w:t>
      </w:r>
    </w:p>
    <w:p w14:paraId="5C6A791F" w14:textId="77777777" w:rsidR="00043A6A" w:rsidRPr="00B91E63" w:rsidRDefault="00043A6A" w:rsidP="00043A6A">
      <w:pPr>
        <w:jc w:val="both"/>
        <w:rPr>
          <w:rFonts w:ascii="Arial" w:hAnsi="Arial" w:cs="Arial"/>
          <w:b/>
          <w:bCs/>
        </w:rPr>
      </w:pPr>
    </w:p>
    <w:p w14:paraId="7BB58375" w14:textId="55083509" w:rsidR="00043A6A" w:rsidRPr="00B91E63" w:rsidRDefault="00043A6A" w:rsidP="00043A6A">
      <w:pPr>
        <w:spacing w:line="360" w:lineRule="auto"/>
        <w:ind w:left="2880" w:hanging="2880"/>
        <w:jc w:val="both"/>
        <w:rPr>
          <w:rFonts w:ascii="Arial" w:hAnsi="Arial" w:cs="Arial"/>
          <w:b/>
        </w:rPr>
      </w:pPr>
      <w:r w:rsidRPr="00B91E63">
        <w:rPr>
          <w:rFonts w:ascii="Arial" w:hAnsi="Arial" w:cs="Arial"/>
          <w:b/>
          <w:bCs/>
        </w:rPr>
        <w:t xml:space="preserve">Name of Package: </w:t>
      </w:r>
      <w:r w:rsidRPr="00B91E63">
        <w:rPr>
          <w:rFonts w:ascii="Arial" w:hAnsi="Arial" w:cs="Arial"/>
          <w:b/>
          <w:bCs/>
        </w:rPr>
        <w:tab/>
      </w:r>
    </w:p>
    <w:p w14:paraId="7D81209A" w14:textId="77777777" w:rsidR="00043A6A" w:rsidRPr="00B91E63" w:rsidRDefault="00043A6A" w:rsidP="00043A6A">
      <w:pPr>
        <w:spacing w:line="360" w:lineRule="auto"/>
        <w:jc w:val="both"/>
        <w:rPr>
          <w:rFonts w:ascii="Arial" w:hAnsi="Arial" w:cs="Arial"/>
          <w:b/>
        </w:rPr>
      </w:pPr>
    </w:p>
    <w:p w14:paraId="5DCCB2F3" w14:textId="7850F65D" w:rsidR="00043A6A" w:rsidRPr="00B91E63" w:rsidRDefault="00043A6A" w:rsidP="00043A6A">
      <w:pPr>
        <w:spacing w:before="120" w:after="120"/>
        <w:jc w:val="both"/>
        <w:rPr>
          <w:rFonts w:ascii="Arial" w:hAnsi="Arial" w:cs="Arial"/>
          <w:b/>
          <w:bCs/>
        </w:rPr>
      </w:pPr>
      <w:r w:rsidRPr="00B91E63">
        <w:rPr>
          <w:rFonts w:ascii="Arial" w:hAnsi="Arial" w:cs="Arial"/>
          <w:b/>
          <w:bCs/>
        </w:rPr>
        <w:t xml:space="preserve">Bid </w:t>
      </w:r>
      <w:r w:rsidRPr="00B91E63">
        <w:rPr>
          <w:rFonts w:ascii="Arial" w:hAnsi="Arial" w:cs="Arial"/>
          <w:b/>
        </w:rPr>
        <w:t>reference</w:t>
      </w:r>
      <w:r w:rsidRPr="00B91E63">
        <w:rPr>
          <w:rFonts w:ascii="Arial" w:hAnsi="Arial" w:cs="Arial"/>
          <w:b/>
          <w:bCs/>
        </w:rPr>
        <w:t xml:space="preserve"> number</w:t>
      </w:r>
      <w:r w:rsidRPr="00B91E63">
        <w:rPr>
          <w:rFonts w:ascii="Arial" w:hAnsi="Arial" w:cs="Arial"/>
          <w:bCs/>
        </w:rPr>
        <w:t>:</w:t>
      </w:r>
      <w:r w:rsidRPr="00B91E63">
        <w:rPr>
          <w:rFonts w:ascii="Arial" w:hAnsi="Arial" w:cs="Arial"/>
          <w:bCs/>
        </w:rPr>
        <w:tab/>
      </w:r>
      <w:r w:rsidRPr="00B91E63">
        <w:rPr>
          <w:rFonts w:ascii="Arial" w:hAnsi="Arial" w:cs="Arial"/>
          <w:bCs/>
        </w:rPr>
        <w:tab/>
      </w:r>
    </w:p>
    <w:p w14:paraId="10F9E9A0" w14:textId="77777777" w:rsidR="00043A6A" w:rsidRPr="00B91E63" w:rsidRDefault="00043A6A" w:rsidP="00043A6A">
      <w:pPr>
        <w:spacing w:before="120" w:after="120"/>
        <w:jc w:val="both"/>
        <w:rPr>
          <w:rFonts w:ascii="Arial" w:hAnsi="Arial" w:cs="Arial"/>
          <w:b/>
          <w:bCs/>
        </w:rPr>
      </w:pPr>
    </w:p>
    <w:p w14:paraId="5E844E54" w14:textId="77777777" w:rsidR="00043A6A" w:rsidRPr="00B91E63" w:rsidRDefault="00043A6A" w:rsidP="00043A6A">
      <w:pPr>
        <w:spacing w:before="120" w:after="120"/>
        <w:jc w:val="both"/>
        <w:rPr>
          <w:rFonts w:ascii="Arial" w:hAnsi="Arial" w:cs="Arial"/>
          <w:b/>
          <w:bCs/>
        </w:rPr>
      </w:pPr>
      <w:r w:rsidRPr="00B91E63">
        <w:rPr>
          <w:rFonts w:ascii="Arial" w:hAnsi="Arial" w:cs="Arial"/>
          <w:b/>
          <w:bCs/>
        </w:rPr>
        <w:t>Consultant’s information:</w:t>
      </w:r>
      <w:r w:rsidRPr="00B91E63">
        <w:rPr>
          <w:rFonts w:ascii="Arial" w:hAnsi="Arial" w:cs="Arial"/>
          <w:b/>
          <w:bCs/>
        </w:rPr>
        <w:tab/>
      </w:r>
      <w:r w:rsidRPr="00B91E63">
        <w:rPr>
          <w:rFonts w:ascii="Arial" w:hAnsi="Arial" w:cs="Arial"/>
          <w:b/>
          <w:bCs/>
        </w:rPr>
        <w:tab/>
      </w:r>
      <w:r w:rsidRPr="00B91E63">
        <w:rPr>
          <w:rFonts w:ascii="Arial" w:hAnsi="Arial" w:cs="Arial"/>
          <w:b/>
          <w:bCs/>
        </w:rPr>
        <w:tab/>
      </w:r>
      <w:r w:rsidRPr="00B91E63">
        <w:rPr>
          <w:rFonts w:ascii="Arial" w:hAnsi="Arial" w:cs="Arial"/>
          <w:b/>
          <w:bCs/>
        </w:rPr>
        <w:tab/>
      </w:r>
    </w:p>
    <w:p w14:paraId="14BDD6FE" w14:textId="77777777" w:rsidR="00043A6A" w:rsidRPr="00B91E63" w:rsidRDefault="00043A6A" w:rsidP="00043A6A">
      <w:pPr>
        <w:spacing w:before="120" w:after="120"/>
        <w:jc w:val="both"/>
        <w:rPr>
          <w:rFonts w:ascii="Arial" w:hAnsi="Arial" w:cs="Arial"/>
          <w:b/>
          <w:bCs/>
        </w:rPr>
      </w:pPr>
    </w:p>
    <w:p w14:paraId="51ED8605" w14:textId="77777777" w:rsidR="00043A6A" w:rsidRPr="00B91E63" w:rsidRDefault="00043A6A" w:rsidP="00043A6A">
      <w:pPr>
        <w:spacing w:before="120" w:after="120"/>
        <w:jc w:val="both"/>
        <w:rPr>
          <w:rFonts w:ascii="Arial" w:hAnsi="Arial" w:cs="Arial"/>
          <w:bCs/>
        </w:rPr>
      </w:pPr>
    </w:p>
    <w:p w14:paraId="203B4D0D" w14:textId="77777777" w:rsidR="00043A6A" w:rsidRPr="00B91E63" w:rsidRDefault="00043A6A" w:rsidP="00043A6A">
      <w:pPr>
        <w:spacing w:before="60" w:after="60"/>
        <w:jc w:val="both"/>
        <w:rPr>
          <w:rFonts w:ascii="Arial" w:hAnsi="Arial" w:cs="Arial"/>
          <w:b/>
          <w:smallCaps/>
        </w:rPr>
      </w:pPr>
    </w:p>
    <w:p w14:paraId="1E07C065" w14:textId="77777777" w:rsidR="00043A6A" w:rsidRPr="00B91E63" w:rsidRDefault="00043A6A" w:rsidP="00043A6A">
      <w:pPr>
        <w:spacing w:before="60" w:after="60"/>
        <w:jc w:val="both"/>
        <w:rPr>
          <w:rFonts w:ascii="Arial" w:hAnsi="Arial" w:cs="Arial"/>
          <w:b/>
          <w:smallCaps/>
        </w:rPr>
      </w:pPr>
    </w:p>
    <w:p w14:paraId="2A6C9FE9" w14:textId="77777777" w:rsidR="00043A6A" w:rsidRPr="00B91E63" w:rsidRDefault="00043A6A" w:rsidP="00043A6A">
      <w:pPr>
        <w:spacing w:before="60" w:after="60"/>
        <w:jc w:val="both"/>
        <w:rPr>
          <w:rFonts w:ascii="Arial" w:hAnsi="Arial" w:cs="Arial"/>
          <w:b/>
          <w:smallCaps/>
        </w:rPr>
      </w:pPr>
    </w:p>
    <w:p w14:paraId="243F707C" w14:textId="77777777" w:rsidR="00043A6A" w:rsidRPr="00B91E63" w:rsidRDefault="00043A6A" w:rsidP="00043A6A">
      <w:pPr>
        <w:spacing w:before="60" w:after="60"/>
        <w:jc w:val="both"/>
        <w:rPr>
          <w:rFonts w:ascii="Arial" w:hAnsi="Arial" w:cs="Arial"/>
          <w:b/>
          <w:smallCaps/>
        </w:rPr>
      </w:pPr>
    </w:p>
    <w:p w14:paraId="30CAF96C" w14:textId="77777777" w:rsidR="00043A6A" w:rsidRPr="00B91E63" w:rsidRDefault="00043A6A" w:rsidP="00043A6A">
      <w:pPr>
        <w:spacing w:before="60" w:after="60"/>
        <w:jc w:val="both"/>
        <w:rPr>
          <w:rFonts w:ascii="Arial" w:hAnsi="Arial" w:cs="Arial"/>
          <w:b/>
          <w:smallCaps/>
        </w:rPr>
      </w:pPr>
    </w:p>
    <w:p w14:paraId="75CF7CCC" w14:textId="77777777" w:rsidR="00043A6A" w:rsidRPr="00B91E63" w:rsidRDefault="00043A6A" w:rsidP="00043A6A">
      <w:pPr>
        <w:spacing w:before="60" w:after="60"/>
        <w:jc w:val="both"/>
        <w:rPr>
          <w:rFonts w:ascii="Arial" w:hAnsi="Arial" w:cs="Arial"/>
          <w:b/>
          <w:smallCaps/>
        </w:rPr>
      </w:pPr>
    </w:p>
    <w:p w14:paraId="33F392C6" w14:textId="20107CD3" w:rsidR="00043A6A" w:rsidRDefault="00043A6A" w:rsidP="00043A6A">
      <w:pPr>
        <w:spacing w:before="60" w:after="60"/>
        <w:jc w:val="both"/>
        <w:rPr>
          <w:rFonts w:ascii="Arial" w:hAnsi="Arial" w:cs="Arial"/>
          <w:b/>
          <w:smallCaps/>
        </w:rPr>
      </w:pPr>
    </w:p>
    <w:p w14:paraId="33915BCE" w14:textId="6A7BCDAB" w:rsidR="001C4CFF" w:rsidRDefault="001C4CFF" w:rsidP="00043A6A">
      <w:pPr>
        <w:spacing w:before="60" w:after="60"/>
        <w:jc w:val="both"/>
        <w:rPr>
          <w:rFonts w:ascii="Arial" w:hAnsi="Arial" w:cs="Arial"/>
          <w:b/>
          <w:smallCaps/>
        </w:rPr>
      </w:pPr>
    </w:p>
    <w:p w14:paraId="2A8DFF2D" w14:textId="77777777" w:rsidR="001C4CFF" w:rsidRPr="00B91E63" w:rsidRDefault="001C4CFF" w:rsidP="00043A6A">
      <w:pPr>
        <w:spacing w:before="60" w:after="60"/>
        <w:jc w:val="both"/>
        <w:rPr>
          <w:rFonts w:ascii="Arial" w:hAnsi="Arial" w:cs="Arial"/>
          <w:b/>
          <w:smallCaps/>
        </w:rPr>
      </w:pPr>
    </w:p>
    <w:p w14:paraId="225288BA" w14:textId="77777777" w:rsidR="00043A6A" w:rsidRPr="00B91E63" w:rsidRDefault="00043A6A" w:rsidP="00043A6A">
      <w:pPr>
        <w:spacing w:before="60" w:after="60"/>
        <w:jc w:val="both"/>
        <w:rPr>
          <w:rFonts w:ascii="Arial" w:hAnsi="Arial" w:cs="Arial"/>
          <w:b/>
          <w:smallCaps/>
        </w:rPr>
      </w:pPr>
    </w:p>
    <w:p w14:paraId="53541665" w14:textId="77777777" w:rsidR="00043A6A" w:rsidRDefault="00043A6A" w:rsidP="00043A6A">
      <w:pPr>
        <w:spacing w:before="60" w:after="60"/>
        <w:jc w:val="both"/>
        <w:rPr>
          <w:rFonts w:ascii="Arial" w:hAnsi="Arial" w:cs="Arial"/>
          <w:b/>
          <w:smallCaps/>
        </w:rPr>
      </w:pPr>
    </w:p>
    <w:p w14:paraId="6A1E93AB" w14:textId="77777777" w:rsidR="00AC69D9" w:rsidRPr="00B91E63" w:rsidRDefault="00AC69D9" w:rsidP="00043A6A">
      <w:pPr>
        <w:spacing w:before="60" w:after="60"/>
        <w:jc w:val="both"/>
        <w:rPr>
          <w:rFonts w:ascii="Arial" w:hAnsi="Arial" w:cs="Arial"/>
          <w:b/>
          <w:smallCaps/>
        </w:rPr>
      </w:pPr>
    </w:p>
    <w:p w14:paraId="5BEBFDD3" w14:textId="77777777" w:rsidR="00043A6A" w:rsidRPr="00B91E63" w:rsidRDefault="00043A6A" w:rsidP="00043A6A">
      <w:pPr>
        <w:spacing w:before="60" w:after="60"/>
        <w:jc w:val="both"/>
        <w:rPr>
          <w:rFonts w:ascii="Arial" w:hAnsi="Arial" w:cs="Arial"/>
          <w:b/>
          <w:smallCaps/>
        </w:rPr>
      </w:pPr>
    </w:p>
    <w:p w14:paraId="07757F64" w14:textId="63440E7C" w:rsidR="00043A6A" w:rsidRPr="00B91E63" w:rsidRDefault="00043A6A" w:rsidP="00043A6A">
      <w:pPr>
        <w:contextualSpacing/>
        <w:rPr>
          <w:rFonts w:ascii="Arial" w:hAnsi="Arial" w:cs="Arial"/>
          <w:b/>
        </w:rPr>
      </w:pPr>
      <w:bookmarkStart w:id="27" w:name="_Toc67395748"/>
      <w:r w:rsidRPr="00B91E63">
        <w:rPr>
          <w:rFonts w:ascii="Arial" w:hAnsi="Arial" w:cs="Arial"/>
          <w:b/>
        </w:rPr>
        <w:lastRenderedPageBreak/>
        <w:t>I. Understand the ToR</w:t>
      </w:r>
      <w:r>
        <w:rPr>
          <w:rFonts w:ascii="Arial" w:hAnsi="Arial" w:cs="Arial"/>
          <w:b/>
        </w:rPr>
        <w:t xml:space="preserve"> and objective of the activity</w:t>
      </w:r>
    </w:p>
    <w:p w14:paraId="41A4DCD8" w14:textId="77777777" w:rsidR="00043A6A" w:rsidRPr="00B91E63" w:rsidRDefault="00043A6A" w:rsidP="00043A6A">
      <w:pPr>
        <w:rPr>
          <w:rFonts w:ascii="Arial" w:hAnsi="Arial" w:cs="Arial"/>
          <w:b/>
        </w:rPr>
      </w:pPr>
    </w:p>
    <w:p w14:paraId="6CB9292D" w14:textId="77777777" w:rsidR="00043A6A" w:rsidRPr="00B91E63" w:rsidRDefault="00043A6A" w:rsidP="00043A6A">
      <w:pPr>
        <w:spacing w:before="120" w:after="120" w:line="234" w:lineRule="atLeast"/>
        <w:jc w:val="both"/>
        <w:rPr>
          <w:rFonts w:ascii="Arial" w:hAnsi="Arial" w:cs="Arial"/>
          <w:b/>
          <w:bCs/>
        </w:rPr>
      </w:pPr>
      <w:r w:rsidRPr="00B91E63">
        <w:rPr>
          <w:rFonts w:ascii="Arial" w:hAnsi="Arial" w:cs="Arial"/>
          <w:b/>
          <w:bCs/>
        </w:rPr>
        <w:t>II. Main task and activities</w:t>
      </w:r>
    </w:p>
    <w:p w14:paraId="166D93F8" w14:textId="77777777" w:rsidR="00043A6A" w:rsidRPr="00B91E63" w:rsidRDefault="00043A6A" w:rsidP="00043A6A">
      <w:pPr>
        <w:spacing w:before="120" w:after="120" w:line="234" w:lineRule="atLeast"/>
        <w:jc w:val="both"/>
        <w:rPr>
          <w:rFonts w:ascii="Arial" w:hAnsi="Arial" w:cs="Arial"/>
          <w:b/>
          <w:bCs/>
        </w:rPr>
      </w:pPr>
    </w:p>
    <w:p w14:paraId="04D244E0" w14:textId="17B3648F" w:rsidR="00043A6A" w:rsidRDefault="00043A6A" w:rsidP="00043A6A">
      <w:pPr>
        <w:spacing w:before="120" w:after="120" w:line="234" w:lineRule="atLeast"/>
        <w:jc w:val="both"/>
        <w:rPr>
          <w:rFonts w:ascii="Arial" w:hAnsi="Arial" w:cs="Arial"/>
          <w:b/>
          <w:bCs/>
        </w:rPr>
      </w:pPr>
      <w:r w:rsidRPr="00B91E63">
        <w:rPr>
          <w:rFonts w:ascii="Arial" w:hAnsi="Arial" w:cs="Arial"/>
          <w:b/>
          <w:bCs/>
        </w:rPr>
        <w:t>III. Technical approach and methodology</w:t>
      </w:r>
    </w:p>
    <w:p w14:paraId="2F36725C" w14:textId="3213E9CE" w:rsidR="009B7BC5" w:rsidRPr="00D932E6" w:rsidRDefault="009B7BC5" w:rsidP="00043A6A">
      <w:pPr>
        <w:spacing w:before="120" w:after="120" w:line="234" w:lineRule="atLeast"/>
        <w:jc w:val="both"/>
        <w:rPr>
          <w:rFonts w:ascii="Arial" w:hAnsi="Arial" w:cs="Arial"/>
          <w:b/>
          <w:bCs/>
          <w:color w:val="FF000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394"/>
      </w:tblGrid>
      <w:tr w:rsidR="00043A6A" w:rsidRPr="00B91E63" w14:paraId="1D61E344" w14:textId="77777777" w:rsidTr="00043A6A">
        <w:trPr>
          <w:trHeight w:val="151"/>
        </w:trPr>
        <w:tc>
          <w:tcPr>
            <w:tcW w:w="4786" w:type="dxa"/>
            <w:vAlign w:val="center"/>
            <w:hideMark/>
          </w:tcPr>
          <w:p w14:paraId="11A8E632" w14:textId="77777777" w:rsidR="00043A6A" w:rsidRPr="00B91E63" w:rsidRDefault="00043A6A" w:rsidP="00015636">
            <w:pPr>
              <w:autoSpaceDE w:val="0"/>
              <w:autoSpaceDN w:val="0"/>
              <w:adjustRightInd w:val="0"/>
              <w:spacing w:before="60" w:after="60" w:line="240" w:lineRule="auto"/>
              <w:rPr>
                <w:rFonts w:ascii="Arial" w:hAnsi="Arial" w:cs="Arial"/>
                <w:b/>
                <w:bCs/>
              </w:rPr>
            </w:pPr>
            <w:r w:rsidRPr="00B91E63">
              <w:rPr>
                <w:rFonts w:ascii="Arial" w:hAnsi="Arial" w:cs="Arial"/>
                <w:b/>
                <w:bCs/>
              </w:rPr>
              <w:t>Task</w:t>
            </w:r>
          </w:p>
        </w:tc>
        <w:tc>
          <w:tcPr>
            <w:tcW w:w="4394" w:type="dxa"/>
            <w:vAlign w:val="center"/>
          </w:tcPr>
          <w:p w14:paraId="1793D512" w14:textId="77777777" w:rsidR="00043A6A" w:rsidRPr="00B91E63" w:rsidRDefault="00043A6A" w:rsidP="00015636">
            <w:pPr>
              <w:autoSpaceDE w:val="0"/>
              <w:autoSpaceDN w:val="0"/>
              <w:adjustRightInd w:val="0"/>
              <w:spacing w:before="60" w:after="60" w:line="240" w:lineRule="auto"/>
              <w:rPr>
                <w:rFonts w:ascii="Arial" w:hAnsi="Arial" w:cs="Arial"/>
                <w:b/>
                <w:bCs/>
              </w:rPr>
            </w:pPr>
            <w:r w:rsidRPr="00B91E63">
              <w:rPr>
                <w:rFonts w:ascii="Arial" w:hAnsi="Arial" w:cs="Arial"/>
                <w:b/>
                <w:bCs/>
              </w:rPr>
              <w:t>Methodology</w:t>
            </w:r>
          </w:p>
        </w:tc>
      </w:tr>
      <w:tr w:rsidR="00043A6A" w:rsidRPr="00B91E63" w14:paraId="603F5B1F" w14:textId="77777777" w:rsidTr="00043A6A">
        <w:trPr>
          <w:trHeight w:val="151"/>
        </w:trPr>
        <w:tc>
          <w:tcPr>
            <w:tcW w:w="4786" w:type="dxa"/>
            <w:vAlign w:val="center"/>
          </w:tcPr>
          <w:p w14:paraId="4F58655E" w14:textId="77777777" w:rsidR="00043A6A" w:rsidRPr="00B91E63" w:rsidRDefault="00043A6A" w:rsidP="00015636">
            <w:pPr>
              <w:tabs>
                <w:tab w:val="left" w:pos="720"/>
                <w:tab w:val="left" w:pos="900"/>
              </w:tabs>
              <w:spacing w:before="60" w:after="60" w:line="240" w:lineRule="auto"/>
              <w:jc w:val="both"/>
              <w:rPr>
                <w:rFonts w:ascii="Arial" w:hAnsi="Arial" w:cs="Arial"/>
                <w:b/>
                <w:bCs/>
              </w:rPr>
            </w:pPr>
          </w:p>
        </w:tc>
        <w:tc>
          <w:tcPr>
            <w:tcW w:w="4394" w:type="dxa"/>
            <w:vAlign w:val="center"/>
          </w:tcPr>
          <w:p w14:paraId="0D35B3CC" w14:textId="77777777" w:rsidR="00043A6A" w:rsidRPr="00B91E63" w:rsidRDefault="00043A6A" w:rsidP="00015636">
            <w:pPr>
              <w:autoSpaceDE w:val="0"/>
              <w:autoSpaceDN w:val="0"/>
              <w:adjustRightInd w:val="0"/>
              <w:spacing w:before="60" w:after="60" w:line="240" w:lineRule="auto"/>
              <w:jc w:val="both"/>
              <w:rPr>
                <w:rFonts w:ascii="Arial" w:hAnsi="Arial" w:cs="Arial"/>
                <w:b/>
                <w:bCs/>
              </w:rPr>
            </w:pPr>
          </w:p>
        </w:tc>
      </w:tr>
      <w:tr w:rsidR="00043A6A" w:rsidRPr="00B91E63" w14:paraId="52B5B1F1" w14:textId="77777777" w:rsidTr="00043A6A">
        <w:trPr>
          <w:trHeight w:val="151"/>
        </w:trPr>
        <w:tc>
          <w:tcPr>
            <w:tcW w:w="4786" w:type="dxa"/>
            <w:vAlign w:val="center"/>
          </w:tcPr>
          <w:p w14:paraId="79978F12" w14:textId="77777777" w:rsidR="00043A6A" w:rsidRPr="00B91E63" w:rsidRDefault="00043A6A" w:rsidP="00015636">
            <w:pPr>
              <w:tabs>
                <w:tab w:val="left" w:pos="720"/>
                <w:tab w:val="left" w:pos="900"/>
              </w:tabs>
              <w:spacing w:before="60" w:after="60" w:line="240" w:lineRule="auto"/>
              <w:jc w:val="both"/>
              <w:rPr>
                <w:rFonts w:ascii="Arial" w:hAnsi="Arial" w:cs="Arial"/>
                <w:color w:val="000000"/>
              </w:rPr>
            </w:pPr>
          </w:p>
        </w:tc>
        <w:tc>
          <w:tcPr>
            <w:tcW w:w="4394" w:type="dxa"/>
            <w:vAlign w:val="center"/>
          </w:tcPr>
          <w:p w14:paraId="4658AB70" w14:textId="77777777" w:rsidR="00043A6A" w:rsidRPr="00B91E63" w:rsidRDefault="00043A6A" w:rsidP="00015636">
            <w:pPr>
              <w:autoSpaceDE w:val="0"/>
              <w:autoSpaceDN w:val="0"/>
              <w:adjustRightInd w:val="0"/>
              <w:spacing w:before="60" w:after="60" w:line="240" w:lineRule="auto"/>
              <w:jc w:val="both"/>
              <w:rPr>
                <w:rFonts w:ascii="Arial" w:hAnsi="Arial" w:cs="Arial"/>
                <w:bCs/>
                <w:color w:val="000000"/>
                <w:lang w:val="en-ZA"/>
              </w:rPr>
            </w:pPr>
          </w:p>
        </w:tc>
      </w:tr>
      <w:tr w:rsidR="00043A6A" w:rsidRPr="00B91E63" w14:paraId="1B2F5110" w14:textId="77777777" w:rsidTr="00043A6A">
        <w:trPr>
          <w:trHeight w:val="151"/>
        </w:trPr>
        <w:tc>
          <w:tcPr>
            <w:tcW w:w="4786" w:type="dxa"/>
            <w:vAlign w:val="center"/>
          </w:tcPr>
          <w:p w14:paraId="1F78449E" w14:textId="77777777" w:rsidR="00043A6A" w:rsidRPr="00B91E63" w:rsidRDefault="00043A6A" w:rsidP="00015636">
            <w:pPr>
              <w:tabs>
                <w:tab w:val="left" w:pos="720"/>
                <w:tab w:val="left" w:pos="900"/>
              </w:tabs>
              <w:spacing w:before="60" w:after="60" w:line="240" w:lineRule="auto"/>
              <w:jc w:val="both"/>
              <w:rPr>
                <w:rFonts w:ascii="Arial" w:hAnsi="Arial" w:cs="Arial"/>
                <w:color w:val="000000"/>
              </w:rPr>
            </w:pPr>
          </w:p>
        </w:tc>
        <w:tc>
          <w:tcPr>
            <w:tcW w:w="4394" w:type="dxa"/>
            <w:vAlign w:val="center"/>
          </w:tcPr>
          <w:p w14:paraId="63ED219C" w14:textId="77777777" w:rsidR="00043A6A" w:rsidRPr="00B91E63" w:rsidRDefault="00043A6A" w:rsidP="00015636">
            <w:pPr>
              <w:autoSpaceDE w:val="0"/>
              <w:autoSpaceDN w:val="0"/>
              <w:adjustRightInd w:val="0"/>
              <w:spacing w:before="60" w:after="60" w:line="240" w:lineRule="auto"/>
              <w:jc w:val="both"/>
              <w:rPr>
                <w:rFonts w:ascii="Arial" w:hAnsi="Arial" w:cs="Arial"/>
                <w:bCs/>
                <w:color w:val="000000"/>
                <w:lang w:val="en-ZA"/>
              </w:rPr>
            </w:pPr>
          </w:p>
        </w:tc>
      </w:tr>
      <w:tr w:rsidR="00043A6A" w:rsidRPr="00B91E63" w14:paraId="0B177E4F" w14:textId="77777777" w:rsidTr="00043A6A">
        <w:trPr>
          <w:trHeight w:val="151"/>
        </w:trPr>
        <w:tc>
          <w:tcPr>
            <w:tcW w:w="4786" w:type="dxa"/>
            <w:vAlign w:val="center"/>
          </w:tcPr>
          <w:p w14:paraId="0145A22A" w14:textId="77777777" w:rsidR="00043A6A" w:rsidRPr="00B91E63" w:rsidRDefault="00043A6A" w:rsidP="00015636">
            <w:pPr>
              <w:tabs>
                <w:tab w:val="left" w:pos="720"/>
                <w:tab w:val="left" w:pos="900"/>
              </w:tabs>
              <w:spacing w:before="60" w:after="60" w:line="240" w:lineRule="auto"/>
              <w:jc w:val="both"/>
              <w:rPr>
                <w:rFonts w:ascii="Arial" w:hAnsi="Arial" w:cs="Arial"/>
                <w:color w:val="000000"/>
              </w:rPr>
            </w:pPr>
          </w:p>
        </w:tc>
        <w:tc>
          <w:tcPr>
            <w:tcW w:w="4394" w:type="dxa"/>
          </w:tcPr>
          <w:p w14:paraId="676AE671" w14:textId="77777777" w:rsidR="00043A6A" w:rsidRPr="00B91E63" w:rsidRDefault="00043A6A" w:rsidP="00015636">
            <w:pPr>
              <w:spacing w:before="60" w:after="60" w:line="240" w:lineRule="auto"/>
              <w:jc w:val="both"/>
              <w:rPr>
                <w:rFonts w:ascii="Arial" w:hAnsi="Arial" w:cs="Arial"/>
                <w:lang w:eastAsia="zh-CN"/>
              </w:rPr>
            </w:pPr>
          </w:p>
        </w:tc>
      </w:tr>
    </w:tbl>
    <w:p w14:paraId="1F5541F1" w14:textId="77777777" w:rsidR="00043A6A" w:rsidRPr="00B91E63" w:rsidRDefault="00043A6A" w:rsidP="00043A6A">
      <w:pPr>
        <w:spacing w:before="120" w:after="120" w:line="234" w:lineRule="atLeast"/>
        <w:jc w:val="both"/>
        <w:rPr>
          <w:rFonts w:ascii="Arial" w:hAnsi="Arial" w:cs="Arial"/>
          <w:b/>
          <w:bCs/>
        </w:rPr>
      </w:pPr>
    </w:p>
    <w:p w14:paraId="24CF7898" w14:textId="77777777" w:rsidR="00043A6A" w:rsidRPr="00B91E63" w:rsidRDefault="00043A6A" w:rsidP="00043A6A">
      <w:pPr>
        <w:spacing w:before="120" w:after="120" w:line="234" w:lineRule="atLeast"/>
        <w:jc w:val="both"/>
        <w:rPr>
          <w:rFonts w:ascii="Arial" w:hAnsi="Arial" w:cs="Arial"/>
          <w:b/>
          <w:bCs/>
        </w:rPr>
      </w:pPr>
      <w:r w:rsidRPr="00B91E63">
        <w:rPr>
          <w:rFonts w:ascii="Arial" w:hAnsi="Arial" w:cs="Arial"/>
          <w:b/>
          <w:bCs/>
        </w:rPr>
        <w:t>IV. Work plan</w:t>
      </w:r>
    </w:p>
    <w:p w14:paraId="465221FB" w14:textId="77777777" w:rsidR="00043A6A" w:rsidRPr="00B91E63" w:rsidRDefault="00043A6A" w:rsidP="00043A6A">
      <w:pPr>
        <w:spacing w:before="120" w:after="120" w:line="234" w:lineRule="atLeast"/>
        <w:jc w:val="both"/>
        <w:rPr>
          <w:rFonts w:ascii="Arial" w:hAnsi="Arial" w:cs="Arial"/>
          <w:bCs/>
        </w:rPr>
      </w:pPr>
      <w:r w:rsidRPr="00B91E63">
        <w:rPr>
          <w:rFonts w:ascii="Arial" w:hAnsi="Arial" w:cs="Arial"/>
          <w:bCs/>
        </w:rPr>
        <w:t>The consultant can use the schedule of time according to the form below:</w:t>
      </w:r>
    </w:p>
    <w:p w14:paraId="57EE6DF4" w14:textId="77777777" w:rsidR="00043A6A" w:rsidRPr="00B91E63" w:rsidRDefault="00043A6A" w:rsidP="00043A6A">
      <w:pPr>
        <w:spacing w:before="120" w:after="120" w:line="234" w:lineRule="atLeast"/>
        <w:jc w:val="both"/>
        <w:rPr>
          <w:rFonts w:ascii="Arial" w:hAnsi="Arial" w:cs="Arial"/>
          <w:bCs/>
        </w:rPr>
      </w:pPr>
    </w:p>
    <w:tbl>
      <w:tblPr>
        <w:tblStyle w:val="TableGrid1"/>
        <w:tblW w:w="0" w:type="auto"/>
        <w:tblLook w:val="04A0" w:firstRow="1" w:lastRow="0" w:firstColumn="1" w:lastColumn="0" w:noHBand="0" w:noVBand="1"/>
      </w:tblPr>
      <w:tblGrid>
        <w:gridCol w:w="599"/>
        <w:gridCol w:w="1894"/>
        <w:gridCol w:w="1549"/>
        <w:gridCol w:w="1434"/>
        <w:gridCol w:w="1206"/>
        <w:gridCol w:w="1415"/>
        <w:gridCol w:w="1253"/>
      </w:tblGrid>
      <w:tr w:rsidR="00FD0FA6" w:rsidRPr="00B91E63" w14:paraId="5F57D520" w14:textId="77777777" w:rsidTr="00AC69D9">
        <w:trPr>
          <w:trHeight w:val="939"/>
        </w:trPr>
        <w:tc>
          <w:tcPr>
            <w:tcW w:w="599" w:type="dxa"/>
          </w:tcPr>
          <w:p w14:paraId="70FD0653" w14:textId="77777777" w:rsidR="00FD0FA6" w:rsidRPr="00B91E63" w:rsidRDefault="00FD0FA6" w:rsidP="00015636">
            <w:pPr>
              <w:rPr>
                <w:rFonts w:ascii="Arial" w:hAnsi="Arial" w:cs="Arial"/>
                <w:b/>
                <w:sz w:val="22"/>
                <w:szCs w:val="22"/>
              </w:rPr>
            </w:pPr>
            <w:r w:rsidRPr="00B91E63">
              <w:rPr>
                <w:rFonts w:ascii="Arial" w:hAnsi="Arial" w:cs="Arial"/>
                <w:b/>
                <w:sz w:val="22"/>
                <w:szCs w:val="22"/>
              </w:rPr>
              <w:t>No.</w:t>
            </w:r>
          </w:p>
        </w:tc>
        <w:tc>
          <w:tcPr>
            <w:tcW w:w="1894" w:type="dxa"/>
          </w:tcPr>
          <w:p w14:paraId="35E89271" w14:textId="77777777" w:rsidR="00FD0FA6" w:rsidRPr="00B91E63" w:rsidRDefault="00FD0FA6" w:rsidP="00015636">
            <w:pPr>
              <w:rPr>
                <w:rFonts w:ascii="Arial" w:hAnsi="Arial" w:cs="Arial"/>
                <w:b/>
                <w:sz w:val="22"/>
                <w:szCs w:val="22"/>
              </w:rPr>
            </w:pPr>
            <w:r w:rsidRPr="00B91E63">
              <w:rPr>
                <w:rFonts w:ascii="Arial" w:hAnsi="Arial" w:cs="Arial"/>
                <w:b/>
                <w:sz w:val="22"/>
                <w:szCs w:val="22"/>
              </w:rPr>
              <w:t>Tasks/Activities</w:t>
            </w:r>
          </w:p>
        </w:tc>
        <w:tc>
          <w:tcPr>
            <w:tcW w:w="1549" w:type="dxa"/>
          </w:tcPr>
          <w:p w14:paraId="3F39A7F9" w14:textId="1B7A8252" w:rsidR="00FD0FA6" w:rsidRPr="00B91E63" w:rsidRDefault="00FD0FA6" w:rsidP="00015636">
            <w:pPr>
              <w:rPr>
                <w:rFonts w:ascii="Arial" w:hAnsi="Arial" w:cs="Arial"/>
                <w:b/>
              </w:rPr>
            </w:pPr>
            <w:r w:rsidRPr="00FD0FA6">
              <w:rPr>
                <w:rFonts w:ascii="Arial" w:hAnsi="Arial" w:cs="Arial"/>
                <w:b/>
                <w:sz w:val="22"/>
                <w:szCs w:val="22"/>
              </w:rPr>
              <w:t>Consultant’s name</w:t>
            </w:r>
          </w:p>
        </w:tc>
        <w:tc>
          <w:tcPr>
            <w:tcW w:w="1434" w:type="dxa"/>
          </w:tcPr>
          <w:p w14:paraId="3646CF4B" w14:textId="016C9FC3" w:rsidR="00FD0FA6" w:rsidRPr="00B91E63" w:rsidRDefault="00FD0FA6" w:rsidP="00015636">
            <w:pPr>
              <w:rPr>
                <w:rFonts w:ascii="Arial" w:hAnsi="Arial" w:cs="Arial"/>
                <w:b/>
                <w:sz w:val="22"/>
                <w:szCs w:val="22"/>
              </w:rPr>
            </w:pPr>
            <w:r w:rsidRPr="00B91E63">
              <w:rPr>
                <w:rFonts w:ascii="Arial" w:hAnsi="Arial" w:cs="Arial"/>
                <w:b/>
                <w:sz w:val="22"/>
                <w:szCs w:val="22"/>
              </w:rPr>
              <w:t xml:space="preserve">Tentative timeline </w:t>
            </w:r>
          </w:p>
        </w:tc>
        <w:tc>
          <w:tcPr>
            <w:tcW w:w="1206" w:type="dxa"/>
          </w:tcPr>
          <w:p w14:paraId="558B4CB5" w14:textId="77777777" w:rsidR="00FD0FA6" w:rsidRPr="00B91E63" w:rsidRDefault="00FD0FA6" w:rsidP="00015636">
            <w:pPr>
              <w:rPr>
                <w:rFonts w:ascii="Arial" w:hAnsi="Arial" w:cs="Arial"/>
                <w:b/>
                <w:sz w:val="22"/>
                <w:szCs w:val="22"/>
              </w:rPr>
            </w:pPr>
            <w:r w:rsidRPr="00B91E63">
              <w:rPr>
                <w:rFonts w:ascii="Arial" w:hAnsi="Arial" w:cs="Arial"/>
                <w:b/>
                <w:sz w:val="22"/>
                <w:szCs w:val="22"/>
              </w:rPr>
              <w:t>Man-day</w:t>
            </w:r>
          </w:p>
        </w:tc>
        <w:tc>
          <w:tcPr>
            <w:tcW w:w="1415" w:type="dxa"/>
          </w:tcPr>
          <w:p w14:paraId="5C0A9B23" w14:textId="77777777" w:rsidR="00FD0FA6" w:rsidRPr="00B91E63" w:rsidRDefault="00FD0FA6" w:rsidP="00015636">
            <w:pPr>
              <w:rPr>
                <w:rFonts w:ascii="Arial" w:hAnsi="Arial" w:cs="Arial"/>
                <w:b/>
                <w:sz w:val="22"/>
                <w:szCs w:val="22"/>
              </w:rPr>
            </w:pPr>
            <w:r w:rsidRPr="00B91E63">
              <w:rPr>
                <w:rFonts w:ascii="Arial" w:hAnsi="Arial" w:cs="Arial"/>
                <w:b/>
                <w:sz w:val="22"/>
                <w:szCs w:val="22"/>
              </w:rPr>
              <w:t xml:space="preserve">Location </w:t>
            </w:r>
          </w:p>
        </w:tc>
        <w:tc>
          <w:tcPr>
            <w:tcW w:w="1253" w:type="dxa"/>
          </w:tcPr>
          <w:p w14:paraId="1DEE7053" w14:textId="77777777" w:rsidR="00FD0FA6" w:rsidRPr="00B91E63" w:rsidRDefault="00FD0FA6" w:rsidP="00015636">
            <w:pPr>
              <w:rPr>
                <w:rFonts w:ascii="Arial" w:hAnsi="Arial" w:cs="Arial"/>
                <w:b/>
                <w:sz w:val="22"/>
                <w:szCs w:val="22"/>
              </w:rPr>
            </w:pPr>
            <w:r w:rsidRPr="00B91E63">
              <w:rPr>
                <w:rFonts w:ascii="Arial" w:hAnsi="Arial" w:cs="Arial"/>
                <w:b/>
                <w:sz w:val="22"/>
                <w:szCs w:val="22"/>
              </w:rPr>
              <w:t>Travel day</w:t>
            </w:r>
          </w:p>
        </w:tc>
      </w:tr>
      <w:tr w:rsidR="00FD0FA6" w:rsidRPr="00B91E63" w14:paraId="3D2CBB14" w14:textId="77777777" w:rsidTr="00AC69D9">
        <w:tc>
          <w:tcPr>
            <w:tcW w:w="599" w:type="dxa"/>
          </w:tcPr>
          <w:p w14:paraId="47981693"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I</w:t>
            </w:r>
          </w:p>
        </w:tc>
        <w:tc>
          <w:tcPr>
            <w:tcW w:w="1894" w:type="dxa"/>
          </w:tcPr>
          <w:p w14:paraId="30A6D919" w14:textId="77777777" w:rsidR="00FD0FA6" w:rsidRPr="00B91E63" w:rsidRDefault="00FD0FA6" w:rsidP="00015636">
            <w:pPr>
              <w:rPr>
                <w:rFonts w:ascii="Arial" w:hAnsi="Arial" w:cs="Arial"/>
                <w:sz w:val="22"/>
                <w:szCs w:val="22"/>
              </w:rPr>
            </w:pPr>
            <w:r w:rsidRPr="00B91E63">
              <w:rPr>
                <w:rFonts w:ascii="Arial" w:hAnsi="Arial" w:cs="Arial"/>
                <w:sz w:val="22"/>
                <w:szCs w:val="22"/>
              </w:rPr>
              <w:t>Task 1</w:t>
            </w:r>
          </w:p>
        </w:tc>
        <w:tc>
          <w:tcPr>
            <w:tcW w:w="1549" w:type="dxa"/>
          </w:tcPr>
          <w:p w14:paraId="3C0882A7" w14:textId="77777777" w:rsidR="00FD0FA6" w:rsidRPr="00B91E63" w:rsidRDefault="00FD0FA6" w:rsidP="00015636">
            <w:pPr>
              <w:rPr>
                <w:rFonts w:ascii="Arial" w:hAnsi="Arial" w:cs="Arial"/>
              </w:rPr>
            </w:pPr>
          </w:p>
        </w:tc>
        <w:tc>
          <w:tcPr>
            <w:tcW w:w="1434" w:type="dxa"/>
          </w:tcPr>
          <w:p w14:paraId="0BE369CE" w14:textId="21EDD4C6" w:rsidR="00FD0FA6" w:rsidRPr="00B91E63" w:rsidRDefault="00FD0FA6" w:rsidP="00015636">
            <w:pPr>
              <w:rPr>
                <w:rFonts w:ascii="Arial" w:hAnsi="Arial" w:cs="Arial"/>
                <w:sz w:val="22"/>
                <w:szCs w:val="22"/>
              </w:rPr>
            </w:pPr>
          </w:p>
        </w:tc>
        <w:tc>
          <w:tcPr>
            <w:tcW w:w="1206" w:type="dxa"/>
          </w:tcPr>
          <w:p w14:paraId="2E5EAF85" w14:textId="77777777" w:rsidR="00FD0FA6" w:rsidRPr="00B91E63" w:rsidRDefault="00FD0FA6" w:rsidP="00015636">
            <w:pPr>
              <w:rPr>
                <w:rFonts w:ascii="Arial" w:hAnsi="Arial" w:cs="Arial"/>
                <w:sz w:val="22"/>
                <w:szCs w:val="22"/>
              </w:rPr>
            </w:pPr>
          </w:p>
        </w:tc>
        <w:tc>
          <w:tcPr>
            <w:tcW w:w="1415" w:type="dxa"/>
          </w:tcPr>
          <w:p w14:paraId="01805730" w14:textId="77777777" w:rsidR="00FD0FA6" w:rsidRPr="00B91E63" w:rsidRDefault="00FD0FA6" w:rsidP="00015636">
            <w:pPr>
              <w:rPr>
                <w:rFonts w:ascii="Arial" w:hAnsi="Arial" w:cs="Arial"/>
                <w:sz w:val="22"/>
                <w:szCs w:val="22"/>
              </w:rPr>
            </w:pPr>
          </w:p>
        </w:tc>
        <w:tc>
          <w:tcPr>
            <w:tcW w:w="1253" w:type="dxa"/>
          </w:tcPr>
          <w:p w14:paraId="339D860F" w14:textId="77777777" w:rsidR="00FD0FA6" w:rsidRPr="00B91E63" w:rsidRDefault="00FD0FA6" w:rsidP="00015636">
            <w:pPr>
              <w:rPr>
                <w:rFonts w:ascii="Arial" w:hAnsi="Arial" w:cs="Arial"/>
                <w:sz w:val="22"/>
                <w:szCs w:val="22"/>
              </w:rPr>
            </w:pPr>
          </w:p>
        </w:tc>
      </w:tr>
      <w:tr w:rsidR="00FD0FA6" w:rsidRPr="00B91E63" w14:paraId="628749E9" w14:textId="77777777" w:rsidTr="00AC69D9">
        <w:tc>
          <w:tcPr>
            <w:tcW w:w="599" w:type="dxa"/>
          </w:tcPr>
          <w:p w14:paraId="7811B422"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1</w:t>
            </w:r>
          </w:p>
        </w:tc>
        <w:tc>
          <w:tcPr>
            <w:tcW w:w="1894" w:type="dxa"/>
          </w:tcPr>
          <w:p w14:paraId="5A3877FB"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7D18DDEF" w14:textId="77777777" w:rsidR="00FD0FA6" w:rsidRPr="00B91E63" w:rsidRDefault="00FD0FA6" w:rsidP="00015636">
            <w:pPr>
              <w:rPr>
                <w:rFonts w:ascii="Arial" w:hAnsi="Arial" w:cs="Arial"/>
              </w:rPr>
            </w:pPr>
          </w:p>
        </w:tc>
        <w:tc>
          <w:tcPr>
            <w:tcW w:w="1434" w:type="dxa"/>
          </w:tcPr>
          <w:p w14:paraId="435FCD4C" w14:textId="2D89088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206" w:type="dxa"/>
          </w:tcPr>
          <w:p w14:paraId="4D53B2C7" w14:textId="77777777" w:rsidR="00FD0FA6" w:rsidRPr="00B91E63" w:rsidRDefault="00FD0FA6" w:rsidP="00015636">
            <w:pPr>
              <w:rPr>
                <w:rFonts w:ascii="Arial" w:hAnsi="Arial" w:cs="Arial"/>
                <w:sz w:val="22"/>
                <w:szCs w:val="22"/>
              </w:rPr>
            </w:pPr>
          </w:p>
        </w:tc>
        <w:tc>
          <w:tcPr>
            <w:tcW w:w="1415" w:type="dxa"/>
          </w:tcPr>
          <w:p w14:paraId="1EFE51CA" w14:textId="77777777" w:rsidR="00FD0FA6" w:rsidRPr="00B91E63" w:rsidRDefault="00FD0FA6" w:rsidP="00015636">
            <w:pPr>
              <w:rPr>
                <w:rFonts w:ascii="Arial" w:hAnsi="Arial" w:cs="Arial"/>
                <w:sz w:val="22"/>
                <w:szCs w:val="22"/>
              </w:rPr>
            </w:pPr>
          </w:p>
        </w:tc>
        <w:tc>
          <w:tcPr>
            <w:tcW w:w="1253" w:type="dxa"/>
          </w:tcPr>
          <w:p w14:paraId="1D946F87" w14:textId="77777777" w:rsidR="00FD0FA6" w:rsidRPr="00B91E63" w:rsidRDefault="00FD0FA6" w:rsidP="00015636">
            <w:pPr>
              <w:rPr>
                <w:rFonts w:ascii="Arial" w:hAnsi="Arial" w:cs="Arial"/>
                <w:sz w:val="22"/>
                <w:szCs w:val="22"/>
              </w:rPr>
            </w:pPr>
          </w:p>
        </w:tc>
      </w:tr>
      <w:tr w:rsidR="00FD0FA6" w:rsidRPr="00B91E63" w14:paraId="193D1713" w14:textId="77777777" w:rsidTr="00AC69D9">
        <w:tc>
          <w:tcPr>
            <w:tcW w:w="599" w:type="dxa"/>
          </w:tcPr>
          <w:p w14:paraId="7B2B4E80"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2</w:t>
            </w:r>
          </w:p>
        </w:tc>
        <w:tc>
          <w:tcPr>
            <w:tcW w:w="1894" w:type="dxa"/>
          </w:tcPr>
          <w:p w14:paraId="476F830E"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302B1F8D" w14:textId="77777777" w:rsidR="00FD0FA6" w:rsidRPr="00B91E63" w:rsidRDefault="00FD0FA6" w:rsidP="00015636">
            <w:pPr>
              <w:rPr>
                <w:rFonts w:ascii="Arial" w:hAnsi="Arial" w:cs="Arial"/>
              </w:rPr>
            </w:pPr>
          </w:p>
        </w:tc>
        <w:tc>
          <w:tcPr>
            <w:tcW w:w="1434" w:type="dxa"/>
          </w:tcPr>
          <w:p w14:paraId="1C0381FC" w14:textId="3E07112F"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206" w:type="dxa"/>
          </w:tcPr>
          <w:p w14:paraId="4D9E687A" w14:textId="77777777" w:rsidR="00FD0FA6" w:rsidRPr="00B91E63" w:rsidRDefault="00FD0FA6" w:rsidP="00015636">
            <w:pPr>
              <w:rPr>
                <w:rFonts w:ascii="Arial" w:hAnsi="Arial" w:cs="Arial"/>
                <w:sz w:val="22"/>
                <w:szCs w:val="22"/>
              </w:rPr>
            </w:pPr>
          </w:p>
        </w:tc>
        <w:tc>
          <w:tcPr>
            <w:tcW w:w="1415" w:type="dxa"/>
          </w:tcPr>
          <w:p w14:paraId="511AF88B" w14:textId="77777777" w:rsidR="00FD0FA6" w:rsidRPr="00B91E63" w:rsidRDefault="00FD0FA6" w:rsidP="00015636">
            <w:pPr>
              <w:rPr>
                <w:rFonts w:ascii="Arial" w:hAnsi="Arial" w:cs="Arial"/>
                <w:sz w:val="22"/>
                <w:szCs w:val="22"/>
              </w:rPr>
            </w:pPr>
          </w:p>
        </w:tc>
        <w:tc>
          <w:tcPr>
            <w:tcW w:w="1253" w:type="dxa"/>
          </w:tcPr>
          <w:p w14:paraId="12BDDFBD" w14:textId="77777777" w:rsidR="00FD0FA6" w:rsidRPr="00B91E63" w:rsidRDefault="00FD0FA6" w:rsidP="00015636">
            <w:pPr>
              <w:rPr>
                <w:rFonts w:ascii="Arial" w:hAnsi="Arial" w:cs="Arial"/>
                <w:sz w:val="22"/>
                <w:szCs w:val="22"/>
              </w:rPr>
            </w:pPr>
          </w:p>
        </w:tc>
      </w:tr>
      <w:tr w:rsidR="00FD0FA6" w:rsidRPr="00B91E63" w14:paraId="77A75DF9" w14:textId="77777777" w:rsidTr="00AC69D9">
        <w:tc>
          <w:tcPr>
            <w:tcW w:w="599" w:type="dxa"/>
          </w:tcPr>
          <w:p w14:paraId="57AAFD55"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w:t>
            </w:r>
          </w:p>
        </w:tc>
        <w:tc>
          <w:tcPr>
            <w:tcW w:w="1894" w:type="dxa"/>
          </w:tcPr>
          <w:p w14:paraId="55C58004"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4984A7B3" w14:textId="77777777" w:rsidR="00FD0FA6" w:rsidRPr="00B91E63" w:rsidRDefault="00FD0FA6" w:rsidP="00015636">
            <w:pPr>
              <w:rPr>
                <w:rFonts w:ascii="Arial" w:hAnsi="Arial" w:cs="Arial"/>
              </w:rPr>
            </w:pPr>
          </w:p>
        </w:tc>
        <w:tc>
          <w:tcPr>
            <w:tcW w:w="1434" w:type="dxa"/>
          </w:tcPr>
          <w:p w14:paraId="14CD0700" w14:textId="01663826"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206" w:type="dxa"/>
          </w:tcPr>
          <w:p w14:paraId="189253E8" w14:textId="77777777" w:rsidR="00FD0FA6" w:rsidRPr="00B91E63" w:rsidRDefault="00FD0FA6" w:rsidP="00015636">
            <w:pPr>
              <w:rPr>
                <w:rFonts w:ascii="Arial" w:hAnsi="Arial" w:cs="Arial"/>
                <w:sz w:val="22"/>
                <w:szCs w:val="22"/>
              </w:rPr>
            </w:pPr>
          </w:p>
        </w:tc>
        <w:tc>
          <w:tcPr>
            <w:tcW w:w="1415" w:type="dxa"/>
          </w:tcPr>
          <w:p w14:paraId="40A9BB01" w14:textId="77777777" w:rsidR="00FD0FA6" w:rsidRPr="00B91E63" w:rsidRDefault="00FD0FA6" w:rsidP="00015636">
            <w:pPr>
              <w:rPr>
                <w:rFonts w:ascii="Arial" w:hAnsi="Arial" w:cs="Arial"/>
                <w:sz w:val="22"/>
                <w:szCs w:val="22"/>
              </w:rPr>
            </w:pPr>
          </w:p>
        </w:tc>
        <w:tc>
          <w:tcPr>
            <w:tcW w:w="1253" w:type="dxa"/>
          </w:tcPr>
          <w:p w14:paraId="4A77F964" w14:textId="77777777" w:rsidR="00FD0FA6" w:rsidRPr="00B91E63" w:rsidRDefault="00FD0FA6" w:rsidP="00015636">
            <w:pPr>
              <w:rPr>
                <w:rFonts w:ascii="Arial" w:hAnsi="Arial" w:cs="Arial"/>
                <w:sz w:val="22"/>
                <w:szCs w:val="22"/>
              </w:rPr>
            </w:pPr>
          </w:p>
        </w:tc>
      </w:tr>
      <w:tr w:rsidR="00FD0FA6" w:rsidRPr="00B91E63" w14:paraId="53366486" w14:textId="77777777" w:rsidTr="00AC69D9">
        <w:tc>
          <w:tcPr>
            <w:tcW w:w="599" w:type="dxa"/>
          </w:tcPr>
          <w:p w14:paraId="6ACD01D4" w14:textId="77777777" w:rsidR="00FD0FA6" w:rsidRPr="00B91E63" w:rsidRDefault="00FD0FA6" w:rsidP="00015636">
            <w:pPr>
              <w:jc w:val="center"/>
              <w:rPr>
                <w:rFonts w:ascii="Arial" w:hAnsi="Arial" w:cs="Arial"/>
                <w:sz w:val="22"/>
                <w:szCs w:val="22"/>
              </w:rPr>
            </w:pPr>
          </w:p>
          <w:p w14:paraId="55CC2344"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II</w:t>
            </w:r>
          </w:p>
        </w:tc>
        <w:tc>
          <w:tcPr>
            <w:tcW w:w="1894" w:type="dxa"/>
          </w:tcPr>
          <w:p w14:paraId="1371CE48" w14:textId="77777777" w:rsidR="00FD0FA6" w:rsidRPr="00B91E63" w:rsidRDefault="00FD0FA6" w:rsidP="00015636">
            <w:pPr>
              <w:rPr>
                <w:rFonts w:ascii="Arial" w:hAnsi="Arial" w:cs="Arial"/>
                <w:sz w:val="22"/>
                <w:szCs w:val="22"/>
              </w:rPr>
            </w:pPr>
            <w:r w:rsidRPr="00B91E63">
              <w:rPr>
                <w:rFonts w:ascii="Arial" w:hAnsi="Arial" w:cs="Arial"/>
                <w:sz w:val="22"/>
                <w:szCs w:val="22"/>
              </w:rPr>
              <w:t>Task 2</w:t>
            </w:r>
          </w:p>
        </w:tc>
        <w:tc>
          <w:tcPr>
            <w:tcW w:w="1549" w:type="dxa"/>
          </w:tcPr>
          <w:p w14:paraId="204C3D5C" w14:textId="77777777" w:rsidR="00FD0FA6" w:rsidRPr="00B91E63" w:rsidRDefault="00FD0FA6" w:rsidP="00015636">
            <w:pPr>
              <w:rPr>
                <w:rFonts w:ascii="Arial" w:hAnsi="Arial" w:cs="Arial"/>
              </w:rPr>
            </w:pPr>
          </w:p>
        </w:tc>
        <w:tc>
          <w:tcPr>
            <w:tcW w:w="1434" w:type="dxa"/>
          </w:tcPr>
          <w:p w14:paraId="10036D30" w14:textId="01226A14" w:rsidR="00FD0FA6" w:rsidRPr="00B91E63" w:rsidRDefault="00FD0FA6" w:rsidP="00015636">
            <w:pPr>
              <w:rPr>
                <w:rFonts w:ascii="Arial" w:hAnsi="Arial" w:cs="Arial"/>
                <w:sz w:val="22"/>
                <w:szCs w:val="22"/>
              </w:rPr>
            </w:pPr>
          </w:p>
        </w:tc>
        <w:tc>
          <w:tcPr>
            <w:tcW w:w="1206" w:type="dxa"/>
          </w:tcPr>
          <w:p w14:paraId="6E80736C" w14:textId="77777777" w:rsidR="00FD0FA6" w:rsidRPr="00B91E63" w:rsidRDefault="00FD0FA6" w:rsidP="00015636">
            <w:pPr>
              <w:rPr>
                <w:rFonts w:ascii="Arial" w:hAnsi="Arial" w:cs="Arial"/>
                <w:sz w:val="22"/>
                <w:szCs w:val="22"/>
              </w:rPr>
            </w:pPr>
          </w:p>
        </w:tc>
        <w:tc>
          <w:tcPr>
            <w:tcW w:w="1415" w:type="dxa"/>
          </w:tcPr>
          <w:p w14:paraId="50D8DDC9" w14:textId="77777777" w:rsidR="00FD0FA6" w:rsidRPr="00B91E63" w:rsidRDefault="00FD0FA6" w:rsidP="00015636">
            <w:pPr>
              <w:rPr>
                <w:rFonts w:ascii="Arial" w:hAnsi="Arial" w:cs="Arial"/>
                <w:sz w:val="22"/>
                <w:szCs w:val="22"/>
              </w:rPr>
            </w:pPr>
          </w:p>
        </w:tc>
        <w:tc>
          <w:tcPr>
            <w:tcW w:w="1253" w:type="dxa"/>
          </w:tcPr>
          <w:p w14:paraId="2AC1430F" w14:textId="77777777" w:rsidR="00FD0FA6" w:rsidRPr="00B91E63" w:rsidRDefault="00FD0FA6" w:rsidP="00015636">
            <w:pPr>
              <w:rPr>
                <w:rFonts w:ascii="Arial" w:hAnsi="Arial" w:cs="Arial"/>
                <w:sz w:val="22"/>
                <w:szCs w:val="22"/>
              </w:rPr>
            </w:pPr>
          </w:p>
        </w:tc>
      </w:tr>
      <w:tr w:rsidR="00FD0FA6" w:rsidRPr="00B91E63" w14:paraId="6203E6A4" w14:textId="77777777" w:rsidTr="00AC69D9">
        <w:tc>
          <w:tcPr>
            <w:tcW w:w="599" w:type="dxa"/>
          </w:tcPr>
          <w:p w14:paraId="68BB4CDB"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1</w:t>
            </w:r>
          </w:p>
        </w:tc>
        <w:tc>
          <w:tcPr>
            <w:tcW w:w="1894" w:type="dxa"/>
          </w:tcPr>
          <w:p w14:paraId="74806823"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0DFDD8FC" w14:textId="77777777" w:rsidR="00FD0FA6" w:rsidRPr="00B91E63" w:rsidRDefault="00FD0FA6" w:rsidP="00015636">
            <w:pPr>
              <w:rPr>
                <w:rFonts w:ascii="Arial" w:hAnsi="Arial" w:cs="Arial"/>
              </w:rPr>
            </w:pPr>
          </w:p>
        </w:tc>
        <w:tc>
          <w:tcPr>
            <w:tcW w:w="1434" w:type="dxa"/>
          </w:tcPr>
          <w:p w14:paraId="7D280D35" w14:textId="27DABFD3"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206" w:type="dxa"/>
          </w:tcPr>
          <w:p w14:paraId="048FAC42" w14:textId="77777777" w:rsidR="00FD0FA6" w:rsidRPr="00B91E63" w:rsidRDefault="00FD0FA6" w:rsidP="00015636">
            <w:pPr>
              <w:rPr>
                <w:rFonts w:ascii="Arial" w:hAnsi="Arial" w:cs="Arial"/>
                <w:sz w:val="22"/>
                <w:szCs w:val="22"/>
              </w:rPr>
            </w:pPr>
          </w:p>
        </w:tc>
        <w:tc>
          <w:tcPr>
            <w:tcW w:w="1415" w:type="dxa"/>
          </w:tcPr>
          <w:p w14:paraId="16D01926" w14:textId="77777777" w:rsidR="00FD0FA6" w:rsidRPr="00B91E63" w:rsidRDefault="00FD0FA6" w:rsidP="00015636">
            <w:pPr>
              <w:rPr>
                <w:rFonts w:ascii="Arial" w:hAnsi="Arial" w:cs="Arial"/>
                <w:sz w:val="22"/>
                <w:szCs w:val="22"/>
              </w:rPr>
            </w:pPr>
          </w:p>
        </w:tc>
        <w:tc>
          <w:tcPr>
            <w:tcW w:w="1253" w:type="dxa"/>
          </w:tcPr>
          <w:p w14:paraId="486190FC" w14:textId="77777777" w:rsidR="00FD0FA6" w:rsidRPr="00B91E63" w:rsidRDefault="00FD0FA6" w:rsidP="00015636">
            <w:pPr>
              <w:rPr>
                <w:rFonts w:ascii="Arial" w:hAnsi="Arial" w:cs="Arial"/>
                <w:sz w:val="22"/>
                <w:szCs w:val="22"/>
              </w:rPr>
            </w:pPr>
          </w:p>
        </w:tc>
      </w:tr>
      <w:tr w:rsidR="00FD0FA6" w:rsidRPr="00B91E63" w14:paraId="386072BF" w14:textId="77777777" w:rsidTr="00AC69D9">
        <w:tc>
          <w:tcPr>
            <w:tcW w:w="599" w:type="dxa"/>
          </w:tcPr>
          <w:p w14:paraId="4AB40C47"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2</w:t>
            </w:r>
          </w:p>
        </w:tc>
        <w:tc>
          <w:tcPr>
            <w:tcW w:w="1894" w:type="dxa"/>
          </w:tcPr>
          <w:p w14:paraId="7847CC71"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07FD0D78" w14:textId="77777777" w:rsidR="00FD0FA6" w:rsidRPr="00B91E63" w:rsidRDefault="00FD0FA6" w:rsidP="00015636">
            <w:pPr>
              <w:rPr>
                <w:rFonts w:ascii="Arial" w:hAnsi="Arial" w:cs="Arial"/>
              </w:rPr>
            </w:pPr>
          </w:p>
        </w:tc>
        <w:tc>
          <w:tcPr>
            <w:tcW w:w="1434" w:type="dxa"/>
          </w:tcPr>
          <w:p w14:paraId="757B0448" w14:textId="5E79F6C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206" w:type="dxa"/>
          </w:tcPr>
          <w:p w14:paraId="0B603A77" w14:textId="77777777" w:rsidR="00FD0FA6" w:rsidRPr="00B91E63" w:rsidRDefault="00FD0FA6" w:rsidP="00015636">
            <w:pPr>
              <w:rPr>
                <w:rFonts w:ascii="Arial" w:hAnsi="Arial" w:cs="Arial"/>
                <w:sz w:val="22"/>
                <w:szCs w:val="22"/>
              </w:rPr>
            </w:pPr>
          </w:p>
        </w:tc>
        <w:tc>
          <w:tcPr>
            <w:tcW w:w="1415" w:type="dxa"/>
          </w:tcPr>
          <w:p w14:paraId="05AFA7E6" w14:textId="77777777" w:rsidR="00FD0FA6" w:rsidRPr="00B91E63" w:rsidRDefault="00FD0FA6" w:rsidP="00015636">
            <w:pPr>
              <w:rPr>
                <w:rFonts w:ascii="Arial" w:hAnsi="Arial" w:cs="Arial"/>
                <w:sz w:val="22"/>
                <w:szCs w:val="22"/>
              </w:rPr>
            </w:pPr>
          </w:p>
        </w:tc>
        <w:tc>
          <w:tcPr>
            <w:tcW w:w="1253" w:type="dxa"/>
          </w:tcPr>
          <w:p w14:paraId="3EC8CCAA" w14:textId="77777777" w:rsidR="00FD0FA6" w:rsidRPr="00B91E63" w:rsidRDefault="00FD0FA6" w:rsidP="00015636">
            <w:pPr>
              <w:rPr>
                <w:rFonts w:ascii="Arial" w:hAnsi="Arial" w:cs="Arial"/>
                <w:sz w:val="22"/>
                <w:szCs w:val="22"/>
              </w:rPr>
            </w:pPr>
          </w:p>
        </w:tc>
      </w:tr>
      <w:tr w:rsidR="00FD0FA6" w:rsidRPr="00B91E63" w14:paraId="48A2549E" w14:textId="77777777" w:rsidTr="00AC69D9">
        <w:tc>
          <w:tcPr>
            <w:tcW w:w="599" w:type="dxa"/>
          </w:tcPr>
          <w:p w14:paraId="671ECCD2" w14:textId="77777777" w:rsidR="00FD0FA6" w:rsidRPr="00B91E63" w:rsidRDefault="00FD0FA6" w:rsidP="00015636">
            <w:pPr>
              <w:jc w:val="center"/>
              <w:rPr>
                <w:rFonts w:ascii="Arial" w:hAnsi="Arial" w:cs="Arial"/>
                <w:sz w:val="22"/>
                <w:szCs w:val="22"/>
              </w:rPr>
            </w:pPr>
          </w:p>
        </w:tc>
        <w:tc>
          <w:tcPr>
            <w:tcW w:w="1894" w:type="dxa"/>
          </w:tcPr>
          <w:p w14:paraId="23A4806A" w14:textId="77777777" w:rsidR="00FD0FA6" w:rsidRPr="00B91E63" w:rsidRDefault="00FD0FA6" w:rsidP="00015636">
            <w:pPr>
              <w:rPr>
                <w:rFonts w:ascii="Arial" w:hAnsi="Arial" w:cs="Arial"/>
                <w:sz w:val="22"/>
                <w:szCs w:val="22"/>
              </w:rPr>
            </w:pPr>
          </w:p>
        </w:tc>
        <w:tc>
          <w:tcPr>
            <w:tcW w:w="1549" w:type="dxa"/>
          </w:tcPr>
          <w:p w14:paraId="509693C5" w14:textId="77777777" w:rsidR="00FD0FA6" w:rsidRPr="00B91E63" w:rsidRDefault="00FD0FA6" w:rsidP="00015636">
            <w:pPr>
              <w:rPr>
                <w:rFonts w:ascii="Arial" w:hAnsi="Arial" w:cs="Arial"/>
              </w:rPr>
            </w:pPr>
          </w:p>
        </w:tc>
        <w:tc>
          <w:tcPr>
            <w:tcW w:w="1434" w:type="dxa"/>
          </w:tcPr>
          <w:p w14:paraId="78DF1A1A" w14:textId="11FA763C" w:rsidR="00FD0FA6" w:rsidRPr="00B91E63" w:rsidRDefault="00FD0FA6" w:rsidP="00015636">
            <w:pPr>
              <w:rPr>
                <w:rFonts w:ascii="Arial" w:hAnsi="Arial" w:cs="Arial"/>
                <w:sz w:val="22"/>
                <w:szCs w:val="22"/>
              </w:rPr>
            </w:pPr>
          </w:p>
        </w:tc>
        <w:tc>
          <w:tcPr>
            <w:tcW w:w="1206" w:type="dxa"/>
          </w:tcPr>
          <w:p w14:paraId="21F94F1C" w14:textId="77777777" w:rsidR="00FD0FA6" w:rsidRPr="00B91E63" w:rsidRDefault="00FD0FA6" w:rsidP="00015636">
            <w:pPr>
              <w:rPr>
                <w:rFonts w:ascii="Arial" w:hAnsi="Arial" w:cs="Arial"/>
                <w:sz w:val="22"/>
                <w:szCs w:val="22"/>
              </w:rPr>
            </w:pPr>
          </w:p>
        </w:tc>
        <w:tc>
          <w:tcPr>
            <w:tcW w:w="1415" w:type="dxa"/>
          </w:tcPr>
          <w:p w14:paraId="745C9BCB" w14:textId="77777777" w:rsidR="00FD0FA6" w:rsidRPr="00B91E63" w:rsidRDefault="00FD0FA6" w:rsidP="00015636">
            <w:pPr>
              <w:rPr>
                <w:rFonts w:ascii="Arial" w:hAnsi="Arial" w:cs="Arial"/>
                <w:sz w:val="22"/>
                <w:szCs w:val="22"/>
              </w:rPr>
            </w:pPr>
          </w:p>
        </w:tc>
        <w:tc>
          <w:tcPr>
            <w:tcW w:w="1253" w:type="dxa"/>
          </w:tcPr>
          <w:p w14:paraId="1FD1A48C" w14:textId="77777777" w:rsidR="00FD0FA6" w:rsidRPr="00B91E63" w:rsidRDefault="00FD0FA6" w:rsidP="00015636">
            <w:pPr>
              <w:rPr>
                <w:rFonts w:ascii="Arial" w:hAnsi="Arial" w:cs="Arial"/>
                <w:sz w:val="22"/>
                <w:szCs w:val="22"/>
              </w:rPr>
            </w:pPr>
          </w:p>
        </w:tc>
      </w:tr>
      <w:tr w:rsidR="00FD0FA6" w:rsidRPr="00B91E63" w14:paraId="5DA8F9B2" w14:textId="77777777" w:rsidTr="00AC69D9">
        <w:tc>
          <w:tcPr>
            <w:tcW w:w="599" w:type="dxa"/>
          </w:tcPr>
          <w:p w14:paraId="16950F5D"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III</w:t>
            </w:r>
          </w:p>
        </w:tc>
        <w:tc>
          <w:tcPr>
            <w:tcW w:w="1894" w:type="dxa"/>
          </w:tcPr>
          <w:p w14:paraId="6F7B0DB7" w14:textId="77777777" w:rsidR="00FD0FA6" w:rsidRPr="00B91E63" w:rsidRDefault="00FD0FA6" w:rsidP="00015636">
            <w:pPr>
              <w:rPr>
                <w:rFonts w:ascii="Arial" w:hAnsi="Arial" w:cs="Arial"/>
                <w:sz w:val="22"/>
                <w:szCs w:val="22"/>
              </w:rPr>
            </w:pPr>
            <w:r w:rsidRPr="00B91E63">
              <w:rPr>
                <w:rFonts w:ascii="Arial" w:hAnsi="Arial" w:cs="Arial"/>
                <w:sz w:val="22"/>
                <w:szCs w:val="22"/>
              </w:rPr>
              <w:t>Task 3</w:t>
            </w:r>
          </w:p>
        </w:tc>
        <w:tc>
          <w:tcPr>
            <w:tcW w:w="1549" w:type="dxa"/>
          </w:tcPr>
          <w:p w14:paraId="5F8C8A46" w14:textId="77777777" w:rsidR="00FD0FA6" w:rsidRPr="00B91E63" w:rsidRDefault="00FD0FA6" w:rsidP="00015636">
            <w:pPr>
              <w:rPr>
                <w:rFonts w:ascii="Arial" w:hAnsi="Arial" w:cs="Arial"/>
              </w:rPr>
            </w:pPr>
          </w:p>
        </w:tc>
        <w:tc>
          <w:tcPr>
            <w:tcW w:w="1434" w:type="dxa"/>
          </w:tcPr>
          <w:p w14:paraId="5ECA28C1" w14:textId="3BAFBA58" w:rsidR="00FD0FA6" w:rsidRPr="00B91E63" w:rsidRDefault="00FD0FA6" w:rsidP="00015636">
            <w:pPr>
              <w:rPr>
                <w:rFonts w:ascii="Arial" w:hAnsi="Arial" w:cs="Arial"/>
                <w:sz w:val="22"/>
                <w:szCs w:val="22"/>
              </w:rPr>
            </w:pPr>
          </w:p>
        </w:tc>
        <w:tc>
          <w:tcPr>
            <w:tcW w:w="1206" w:type="dxa"/>
          </w:tcPr>
          <w:p w14:paraId="0C8A56F2" w14:textId="77777777" w:rsidR="00FD0FA6" w:rsidRPr="00B91E63" w:rsidRDefault="00FD0FA6" w:rsidP="00015636">
            <w:pPr>
              <w:rPr>
                <w:rFonts w:ascii="Arial" w:hAnsi="Arial" w:cs="Arial"/>
                <w:sz w:val="22"/>
                <w:szCs w:val="22"/>
              </w:rPr>
            </w:pPr>
          </w:p>
        </w:tc>
        <w:tc>
          <w:tcPr>
            <w:tcW w:w="1415" w:type="dxa"/>
          </w:tcPr>
          <w:p w14:paraId="32364BCB" w14:textId="77777777" w:rsidR="00FD0FA6" w:rsidRPr="00B91E63" w:rsidRDefault="00FD0FA6" w:rsidP="00015636">
            <w:pPr>
              <w:rPr>
                <w:rFonts w:ascii="Arial" w:hAnsi="Arial" w:cs="Arial"/>
                <w:sz w:val="22"/>
                <w:szCs w:val="22"/>
              </w:rPr>
            </w:pPr>
          </w:p>
        </w:tc>
        <w:tc>
          <w:tcPr>
            <w:tcW w:w="1253" w:type="dxa"/>
          </w:tcPr>
          <w:p w14:paraId="68068854" w14:textId="77777777" w:rsidR="00FD0FA6" w:rsidRPr="00B91E63" w:rsidRDefault="00FD0FA6" w:rsidP="00015636">
            <w:pPr>
              <w:rPr>
                <w:rFonts w:ascii="Arial" w:hAnsi="Arial" w:cs="Arial"/>
                <w:sz w:val="22"/>
                <w:szCs w:val="22"/>
              </w:rPr>
            </w:pPr>
          </w:p>
        </w:tc>
      </w:tr>
      <w:tr w:rsidR="00FD0FA6" w:rsidRPr="00B91E63" w14:paraId="5E4D98A6" w14:textId="77777777" w:rsidTr="00AC69D9">
        <w:tc>
          <w:tcPr>
            <w:tcW w:w="599" w:type="dxa"/>
          </w:tcPr>
          <w:p w14:paraId="3680132E"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1</w:t>
            </w:r>
          </w:p>
        </w:tc>
        <w:tc>
          <w:tcPr>
            <w:tcW w:w="1894" w:type="dxa"/>
          </w:tcPr>
          <w:p w14:paraId="6A6CACAA"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2856EAFD" w14:textId="77777777" w:rsidR="00FD0FA6" w:rsidRPr="00B91E63" w:rsidRDefault="00FD0FA6" w:rsidP="00015636">
            <w:pPr>
              <w:rPr>
                <w:rFonts w:ascii="Arial" w:hAnsi="Arial" w:cs="Arial"/>
              </w:rPr>
            </w:pPr>
          </w:p>
        </w:tc>
        <w:tc>
          <w:tcPr>
            <w:tcW w:w="1434" w:type="dxa"/>
          </w:tcPr>
          <w:p w14:paraId="6628F79B" w14:textId="2DA18422" w:rsidR="00FD0FA6" w:rsidRPr="00B91E63" w:rsidRDefault="00FD0FA6" w:rsidP="00015636">
            <w:pPr>
              <w:rPr>
                <w:rFonts w:ascii="Arial" w:hAnsi="Arial" w:cs="Arial"/>
                <w:sz w:val="22"/>
                <w:szCs w:val="22"/>
              </w:rPr>
            </w:pPr>
          </w:p>
        </w:tc>
        <w:tc>
          <w:tcPr>
            <w:tcW w:w="1206" w:type="dxa"/>
          </w:tcPr>
          <w:p w14:paraId="4CAFED32" w14:textId="77777777" w:rsidR="00FD0FA6" w:rsidRPr="00B91E63" w:rsidRDefault="00FD0FA6" w:rsidP="00015636">
            <w:pPr>
              <w:rPr>
                <w:rFonts w:ascii="Arial" w:hAnsi="Arial" w:cs="Arial"/>
                <w:sz w:val="22"/>
                <w:szCs w:val="22"/>
              </w:rPr>
            </w:pPr>
          </w:p>
        </w:tc>
        <w:tc>
          <w:tcPr>
            <w:tcW w:w="1415" w:type="dxa"/>
          </w:tcPr>
          <w:p w14:paraId="142B629F" w14:textId="77777777" w:rsidR="00FD0FA6" w:rsidRPr="00B91E63" w:rsidRDefault="00FD0FA6" w:rsidP="00015636">
            <w:pPr>
              <w:rPr>
                <w:rFonts w:ascii="Arial" w:hAnsi="Arial" w:cs="Arial"/>
                <w:sz w:val="22"/>
                <w:szCs w:val="22"/>
              </w:rPr>
            </w:pPr>
          </w:p>
        </w:tc>
        <w:tc>
          <w:tcPr>
            <w:tcW w:w="1253" w:type="dxa"/>
          </w:tcPr>
          <w:p w14:paraId="5F731DDD" w14:textId="77777777" w:rsidR="00FD0FA6" w:rsidRPr="00B91E63" w:rsidRDefault="00FD0FA6" w:rsidP="00015636">
            <w:pPr>
              <w:rPr>
                <w:rFonts w:ascii="Arial" w:hAnsi="Arial" w:cs="Arial"/>
                <w:sz w:val="22"/>
                <w:szCs w:val="22"/>
              </w:rPr>
            </w:pPr>
          </w:p>
        </w:tc>
      </w:tr>
      <w:tr w:rsidR="00FD0FA6" w:rsidRPr="00B91E63" w14:paraId="425EBEE3" w14:textId="77777777" w:rsidTr="00AC69D9">
        <w:tc>
          <w:tcPr>
            <w:tcW w:w="599" w:type="dxa"/>
          </w:tcPr>
          <w:p w14:paraId="61E611B0"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2</w:t>
            </w:r>
          </w:p>
        </w:tc>
        <w:tc>
          <w:tcPr>
            <w:tcW w:w="1894" w:type="dxa"/>
          </w:tcPr>
          <w:p w14:paraId="524170AB"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6F2AEF59" w14:textId="77777777" w:rsidR="00FD0FA6" w:rsidRPr="00B91E63" w:rsidRDefault="00FD0FA6" w:rsidP="00015636">
            <w:pPr>
              <w:rPr>
                <w:rFonts w:ascii="Arial" w:hAnsi="Arial" w:cs="Arial"/>
              </w:rPr>
            </w:pPr>
          </w:p>
        </w:tc>
        <w:tc>
          <w:tcPr>
            <w:tcW w:w="1434" w:type="dxa"/>
          </w:tcPr>
          <w:p w14:paraId="338C20E5" w14:textId="2981AF33" w:rsidR="00FD0FA6" w:rsidRPr="00B91E63" w:rsidRDefault="00FD0FA6" w:rsidP="00015636">
            <w:pPr>
              <w:rPr>
                <w:rFonts w:ascii="Arial" w:hAnsi="Arial" w:cs="Arial"/>
                <w:sz w:val="22"/>
                <w:szCs w:val="22"/>
              </w:rPr>
            </w:pPr>
          </w:p>
        </w:tc>
        <w:tc>
          <w:tcPr>
            <w:tcW w:w="1206" w:type="dxa"/>
          </w:tcPr>
          <w:p w14:paraId="21D6C3B1" w14:textId="77777777" w:rsidR="00FD0FA6" w:rsidRPr="00B91E63" w:rsidRDefault="00FD0FA6" w:rsidP="00015636">
            <w:pPr>
              <w:rPr>
                <w:rFonts w:ascii="Arial" w:hAnsi="Arial" w:cs="Arial"/>
                <w:sz w:val="22"/>
                <w:szCs w:val="22"/>
              </w:rPr>
            </w:pPr>
          </w:p>
        </w:tc>
        <w:tc>
          <w:tcPr>
            <w:tcW w:w="1415" w:type="dxa"/>
          </w:tcPr>
          <w:p w14:paraId="471E1040" w14:textId="77777777" w:rsidR="00FD0FA6" w:rsidRPr="00B91E63" w:rsidRDefault="00FD0FA6" w:rsidP="00015636">
            <w:pPr>
              <w:rPr>
                <w:rFonts w:ascii="Arial" w:hAnsi="Arial" w:cs="Arial"/>
                <w:sz w:val="22"/>
                <w:szCs w:val="22"/>
              </w:rPr>
            </w:pPr>
          </w:p>
        </w:tc>
        <w:tc>
          <w:tcPr>
            <w:tcW w:w="1253" w:type="dxa"/>
          </w:tcPr>
          <w:p w14:paraId="676254DE" w14:textId="77777777" w:rsidR="00FD0FA6" w:rsidRPr="00B91E63" w:rsidRDefault="00FD0FA6" w:rsidP="00015636">
            <w:pPr>
              <w:rPr>
                <w:rFonts w:ascii="Arial" w:hAnsi="Arial" w:cs="Arial"/>
                <w:sz w:val="22"/>
                <w:szCs w:val="22"/>
              </w:rPr>
            </w:pPr>
          </w:p>
        </w:tc>
      </w:tr>
      <w:tr w:rsidR="00FD0FA6" w:rsidRPr="00B91E63" w14:paraId="638FF662" w14:textId="77777777" w:rsidTr="00AC69D9">
        <w:tc>
          <w:tcPr>
            <w:tcW w:w="599" w:type="dxa"/>
          </w:tcPr>
          <w:p w14:paraId="47CDD611" w14:textId="77777777" w:rsidR="00FD0FA6" w:rsidRPr="00B91E63" w:rsidRDefault="00FD0FA6" w:rsidP="00015636">
            <w:pPr>
              <w:jc w:val="center"/>
              <w:rPr>
                <w:rFonts w:ascii="Arial" w:hAnsi="Arial" w:cs="Arial"/>
                <w:sz w:val="22"/>
                <w:szCs w:val="22"/>
              </w:rPr>
            </w:pPr>
            <w:r w:rsidRPr="00B91E63">
              <w:rPr>
                <w:rFonts w:ascii="Arial" w:hAnsi="Arial" w:cs="Arial"/>
                <w:sz w:val="22"/>
                <w:szCs w:val="22"/>
              </w:rPr>
              <w:t>…</w:t>
            </w:r>
          </w:p>
        </w:tc>
        <w:tc>
          <w:tcPr>
            <w:tcW w:w="1894" w:type="dxa"/>
          </w:tcPr>
          <w:p w14:paraId="3E9A2E95" w14:textId="77777777" w:rsidR="00FD0FA6" w:rsidRPr="00B91E63" w:rsidRDefault="00FD0FA6" w:rsidP="00015636">
            <w:pPr>
              <w:rPr>
                <w:rFonts w:ascii="Arial" w:hAnsi="Arial" w:cs="Arial"/>
                <w:sz w:val="22"/>
                <w:szCs w:val="22"/>
              </w:rPr>
            </w:pPr>
            <w:r w:rsidRPr="00B91E63">
              <w:rPr>
                <w:rFonts w:ascii="Arial" w:hAnsi="Arial" w:cs="Arial"/>
                <w:sz w:val="22"/>
                <w:szCs w:val="22"/>
              </w:rPr>
              <w:t>…</w:t>
            </w:r>
          </w:p>
        </w:tc>
        <w:tc>
          <w:tcPr>
            <w:tcW w:w="1549" w:type="dxa"/>
          </w:tcPr>
          <w:p w14:paraId="24B9CB52" w14:textId="77777777" w:rsidR="00FD0FA6" w:rsidRPr="00B91E63" w:rsidRDefault="00FD0FA6" w:rsidP="00015636">
            <w:pPr>
              <w:rPr>
                <w:rFonts w:ascii="Arial" w:hAnsi="Arial" w:cs="Arial"/>
              </w:rPr>
            </w:pPr>
          </w:p>
        </w:tc>
        <w:tc>
          <w:tcPr>
            <w:tcW w:w="1434" w:type="dxa"/>
          </w:tcPr>
          <w:p w14:paraId="3BF9CCE4" w14:textId="5D2D0F88" w:rsidR="00FD0FA6" w:rsidRPr="00B91E63" w:rsidRDefault="00FD0FA6" w:rsidP="00015636">
            <w:pPr>
              <w:rPr>
                <w:rFonts w:ascii="Arial" w:hAnsi="Arial" w:cs="Arial"/>
                <w:sz w:val="22"/>
                <w:szCs w:val="22"/>
              </w:rPr>
            </w:pPr>
          </w:p>
        </w:tc>
        <w:tc>
          <w:tcPr>
            <w:tcW w:w="1206" w:type="dxa"/>
          </w:tcPr>
          <w:p w14:paraId="79361A98" w14:textId="77777777" w:rsidR="00FD0FA6" w:rsidRPr="00B91E63" w:rsidRDefault="00FD0FA6" w:rsidP="00015636">
            <w:pPr>
              <w:rPr>
                <w:rFonts w:ascii="Arial" w:hAnsi="Arial" w:cs="Arial"/>
                <w:sz w:val="22"/>
                <w:szCs w:val="22"/>
              </w:rPr>
            </w:pPr>
          </w:p>
        </w:tc>
        <w:tc>
          <w:tcPr>
            <w:tcW w:w="1415" w:type="dxa"/>
          </w:tcPr>
          <w:p w14:paraId="2BA73C45" w14:textId="77777777" w:rsidR="00FD0FA6" w:rsidRPr="00B91E63" w:rsidRDefault="00FD0FA6" w:rsidP="00015636">
            <w:pPr>
              <w:rPr>
                <w:rFonts w:ascii="Arial" w:hAnsi="Arial" w:cs="Arial"/>
                <w:sz w:val="22"/>
                <w:szCs w:val="22"/>
              </w:rPr>
            </w:pPr>
          </w:p>
        </w:tc>
        <w:tc>
          <w:tcPr>
            <w:tcW w:w="1253" w:type="dxa"/>
          </w:tcPr>
          <w:p w14:paraId="49BFF111" w14:textId="77777777" w:rsidR="00FD0FA6" w:rsidRPr="00B91E63" w:rsidRDefault="00FD0FA6" w:rsidP="00015636">
            <w:pPr>
              <w:rPr>
                <w:rFonts w:ascii="Arial" w:hAnsi="Arial" w:cs="Arial"/>
                <w:sz w:val="22"/>
                <w:szCs w:val="22"/>
              </w:rPr>
            </w:pPr>
          </w:p>
        </w:tc>
      </w:tr>
      <w:tr w:rsidR="00FD0FA6" w:rsidRPr="00B91E63" w14:paraId="000AA312" w14:textId="77777777" w:rsidTr="00AC69D9">
        <w:tc>
          <w:tcPr>
            <w:tcW w:w="599" w:type="dxa"/>
          </w:tcPr>
          <w:p w14:paraId="57086A29" w14:textId="77777777" w:rsidR="00FD0FA6" w:rsidRPr="00B91E63" w:rsidRDefault="00FD0FA6" w:rsidP="00015636">
            <w:pPr>
              <w:jc w:val="center"/>
              <w:rPr>
                <w:rFonts w:ascii="Arial" w:hAnsi="Arial" w:cs="Arial"/>
                <w:sz w:val="22"/>
                <w:szCs w:val="22"/>
              </w:rPr>
            </w:pPr>
          </w:p>
        </w:tc>
        <w:tc>
          <w:tcPr>
            <w:tcW w:w="1894" w:type="dxa"/>
          </w:tcPr>
          <w:p w14:paraId="78DD7EF8" w14:textId="77777777" w:rsidR="00FD0FA6" w:rsidRPr="00B91E63" w:rsidRDefault="00FD0FA6" w:rsidP="00015636">
            <w:pPr>
              <w:rPr>
                <w:rFonts w:ascii="Arial" w:hAnsi="Arial" w:cs="Arial"/>
                <w:sz w:val="22"/>
                <w:szCs w:val="22"/>
              </w:rPr>
            </w:pPr>
            <w:r w:rsidRPr="00B91E63">
              <w:rPr>
                <w:rFonts w:ascii="Arial" w:hAnsi="Arial" w:cs="Arial"/>
                <w:sz w:val="22"/>
                <w:szCs w:val="22"/>
              </w:rPr>
              <w:t>Total</w:t>
            </w:r>
          </w:p>
        </w:tc>
        <w:tc>
          <w:tcPr>
            <w:tcW w:w="1549" w:type="dxa"/>
          </w:tcPr>
          <w:p w14:paraId="5389CB9A" w14:textId="77777777" w:rsidR="00FD0FA6" w:rsidRPr="00B91E63" w:rsidRDefault="00FD0FA6" w:rsidP="00015636">
            <w:pPr>
              <w:rPr>
                <w:rFonts w:ascii="Arial" w:hAnsi="Arial" w:cs="Arial"/>
              </w:rPr>
            </w:pPr>
          </w:p>
        </w:tc>
        <w:tc>
          <w:tcPr>
            <w:tcW w:w="1434" w:type="dxa"/>
          </w:tcPr>
          <w:p w14:paraId="645CF0F8" w14:textId="2432FFBD" w:rsidR="00FD0FA6" w:rsidRPr="00B91E63" w:rsidRDefault="00FD0FA6" w:rsidP="00015636">
            <w:pPr>
              <w:rPr>
                <w:rFonts w:ascii="Arial" w:hAnsi="Arial" w:cs="Arial"/>
                <w:sz w:val="22"/>
                <w:szCs w:val="22"/>
              </w:rPr>
            </w:pPr>
          </w:p>
        </w:tc>
        <w:tc>
          <w:tcPr>
            <w:tcW w:w="1206" w:type="dxa"/>
          </w:tcPr>
          <w:p w14:paraId="5C95441E" w14:textId="77777777" w:rsidR="00FD0FA6" w:rsidRPr="00B91E63" w:rsidRDefault="00FD0FA6" w:rsidP="00015636">
            <w:pPr>
              <w:rPr>
                <w:rFonts w:ascii="Arial" w:hAnsi="Arial" w:cs="Arial"/>
                <w:sz w:val="22"/>
                <w:szCs w:val="22"/>
              </w:rPr>
            </w:pPr>
          </w:p>
        </w:tc>
        <w:tc>
          <w:tcPr>
            <w:tcW w:w="1415" w:type="dxa"/>
          </w:tcPr>
          <w:p w14:paraId="65630D8F" w14:textId="77777777" w:rsidR="00FD0FA6" w:rsidRPr="00B91E63" w:rsidRDefault="00FD0FA6" w:rsidP="00015636">
            <w:pPr>
              <w:rPr>
                <w:rFonts w:ascii="Arial" w:hAnsi="Arial" w:cs="Arial"/>
                <w:sz w:val="22"/>
                <w:szCs w:val="22"/>
              </w:rPr>
            </w:pPr>
          </w:p>
        </w:tc>
        <w:tc>
          <w:tcPr>
            <w:tcW w:w="1253" w:type="dxa"/>
          </w:tcPr>
          <w:p w14:paraId="240C1EE9" w14:textId="77777777" w:rsidR="00FD0FA6" w:rsidRPr="00B91E63" w:rsidRDefault="00FD0FA6" w:rsidP="00015636">
            <w:pPr>
              <w:rPr>
                <w:rFonts w:ascii="Arial" w:hAnsi="Arial" w:cs="Arial"/>
                <w:sz w:val="22"/>
                <w:szCs w:val="22"/>
              </w:rPr>
            </w:pPr>
          </w:p>
        </w:tc>
      </w:tr>
    </w:tbl>
    <w:p w14:paraId="331E9586" w14:textId="77777777" w:rsidR="00043A6A" w:rsidRPr="00B91E63" w:rsidRDefault="00043A6A" w:rsidP="00043A6A">
      <w:pPr>
        <w:spacing w:before="120" w:after="120" w:line="234" w:lineRule="atLeast"/>
        <w:jc w:val="both"/>
        <w:rPr>
          <w:rFonts w:ascii="Arial" w:hAnsi="Arial" w:cs="Arial"/>
          <w:bCs/>
        </w:rPr>
      </w:pPr>
    </w:p>
    <w:p w14:paraId="375B010F" w14:textId="77777777" w:rsidR="00043A6A" w:rsidRPr="00B91E63" w:rsidRDefault="00043A6A" w:rsidP="00043A6A">
      <w:pPr>
        <w:spacing w:before="120" w:after="120" w:line="234" w:lineRule="atLeast"/>
        <w:jc w:val="both"/>
        <w:rPr>
          <w:rFonts w:ascii="Arial" w:hAnsi="Arial" w:cs="Arial"/>
          <w:b/>
        </w:rPr>
      </w:pPr>
      <w:r w:rsidRPr="00B91E63">
        <w:rPr>
          <w:rFonts w:ascii="Arial" w:hAnsi="Arial" w:cs="Arial"/>
          <w:b/>
        </w:rPr>
        <w:t>IV. Deliverable and timeline</w:t>
      </w:r>
    </w:p>
    <w:p w14:paraId="39447996" w14:textId="77777777" w:rsidR="00043A6A" w:rsidRPr="00B91E63" w:rsidRDefault="00043A6A" w:rsidP="00043A6A">
      <w:pPr>
        <w:spacing w:before="120" w:after="120" w:line="234" w:lineRule="atLeast"/>
        <w:jc w:val="both"/>
        <w:rPr>
          <w:rFonts w:ascii="Arial" w:hAnsi="Arial" w:cs="Arial"/>
          <w:bCs/>
        </w:rPr>
      </w:pPr>
    </w:p>
    <w:tbl>
      <w:tblPr>
        <w:tblW w:w="47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2"/>
        <w:gridCol w:w="3006"/>
        <w:gridCol w:w="2519"/>
        <w:gridCol w:w="2601"/>
      </w:tblGrid>
      <w:tr w:rsidR="00043A6A" w:rsidRPr="00B91E63" w14:paraId="6EB5AB58" w14:textId="722022AD" w:rsidTr="001A304B">
        <w:trPr>
          <w:tblHeader/>
        </w:trPr>
        <w:tc>
          <w:tcPr>
            <w:tcW w:w="413" w:type="pct"/>
            <w:tcBorders>
              <w:bottom w:val="single" w:sz="4" w:space="0" w:color="auto"/>
            </w:tcBorders>
            <w:shd w:val="clear" w:color="auto" w:fill="auto"/>
          </w:tcPr>
          <w:p w14:paraId="12F940DE" w14:textId="77777777" w:rsidR="00043A6A" w:rsidRPr="00B91E63" w:rsidRDefault="00043A6A" w:rsidP="00043A6A">
            <w:pPr>
              <w:spacing w:line="271" w:lineRule="auto"/>
              <w:jc w:val="center"/>
              <w:rPr>
                <w:rFonts w:ascii="Arial" w:eastAsia="Times New Roman" w:hAnsi="Arial" w:cs="Arial"/>
                <w:b/>
                <w:color w:val="000000"/>
              </w:rPr>
            </w:pPr>
            <w:r w:rsidRPr="00B91E63">
              <w:rPr>
                <w:rFonts w:ascii="Arial" w:eastAsia="Times New Roman" w:hAnsi="Arial" w:cs="Arial"/>
                <w:b/>
                <w:color w:val="000000"/>
              </w:rPr>
              <w:lastRenderedPageBreak/>
              <w:t>No.</w:t>
            </w:r>
          </w:p>
        </w:tc>
        <w:tc>
          <w:tcPr>
            <w:tcW w:w="1697" w:type="pct"/>
            <w:tcBorders>
              <w:bottom w:val="single" w:sz="4" w:space="0" w:color="auto"/>
            </w:tcBorders>
            <w:shd w:val="clear" w:color="auto" w:fill="auto"/>
          </w:tcPr>
          <w:p w14:paraId="7F3A4229" w14:textId="3B2859D0" w:rsidR="00043A6A" w:rsidRPr="00B91E63" w:rsidRDefault="00043A6A" w:rsidP="00043A6A">
            <w:pPr>
              <w:spacing w:line="271" w:lineRule="auto"/>
              <w:jc w:val="center"/>
              <w:rPr>
                <w:rFonts w:ascii="Arial" w:eastAsia="Times New Roman" w:hAnsi="Arial" w:cs="Arial"/>
                <w:b/>
                <w:color w:val="000000"/>
              </w:rPr>
            </w:pPr>
            <w:r>
              <w:rPr>
                <w:rFonts w:ascii="Arial" w:eastAsia="Times New Roman" w:hAnsi="Arial" w:cs="Arial"/>
                <w:b/>
                <w:color w:val="000000"/>
              </w:rPr>
              <w:t>Task</w:t>
            </w:r>
          </w:p>
        </w:tc>
        <w:tc>
          <w:tcPr>
            <w:tcW w:w="1422" w:type="pct"/>
            <w:tcBorders>
              <w:bottom w:val="single" w:sz="4" w:space="0" w:color="auto"/>
            </w:tcBorders>
            <w:shd w:val="clear" w:color="auto" w:fill="auto"/>
          </w:tcPr>
          <w:p w14:paraId="790923F7" w14:textId="244972AC" w:rsidR="00043A6A" w:rsidRPr="00B91E63" w:rsidRDefault="00043A6A" w:rsidP="00043A6A">
            <w:pPr>
              <w:spacing w:line="271" w:lineRule="auto"/>
              <w:jc w:val="center"/>
              <w:rPr>
                <w:rFonts w:ascii="Arial" w:eastAsia="Times New Roman" w:hAnsi="Arial" w:cs="Arial"/>
                <w:b/>
                <w:color w:val="000000"/>
              </w:rPr>
            </w:pPr>
            <w:r>
              <w:rPr>
                <w:rFonts w:ascii="Arial" w:eastAsia="Times New Roman" w:hAnsi="Arial" w:cs="Arial"/>
                <w:b/>
                <w:color w:val="000000"/>
              </w:rPr>
              <w:t>Deliverable</w:t>
            </w:r>
          </w:p>
        </w:tc>
        <w:tc>
          <w:tcPr>
            <w:tcW w:w="1468" w:type="pct"/>
            <w:tcBorders>
              <w:bottom w:val="single" w:sz="4" w:space="0" w:color="auto"/>
            </w:tcBorders>
            <w:shd w:val="clear" w:color="auto" w:fill="auto"/>
          </w:tcPr>
          <w:p w14:paraId="55DF3C1C" w14:textId="6F7B7F7F" w:rsidR="00043A6A" w:rsidRPr="00B91E63" w:rsidRDefault="00043A6A" w:rsidP="00043A6A">
            <w:pPr>
              <w:spacing w:line="271" w:lineRule="auto"/>
              <w:jc w:val="center"/>
              <w:rPr>
                <w:rFonts w:ascii="Arial" w:eastAsia="Times New Roman" w:hAnsi="Arial" w:cs="Arial"/>
                <w:b/>
                <w:color w:val="000000"/>
              </w:rPr>
            </w:pPr>
            <w:r w:rsidRPr="00B91E63">
              <w:rPr>
                <w:rFonts w:ascii="Arial" w:eastAsia="Times New Roman" w:hAnsi="Arial" w:cs="Arial"/>
                <w:b/>
                <w:color w:val="000000"/>
              </w:rPr>
              <w:t>Timeline</w:t>
            </w:r>
          </w:p>
        </w:tc>
      </w:tr>
      <w:tr w:rsidR="00043A6A" w:rsidRPr="00B91E63" w14:paraId="6D2BD24F" w14:textId="7011E259" w:rsidTr="001A304B">
        <w:tc>
          <w:tcPr>
            <w:tcW w:w="413" w:type="pct"/>
            <w:shd w:val="clear" w:color="auto" w:fill="auto"/>
          </w:tcPr>
          <w:p w14:paraId="4A7B4F78" w14:textId="7777777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color w:val="000000"/>
              </w:rPr>
              <w:t>1</w:t>
            </w:r>
          </w:p>
        </w:tc>
        <w:tc>
          <w:tcPr>
            <w:tcW w:w="1697" w:type="pct"/>
            <w:shd w:val="clear" w:color="auto" w:fill="auto"/>
          </w:tcPr>
          <w:p w14:paraId="77A49C36" w14:textId="77777777" w:rsidR="00043A6A" w:rsidRPr="00B91E63" w:rsidRDefault="00043A6A" w:rsidP="00043A6A">
            <w:pPr>
              <w:spacing w:line="271" w:lineRule="auto"/>
              <w:rPr>
                <w:rFonts w:ascii="Arial" w:eastAsia="Times New Roman" w:hAnsi="Arial" w:cs="Arial"/>
                <w:b/>
                <w:color w:val="000000"/>
              </w:rPr>
            </w:pPr>
            <w:r w:rsidRPr="00B91E63">
              <w:rPr>
                <w:rFonts w:ascii="Arial" w:eastAsia="Times New Roman" w:hAnsi="Arial" w:cs="Arial"/>
                <w:b/>
                <w:color w:val="000000"/>
              </w:rPr>
              <w:t>Task 1</w:t>
            </w:r>
          </w:p>
        </w:tc>
        <w:tc>
          <w:tcPr>
            <w:tcW w:w="1422" w:type="pct"/>
            <w:shd w:val="clear" w:color="auto" w:fill="auto"/>
          </w:tcPr>
          <w:p w14:paraId="0109B9DC" w14:textId="30C0F5A5"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79256AE9" w14:textId="6FD72B56" w:rsidR="00043A6A" w:rsidRPr="00B91E63" w:rsidRDefault="00043A6A" w:rsidP="00043A6A">
            <w:pPr>
              <w:spacing w:line="271" w:lineRule="auto"/>
              <w:rPr>
                <w:rFonts w:ascii="Arial" w:eastAsia="Times New Roman" w:hAnsi="Arial" w:cs="Arial"/>
                <w:color w:val="000000"/>
              </w:rPr>
            </w:pPr>
            <w:proofErr w:type="gramStart"/>
            <w:r w:rsidRPr="00B91E63">
              <w:rPr>
                <w:rFonts w:ascii="Arial" w:eastAsia="Times New Roman" w:hAnsi="Arial" w:cs="Arial"/>
                <w:color w:val="000000"/>
              </w:rPr>
              <w:t>….days</w:t>
            </w:r>
            <w:proofErr w:type="gramEnd"/>
            <w:r w:rsidRPr="00B91E63">
              <w:rPr>
                <w:rFonts w:ascii="Arial" w:eastAsia="Times New Roman" w:hAnsi="Arial" w:cs="Arial"/>
                <w:color w:val="000000"/>
              </w:rPr>
              <w:t xml:space="preserve"> after signing the contract</w:t>
            </w:r>
          </w:p>
        </w:tc>
      </w:tr>
      <w:tr w:rsidR="00043A6A" w:rsidRPr="00B91E63" w14:paraId="306D15C3" w14:textId="2B837324" w:rsidTr="001A304B">
        <w:tc>
          <w:tcPr>
            <w:tcW w:w="413" w:type="pct"/>
            <w:shd w:val="clear" w:color="auto" w:fill="auto"/>
          </w:tcPr>
          <w:p w14:paraId="4530130A" w14:textId="77777777" w:rsidR="00043A6A" w:rsidRPr="00B91E63" w:rsidRDefault="00043A6A" w:rsidP="00043A6A">
            <w:pPr>
              <w:spacing w:line="271" w:lineRule="auto"/>
              <w:rPr>
                <w:rFonts w:ascii="Arial" w:eastAsia="Times New Roman" w:hAnsi="Arial" w:cs="Arial"/>
                <w:color w:val="000000"/>
              </w:rPr>
            </w:pPr>
          </w:p>
        </w:tc>
        <w:tc>
          <w:tcPr>
            <w:tcW w:w="1697" w:type="pct"/>
            <w:shd w:val="clear" w:color="auto" w:fill="auto"/>
          </w:tcPr>
          <w:p w14:paraId="6057530D" w14:textId="77777777" w:rsidR="00043A6A" w:rsidRPr="00B91E63" w:rsidRDefault="00043A6A" w:rsidP="00043A6A">
            <w:pPr>
              <w:spacing w:line="271" w:lineRule="auto"/>
              <w:rPr>
                <w:rFonts w:ascii="Arial" w:eastAsia="Times New Roman" w:hAnsi="Arial" w:cs="Arial"/>
                <w:b/>
                <w:color w:val="000000"/>
              </w:rPr>
            </w:pPr>
          </w:p>
        </w:tc>
        <w:tc>
          <w:tcPr>
            <w:tcW w:w="1422" w:type="pct"/>
            <w:shd w:val="clear" w:color="auto" w:fill="auto"/>
          </w:tcPr>
          <w:p w14:paraId="111A138F" w14:textId="77777777"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6CE507B7" w14:textId="77777777" w:rsidR="00043A6A" w:rsidRPr="00B91E63" w:rsidRDefault="00043A6A" w:rsidP="00043A6A">
            <w:pPr>
              <w:spacing w:line="271" w:lineRule="auto"/>
              <w:rPr>
                <w:rFonts w:ascii="Arial" w:eastAsia="Times New Roman" w:hAnsi="Arial" w:cs="Arial"/>
                <w:color w:val="000000"/>
              </w:rPr>
            </w:pPr>
          </w:p>
        </w:tc>
      </w:tr>
      <w:tr w:rsidR="00043A6A" w:rsidRPr="00B91E63" w14:paraId="1FB1CA85" w14:textId="2965D6F1" w:rsidTr="001A304B">
        <w:tc>
          <w:tcPr>
            <w:tcW w:w="413" w:type="pct"/>
            <w:shd w:val="clear" w:color="auto" w:fill="auto"/>
          </w:tcPr>
          <w:p w14:paraId="63E8B83F" w14:textId="7777777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color w:val="000000"/>
              </w:rPr>
              <w:t>2</w:t>
            </w:r>
          </w:p>
        </w:tc>
        <w:tc>
          <w:tcPr>
            <w:tcW w:w="1697" w:type="pct"/>
            <w:shd w:val="clear" w:color="auto" w:fill="auto"/>
          </w:tcPr>
          <w:p w14:paraId="71F143FE" w14:textId="77777777" w:rsidR="00043A6A" w:rsidRPr="00B91E63" w:rsidRDefault="00043A6A" w:rsidP="00043A6A">
            <w:pPr>
              <w:spacing w:line="271" w:lineRule="auto"/>
              <w:rPr>
                <w:rFonts w:ascii="Arial" w:eastAsia="Times New Roman" w:hAnsi="Arial" w:cs="Arial"/>
                <w:b/>
                <w:color w:val="000000"/>
              </w:rPr>
            </w:pPr>
            <w:r w:rsidRPr="00B91E63">
              <w:rPr>
                <w:rFonts w:ascii="Arial" w:eastAsia="Times New Roman" w:hAnsi="Arial" w:cs="Arial"/>
                <w:b/>
                <w:color w:val="000000"/>
              </w:rPr>
              <w:t xml:space="preserve">Task 2 </w:t>
            </w:r>
          </w:p>
        </w:tc>
        <w:tc>
          <w:tcPr>
            <w:tcW w:w="1422" w:type="pct"/>
            <w:shd w:val="clear" w:color="auto" w:fill="auto"/>
          </w:tcPr>
          <w:p w14:paraId="4FCA51D2" w14:textId="759C8784" w:rsidR="00043A6A" w:rsidRPr="00B91E63" w:rsidRDefault="00043A6A" w:rsidP="00043A6A">
            <w:pPr>
              <w:spacing w:line="271" w:lineRule="auto"/>
              <w:rPr>
                <w:rFonts w:ascii="Arial" w:eastAsia="Times New Roman" w:hAnsi="Arial" w:cs="Arial"/>
                <w:b/>
                <w:color w:val="000000"/>
              </w:rPr>
            </w:pPr>
          </w:p>
        </w:tc>
        <w:tc>
          <w:tcPr>
            <w:tcW w:w="1468" w:type="pct"/>
            <w:shd w:val="clear" w:color="auto" w:fill="auto"/>
          </w:tcPr>
          <w:p w14:paraId="42F39EE9" w14:textId="2CA67A5B" w:rsidR="00043A6A" w:rsidRPr="00B91E63" w:rsidRDefault="00043A6A" w:rsidP="00043A6A">
            <w:pPr>
              <w:spacing w:line="271" w:lineRule="auto"/>
              <w:rPr>
                <w:rFonts w:ascii="Arial" w:eastAsia="Times New Roman" w:hAnsi="Arial" w:cs="Arial"/>
                <w:color w:val="000000"/>
              </w:rPr>
            </w:pPr>
            <w:proofErr w:type="gramStart"/>
            <w:r w:rsidRPr="00B91E63">
              <w:rPr>
                <w:rFonts w:ascii="Arial" w:eastAsia="Times New Roman" w:hAnsi="Arial" w:cs="Arial"/>
                <w:color w:val="000000"/>
              </w:rPr>
              <w:t>….days</w:t>
            </w:r>
            <w:proofErr w:type="gramEnd"/>
            <w:r w:rsidRPr="00B91E63">
              <w:rPr>
                <w:rFonts w:ascii="Arial" w:eastAsia="Times New Roman" w:hAnsi="Arial" w:cs="Arial"/>
                <w:color w:val="000000"/>
              </w:rPr>
              <w:t xml:space="preserve"> after signing the contract</w:t>
            </w:r>
          </w:p>
        </w:tc>
      </w:tr>
      <w:tr w:rsidR="00043A6A" w:rsidRPr="00B91E63" w14:paraId="007796BC" w14:textId="172435CD" w:rsidTr="001A304B">
        <w:tc>
          <w:tcPr>
            <w:tcW w:w="413" w:type="pct"/>
            <w:shd w:val="clear" w:color="auto" w:fill="auto"/>
          </w:tcPr>
          <w:p w14:paraId="02B31302" w14:textId="77777777" w:rsidR="00043A6A" w:rsidRPr="00B91E63" w:rsidRDefault="00043A6A" w:rsidP="00043A6A">
            <w:pPr>
              <w:spacing w:line="271" w:lineRule="auto"/>
              <w:rPr>
                <w:rFonts w:ascii="Arial" w:eastAsia="Times New Roman" w:hAnsi="Arial" w:cs="Arial"/>
                <w:color w:val="000000"/>
              </w:rPr>
            </w:pPr>
          </w:p>
        </w:tc>
        <w:tc>
          <w:tcPr>
            <w:tcW w:w="1697" w:type="pct"/>
            <w:shd w:val="clear" w:color="auto" w:fill="auto"/>
          </w:tcPr>
          <w:p w14:paraId="2AECDA2B" w14:textId="77777777" w:rsidR="00043A6A" w:rsidRPr="00B91E63" w:rsidRDefault="00043A6A" w:rsidP="00043A6A">
            <w:pPr>
              <w:spacing w:line="271" w:lineRule="auto"/>
              <w:rPr>
                <w:rFonts w:ascii="Arial" w:eastAsia="Times New Roman" w:hAnsi="Arial" w:cs="Arial"/>
                <w:color w:val="000000"/>
              </w:rPr>
            </w:pPr>
          </w:p>
        </w:tc>
        <w:tc>
          <w:tcPr>
            <w:tcW w:w="1422" w:type="pct"/>
            <w:shd w:val="clear" w:color="auto" w:fill="auto"/>
          </w:tcPr>
          <w:p w14:paraId="5B7A5E11" w14:textId="77777777"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6330B530" w14:textId="77777777" w:rsidR="00043A6A" w:rsidRPr="00B91E63" w:rsidRDefault="00043A6A" w:rsidP="00043A6A">
            <w:pPr>
              <w:spacing w:line="271" w:lineRule="auto"/>
              <w:rPr>
                <w:rFonts w:ascii="Arial" w:eastAsia="Times New Roman" w:hAnsi="Arial" w:cs="Arial"/>
                <w:color w:val="000000"/>
              </w:rPr>
            </w:pPr>
          </w:p>
        </w:tc>
      </w:tr>
      <w:tr w:rsidR="00043A6A" w:rsidRPr="00B91E63" w14:paraId="3354C3E1" w14:textId="5EA3E9B9" w:rsidTr="001A304B">
        <w:tc>
          <w:tcPr>
            <w:tcW w:w="413" w:type="pct"/>
            <w:shd w:val="clear" w:color="auto" w:fill="auto"/>
          </w:tcPr>
          <w:p w14:paraId="06DE54A3" w14:textId="7777777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color w:val="000000"/>
              </w:rPr>
              <w:t>3</w:t>
            </w:r>
          </w:p>
        </w:tc>
        <w:tc>
          <w:tcPr>
            <w:tcW w:w="1697" w:type="pct"/>
            <w:shd w:val="clear" w:color="auto" w:fill="auto"/>
          </w:tcPr>
          <w:p w14:paraId="1A619662" w14:textId="0F34D887" w:rsidR="00043A6A" w:rsidRPr="00B91E63" w:rsidRDefault="00043A6A" w:rsidP="00043A6A">
            <w:pPr>
              <w:spacing w:line="271" w:lineRule="auto"/>
              <w:rPr>
                <w:rFonts w:ascii="Arial" w:eastAsia="Times New Roman" w:hAnsi="Arial" w:cs="Arial"/>
                <w:color w:val="000000"/>
              </w:rPr>
            </w:pPr>
            <w:r w:rsidRPr="00B91E63">
              <w:rPr>
                <w:rFonts w:ascii="Arial" w:eastAsia="Times New Roman" w:hAnsi="Arial" w:cs="Arial"/>
                <w:b/>
                <w:color w:val="000000"/>
              </w:rPr>
              <w:t xml:space="preserve">Task </w:t>
            </w:r>
            <w:r>
              <w:rPr>
                <w:rFonts w:ascii="Arial" w:eastAsia="Times New Roman" w:hAnsi="Arial" w:cs="Arial"/>
                <w:b/>
                <w:color w:val="000000"/>
              </w:rPr>
              <w:t>…</w:t>
            </w:r>
          </w:p>
        </w:tc>
        <w:tc>
          <w:tcPr>
            <w:tcW w:w="1422" w:type="pct"/>
            <w:shd w:val="clear" w:color="auto" w:fill="auto"/>
          </w:tcPr>
          <w:p w14:paraId="2CD2F02D" w14:textId="1107C539"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514A3EA4" w14:textId="09B0AF22" w:rsidR="00043A6A" w:rsidRPr="00B91E63" w:rsidRDefault="00043A6A" w:rsidP="00043A6A">
            <w:pPr>
              <w:spacing w:line="271" w:lineRule="auto"/>
              <w:rPr>
                <w:rFonts w:ascii="Arial" w:eastAsia="Times New Roman" w:hAnsi="Arial" w:cs="Arial"/>
                <w:color w:val="000000"/>
              </w:rPr>
            </w:pPr>
            <w:proofErr w:type="gramStart"/>
            <w:r w:rsidRPr="00B91E63">
              <w:rPr>
                <w:rFonts w:ascii="Arial" w:eastAsia="Times New Roman" w:hAnsi="Arial" w:cs="Arial"/>
                <w:color w:val="000000"/>
              </w:rPr>
              <w:t>….days</w:t>
            </w:r>
            <w:proofErr w:type="gramEnd"/>
            <w:r w:rsidRPr="00B91E63">
              <w:rPr>
                <w:rFonts w:ascii="Arial" w:eastAsia="Times New Roman" w:hAnsi="Arial" w:cs="Arial"/>
                <w:color w:val="000000"/>
              </w:rPr>
              <w:t xml:space="preserve"> after signing the contract</w:t>
            </w:r>
          </w:p>
        </w:tc>
      </w:tr>
      <w:tr w:rsidR="00043A6A" w:rsidRPr="00B91E63" w14:paraId="45F53E3C" w14:textId="2851EAA7" w:rsidTr="001A304B">
        <w:tc>
          <w:tcPr>
            <w:tcW w:w="413" w:type="pct"/>
            <w:shd w:val="clear" w:color="auto" w:fill="auto"/>
          </w:tcPr>
          <w:p w14:paraId="55EB628B" w14:textId="77777777" w:rsidR="00043A6A" w:rsidRPr="00B91E63" w:rsidRDefault="00043A6A" w:rsidP="00043A6A">
            <w:pPr>
              <w:spacing w:line="271" w:lineRule="auto"/>
              <w:rPr>
                <w:rFonts w:ascii="Arial" w:eastAsia="Times New Roman" w:hAnsi="Arial" w:cs="Arial"/>
                <w:color w:val="000000"/>
              </w:rPr>
            </w:pPr>
          </w:p>
        </w:tc>
        <w:tc>
          <w:tcPr>
            <w:tcW w:w="1697" w:type="pct"/>
            <w:shd w:val="clear" w:color="auto" w:fill="auto"/>
          </w:tcPr>
          <w:p w14:paraId="423061D9" w14:textId="77777777" w:rsidR="00043A6A" w:rsidRPr="00B91E63" w:rsidRDefault="00043A6A" w:rsidP="00043A6A">
            <w:pPr>
              <w:spacing w:line="271" w:lineRule="auto"/>
              <w:rPr>
                <w:rFonts w:ascii="Arial" w:eastAsia="Times New Roman" w:hAnsi="Arial" w:cs="Arial"/>
                <w:b/>
                <w:color w:val="000000"/>
              </w:rPr>
            </w:pPr>
          </w:p>
        </w:tc>
        <w:tc>
          <w:tcPr>
            <w:tcW w:w="1422" w:type="pct"/>
            <w:shd w:val="clear" w:color="auto" w:fill="auto"/>
          </w:tcPr>
          <w:p w14:paraId="5526A0D7" w14:textId="77777777" w:rsidR="00043A6A" w:rsidRPr="00B91E63" w:rsidRDefault="00043A6A" w:rsidP="00043A6A">
            <w:pPr>
              <w:spacing w:line="271" w:lineRule="auto"/>
              <w:rPr>
                <w:rFonts w:ascii="Arial" w:eastAsia="Times New Roman" w:hAnsi="Arial" w:cs="Arial"/>
                <w:color w:val="000000"/>
              </w:rPr>
            </w:pPr>
          </w:p>
        </w:tc>
        <w:tc>
          <w:tcPr>
            <w:tcW w:w="1468" w:type="pct"/>
            <w:shd w:val="clear" w:color="auto" w:fill="auto"/>
          </w:tcPr>
          <w:p w14:paraId="69A3D0AC" w14:textId="77777777" w:rsidR="00043A6A" w:rsidRPr="00B91E63" w:rsidRDefault="00043A6A" w:rsidP="00043A6A">
            <w:pPr>
              <w:spacing w:line="271" w:lineRule="auto"/>
              <w:rPr>
                <w:rFonts w:ascii="Arial" w:eastAsia="Times New Roman" w:hAnsi="Arial" w:cs="Arial"/>
                <w:color w:val="000000"/>
              </w:rPr>
            </w:pPr>
          </w:p>
        </w:tc>
      </w:tr>
    </w:tbl>
    <w:p w14:paraId="25AF68DF" w14:textId="77777777" w:rsidR="00043A6A" w:rsidRPr="00B91E63" w:rsidRDefault="00043A6A" w:rsidP="00043A6A">
      <w:pPr>
        <w:spacing w:before="120" w:after="120" w:line="234" w:lineRule="atLeast"/>
        <w:jc w:val="both"/>
        <w:rPr>
          <w:rFonts w:ascii="Arial" w:hAnsi="Arial" w:cs="Arial"/>
          <w:b/>
          <w:bCs/>
        </w:rPr>
      </w:pPr>
      <w:r w:rsidRPr="00B91E63">
        <w:rPr>
          <w:rFonts w:ascii="Arial" w:hAnsi="Arial" w:cs="Arial"/>
          <w:b/>
          <w:bCs/>
          <w:lang w:val="vi-VN"/>
        </w:rPr>
        <w:t xml:space="preserve"> </w:t>
      </w:r>
    </w:p>
    <w:p w14:paraId="5556EF2E" w14:textId="77777777" w:rsidR="00043A6A" w:rsidRPr="00B91E63" w:rsidRDefault="00043A6A" w:rsidP="00043A6A">
      <w:pPr>
        <w:spacing w:before="120" w:after="120" w:line="234" w:lineRule="atLeast"/>
        <w:jc w:val="both"/>
        <w:rPr>
          <w:rFonts w:ascii="Arial" w:hAnsi="Arial" w:cs="Arial"/>
          <w:b/>
          <w:bCs/>
          <w:lang w:val="vi-VN"/>
        </w:rPr>
      </w:pPr>
      <w:r w:rsidRPr="00B91E63">
        <w:rPr>
          <w:rFonts w:ascii="Arial" w:hAnsi="Arial" w:cs="Arial"/>
          <w:b/>
          <w:bCs/>
        </w:rPr>
        <w:t>VI. Financial proposal</w:t>
      </w:r>
      <w:r w:rsidRPr="00B91E63">
        <w:rPr>
          <w:rFonts w:ascii="Arial" w:hAnsi="Arial" w:cs="Arial"/>
          <w:b/>
          <w:bCs/>
          <w:lang w:val="vi-VN"/>
        </w:rPr>
        <w:t> </w:t>
      </w:r>
    </w:p>
    <w:p w14:paraId="03228C16" w14:textId="2E1700E9" w:rsidR="00043A6A" w:rsidRPr="00B91E63" w:rsidRDefault="00043A6A" w:rsidP="00043A6A">
      <w:pPr>
        <w:tabs>
          <w:tab w:val="left" w:pos="4500"/>
        </w:tabs>
        <w:rPr>
          <w:rFonts w:ascii="Arial" w:hAnsi="Arial" w:cs="Arial"/>
          <w:i/>
          <w:iCs/>
          <w:color w:val="BF8F00"/>
          <w:spacing w:val="-4"/>
          <w:lang w:eastAsia="x-none"/>
        </w:rPr>
      </w:pPr>
      <w:bookmarkStart w:id="28" w:name="_Toc67395753"/>
      <w:bookmarkEnd w:id="27"/>
      <w:r w:rsidRPr="00063A4D">
        <w:rPr>
          <w:rFonts w:ascii="Arial" w:hAnsi="Arial" w:cs="Arial"/>
          <w:i/>
          <w:iCs/>
          <w:color w:val="BF8F00"/>
          <w:spacing w:val="-4"/>
          <w:u w:val="single"/>
          <w:lang w:eastAsia="x-none"/>
        </w:rPr>
        <w:t>Note:</w:t>
      </w:r>
      <w:r w:rsidRPr="00B91E63">
        <w:rPr>
          <w:rFonts w:ascii="Arial" w:hAnsi="Arial" w:cs="Arial"/>
          <w:i/>
          <w:iCs/>
          <w:color w:val="BF8F00"/>
          <w:spacing w:val="-4"/>
          <w:lang w:eastAsia="x-none"/>
        </w:rPr>
        <w:t xml:space="preserve"> Travel and accommodation expen</w:t>
      </w:r>
      <w:r>
        <w:rPr>
          <w:rFonts w:ascii="Arial" w:hAnsi="Arial" w:cs="Arial"/>
          <w:i/>
          <w:iCs/>
          <w:color w:val="BF8F00"/>
          <w:spacing w:val="-4"/>
          <w:lang w:eastAsia="x-none"/>
        </w:rPr>
        <w:t>s</w:t>
      </w:r>
      <w:r w:rsidRPr="00B91E63">
        <w:rPr>
          <w:rFonts w:ascii="Arial" w:hAnsi="Arial" w:cs="Arial"/>
          <w:i/>
          <w:iCs/>
          <w:color w:val="BF8F00"/>
          <w:spacing w:val="-4"/>
          <w:lang w:eastAsia="x-none"/>
        </w:rPr>
        <w:t>e</w:t>
      </w:r>
      <w:r>
        <w:rPr>
          <w:rFonts w:ascii="Arial" w:hAnsi="Arial" w:cs="Arial"/>
          <w:i/>
          <w:iCs/>
          <w:color w:val="BF8F00"/>
          <w:spacing w:val="-4"/>
          <w:lang w:eastAsia="x-none"/>
        </w:rPr>
        <w:t>s</w:t>
      </w:r>
      <w:r w:rsidRPr="00B91E63">
        <w:rPr>
          <w:rFonts w:ascii="Arial" w:hAnsi="Arial" w:cs="Arial"/>
          <w:i/>
          <w:iCs/>
          <w:color w:val="BF8F00"/>
          <w:spacing w:val="-4"/>
          <w:lang w:eastAsia="x-none"/>
        </w:rPr>
        <w:t xml:space="preserve"> should be proposed </w:t>
      </w:r>
      <w:r>
        <w:rPr>
          <w:rFonts w:ascii="Arial" w:hAnsi="Arial" w:cs="Arial"/>
          <w:i/>
          <w:iCs/>
          <w:color w:val="BF8F00"/>
          <w:spacing w:val="-4"/>
          <w:lang w:eastAsia="x-none"/>
        </w:rPr>
        <w:t>following</w:t>
      </w:r>
      <w:r w:rsidRPr="00B91E63">
        <w:rPr>
          <w:rFonts w:ascii="Arial" w:hAnsi="Arial" w:cs="Arial"/>
          <w:i/>
          <w:iCs/>
          <w:color w:val="BF8F00"/>
          <w:spacing w:val="-4"/>
          <w:lang w:eastAsia="x-none"/>
        </w:rPr>
        <w:t xml:space="preserve"> the technical proposal. It will be calculated following WWF’s regulations. Please kindly take the cost norm of WWF on the last page for reference when preparing the financial proposal. </w:t>
      </w:r>
      <w:r w:rsidR="00063A4D">
        <w:rPr>
          <w:rFonts w:ascii="Arial" w:hAnsi="Arial" w:cs="Arial"/>
          <w:i/>
          <w:iCs/>
          <w:color w:val="BF8F00"/>
          <w:spacing w:val="-4"/>
          <w:lang w:eastAsia="x-none"/>
        </w:rPr>
        <w:t xml:space="preserve">The WWF’s cost norm will be the ceiling rate that can be acceptable. </w:t>
      </w:r>
      <w:r w:rsidRPr="00B91E63">
        <w:rPr>
          <w:rFonts w:ascii="Arial" w:hAnsi="Arial" w:cs="Arial"/>
          <w:i/>
          <w:iCs/>
          <w:color w:val="BF8F00"/>
          <w:spacing w:val="-4"/>
          <w:lang w:eastAsia="x-none"/>
        </w:rPr>
        <w:t xml:space="preserve">The financial proposal will be evaluated based on the best price offer which includes all related costs to conduct this assignment as broken down in the below tables. Please </w:t>
      </w:r>
      <w:r w:rsidR="00063A4D">
        <w:rPr>
          <w:rFonts w:ascii="Arial" w:hAnsi="Arial" w:cs="Arial"/>
          <w:i/>
          <w:iCs/>
          <w:color w:val="BF8F00"/>
          <w:spacing w:val="-4"/>
          <w:lang w:eastAsia="x-none"/>
        </w:rPr>
        <w:t>kindly share the</w:t>
      </w:r>
      <w:r w:rsidRPr="00B91E63">
        <w:rPr>
          <w:rFonts w:ascii="Arial" w:hAnsi="Arial" w:cs="Arial"/>
          <w:i/>
          <w:iCs/>
          <w:color w:val="BF8F00"/>
          <w:spacing w:val="-4"/>
          <w:lang w:eastAsia="x-none"/>
        </w:rPr>
        <w:t xml:space="preserve"> calculation on an Excel file for our reference and finance check. </w:t>
      </w:r>
    </w:p>
    <w:p w14:paraId="1EC3DB02" w14:textId="78F6428C" w:rsidR="00043A6A" w:rsidRPr="00043A6A" w:rsidRDefault="00043A6A" w:rsidP="00043A6A">
      <w:pPr>
        <w:numPr>
          <w:ilvl w:val="3"/>
          <w:numId w:val="5"/>
        </w:numPr>
        <w:rPr>
          <w:rFonts w:ascii="Arial" w:hAnsi="Arial" w:cs="Arial"/>
          <w:b/>
        </w:rPr>
      </w:pPr>
      <w:bookmarkStart w:id="29" w:name="_Hlk98217420"/>
      <w:r w:rsidRPr="00043A6A">
        <w:rPr>
          <w:rFonts w:ascii="Arial" w:hAnsi="Arial" w:cs="Arial"/>
          <w:b/>
        </w:rPr>
        <w:t>Table 1: COST CALCULATION FOR PACKAGE</w:t>
      </w:r>
    </w:p>
    <w:bookmarkEnd w:id="29"/>
    <w:p w14:paraId="5AB5A920" w14:textId="77777777" w:rsidR="00043A6A" w:rsidRPr="00B91E63" w:rsidRDefault="00043A6A" w:rsidP="00043A6A">
      <w:pPr>
        <w:jc w:val="both"/>
        <w:rPr>
          <w:rFonts w:ascii="Arial" w:hAnsi="Arial" w:cs="Arial"/>
        </w:rPr>
      </w:pP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043A6A" w:rsidRPr="00B91E63" w14:paraId="3E03223B" w14:textId="77777777" w:rsidTr="00015636">
        <w:trPr>
          <w:cantSplit/>
        </w:trPr>
        <w:tc>
          <w:tcPr>
            <w:tcW w:w="4253" w:type="dxa"/>
            <w:tcBorders>
              <w:top w:val="single" w:sz="4" w:space="0" w:color="auto"/>
              <w:left w:val="single" w:sz="4" w:space="0" w:color="000000"/>
              <w:bottom w:val="single" w:sz="4" w:space="0" w:color="000000"/>
            </w:tcBorders>
            <w:shd w:val="clear" w:color="auto" w:fill="auto"/>
          </w:tcPr>
          <w:p w14:paraId="062622D2" w14:textId="330D8F1F" w:rsidR="00043A6A" w:rsidRPr="00B91E63" w:rsidRDefault="00043A6A" w:rsidP="00015636">
            <w:pPr>
              <w:spacing w:before="20" w:after="20"/>
              <w:jc w:val="both"/>
              <w:rPr>
                <w:rFonts w:ascii="Arial" w:hAnsi="Arial" w:cs="Arial"/>
              </w:rPr>
            </w:pPr>
            <w:r w:rsidRPr="00B91E63">
              <w:rPr>
                <w:rFonts w:ascii="Arial" w:hAnsi="Arial" w:cs="Arial"/>
                <w:b/>
              </w:rPr>
              <w:t xml:space="preserve">1. Consultancy fee </w:t>
            </w:r>
            <w:r w:rsidR="00260611">
              <w:rPr>
                <w:rFonts w:ascii="Arial" w:hAnsi="Arial" w:cs="Arial"/>
                <w:b/>
              </w:rPr>
              <w:t>(including applicable taxes)</w:t>
            </w:r>
          </w:p>
        </w:tc>
        <w:tc>
          <w:tcPr>
            <w:tcW w:w="992" w:type="dxa"/>
            <w:tcBorders>
              <w:top w:val="single" w:sz="4" w:space="0" w:color="auto"/>
              <w:left w:val="single" w:sz="4" w:space="0" w:color="000000"/>
              <w:bottom w:val="single" w:sz="4" w:space="0" w:color="000000"/>
            </w:tcBorders>
            <w:shd w:val="clear" w:color="auto" w:fill="auto"/>
          </w:tcPr>
          <w:p w14:paraId="00127EE0" w14:textId="77777777" w:rsidR="00043A6A" w:rsidRPr="00B91E63" w:rsidRDefault="00043A6A" w:rsidP="00015636">
            <w:pPr>
              <w:spacing w:before="20" w:after="20"/>
              <w:jc w:val="both"/>
              <w:rPr>
                <w:rFonts w:ascii="Arial" w:hAnsi="Arial" w:cs="Arial"/>
                <w:b/>
              </w:rPr>
            </w:pPr>
            <w:r w:rsidRPr="00B91E63">
              <w:rPr>
                <w:rFonts w:ascii="Arial" w:hAnsi="Arial" w:cs="Arial"/>
                <w:b/>
              </w:rPr>
              <w:t>Unit</w:t>
            </w:r>
          </w:p>
        </w:tc>
        <w:tc>
          <w:tcPr>
            <w:tcW w:w="992" w:type="dxa"/>
            <w:tcBorders>
              <w:top w:val="single" w:sz="4" w:space="0" w:color="auto"/>
              <w:left w:val="single" w:sz="4" w:space="0" w:color="000000"/>
              <w:bottom w:val="single" w:sz="4" w:space="0" w:color="000000"/>
            </w:tcBorders>
            <w:shd w:val="clear" w:color="auto" w:fill="auto"/>
          </w:tcPr>
          <w:p w14:paraId="609A0DC5" w14:textId="77777777" w:rsidR="00043A6A" w:rsidRPr="00B91E63" w:rsidRDefault="00043A6A" w:rsidP="00015636">
            <w:pPr>
              <w:spacing w:before="20" w:after="20"/>
              <w:jc w:val="both"/>
              <w:rPr>
                <w:rFonts w:ascii="Arial" w:hAnsi="Arial" w:cs="Arial"/>
                <w:b/>
              </w:rPr>
            </w:pPr>
            <w:r w:rsidRPr="00B91E63">
              <w:rPr>
                <w:rFonts w:ascii="Arial" w:hAnsi="Arial" w:cs="Arial"/>
                <w:b/>
              </w:rPr>
              <w:t>Q’ty</w:t>
            </w:r>
          </w:p>
        </w:tc>
        <w:tc>
          <w:tcPr>
            <w:tcW w:w="1635" w:type="dxa"/>
            <w:tcBorders>
              <w:top w:val="single" w:sz="4" w:space="0" w:color="auto"/>
              <w:left w:val="single" w:sz="4" w:space="0" w:color="000000"/>
              <w:bottom w:val="single" w:sz="4" w:space="0" w:color="000000"/>
            </w:tcBorders>
            <w:shd w:val="clear" w:color="auto" w:fill="auto"/>
          </w:tcPr>
          <w:p w14:paraId="110F39D4" w14:textId="77777777" w:rsidR="00043A6A" w:rsidRPr="00B91E63" w:rsidRDefault="00043A6A" w:rsidP="00015636">
            <w:pPr>
              <w:spacing w:before="20" w:after="20"/>
              <w:jc w:val="both"/>
              <w:rPr>
                <w:rFonts w:ascii="Arial" w:hAnsi="Arial" w:cs="Arial"/>
                <w:b/>
              </w:rPr>
            </w:pPr>
            <w:r w:rsidRPr="00B91E63">
              <w:rPr>
                <w:rFonts w:ascii="Arial" w:hAnsi="Arial" w:cs="Arial"/>
                <w:b/>
              </w:rPr>
              <w:t xml:space="preserve">Unit price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102A336A" w14:textId="77777777" w:rsidR="00043A6A" w:rsidRPr="00B91E63" w:rsidRDefault="00043A6A" w:rsidP="00015636">
            <w:pPr>
              <w:spacing w:before="20" w:after="20"/>
              <w:jc w:val="both"/>
              <w:rPr>
                <w:rFonts w:ascii="Arial" w:hAnsi="Arial" w:cs="Arial"/>
                <w:b/>
              </w:rPr>
            </w:pPr>
            <w:r w:rsidRPr="00B91E63">
              <w:rPr>
                <w:rFonts w:ascii="Arial" w:hAnsi="Arial" w:cs="Arial"/>
                <w:b/>
              </w:rPr>
              <w:t>Total</w:t>
            </w:r>
          </w:p>
        </w:tc>
      </w:tr>
      <w:tr w:rsidR="00043A6A" w:rsidRPr="00B91E63" w14:paraId="484627AB" w14:textId="77777777" w:rsidTr="00015636">
        <w:tc>
          <w:tcPr>
            <w:tcW w:w="4253" w:type="dxa"/>
            <w:tcBorders>
              <w:top w:val="single" w:sz="4" w:space="0" w:color="000000"/>
              <w:left w:val="single" w:sz="4" w:space="0" w:color="000000"/>
              <w:bottom w:val="single" w:sz="4" w:space="0" w:color="000000"/>
            </w:tcBorders>
            <w:shd w:val="clear" w:color="auto" w:fill="auto"/>
          </w:tcPr>
          <w:p w14:paraId="1944F82B" w14:textId="3509B84A" w:rsidR="00043A6A" w:rsidRPr="00B91E63" w:rsidRDefault="00043A6A" w:rsidP="00751476">
            <w:pPr>
              <w:spacing w:before="20" w:after="20"/>
              <w:jc w:val="both"/>
              <w:rPr>
                <w:rFonts w:ascii="Arial" w:hAnsi="Arial" w:cs="Arial"/>
              </w:rPr>
            </w:pPr>
            <w:r w:rsidRPr="00751476">
              <w:rPr>
                <w:rFonts w:ascii="Arial" w:hAnsi="Arial" w:cs="Arial"/>
              </w:rPr>
              <w:t xml:space="preserve">1.1 </w:t>
            </w:r>
          </w:p>
        </w:tc>
        <w:tc>
          <w:tcPr>
            <w:tcW w:w="992" w:type="dxa"/>
            <w:tcBorders>
              <w:top w:val="single" w:sz="4" w:space="0" w:color="000000"/>
              <w:left w:val="single" w:sz="4" w:space="0" w:color="000000"/>
              <w:bottom w:val="single" w:sz="4" w:space="0" w:color="000000"/>
            </w:tcBorders>
            <w:shd w:val="clear" w:color="auto" w:fill="auto"/>
          </w:tcPr>
          <w:p w14:paraId="05F14F15" w14:textId="77777777" w:rsidR="00043A6A" w:rsidRPr="00B91E63" w:rsidRDefault="00043A6A" w:rsidP="00015636">
            <w:pPr>
              <w:jc w:val="both"/>
              <w:rPr>
                <w:rFonts w:ascii="Arial" w:hAnsi="Arial" w:cs="Arial"/>
              </w:rPr>
            </w:pPr>
            <w:r w:rsidRPr="00B91E63">
              <w:rPr>
                <w:rFonts w:ascii="Arial" w:hAnsi="Arial" w:cs="Arial"/>
              </w:rPr>
              <w:t>Day</w:t>
            </w:r>
          </w:p>
        </w:tc>
        <w:tc>
          <w:tcPr>
            <w:tcW w:w="992" w:type="dxa"/>
            <w:tcBorders>
              <w:top w:val="single" w:sz="4" w:space="0" w:color="000000"/>
              <w:left w:val="single" w:sz="4" w:space="0" w:color="000000"/>
              <w:bottom w:val="single" w:sz="4" w:space="0" w:color="000000"/>
            </w:tcBorders>
            <w:shd w:val="clear" w:color="auto" w:fill="auto"/>
          </w:tcPr>
          <w:p w14:paraId="15739AB8" w14:textId="77777777" w:rsidR="00043A6A" w:rsidRPr="00B91E63" w:rsidRDefault="00043A6A" w:rsidP="00015636">
            <w:pPr>
              <w:jc w:val="both"/>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0F034044"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C525C2" w14:textId="77777777" w:rsidR="00043A6A" w:rsidRPr="00B91E63" w:rsidRDefault="00043A6A" w:rsidP="00015636">
            <w:pPr>
              <w:snapToGrid w:val="0"/>
              <w:jc w:val="both"/>
              <w:rPr>
                <w:rFonts w:ascii="Arial" w:hAnsi="Arial" w:cs="Arial"/>
              </w:rPr>
            </w:pPr>
          </w:p>
        </w:tc>
      </w:tr>
      <w:tr w:rsidR="00043A6A" w:rsidRPr="00B91E63" w14:paraId="2F8F8691" w14:textId="77777777" w:rsidTr="00015636">
        <w:tc>
          <w:tcPr>
            <w:tcW w:w="4253" w:type="dxa"/>
            <w:tcBorders>
              <w:top w:val="single" w:sz="4" w:space="0" w:color="000000"/>
              <w:left w:val="single" w:sz="4" w:space="0" w:color="000000"/>
              <w:bottom w:val="single" w:sz="4" w:space="0" w:color="000000"/>
            </w:tcBorders>
            <w:shd w:val="clear" w:color="auto" w:fill="auto"/>
          </w:tcPr>
          <w:p w14:paraId="466C9AB2" w14:textId="64DAB2C9" w:rsidR="00043A6A" w:rsidRPr="00751476" w:rsidRDefault="00043A6A" w:rsidP="00751476">
            <w:pPr>
              <w:spacing w:before="20" w:after="20"/>
              <w:jc w:val="both"/>
              <w:rPr>
                <w:rFonts w:ascii="Arial" w:hAnsi="Arial" w:cs="Arial"/>
              </w:rPr>
            </w:pPr>
            <w:r w:rsidRPr="00751476">
              <w:rPr>
                <w:rFonts w:ascii="Arial" w:hAnsi="Arial" w:cs="Arial"/>
              </w:rPr>
              <w:t xml:space="preserve">1.2 </w:t>
            </w:r>
          </w:p>
        </w:tc>
        <w:tc>
          <w:tcPr>
            <w:tcW w:w="992" w:type="dxa"/>
            <w:tcBorders>
              <w:top w:val="single" w:sz="4" w:space="0" w:color="000000"/>
              <w:left w:val="single" w:sz="4" w:space="0" w:color="000000"/>
              <w:bottom w:val="single" w:sz="4" w:space="0" w:color="000000"/>
            </w:tcBorders>
            <w:shd w:val="clear" w:color="auto" w:fill="auto"/>
          </w:tcPr>
          <w:p w14:paraId="4F7774C2" w14:textId="59556E43" w:rsidR="00043A6A" w:rsidRPr="00B91E63" w:rsidRDefault="00751476" w:rsidP="00015636">
            <w:pPr>
              <w:jc w:val="both"/>
              <w:rPr>
                <w:rFonts w:ascii="Arial" w:hAnsi="Arial" w:cs="Arial"/>
              </w:rPr>
            </w:pPr>
            <w:r>
              <w:rPr>
                <w:rFonts w:ascii="Arial" w:hAnsi="Arial" w:cs="Arial"/>
              </w:rPr>
              <w:t>Day</w:t>
            </w:r>
          </w:p>
        </w:tc>
        <w:tc>
          <w:tcPr>
            <w:tcW w:w="992" w:type="dxa"/>
            <w:tcBorders>
              <w:top w:val="single" w:sz="4" w:space="0" w:color="000000"/>
              <w:left w:val="single" w:sz="4" w:space="0" w:color="000000"/>
              <w:bottom w:val="single" w:sz="4" w:space="0" w:color="000000"/>
            </w:tcBorders>
            <w:shd w:val="clear" w:color="auto" w:fill="auto"/>
          </w:tcPr>
          <w:p w14:paraId="34C70501" w14:textId="77777777" w:rsidR="00043A6A" w:rsidRPr="00B91E63" w:rsidRDefault="00043A6A" w:rsidP="00015636">
            <w:pPr>
              <w:jc w:val="both"/>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5217B8A0"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7312B3FB" w14:textId="77777777" w:rsidR="00043A6A" w:rsidRPr="00B91E63" w:rsidRDefault="00043A6A" w:rsidP="00015636">
            <w:pPr>
              <w:snapToGrid w:val="0"/>
              <w:jc w:val="both"/>
              <w:rPr>
                <w:rFonts w:ascii="Arial" w:hAnsi="Arial" w:cs="Arial"/>
              </w:rPr>
            </w:pPr>
          </w:p>
        </w:tc>
      </w:tr>
      <w:tr w:rsidR="00FD0FA6" w:rsidRPr="00B91E63" w14:paraId="3EFF6C9A" w14:textId="77777777" w:rsidTr="00015636">
        <w:tc>
          <w:tcPr>
            <w:tcW w:w="4253" w:type="dxa"/>
            <w:tcBorders>
              <w:top w:val="single" w:sz="4" w:space="0" w:color="000000"/>
              <w:left w:val="single" w:sz="4" w:space="0" w:color="000000"/>
              <w:bottom w:val="single" w:sz="4" w:space="0" w:color="000000"/>
            </w:tcBorders>
            <w:shd w:val="clear" w:color="auto" w:fill="auto"/>
          </w:tcPr>
          <w:p w14:paraId="4F2EBAA6" w14:textId="56219AAC" w:rsidR="00FD0FA6" w:rsidRPr="00751476" w:rsidRDefault="00FD0FA6" w:rsidP="00751476">
            <w:pPr>
              <w:spacing w:before="20" w:after="20"/>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EBB549C" w14:textId="50EFBE9B" w:rsidR="00FD0FA6" w:rsidRPr="00B91E63" w:rsidRDefault="00FD0FA6"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3A9CA81" w14:textId="77777777" w:rsidR="00FD0FA6" w:rsidRPr="00B91E63" w:rsidRDefault="00FD0FA6" w:rsidP="00015636">
            <w:pPr>
              <w:jc w:val="both"/>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23CA6492" w14:textId="77777777" w:rsidR="00FD0FA6" w:rsidRPr="00B91E63" w:rsidRDefault="00FD0FA6"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681073D" w14:textId="77777777" w:rsidR="00FD0FA6" w:rsidRPr="00B91E63" w:rsidRDefault="00FD0FA6" w:rsidP="00015636">
            <w:pPr>
              <w:snapToGrid w:val="0"/>
              <w:jc w:val="both"/>
              <w:rPr>
                <w:rFonts w:ascii="Arial" w:hAnsi="Arial" w:cs="Arial"/>
              </w:rPr>
            </w:pPr>
          </w:p>
        </w:tc>
      </w:tr>
      <w:tr w:rsidR="00043A6A" w:rsidRPr="00B91E63" w14:paraId="6BA382B9"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302A2F2F" w14:textId="77777777" w:rsidR="00043A6A" w:rsidRPr="00B91E63" w:rsidRDefault="00043A6A" w:rsidP="00015636">
            <w:pPr>
              <w:jc w:val="right"/>
              <w:rPr>
                <w:rFonts w:ascii="Arial" w:hAnsi="Arial" w:cs="Arial"/>
                <w:b/>
                <w:bCs/>
              </w:rPr>
            </w:pPr>
            <w:r w:rsidRPr="00B91E63">
              <w:rPr>
                <w:rFonts w:ascii="Arial" w:hAnsi="Arial" w:cs="Arial"/>
                <w:b/>
                <w:bCs/>
              </w:rPr>
              <w:t>Sub-Total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D60F4FD" w14:textId="77777777" w:rsidR="00043A6A" w:rsidRPr="00B91E63" w:rsidRDefault="00043A6A" w:rsidP="00015636">
            <w:pPr>
              <w:snapToGrid w:val="0"/>
              <w:jc w:val="both"/>
              <w:rPr>
                <w:rFonts w:ascii="Arial" w:hAnsi="Arial" w:cs="Arial"/>
                <w:b/>
                <w:bCs/>
              </w:rPr>
            </w:pPr>
          </w:p>
        </w:tc>
      </w:tr>
      <w:tr w:rsidR="00043A6A" w:rsidRPr="00B91E63" w14:paraId="37FEAB6A"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7ADAD3DC" w14:textId="7A3F6670" w:rsidR="00043A6A" w:rsidRPr="00B91E63" w:rsidRDefault="00043A6A" w:rsidP="00015636">
            <w:pPr>
              <w:jc w:val="both"/>
              <w:rPr>
                <w:rFonts w:ascii="Arial" w:hAnsi="Arial" w:cs="Arial"/>
              </w:rPr>
            </w:pPr>
            <w:r w:rsidRPr="00B91E63">
              <w:rPr>
                <w:rFonts w:ascii="Arial" w:hAnsi="Arial" w:cs="Arial"/>
                <w:b/>
              </w:rPr>
              <w:t>2. Allowance &amp; Accommodation</w:t>
            </w:r>
            <w:r w:rsidR="00260611">
              <w:rPr>
                <w:rFonts w:ascii="Arial" w:hAnsi="Arial" w:cs="Arial"/>
                <w:b/>
              </w:rPr>
              <w:t xml:space="preserve"> (including applicable taxes)</w:t>
            </w:r>
          </w:p>
        </w:tc>
      </w:tr>
      <w:tr w:rsidR="00043A6A" w:rsidRPr="00B91E63" w14:paraId="524BEEAF" w14:textId="77777777" w:rsidTr="00015636">
        <w:tc>
          <w:tcPr>
            <w:tcW w:w="4253" w:type="dxa"/>
            <w:tcBorders>
              <w:top w:val="single" w:sz="4" w:space="0" w:color="000000"/>
              <w:left w:val="single" w:sz="4" w:space="0" w:color="000000"/>
              <w:bottom w:val="single" w:sz="4" w:space="0" w:color="000000"/>
            </w:tcBorders>
            <w:shd w:val="clear" w:color="auto" w:fill="auto"/>
          </w:tcPr>
          <w:p w14:paraId="4002CB2A" w14:textId="77777777" w:rsidR="00043A6A" w:rsidRPr="00B91E63" w:rsidRDefault="00043A6A" w:rsidP="00015636">
            <w:pPr>
              <w:spacing w:before="20" w:after="20"/>
              <w:jc w:val="both"/>
              <w:rPr>
                <w:rFonts w:ascii="Arial" w:hAnsi="Arial" w:cs="Arial"/>
              </w:rPr>
            </w:pPr>
            <w:r w:rsidRPr="00B91E63">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638D2F0" w14:textId="77777777" w:rsidR="00043A6A" w:rsidRPr="00B91E63" w:rsidRDefault="00043A6A" w:rsidP="00015636">
            <w:pPr>
              <w:spacing w:before="20" w:after="20"/>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D01225F" w14:textId="77777777" w:rsidR="00043A6A" w:rsidRPr="00B91E63" w:rsidRDefault="00043A6A" w:rsidP="00015636">
            <w:pPr>
              <w:spacing w:before="20" w:after="20"/>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F90608A" w14:textId="77777777" w:rsidR="00043A6A" w:rsidRPr="00B91E63" w:rsidRDefault="00043A6A" w:rsidP="00015636">
            <w:pPr>
              <w:snapToGrid w:val="0"/>
              <w:spacing w:before="20" w:after="2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0D479A7" w14:textId="77777777" w:rsidR="00043A6A" w:rsidRPr="00B91E63" w:rsidRDefault="00043A6A" w:rsidP="00015636">
            <w:pPr>
              <w:snapToGrid w:val="0"/>
              <w:spacing w:before="20" w:after="20"/>
              <w:jc w:val="both"/>
              <w:rPr>
                <w:rFonts w:ascii="Arial" w:hAnsi="Arial" w:cs="Arial"/>
              </w:rPr>
            </w:pPr>
          </w:p>
        </w:tc>
      </w:tr>
      <w:tr w:rsidR="00043A6A" w:rsidRPr="00B91E63" w14:paraId="65ED2E22" w14:textId="77777777" w:rsidTr="00015636">
        <w:tc>
          <w:tcPr>
            <w:tcW w:w="4253" w:type="dxa"/>
            <w:tcBorders>
              <w:top w:val="single" w:sz="4" w:space="0" w:color="000000"/>
              <w:left w:val="single" w:sz="4" w:space="0" w:color="000000"/>
            </w:tcBorders>
            <w:shd w:val="clear" w:color="auto" w:fill="auto"/>
          </w:tcPr>
          <w:p w14:paraId="46108272" w14:textId="77777777" w:rsidR="00043A6A" w:rsidRPr="00B91E63" w:rsidRDefault="00043A6A" w:rsidP="00015636">
            <w:pPr>
              <w:spacing w:before="20" w:after="20"/>
              <w:jc w:val="both"/>
              <w:rPr>
                <w:rFonts w:ascii="Arial" w:hAnsi="Arial" w:cs="Arial"/>
              </w:rPr>
            </w:pPr>
            <w:r w:rsidRPr="00B91E63">
              <w:rPr>
                <w:rFonts w:ascii="Arial" w:hAnsi="Arial" w:cs="Arial"/>
              </w:rPr>
              <w:t xml:space="preserve">2.2 </w:t>
            </w:r>
          </w:p>
        </w:tc>
        <w:tc>
          <w:tcPr>
            <w:tcW w:w="992" w:type="dxa"/>
            <w:tcBorders>
              <w:top w:val="single" w:sz="4" w:space="0" w:color="000000"/>
              <w:left w:val="single" w:sz="4" w:space="0" w:color="000000"/>
            </w:tcBorders>
            <w:shd w:val="clear" w:color="auto" w:fill="auto"/>
          </w:tcPr>
          <w:p w14:paraId="02692536" w14:textId="77777777" w:rsidR="00043A6A" w:rsidRPr="00B91E63" w:rsidRDefault="00043A6A" w:rsidP="00015636">
            <w:pPr>
              <w:spacing w:before="20" w:after="20"/>
              <w:jc w:val="both"/>
              <w:rPr>
                <w:rFonts w:ascii="Arial" w:hAnsi="Arial" w:cs="Arial"/>
              </w:rPr>
            </w:pPr>
          </w:p>
        </w:tc>
        <w:tc>
          <w:tcPr>
            <w:tcW w:w="992" w:type="dxa"/>
            <w:tcBorders>
              <w:top w:val="single" w:sz="4" w:space="0" w:color="000000"/>
              <w:left w:val="single" w:sz="4" w:space="0" w:color="000000"/>
            </w:tcBorders>
            <w:shd w:val="clear" w:color="auto" w:fill="auto"/>
          </w:tcPr>
          <w:p w14:paraId="16C53B46" w14:textId="77777777" w:rsidR="00043A6A" w:rsidRPr="00B91E63" w:rsidRDefault="00043A6A" w:rsidP="00015636">
            <w:pPr>
              <w:spacing w:before="20" w:after="20"/>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tcBorders>
            <w:shd w:val="clear" w:color="auto" w:fill="auto"/>
          </w:tcPr>
          <w:p w14:paraId="277F97D1" w14:textId="77777777" w:rsidR="00043A6A" w:rsidRPr="00B91E63" w:rsidRDefault="00043A6A" w:rsidP="00015636">
            <w:pPr>
              <w:snapToGrid w:val="0"/>
              <w:spacing w:before="20" w:after="2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4EFFDEC" w14:textId="77777777" w:rsidR="00043A6A" w:rsidRPr="00B91E63" w:rsidRDefault="00043A6A" w:rsidP="00015636">
            <w:pPr>
              <w:snapToGrid w:val="0"/>
              <w:spacing w:before="20" w:after="20"/>
              <w:jc w:val="both"/>
              <w:rPr>
                <w:rFonts w:ascii="Arial" w:hAnsi="Arial" w:cs="Arial"/>
              </w:rPr>
            </w:pPr>
          </w:p>
        </w:tc>
      </w:tr>
      <w:tr w:rsidR="00043A6A" w:rsidRPr="00B91E63" w14:paraId="607D828E" w14:textId="77777777" w:rsidTr="00015636">
        <w:tc>
          <w:tcPr>
            <w:tcW w:w="4253" w:type="dxa"/>
            <w:tcBorders>
              <w:top w:val="single" w:sz="4" w:space="0" w:color="000000"/>
              <w:left w:val="single" w:sz="4" w:space="0" w:color="000000"/>
            </w:tcBorders>
            <w:shd w:val="clear" w:color="auto" w:fill="auto"/>
          </w:tcPr>
          <w:p w14:paraId="570FC1AA" w14:textId="77777777" w:rsidR="00043A6A" w:rsidRPr="00B91E63" w:rsidRDefault="00043A6A" w:rsidP="00015636">
            <w:pPr>
              <w:spacing w:before="20" w:after="20"/>
              <w:jc w:val="both"/>
              <w:rPr>
                <w:rFonts w:ascii="Arial" w:hAnsi="Arial" w:cs="Arial"/>
              </w:rPr>
            </w:pPr>
            <w:r w:rsidRPr="00B91E63">
              <w:rPr>
                <w:rFonts w:ascii="Arial" w:hAnsi="Arial" w:cs="Arial"/>
              </w:rPr>
              <w:t>…</w:t>
            </w:r>
          </w:p>
        </w:tc>
        <w:tc>
          <w:tcPr>
            <w:tcW w:w="992" w:type="dxa"/>
            <w:tcBorders>
              <w:top w:val="single" w:sz="4" w:space="0" w:color="000000"/>
              <w:left w:val="single" w:sz="4" w:space="0" w:color="000000"/>
            </w:tcBorders>
            <w:shd w:val="clear" w:color="auto" w:fill="auto"/>
          </w:tcPr>
          <w:p w14:paraId="12858581" w14:textId="77777777" w:rsidR="00043A6A" w:rsidRPr="00B91E63" w:rsidRDefault="00043A6A" w:rsidP="00015636">
            <w:pPr>
              <w:spacing w:before="20" w:after="20"/>
              <w:jc w:val="both"/>
              <w:rPr>
                <w:rFonts w:ascii="Arial" w:hAnsi="Arial" w:cs="Arial"/>
              </w:rPr>
            </w:pPr>
          </w:p>
        </w:tc>
        <w:tc>
          <w:tcPr>
            <w:tcW w:w="992" w:type="dxa"/>
            <w:tcBorders>
              <w:top w:val="single" w:sz="4" w:space="0" w:color="000000"/>
              <w:left w:val="single" w:sz="4" w:space="0" w:color="000000"/>
            </w:tcBorders>
            <w:shd w:val="clear" w:color="auto" w:fill="auto"/>
          </w:tcPr>
          <w:p w14:paraId="275F6B2C" w14:textId="77777777" w:rsidR="00043A6A" w:rsidRPr="00B91E63" w:rsidRDefault="00043A6A" w:rsidP="00015636">
            <w:pPr>
              <w:spacing w:before="20" w:after="20"/>
              <w:jc w:val="both"/>
              <w:rPr>
                <w:rFonts w:ascii="Arial" w:hAnsi="Arial" w:cs="Arial"/>
              </w:rPr>
            </w:pPr>
          </w:p>
        </w:tc>
        <w:tc>
          <w:tcPr>
            <w:tcW w:w="1635" w:type="dxa"/>
            <w:tcBorders>
              <w:top w:val="single" w:sz="4" w:space="0" w:color="000000"/>
              <w:left w:val="single" w:sz="4" w:space="0" w:color="000000"/>
            </w:tcBorders>
            <w:shd w:val="clear" w:color="auto" w:fill="auto"/>
          </w:tcPr>
          <w:p w14:paraId="129F5180" w14:textId="77777777" w:rsidR="00043A6A" w:rsidRPr="00B91E63" w:rsidRDefault="00043A6A" w:rsidP="00015636">
            <w:pPr>
              <w:snapToGrid w:val="0"/>
              <w:spacing w:before="20" w:after="2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05065F2A" w14:textId="77777777" w:rsidR="00043A6A" w:rsidRPr="00B91E63" w:rsidRDefault="00043A6A" w:rsidP="00015636">
            <w:pPr>
              <w:snapToGrid w:val="0"/>
              <w:spacing w:before="20" w:after="20"/>
              <w:jc w:val="both"/>
              <w:rPr>
                <w:rFonts w:ascii="Arial" w:hAnsi="Arial" w:cs="Arial"/>
              </w:rPr>
            </w:pPr>
          </w:p>
        </w:tc>
      </w:tr>
      <w:tr w:rsidR="00043A6A" w:rsidRPr="00B91E63" w14:paraId="28371681"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4A06798C" w14:textId="77777777" w:rsidR="00043A6A" w:rsidRPr="00B91E63" w:rsidRDefault="00043A6A" w:rsidP="00015636">
            <w:pPr>
              <w:jc w:val="right"/>
              <w:rPr>
                <w:rFonts w:ascii="Arial" w:hAnsi="Arial" w:cs="Arial"/>
                <w:b/>
              </w:rPr>
            </w:pPr>
            <w:r w:rsidRPr="00B91E63">
              <w:rPr>
                <w:rFonts w:ascii="Arial" w:hAnsi="Arial" w:cs="Arial"/>
                <w:b/>
                <w:bCs/>
              </w:rPr>
              <w:t>Sub-Total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571C247" w14:textId="77777777" w:rsidR="00043A6A" w:rsidRPr="00B91E63" w:rsidRDefault="00043A6A" w:rsidP="00015636">
            <w:pPr>
              <w:snapToGrid w:val="0"/>
              <w:jc w:val="both"/>
              <w:rPr>
                <w:rFonts w:ascii="Arial" w:hAnsi="Arial" w:cs="Arial"/>
                <w:b/>
              </w:rPr>
            </w:pPr>
          </w:p>
        </w:tc>
      </w:tr>
      <w:tr w:rsidR="00043A6A" w:rsidRPr="00B91E63" w14:paraId="6302DFE4"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4671E50" w14:textId="41A69E87" w:rsidR="00043A6A" w:rsidRPr="00B91E63" w:rsidRDefault="00043A6A" w:rsidP="00015636">
            <w:pPr>
              <w:jc w:val="both"/>
              <w:rPr>
                <w:rFonts w:ascii="Arial" w:hAnsi="Arial" w:cs="Arial"/>
              </w:rPr>
            </w:pPr>
            <w:r w:rsidRPr="00B91E63">
              <w:rPr>
                <w:rFonts w:ascii="Arial" w:hAnsi="Arial" w:cs="Arial"/>
                <w:b/>
              </w:rPr>
              <w:lastRenderedPageBreak/>
              <w:t>3. Travel &amp; Transport Cost</w:t>
            </w:r>
            <w:r w:rsidR="00260611">
              <w:rPr>
                <w:rFonts w:ascii="Arial" w:hAnsi="Arial" w:cs="Arial"/>
                <w:b/>
              </w:rPr>
              <w:t xml:space="preserve"> (including applicable taxes)</w:t>
            </w:r>
          </w:p>
        </w:tc>
      </w:tr>
      <w:tr w:rsidR="00043A6A" w:rsidRPr="00B91E63" w14:paraId="0445DDB0" w14:textId="77777777" w:rsidTr="00015636">
        <w:tc>
          <w:tcPr>
            <w:tcW w:w="4253" w:type="dxa"/>
            <w:tcBorders>
              <w:top w:val="single" w:sz="4" w:space="0" w:color="000000"/>
              <w:left w:val="single" w:sz="4" w:space="0" w:color="000000"/>
              <w:bottom w:val="single" w:sz="4" w:space="0" w:color="000000"/>
              <w:right w:val="nil"/>
            </w:tcBorders>
          </w:tcPr>
          <w:p w14:paraId="00541F33" w14:textId="77777777" w:rsidR="00043A6A" w:rsidRPr="00B91E63" w:rsidRDefault="00043A6A" w:rsidP="00015636">
            <w:pPr>
              <w:jc w:val="both"/>
              <w:rPr>
                <w:rFonts w:ascii="Arial" w:hAnsi="Arial" w:cs="Arial"/>
              </w:rPr>
            </w:pPr>
            <w:r w:rsidRPr="00B91E63">
              <w:rPr>
                <w:rFonts w:ascii="Arial" w:hAnsi="Arial" w:cs="Arial"/>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363D942F"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36AB2CD"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5F5A67FE"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546F7D" w14:textId="77777777" w:rsidR="00043A6A" w:rsidRPr="00B91E63" w:rsidRDefault="00043A6A" w:rsidP="00015636">
            <w:pPr>
              <w:snapToGrid w:val="0"/>
              <w:jc w:val="both"/>
              <w:rPr>
                <w:rFonts w:ascii="Arial" w:hAnsi="Arial" w:cs="Arial"/>
              </w:rPr>
            </w:pPr>
          </w:p>
        </w:tc>
      </w:tr>
      <w:tr w:rsidR="00043A6A" w:rsidRPr="00B91E63" w14:paraId="422CE0B8" w14:textId="77777777" w:rsidTr="00015636">
        <w:tc>
          <w:tcPr>
            <w:tcW w:w="4253" w:type="dxa"/>
            <w:tcBorders>
              <w:top w:val="single" w:sz="4" w:space="0" w:color="000000"/>
              <w:left w:val="single" w:sz="4" w:space="0" w:color="000000"/>
              <w:bottom w:val="single" w:sz="4" w:space="0" w:color="000000"/>
              <w:right w:val="nil"/>
            </w:tcBorders>
          </w:tcPr>
          <w:p w14:paraId="07566329" w14:textId="77777777" w:rsidR="00043A6A" w:rsidRPr="00B91E63" w:rsidRDefault="00043A6A" w:rsidP="00015636">
            <w:pPr>
              <w:jc w:val="both"/>
              <w:rPr>
                <w:rFonts w:ascii="Arial" w:hAnsi="Arial" w:cs="Arial"/>
              </w:rPr>
            </w:pPr>
            <w:r w:rsidRPr="00B91E63">
              <w:rPr>
                <w:rFonts w:ascii="Arial" w:hAnsi="Arial" w:cs="Arial"/>
              </w:rPr>
              <w:t xml:space="preserve">3.2 Air-tickets </w:t>
            </w:r>
          </w:p>
        </w:tc>
        <w:tc>
          <w:tcPr>
            <w:tcW w:w="992" w:type="dxa"/>
            <w:tcBorders>
              <w:top w:val="single" w:sz="4" w:space="0" w:color="000000"/>
              <w:left w:val="single" w:sz="4" w:space="0" w:color="000000"/>
              <w:bottom w:val="single" w:sz="4" w:space="0" w:color="000000"/>
            </w:tcBorders>
            <w:shd w:val="clear" w:color="auto" w:fill="auto"/>
          </w:tcPr>
          <w:p w14:paraId="1826D48B"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4B49843"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3F420BEB"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63D01E72" w14:textId="77777777" w:rsidR="00043A6A" w:rsidRPr="00B91E63" w:rsidRDefault="00043A6A" w:rsidP="00015636">
            <w:pPr>
              <w:snapToGrid w:val="0"/>
              <w:jc w:val="both"/>
              <w:rPr>
                <w:rFonts w:ascii="Arial" w:hAnsi="Arial" w:cs="Arial"/>
              </w:rPr>
            </w:pPr>
          </w:p>
        </w:tc>
      </w:tr>
      <w:tr w:rsidR="00043A6A" w:rsidRPr="00B91E63" w14:paraId="35A4833A" w14:textId="77777777" w:rsidTr="00015636">
        <w:tc>
          <w:tcPr>
            <w:tcW w:w="4253" w:type="dxa"/>
            <w:tcBorders>
              <w:top w:val="single" w:sz="4" w:space="0" w:color="000000"/>
              <w:left w:val="single" w:sz="4" w:space="0" w:color="000000"/>
              <w:bottom w:val="single" w:sz="4" w:space="0" w:color="000000"/>
              <w:right w:val="nil"/>
            </w:tcBorders>
          </w:tcPr>
          <w:p w14:paraId="4EB5BC7F"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D0D432F"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0D71CE4" w14:textId="77777777" w:rsidR="00043A6A" w:rsidRPr="00B91E63" w:rsidRDefault="00043A6A" w:rsidP="00015636">
            <w:pPr>
              <w:jc w:val="both"/>
              <w:rPr>
                <w:rFonts w:ascii="Arial" w:hAnsi="Arial" w:cs="Arial"/>
              </w:rPr>
            </w:pPr>
          </w:p>
        </w:tc>
        <w:tc>
          <w:tcPr>
            <w:tcW w:w="1635" w:type="dxa"/>
            <w:tcBorders>
              <w:top w:val="single" w:sz="4" w:space="0" w:color="000000"/>
              <w:left w:val="single" w:sz="4" w:space="0" w:color="000000"/>
              <w:bottom w:val="single" w:sz="4" w:space="0" w:color="000000"/>
            </w:tcBorders>
            <w:shd w:val="clear" w:color="auto" w:fill="auto"/>
          </w:tcPr>
          <w:p w14:paraId="077C4739"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45C51ADE" w14:textId="77777777" w:rsidR="00043A6A" w:rsidRPr="00B91E63" w:rsidRDefault="00043A6A" w:rsidP="00015636">
            <w:pPr>
              <w:snapToGrid w:val="0"/>
              <w:jc w:val="both"/>
              <w:rPr>
                <w:rFonts w:ascii="Arial" w:hAnsi="Arial" w:cs="Arial"/>
              </w:rPr>
            </w:pPr>
          </w:p>
        </w:tc>
      </w:tr>
      <w:tr w:rsidR="00043A6A" w:rsidRPr="00B91E63" w14:paraId="1E894228"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034B13FA" w14:textId="77777777" w:rsidR="00043A6A" w:rsidRPr="00B91E63" w:rsidRDefault="00043A6A" w:rsidP="00015636">
            <w:pPr>
              <w:jc w:val="right"/>
              <w:rPr>
                <w:rFonts w:ascii="Arial" w:hAnsi="Arial" w:cs="Arial"/>
                <w:b/>
              </w:rPr>
            </w:pPr>
            <w:r w:rsidRPr="00B91E63">
              <w:rPr>
                <w:rFonts w:ascii="Arial" w:hAnsi="Arial" w:cs="Arial"/>
                <w:b/>
                <w:bCs/>
              </w:rPr>
              <w:t>Sub-Total</w:t>
            </w:r>
            <w:r w:rsidRPr="00B91E63">
              <w:rPr>
                <w:rFonts w:ascii="Arial" w:hAnsi="Arial" w:cs="Arial"/>
                <w:b/>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724A115E" w14:textId="77777777" w:rsidR="00043A6A" w:rsidRPr="00B91E63" w:rsidRDefault="00043A6A" w:rsidP="00015636">
            <w:pPr>
              <w:snapToGrid w:val="0"/>
              <w:jc w:val="both"/>
              <w:rPr>
                <w:rFonts w:ascii="Arial" w:hAnsi="Arial" w:cs="Arial"/>
                <w:b/>
              </w:rPr>
            </w:pPr>
          </w:p>
        </w:tc>
      </w:tr>
      <w:tr w:rsidR="00043A6A" w:rsidRPr="00B91E63" w14:paraId="4785BA96"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2BBBE71" w14:textId="4FD6BF72" w:rsidR="00043A6A" w:rsidRPr="00B91E63" w:rsidRDefault="00043A6A" w:rsidP="00015636">
            <w:pPr>
              <w:jc w:val="both"/>
              <w:rPr>
                <w:rFonts w:ascii="Arial" w:hAnsi="Arial" w:cs="Arial"/>
              </w:rPr>
            </w:pPr>
            <w:r w:rsidRPr="00B91E63">
              <w:rPr>
                <w:rFonts w:ascii="Arial" w:hAnsi="Arial" w:cs="Arial"/>
                <w:b/>
              </w:rPr>
              <w:t>4. Other costs</w:t>
            </w:r>
            <w:r w:rsidR="00260611">
              <w:rPr>
                <w:rFonts w:ascii="Arial" w:hAnsi="Arial" w:cs="Arial"/>
                <w:b/>
              </w:rPr>
              <w:t xml:space="preserve"> (including applicable taxes)</w:t>
            </w:r>
          </w:p>
        </w:tc>
      </w:tr>
      <w:tr w:rsidR="00043A6A" w:rsidRPr="00B91E63" w14:paraId="481872CD" w14:textId="77777777" w:rsidTr="00015636">
        <w:tc>
          <w:tcPr>
            <w:tcW w:w="4253" w:type="dxa"/>
            <w:tcBorders>
              <w:top w:val="single" w:sz="4" w:space="0" w:color="000000"/>
              <w:left w:val="single" w:sz="4" w:space="0" w:color="000000"/>
              <w:bottom w:val="single" w:sz="4" w:space="0" w:color="000000"/>
            </w:tcBorders>
            <w:shd w:val="clear" w:color="auto" w:fill="auto"/>
          </w:tcPr>
          <w:p w14:paraId="7053D58B" w14:textId="77777777" w:rsidR="00043A6A" w:rsidRPr="00B91E63" w:rsidRDefault="00043A6A" w:rsidP="00015636">
            <w:pPr>
              <w:jc w:val="both"/>
              <w:rPr>
                <w:rFonts w:ascii="Arial" w:hAnsi="Arial" w:cs="Arial"/>
              </w:rPr>
            </w:pPr>
            <w:r w:rsidRPr="00B91E63">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5B343985"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D8F7F40"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0511B596"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36FEE5F" w14:textId="77777777" w:rsidR="00043A6A" w:rsidRPr="00B91E63" w:rsidRDefault="00043A6A" w:rsidP="00015636">
            <w:pPr>
              <w:snapToGrid w:val="0"/>
              <w:jc w:val="both"/>
              <w:rPr>
                <w:rFonts w:ascii="Arial" w:hAnsi="Arial" w:cs="Arial"/>
              </w:rPr>
            </w:pPr>
          </w:p>
        </w:tc>
      </w:tr>
      <w:tr w:rsidR="00043A6A" w:rsidRPr="00B91E63" w14:paraId="5865A81B" w14:textId="77777777" w:rsidTr="00015636">
        <w:tc>
          <w:tcPr>
            <w:tcW w:w="4253" w:type="dxa"/>
            <w:tcBorders>
              <w:top w:val="single" w:sz="4" w:space="0" w:color="000000"/>
              <w:left w:val="single" w:sz="4" w:space="0" w:color="000000"/>
              <w:bottom w:val="single" w:sz="4" w:space="0" w:color="000000"/>
            </w:tcBorders>
            <w:shd w:val="clear" w:color="auto" w:fill="auto"/>
          </w:tcPr>
          <w:p w14:paraId="6CF8F677" w14:textId="77777777" w:rsidR="00043A6A" w:rsidRPr="00B91E63" w:rsidRDefault="00043A6A" w:rsidP="00015636">
            <w:pPr>
              <w:jc w:val="both"/>
              <w:rPr>
                <w:rFonts w:ascii="Arial" w:hAnsi="Arial" w:cs="Arial"/>
              </w:rPr>
            </w:pPr>
            <w:r w:rsidRPr="00B91E63">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61424D3" w14:textId="77777777" w:rsidR="00043A6A" w:rsidRPr="00B91E63" w:rsidRDefault="00043A6A" w:rsidP="00015636">
            <w:pPr>
              <w:jc w:val="both"/>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DD57436" w14:textId="77777777" w:rsidR="00043A6A" w:rsidRPr="00B91E63" w:rsidRDefault="00043A6A" w:rsidP="00015636">
            <w:pPr>
              <w:jc w:val="both"/>
              <w:rPr>
                <w:rFonts w:ascii="Arial" w:hAnsi="Arial" w:cs="Arial"/>
              </w:rPr>
            </w:pPr>
            <w:r w:rsidRPr="00B91E63">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30D83959" w14:textId="77777777" w:rsidR="00043A6A" w:rsidRPr="00B91E63" w:rsidRDefault="00043A6A" w:rsidP="00015636">
            <w:pPr>
              <w:snapToGrid w:val="0"/>
              <w:jc w:val="both"/>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721CDD60" w14:textId="77777777" w:rsidR="00043A6A" w:rsidRPr="00B91E63" w:rsidRDefault="00043A6A" w:rsidP="00015636">
            <w:pPr>
              <w:snapToGrid w:val="0"/>
              <w:jc w:val="both"/>
              <w:rPr>
                <w:rFonts w:ascii="Arial" w:hAnsi="Arial" w:cs="Arial"/>
              </w:rPr>
            </w:pPr>
          </w:p>
        </w:tc>
      </w:tr>
      <w:tr w:rsidR="00043A6A" w:rsidRPr="00B91E63" w14:paraId="70D57106"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4EEEF3F1" w14:textId="77777777" w:rsidR="00043A6A" w:rsidRPr="00B91E63" w:rsidRDefault="00043A6A" w:rsidP="00015636">
            <w:pPr>
              <w:jc w:val="right"/>
              <w:rPr>
                <w:rFonts w:ascii="Arial" w:hAnsi="Arial" w:cs="Arial"/>
                <w:b/>
              </w:rPr>
            </w:pPr>
            <w:r w:rsidRPr="00B91E63">
              <w:rPr>
                <w:rFonts w:ascii="Arial" w:hAnsi="Arial" w:cs="Arial"/>
                <w:b/>
                <w:bCs/>
              </w:rPr>
              <w:t>Sub-Total</w:t>
            </w:r>
            <w:r w:rsidRPr="00B91E63">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4011401D" w14:textId="77777777" w:rsidR="00043A6A" w:rsidRPr="00B91E63" w:rsidRDefault="00043A6A" w:rsidP="00015636">
            <w:pPr>
              <w:snapToGrid w:val="0"/>
              <w:jc w:val="both"/>
              <w:rPr>
                <w:rFonts w:ascii="Arial" w:hAnsi="Arial" w:cs="Arial"/>
                <w:b/>
              </w:rPr>
            </w:pPr>
          </w:p>
        </w:tc>
      </w:tr>
      <w:tr w:rsidR="00043A6A" w:rsidRPr="00B91E63" w14:paraId="7788C837" w14:textId="77777777" w:rsidTr="00015636">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475DE0E0" w14:textId="77777777" w:rsidR="00043A6A" w:rsidRPr="00B91E63" w:rsidRDefault="00043A6A" w:rsidP="00015636">
            <w:pPr>
              <w:jc w:val="both"/>
              <w:rPr>
                <w:rFonts w:ascii="Arial" w:hAnsi="Arial" w:cs="Arial"/>
              </w:rPr>
            </w:pPr>
            <w:r w:rsidRPr="00B91E63">
              <w:rPr>
                <w:rFonts w:ascii="Arial" w:hAnsi="Arial" w:cs="Arial"/>
              </w:rPr>
              <w:t>…</w:t>
            </w:r>
          </w:p>
        </w:tc>
      </w:tr>
      <w:tr w:rsidR="00043A6A" w:rsidRPr="00B91E63" w14:paraId="190A634F"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5575D3D3" w14:textId="50CA244A" w:rsidR="00043A6A" w:rsidRPr="00B91E63" w:rsidRDefault="00260611" w:rsidP="00015636">
            <w:pPr>
              <w:spacing w:before="20" w:after="20"/>
              <w:jc w:val="right"/>
              <w:rPr>
                <w:rFonts w:ascii="Arial" w:hAnsi="Arial" w:cs="Arial"/>
                <w:b/>
              </w:rPr>
            </w:pPr>
            <w:r w:rsidRPr="00B91E63">
              <w:rPr>
                <w:rFonts w:ascii="Arial" w:hAnsi="Arial" w:cs="Arial"/>
                <w:b/>
              </w:rPr>
              <w:t>Grand total</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244C2A95" w14:textId="77777777" w:rsidR="00043A6A" w:rsidRPr="00B91E63" w:rsidRDefault="00043A6A" w:rsidP="00015636">
            <w:pPr>
              <w:snapToGrid w:val="0"/>
              <w:spacing w:before="20" w:after="20"/>
              <w:jc w:val="both"/>
              <w:rPr>
                <w:rFonts w:ascii="Arial" w:hAnsi="Arial" w:cs="Arial"/>
                <w:b/>
              </w:rPr>
            </w:pPr>
          </w:p>
        </w:tc>
      </w:tr>
    </w:tbl>
    <w:p w14:paraId="46FFBCBF" w14:textId="77777777" w:rsidR="00043A6A" w:rsidRPr="00043A6A" w:rsidRDefault="00043A6A" w:rsidP="00043A6A">
      <w:pPr>
        <w:pStyle w:val="Heading4"/>
        <w:keepLines w:val="0"/>
        <w:suppressAutoHyphens/>
        <w:spacing w:before="360" w:line="259" w:lineRule="auto"/>
        <w:rPr>
          <w:rFonts w:ascii="Arial" w:hAnsi="Arial" w:cs="Arial"/>
          <w:b/>
          <w:bCs/>
          <w:i w:val="0"/>
          <w:iCs w:val="0"/>
          <w:color w:val="auto"/>
        </w:rPr>
      </w:pPr>
      <w:bookmarkStart w:id="30" w:name="_Hlk98217641"/>
      <w:r w:rsidRPr="00043A6A">
        <w:rPr>
          <w:rFonts w:ascii="Arial" w:hAnsi="Arial" w:cs="Arial"/>
          <w:b/>
          <w:bCs/>
          <w:i w:val="0"/>
          <w:iCs w:val="0"/>
          <w:color w:val="auto"/>
        </w:rPr>
        <w:t>Table 2: DETAILED COST BREAKDOWN PER TASK</w:t>
      </w:r>
    </w:p>
    <w:bookmarkEnd w:id="30"/>
    <w:p w14:paraId="5BF8BB8F" w14:textId="77777777" w:rsidR="00043A6A" w:rsidRPr="00B91E63" w:rsidRDefault="00043A6A" w:rsidP="00043A6A">
      <w:pPr>
        <w:jc w:val="both"/>
        <w:rPr>
          <w:rFonts w:ascii="Arial" w:hAnsi="Arial" w:cs="Arial"/>
        </w:rPr>
      </w:pPr>
    </w:p>
    <w:bookmarkEnd w:id="28"/>
    <w:p w14:paraId="5343BA0E" w14:textId="6AB327FC" w:rsidR="00043A6A" w:rsidRPr="00420702" w:rsidRDefault="00043A6A" w:rsidP="00043A6A">
      <w:pPr>
        <w:rPr>
          <w:rFonts w:ascii="Arial" w:hAnsi="Arial" w:cs="Arial"/>
          <w:b/>
          <w:u w:val="single"/>
        </w:rPr>
      </w:pPr>
      <w:r>
        <w:rPr>
          <w:rFonts w:ascii="Arial" w:hAnsi="Arial" w:cs="Arial"/>
          <w:b/>
          <w:u w:val="single"/>
        </w:rPr>
        <w:t xml:space="preserve">Task/Deliverable </w:t>
      </w:r>
      <w:r w:rsidRPr="00420702">
        <w:rPr>
          <w:rFonts w:ascii="Arial" w:hAnsi="Arial" w:cs="Arial"/>
          <w:b/>
          <w:u w:val="single"/>
        </w:rPr>
        <w:t xml:space="preserve">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043A6A" w:rsidRPr="00420702" w14:paraId="4C3AAAA1"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684583F3" w14:textId="0C222A89" w:rsidR="00043A6A" w:rsidRPr="00420702" w:rsidRDefault="00043A6A" w:rsidP="00043A6A">
            <w:pPr>
              <w:spacing w:before="20" w:after="20"/>
              <w:rPr>
                <w:rFonts w:ascii="Arial" w:hAnsi="Arial" w:cs="Arial"/>
              </w:rPr>
            </w:pPr>
            <w:r w:rsidRPr="00B91E63">
              <w:rPr>
                <w:rFonts w:ascii="Arial" w:hAnsi="Arial" w:cs="Arial"/>
                <w:b/>
              </w:rPr>
              <w:t xml:space="preserve">1. Consultancy fee </w:t>
            </w:r>
            <w:r w:rsidR="00225299">
              <w:rPr>
                <w:rFonts w:ascii="Arial" w:hAnsi="Arial" w:cs="Arial"/>
                <w:b/>
              </w:rPr>
              <w:t>(including applicable taxes)</w:t>
            </w:r>
          </w:p>
        </w:tc>
        <w:tc>
          <w:tcPr>
            <w:tcW w:w="992" w:type="dxa"/>
            <w:tcBorders>
              <w:top w:val="single" w:sz="4" w:space="0" w:color="auto"/>
              <w:left w:val="single" w:sz="4" w:space="0" w:color="000000"/>
              <w:bottom w:val="single" w:sz="4" w:space="0" w:color="000000"/>
            </w:tcBorders>
            <w:shd w:val="clear" w:color="auto" w:fill="auto"/>
            <w:hideMark/>
          </w:tcPr>
          <w:p w14:paraId="4DE3EB73" w14:textId="6609471F" w:rsidR="00043A6A" w:rsidRPr="00420702" w:rsidRDefault="00043A6A" w:rsidP="00043A6A">
            <w:pPr>
              <w:spacing w:before="20" w:after="20"/>
              <w:rPr>
                <w:rFonts w:ascii="Arial" w:hAnsi="Arial" w:cs="Arial"/>
                <w:b/>
              </w:rPr>
            </w:pPr>
            <w:r w:rsidRPr="00B91E63">
              <w:rPr>
                <w:rFonts w:ascii="Arial" w:hAnsi="Arial" w:cs="Arial"/>
                <w:b/>
              </w:rPr>
              <w:t>Unit</w:t>
            </w:r>
          </w:p>
        </w:tc>
        <w:tc>
          <w:tcPr>
            <w:tcW w:w="1352" w:type="dxa"/>
            <w:gridSpan w:val="2"/>
            <w:tcBorders>
              <w:top w:val="single" w:sz="4" w:space="0" w:color="auto"/>
              <w:left w:val="single" w:sz="4" w:space="0" w:color="000000"/>
              <w:bottom w:val="single" w:sz="4" w:space="0" w:color="000000"/>
            </w:tcBorders>
            <w:shd w:val="clear" w:color="auto" w:fill="auto"/>
            <w:hideMark/>
          </w:tcPr>
          <w:p w14:paraId="3BCC8361" w14:textId="7E54BB6D" w:rsidR="00043A6A" w:rsidRPr="00420702" w:rsidRDefault="00043A6A" w:rsidP="00043A6A">
            <w:pPr>
              <w:spacing w:before="20" w:after="20"/>
              <w:rPr>
                <w:rFonts w:ascii="Arial" w:hAnsi="Arial" w:cs="Arial"/>
                <w:b/>
              </w:rPr>
            </w:pPr>
            <w:r w:rsidRPr="00B91E63">
              <w:rPr>
                <w:rFonts w:ascii="Arial" w:hAnsi="Arial" w:cs="Arial"/>
                <w:b/>
              </w:rPr>
              <w:t>Q’ty</w:t>
            </w:r>
          </w:p>
        </w:tc>
        <w:tc>
          <w:tcPr>
            <w:tcW w:w="1277" w:type="dxa"/>
            <w:tcBorders>
              <w:top w:val="single" w:sz="4" w:space="0" w:color="auto"/>
              <w:left w:val="single" w:sz="4" w:space="0" w:color="000000"/>
              <w:bottom w:val="single" w:sz="4" w:space="0" w:color="000000"/>
            </w:tcBorders>
            <w:shd w:val="clear" w:color="auto" w:fill="auto"/>
            <w:hideMark/>
          </w:tcPr>
          <w:p w14:paraId="2FD8E998" w14:textId="11946EFB" w:rsidR="00043A6A" w:rsidRPr="00420702" w:rsidRDefault="00043A6A" w:rsidP="00043A6A">
            <w:pPr>
              <w:spacing w:before="20" w:after="20"/>
              <w:rPr>
                <w:rFonts w:ascii="Arial" w:hAnsi="Arial" w:cs="Arial"/>
                <w:b/>
              </w:rPr>
            </w:pPr>
            <w:r w:rsidRPr="00B91E63">
              <w:rPr>
                <w:rFonts w:ascii="Arial" w:hAnsi="Arial" w:cs="Arial"/>
                <w:b/>
              </w:rPr>
              <w:t xml:space="preserve">Unit price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2F863F64" w14:textId="6A41253A" w:rsidR="00043A6A" w:rsidRPr="00420702" w:rsidRDefault="00043A6A" w:rsidP="00043A6A">
            <w:pPr>
              <w:spacing w:before="20" w:after="20"/>
              <w:rPr>
                <w:rFonts w:ascii="Arial" w:hAnsi="Arial" w:cs="Arial"/>
                <w:b/>
              </w:rPr>
            </w:pPr>
            <w:r w:rsidRPr="00B91E63">
              <w:rPr>
                <w:rFonts w:ascii="Arial" w:hAnsi="Arial" w:cs="Arial"/>
                <w:b/>
              </w:rPr>
              <w:t>Total</w:t>
            </w:r>
          </w:p>
        </w:tc>
      </w:tr>
      <w:tr w:rsidR="00751476" w:rsidRPr="00420702" w14:paraId="3256D5CE"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01B0D163" w14:textId="6C41EAE7" w:rsidR="00751476" w:rsidRPr="00420702" w:rsidRDefault="00751476" w:rsidP="00751476">
            <w:pPr>
              <w:rPr>
                <w:rFonts w:ascii="Arial" w:hAnsi="Arial" w:cs="Arial"/>
              </w:rPr>
            </w:pPr>
            <w:r w:rsidRPr="00751476">
              <w:rPr>
                <w:rFonts w:ascii="Arial" w:hAnsi="Arial" w:cs="Arial"/>
              </w:rPr>
              <w:t xml:space="preserve">1.1 </w:t>
            </w:r>
          </w:p>
        </w:tc>
        <w:tc>
          <w:tcPr>
            <w:tcW w:w="992" w:type="dxa"/>
            <w:tcBorders>
              <w:top w:val="single" w:sz="4" w:space="0" w:color="000000"/>
              <w:left w:val="single" w:sz="4" w:space="0" w:color="000000"/>
              <w:bottom w:val="single" w:sz="4" w:space="0" w:color="000000"/>
            </w:tcBorders>
            <w:shd w:val="clear" w:color="auto" w:fill="auto"/>
          </w:tcPr>
          <w:p w14:paraId="775D6FD8" w14:textId="73A77273" w:rsidR="00751476" w:rsidRPr="00420702" w:rsidRDefault="00751476" w:rsidP="00751476">
            <w:pPr>
              <w:rPr>
                <w:rFonts w:ascii="Arial" w:hAnsi="Arial" w:cs="Arial"/>
              </w:rPr>
            </w:pPr>
            <w:r w:rsidRPr="00B91E63">
              <w:rPr>
                <w:rFonts w:ascii="Arial" w:hAnsi="Arial" w:cs="Arial"/>
              </w:rPr>
              <w:t>Day</w:t>
            </w:r>
          </w:p>
        </w:tc>
        <w:tc>
          <w:tcPr>
            <w:tcW w:w="1352" w:type="dxa"/>
            <w:gridSpan w:val="2"/>
            <w:tcBorders>
              <w:top w:val="single" w:sz="4" w:space="0" w:color="000000"/>
              <w:left w:val="single" w:sz="4" w:space="0" w:color="000000"/>
              <w:bottom w:val="single" w:sz="4" w:space="0" w:color="000000"/>
            </w:tcBorders>
            <w:shd w:val="clear" w:color="auto" w:fill="auto"/>
            <w:hideMark/>
          </w:tcPr>
          <w:p w14:paraId="5698AA1B" w14:textId="79DE8F46" w:rsidR="00751476" w:rsidRPr="00420702" w:rsidRDefault="00751476" w:rsidP="00751476">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39C2A94C" w14:textId="77777777" w:rsidR="00751476" w:rsidRPr="00420702" w:rsidRDefault="00751476" w:rsidP="00751476">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BE59A21" w14:textId="77777777" w:rsidR="00751476" w:rsidRPr="00420702" w:rsidRDefault="00751476" w:rsidP="00751476">
            <w:pPr>
              <w:snapToGrid w:val="0"/>
              <w:rPr>
                <w:rFonts w:ascii="Arial" w:hAnsi="Arial" w:cs="Arial"/>
              </w:rPr>
            </w:pPr>
          </w:p>
        </w:tc>
      </w:tr>
      <w:tr w:rsidR="00751476" w:rsidRPr="00420702" w14:paraId="457462B7"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48551661" w14:textId="6E9F31AF" w:rsidR="00751476" w:rsidRPr="00420702" w:rsidRDefault="00751476" w:rsidP="00751476">
            <w:pPr>
              <w:rPr>
                <w:rFonts w:ascii="Arial" w:hAnsi="Arial" w:cs="Arial"/>
              </w:rPr>
            </w:pPr>
            <w:r w:rsidRPr="00751476">
              <w:rPr>
                <w:rFonts w:ascii="Arial" w:hAnsi="Arial" w:cs="Arial"/>
              </w:rPr>
              <w:t xml:space="preserve">1.2 </w:t>
            </w:r>
          </w:p>
        </w:tc>
        <w:tc>
          <w:tcPr>
            <w:tcW w:w="992" w:type="dxa"/>
            <w:tcBorders>
              <w:top w:val="single" w:sz="4" w:space="0" w:color="000000"/>
              <w:left w:val="single" w:sz="4" w:space="0" w:color="000000"/>
              <w:bottom w:val="single" w:sz="4" w:space="0" w:color="000000"/>
            </w:tcBorders>
            <w:shd w:val="clear" w:color="auto" w:fill="auto"/>
          </w:tcPr>
          <w:p w14:paraId="03485937" w14:textId="0A6221BD" w:rsidR="00751476" w:rsidRPr="00420702" w:rsidRDefault="00751476" w:rsidP="00751476">
            <w:pPr>
              <w:rPr>
                <w:rFonts w:ascii="Arial" w:hAnsi="Arial" w:cs="Arial"/>
              </w:rPr>
            </w:pPr>
            <w:r>
              <w:rPr>
                <w:rFonts w:ascii="Arial" w:hAnsi="Arial" w:cs="Arial"/>
              </w:rPr>
              <w:t>Day</w:t>
            </w:r>
          </w:p>
        </w:tc>
        <w:tc>
          <w:tcPr>
            <w:tcW w:w="1352" w:type="dxa"/>
            <w:gridSpan w:val="2"/>
            <w:tcBorders>
              <w:top w:val="single" w:sz="4" w:space="0" w:color="000000"/>
              <w:left w:val="single" w:sz="4" w:space="0" w:color="000000"/>
              <w:bottom w:val="single" w:sz="4" w:space="0" w:color="000000"/>
            </w:tcBorders>
            <w:shd w:val="clear" w:color="auto" w:fill="auto"/>
            <w:hideMark/>
          </w:tcPr>
          <w:p w14:paraId="09933B85" w14:textId="5E88AD91" w:rsidR="00751476" w:rsidRPr="00420702" w:rsidRDefault="00751476" w:rsidP="00751476">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705F1B0F" w14:textId="77777777" w:rsidR="00751476" w:rsidRPr="00420702" w:rsidRDefault="00751476" w:rsidP="0075147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0B9DF2B3" w14:textId="77777777" w:rsidR="00751476" w:rsidRPr="00420702" w:rsidRDefault="00751476" w:rsidP="00751476">
            <w:pPr>
              <w:snapToGrid w:val="0"/>
              <w:rPr>
                <w:rFonts w:ascii="Arial" w:hAnsi="Arial" w:cs="Arial"/>
              </w:rPr>
            </w:pPr>
          </w:p>
        </w:tc>
      </w:tr>
      <w:tr w:rsidR="00043A6A" w:rsidRPr="00420702" w14:paraId="6415E443"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7170ED22" w14:textId="79C70877" w:rsidR="00043A6A" w:rsidRPr="00043A6A" w:rsidRDefault="00043A6A" w:rsidP="00015636">
            <w:pPr>
              <w:jc w:val="right"/>
              <w:rPr>
                <w:rFonts w:ascii="Arial" w:hAnsi="Arial" w:cs="Arial"/>
                <w:b/>
                <w:bCs/>
              </w:rPr>
            </w:pPr>
            <w:r w:rsidRPr="00043A6A">
              <w:rPr>
                <w:rFonts w:ascii="Arial" w:hAnsi="Arial" w:cs="Arial"/>
                <w:b/>
                <w:bCs/>
              </w:rPr>
              <w:t>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44632C1" w14:textId="77777777" w:rsidR="00043A6A" w:rsidRPr="00043A6A" w:rsidRDefault="00043A6A" w:rsidP="00015636">
            <w:pPr>
              <w:snapToGrid w:val="0"/>
              <w:rPr>
                <w:rFonts w:ascii="Arial" w:hAnsi="Arial" w:cs="Arial"/>
                <w:b/>
                <w:bCs/>
              </w:rPr>
            </w:pPr>
          </w:p>
        </w:tc>
      </w:tr>
      <w:tr w:rsidR="00043A6A" w:rsidRPr="00420702" w14:paraId="35589082"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36E2C97D" w14:textId="7A948D7F" w:rsidR="00043A6A" w:rsidRPr="00420702" w:rsidRDefault="00043A6A" w:rsidP="00015636">
            <w:pPr>
              <w:rPr>
                <w:rFonts w:ascii="Arial" w:hAnsi="Arial" w:cs="Arial"/>
              </w:rPr>
            </w:pPr>
            <w:r w:rsidRPr="00420702">
              <w:rPr>
                <w:rFonts w:ascii="Arial" w:hAnsi="Arial" w:cs="Arial"/>
                <w:b/>
              </w:rPr>
              <w:t xml:space="preserve">2. </w:t>
            </w:r>
            <w:r w:rsidRPr="00B91E63">
              <w:rPr>
                <w:rFonts w:ascii="Arial" w:hAnsi="Arial" w:cs="Arial"/>
                <w:b/>
              </w:rPr>
              <w:t>Allowance &amp; Accommodation</w:t>
            </w:r>
            <w:r w:rsidR="00225299">
              <w:rPr>
                <w:rFonts w:ascii="Arial" w:hAnsi="Arial" w:cs="Arial"/>
                <w:b/>
              </w:rPr>
              <w:t xml:space="preserve"> (including applicable taxes)</w:t>
            </w:r>
          </w:p>
        </w:tc>
      </w:tr>
      <w:tr w:rsidR="00043A6A" w:rsidRPr="00420702" w14:paraId="5E115832"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1ACABBD" w14:textId="77777777" w:rsidR="00043A6A" w:rsidRPr="00420702" w:rsidRDefault="00043A6A" w:rsidP="00015636">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78452356"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F69847E"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E0C9F20"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5418829" w14:textId="77777777" w:rsidR="00043A6A" w:rsidRPr="00420702" w:rsidRDefault="00043A6A" w:rsidP="00015636">
            <w:pPr>
              <w:snapToGrid w:val="0"/>
              <w:spacing w:before="20" w:after="20"/>
              <w:rPr>
                <w:rFonts w:ascii="Arial" w:hAnsi="Arial" w:cs="Arial"/>
              </w:rPr>
            </w:pPr>
          </w:p>
        </w:tc>
      </w:tr>
      <w:tr w:rsidR="00043A6A" w:rsidRPr="00420702" w14:paraId="68F132A3"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A71650F" w14:textId="77777777" w:rsidR="00043A6A" w:rsidRPr="00420702" w:rsidRDefault="00043A6A" w:rsidP="00015636">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4B3EC3B2"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41E655EF"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3C7B9C99"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D336D33" w14:textId="77777777" w:rsidR="00043A6A" w:rsidRPr="00420702" w:rsidRDefault="00043A6A" w:rsidP="00015636">
            <w:pPr>
              <w:snapToGrid w:val="0"/>
              <w:spacing w:before="20" w:after="20"/>
              <w:rPr>
                <w:rFonts w:ascii="Arial" w:hAnsi="Arial" w:cs="Arial"/>
              </w:rPr>
            </w:pPr>
          </w:p>
        </w:tc>
      </w:tr>
      <w:tr w:rsidR="00043A6A" w:rsidRPr="00420702" w14:paraId="24182B8E"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83093D3" w14:textId="77777777" w:rsidR="00043A6A" w:rsidRPr="00420702" w:rsidRDefault="00043A6A" w:rsidP="00015636">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4AA3BBC0" w14:textId="77777777" w:rsidR="00043A6A" w:rsidRPr="00420702" w:rsidRDefault="00043A6A" w:rsidP="00015636">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06669423" w14:textId="77777777" w:rsidR="00043A6A" w:rsidRPr="00420702" w:rsidRDefault="00043A6A" w:rsidP="00015636">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284DBEF5" w14:textId="77777777" w:rsidR="00043A6A" w:rsidRPr="00420702" w:rsidRDefault="00043A6A" w:rsidP="00015636">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9A39857" w14:textId="77777777" w:rsidR="00043A6A" w:rsidRPr="00420702" w:rsidRDefault="00043A6A" w:rsidP="00015636">
            <w:pPr>
              <w:snapToGrid w:val="0"/>
              <w:spacing w:before="20" w:after="20"/>
              <w:rPr>
                <w:rFonts w:ascii="Arial" w:hAnsi="Arial" w:cs="Arial"/>
              </w:rPr>
            </w:pPr>
          </w:p>
        </w:tc>
      </w:tr>
      <w:tr w:rsidR="00043A6A" w:rsidRPr="00420702" w14:paraId="1C24306D"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4E4BBA48" w14:textId="7A46E41E"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A3631E0" w14:textId="77777777" w:rsidR="00043A6A" w:rsidRPr="00420702" w:rsidRDefault="00043A6A" w:rsidP="00015636">
            <w:pPr>
              <w:snapToGrid w:val="0"/>
              <w:jc w:val="right"/>
              <w:rPr>
                <w:rFonts w:ascii="Arial" w:hAnsi="Arial" w:cs="Arial"/>
                <w:b/>
              </w:rPr>
            </w:pPr>
          </w:p>
        </w:tc>
      </w:tr>
      <w:tr w:rsidR="00043A6A" w:rsidRPr="00420702" w14:paraId="6333466D"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3362751A" w14:textId="525B32F0" w:rsidR="00043A6A" w:rsidRPr="00420702" w:rsidRDefault="00043A6A" w:rsidP="00015636">
            <w:pPr>
              <w:rPr>
                <w:rFonts w:ascii="Arial" w:hAnsi="Arial" w:cs="Arial"/>
              </w:rPr>
            </w:pPr>
            <w:r w:rsidRPr="00420702">
              <w:rPr>
                <w:rFonts w:ascii="Arial" w:hAnsi="Arial" w:cs="Arial"/>
                <w:b/>
              </w:rPr>
              <w:t xml:space="preserve">3. </w:t>
            </w:r>
            <w:r w:rsidRPr="00B91E63">
              <w:rPr>
                <w:rFonts w:ascii="Arial" w:hAnsi="Arial" w:cs="Arial"/>
                <w:b/>
              </w:rPr>
              <w:t>Travel &amp; Transport Cost</w:t>
            </w:r>
            <w:r w:rsidR="00225299">
              <w:rPr>
                <w:rFonts w:ascii="Arial" w:hAnsi="Arial" w:cs="Arial"/>
                <w:b/>
              </w:rPr>
              <w:t xml:space="preserve"> (including applicable taxes)</w:t>
            </w:r>
          </w:p>
        </w:tc>
      </w:tr>
      <w:tr w:rsidR="00043A6A" w:rsidRPr="00420702" w14:paraId="7EA22C09"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121B796" w14:textId="73A8CA11" w:rsidR="00043A6A" w:rsidRPr="00420702" w:rsidRDefault="00043A6A" w:rsidP="00043A6A">
            <w:pPr>
              <w:rPr>
                <w:rFonts w:ascii="Arial" w:hAnsi="Arial" w:cs="Arial"/>
              </w:rPr>
            </w:pPr>
            <w:r w:rsidRPr="00B91E63">
              <w:rPr>
                <w:rFonts w:ascii="Arial" w:hAnsi="Arial" w:cs="Arial"/>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458CD639"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70335A7" w14:textId="77777777"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612E258D"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26382EA" w14:textId="77777777" w:rsidR="00043A6A" w:rsidRPr="00420702" w:rsidRDefault="00043A6A" w:rsidP="00043A6A">
            <w:pPr>
              <w:snapToGrid w:val="0"/>
              <w:rPr>
                <w:rFonts w:ascii="Arial" w:hAnsi="Arial" w:cs="Arial"/>
              </w:rPr>
            </w:pPr>
          </w:p>
        </w:tc>
      </w:tr>
      <w:tr w:rsidR="00043A6A" w:rsidRPr="00420702" w14:paraId="0D5FAF02"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2E805E17" w14:textId="608C8862" w:rsidR="00043A6A" w:rsidRPr="00420702" w:rsidRDefault="00043A6A" w:rsidP="00043A6A">
            <w:pPr>
              <w:rPr>
                <w:rFonts w:ascii="Arial" w:hAnsi="Arial" w:cs="Arial"/>
              </w:rPr>
            </w:pPr>
            <w:r w:rsidRPr="00B91E63">
              <w:rPr>
                <w:rFonts w:ascii="Arial" w:hAnsi="Arial" w:cs="Arial"/>
              </w:rPr>
              <w:t xml:space="preserve">3.2 Air-tickets </w:t>
            </w:r>
          </w:p>
        </w:tc>
        <w:tc>
          <w:tcPr>
            <w:tcW w:w="992" w:type="dxa"/>
            <w:tcBorders>
              <w:top w:val="single" w:sz="4" w:space="0" w:color="000000"/>
              <w:left w:val="single" w:sz="4" w:space="0" w:color="000000"/>
            </w:tcBorders>
            <w:shd w:val="clear" w:color="auto" w:fill="auto"/>
          </w:tcPr>
          <w:p w14:paraId="0DA665E9"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tcBorders>
            <w:shd w:val="clear" w:color="auto" w:fill="auto"/>
          </w:tcPr>
          <w:p w14:paraId="43A04F0C" w14:textId="77777777"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78054A0F"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DF72552" w14:textId="77777777" w:rsidR="00043A6A" w:rsidRPr="00420702" w:rsidRDefault="00043A6A" w:rsidP="00043A6A">
            <w:pPr>
              <w:snapToGrid w:val="0"/>
              <w:rPr>
                <w:rFonts w:ascii="Arial" w:hAnsi="Arial" w:cs="Arial"/>
              </w:rPr>
            </w:pPr>
          </w:p>
        </w:tc>
      </w:tr>
      <w:tr w:rsidR="00043A6A" w:rsidRPr="00420702" w14:paraId="2B7ED53F"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AC988B7" w14:textId="77777777" w:rsidR="00043A6A" w:rsidRPr="00420702" w:rsidRDefault="00043A6A" w:rsidP="00015636">
            <w:pPr>
              <w:rPr>
                <w:rFonts w:ascii="Arial" w:hAnsi="Arial" w:cs="Arial"/>
              </w:rPr>
            </w:pPr>
            <w:r w:rsidRPr="00420702">
              <w:rPr>
                <w:rFonts w:ascii="Arial" w:hAnsi="Arial" w:cs="Arial"/>
              </w:rPr>
              <w:lastRenderedPageBreak/>
              <w:t>….</w:t>
            </w:r>
          </w:p>
        </w:tc>
        <w:tc>
          <w:tcPr>
            <w:tcW w:w="992" w:type="dxa"/>
            <w:tcBorders>
              <w:top w:val="single" w:sz="4" w:space="0" w:color="000000"/>
              <w:left w:val="single" w:sz="4" w:space="0" w:color="000000"/>
              <w:bottom w:val="single" w:sz="4" w:space="0" w:color="000000"/>
            </w:tcBorders>
            <w:shd w:val="clear" w:color="auto" w:fill="auto"/>
          </w:tcPr>
          <w:p w14:paraId="108E95AC"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9109C02"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D3DDF3B"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9A9A07D" w14:textId="77777777" w:rsidR="00043A6A" w:rsidRPr="00420702" w:rsidRDefault="00043A6A" w:rsidP="00015636">
            <w:pPr>
              <w:snapToGrid w:val="0"/>
              <w:rPr>
                <w:rFonts w:ascii="Arial" w:hAnsi="Arial" w:cs="Arial"/>
              </w:rPr>
            </w:pPr>
          </w:p>
        </w:tc>
      </w:tr>
      <w:tr w:rsidR="00043A6A" w:rsidRPr="00420702" w14:paraId="4299A77D"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BC792B3" w14:textId="77777777" w:rsidR="00043A6A" w:rsidRPr="00420702" w:rsidRDefault="00043A6A" w:rsidP="00015636">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7253BB6F"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4A8C6F" w14:textId="77777777" w:rsidR="00043A6A" w:rsidRPr="00420702" w:rsidRDefault="00043A6A" w:rsidP="00015636">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73FA4295"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2D93A2C" w14:textId="77777777" w:rsidR="00043A6A" w:rsidRPr="00420702" w:rsidRDefault="00043A6A" w:rsidP="00015636">
            <w:pPr>
              <w:snapToGrid w:val="0"/>
              <w:rPr>
                <w:rFonts w:ascii="Arial" w:hAnsi="Arial" w:cs="Arial"/>
              </w:rPr>
            </w:pPr>
          </w:p>
        </w:tc>
      </w:tr>
      <w:tr w:rsidR="00043A6A" w:rsidRPr="00420702" w14:paraId="3EF7C73D"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1BBB49C5" w14:textId="2FCA185A"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7B09B87F" w14:textId="77777777" w:rsidR="00043A6A" w:rsidRPr="00420702" w:rsidRDefault="00043A6A" w:rsidP="00015636">
            <w:pPr>
              <w:snapToGrid w:val="0"/>
              <w:jc w:val="right"/>
              <w:rPr>
                <w:rFonts w:ascii="Arial" w:hAnsi="Arial" w:cs="Arial"/>
                <w:b/>
              </w:rPr>
            </w:pPr>
          </w:p>
        </w:tc>
      </w:tr>
      <w:tr w:rsidR="00043A6A" w:rsidRPr="00420702" w14:paraId="0CD85AD0"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42A3469A" w14:textId="2814D17D" w:rsidR="00043A6A" w:rsidRPr="00420702" w:rsidRDefault="00043A6A" w:rsidP="00015636">
            <w:pPr>
              <w:rPr>
                <w:rFonts w:ascii="Arial" w:hAnsi="Arial" w:cs="Arial"/>
              </w:rPr>
            </w:pPr>
            <w:r w:rsidRPr="00420702">
              <w:rPr>
                <w:rFonts w:ascii="Arial" w:hAnsi="Arial" w:cs="Arial"/>
                <w:b/>
              </w:rPr>
              <w:t xml:space="preserve">4. </w:t>
            </w:r>
            <w:r>
              <w:rPr>
                <w:rFonts w:ascii="Arial" w:hAnsi="Arial" w:cs="Arial"/>
                <w:b/>
              </w:rPr>
              <w:t>Other cost</w:t>
            </w:r>
            <w:r w:rsidRPr="00420702">
              <w:rPr>
                <w:rFonts w:ascii="Arial" w:hAnsi="Arial" w:cs="Arial"/>
                <w:b/>
              </w:rPr>
              <w:t xml:space="preserve"> </w:t>
            </w:r>
            <w:r w:rsidR="00225299">
              <w:rPr>
                <w:rFonts w:ascii="Arial" w:hAnsi="Arial" w:cs="Arial"/>
                <w:b/>
              </w:rPr>
              <w:t>(including applicable taxes)</w:t>
            </w:r>
          </w:p>
        </w:tc>
      </w:tr>
      <w:tr w:rsidR="00043A6A" w:rsidRPr="00420702" w14:paraId="412CF6C2"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320A15F" w14:textId="77777777" w:rsidR="00043A6A" w:rsidRPr="00420702" w:rsidRDefault="00043A6A" w:rsidP="00015636">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75DBA21C"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5E6FBE5"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95A2D14"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380042C" w14:textId="77777777" w:rsidR="00043A6A" w:rsidRPr="00420702" w:rsidRDefault="00043A6A" w:rsidP="00015636">
            <w:pPr>
              <w:snapToGrid w:val="0"/>
              <w:rPr>
                <w:rFonts w:ascii="Arial" w:hAnsi="Arial" w:cs="Arial"/>
              </w:rPr>
            </w:pPr>
          </w:p>
        </w:tc>
      </w:tr>
      <w:tr w:rsidR="00043A6A" w:rsidRPr="00420702" w14:paraId="3A2DDCF6"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5034418" w14:textId="77777777" w:rsidR="00043A6A" w:rsidRPr="00420702" w:rsidRDefault="00043A6A" w:rsidP="00015636">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195841D6" w14:textId="77777777" w:rsidR="00043A6A" w:rsidRPr="00420702" w:rsidRDefault="00043A6A" w:rsidP="00015636">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9E25E9E" w14:textId="77777777" w:rsidR="00043A6A" w:rsidRPr="00420702" w:rsidRDefault="00043A6A" w:rsidP="00015636">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C54D63A" w14:textId="77777777" w:rsidR="00043A6A" w:rsidRPr="00420702" w:rsidRDefault="00043A6A" w:rsidP="0001563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DAB2817" w14:textId="77777777" w:rsidR="00043A6A" w:rsidRPr="00420702" w:rsidRDefault="00043A6A" w:rsidP="00015636">
            <w:pPr>
              <w:snapToGrid w:val="0"/>
              <w:rPr>
                <w:rFonts w:ascii="Arial" w:hAnsi="Arial" w:cs="Arial"/>
              </w:rPr>
            </w:pPr>
          </w:p>
        </w:tc>
      </w:tr>
      <w:tr w:rsidR="00043A6A" w:rsidRPr="00420702" w14:paraId="05F0184E"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0C82A4B5" w14:textId="18F443CD" w:rsidR="00043A6A" w:rsidRPr="00420702" w:rsidRDefault="00043A6A" w:rsidP="00015636">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0AF57758" w14:textId="77777777" w:rsidR="00043A6A" w:rsidRPr="00420702" w:rsidRDefault="00043A6A" w:rsidP="00015636">
            <w:pPr>
              <w:snapToGrid w:val="0"/>
              <w:jc w:val="right"/>
              <w:rPr>
                <w:rFonts w:ascii="Arial" w:hAnsi="Arial" w:cs="Arial"/>
                <w:b/>
              </w:rPr>
            </w:pPr>
          </w:p>
        </w:tc>
      </w:tr>
      <w:tr w:rsidR="00043A6A" w:rsidRPr="00420702" w14:paraId="6456B358"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66E117B0" w14:textId="77777777" w:rsidR="00043A6A" w:rsidRPr="00420702" w:rsidRDefault="00043A6A" w:rsidP="00015636">
            <w:pPr>
              <w:rPr>
                <w:rFonts w:ascii="Arial" w:hAnsi="Arial" w:cs="Arial"/>
              </w:rPr>
            </w:pPr>
            <w:r w:rsidRPr="00420702">
              <w:rPr>
                <w:rFonts w:ascii="Arial" w:hAnsi="Arial" w:cs="Arial"/>
              </w:rPr>
              <w:t>…</w:t>
            </w:r>
          </w:p>
        </w:tc>
      </w:tr>
      <w:tr w:rsidR="00043A6A" w:rsidRPr="00420702" w14:paraId="25BE6E4B"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6D2B3333" w14:textId="6474996E" w:rsidR="00043A6A" w:rsidRPr="00420702" w:rsidRDefault="00225299" w:rsidP="00015636">
            <w:pPr>
              <w:spacing w:before="20" w:after="20"/>
              <w:jc w:val="right"/>
              <w:rPr>
                <w:rFonts w:ascii="Arial" w:hAnsi="Arial" w:cs="Arial"/>
                <w:b/>
              </w:rPr>
            </w:pPr>
            <w:r>
              <w:rPr>
                <w:rFonts w:ascii="Arial" w:hAnsi="Arial" w:cs="Arial"/>
                <w:b/>
              </w:rPr>
              <w:t>Grand 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D580B83" w14:textId="77777777" w:rsidR="00043A6A" w:rsidRPr="00420702" w:rsidRDefault="00043A6A" w:rsidP="00015636">
            <w:pPr>
              <w:snapToGrid w:val="0"/>
              <w:spacing w:before="20" w:after="20"/>
              <w:jc w:val="right"/>
              <w:rPr>
                <w:rFonts w:ascii="Arial" w:hAnsi="Arial" w:cs="Arial"/>
                <w:b/>
              </w:rPr>
            </w:pPr>
          </w:p>
        </w:tc>
      </w:tr>
    </w:tbl>
    <w:p w14:paraId="0F6CBCE4" w14:textId="77777777" w:rsidR="00043A6A" w:rsidRPr="00420702" w:rsidRDefault="00043A6A" w:rsidP="00043A6A">
      <w:pPr>
        <w:rPr>
          <w:rFonts w:ascii="Arial" w:eastAsia="Times New Roman" w:hAnsi="Arial" w:cs="Arial"/>
          <w:lang w:val="en-US"/>
        </w:rPr>
      </w:pPr>
    </w:p>
    <w:p w14:paraId="2D809B99" w14:textId="1385B328" w:rsidR="00043A6A" w:rsidRPr="00420702" w:rsidRDefault="00043A6A" w:rsidP="00043A6A">
      <w:pPr>
        <w:rPr>
          <w:rFonts w:ascii="Arial" w:hAnsi="Arial" w:cs="Arial"/>
          <w:b/>
          <w:u w:val="single"/>
        </w:rPr>
      </w:pPr>
      <w:r>
        <w:rPr>
          <w:rFonts w:ascii="Arial" w:hAnsi="Arial" w:cs="Arial"/>
          <w:b/>
          <w:u w:val="single"/>
        </w:rPr>
        <w:t>Task/Deliverable 2</w:t>
      </w:r>
      <w:r w:rsidRPr="00420702">
        <w:rPr>
          <w:rFonts w:ascii="Arial" w:hAnsi="Arial" w:cs="Arial"/>
          <w:b/>
          <w:u w:val="single"/>
        </w:rPr>
        <w:t xml:space="preserve">: </w:t>
      </w:r>
    </w:p>
    <w:p w14:paraId="16F9C71D" w14:textId="77777777" w:rsidR="00043A6A" w:rsidRPr="00420702" w:rsidRDefault="00043A6A" w:rsidP="00043A6A">
      <w:pPr>
        <w:rPr>
          <w:rFonts w:ascii="Arial" w:hAnsi="Arial" w:cs="Arial"/>
          <w:b/>
          <w:u w:val="single"/>
        </w:rPr>
      </w:pP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043A6A" w:rsidRPr="00420702" w14:paraId="74EC81A6"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07586CBE" w14:textId="1E695818" w:rsidR="00043A6A" w:rsidRPr="00420702" w:rsidRDefault="00043A6A" w:rsidP="00043A6A">
            <w:pPr>
              <w:spacing w:before="20" w:after="20"/>
              <w:rPr>
                <w:rFonts w:ascii="Arial" w:hAnsi="Arial" w:cs="Arial"/>
              </w:rPr>
            </w:pPr>
            <w:r w:rsidRPr="00B91E63">
              <w:rPr>
                <w:rFonts w:ascii="Arial" w:hAnsi="Arial" w:cs="Arial"/>
                <w:b/>
              </w:rPr>
              <w:t xml:space="preserve">1. Consultancy fee </w:t>
            </w:r>
            <w:r w:rsidR="00225299">
              <w:rPr>
                <w:rFonts w:ascii="Arial" w:hAnsi="Arial" w:cs="Arial"/>
                <w:b/>
              </w:rPr>
              <w:t>(including applicable taxes)</w:t>
            </w:r>
          </w:p>
        </w:tc>
        <w:tc>
          <w:tcPr>
            <w:tcW w:w="992" w:type="dxa"/>
            <w:tcBorders>
              <w:top w:val="single" w:sz="4" w:space="0" w:color="auto"/>
              <w:left w:val="single" w:sz="4" w:space="0" w:color="000000"/>
              <w:bottom w:val="single" w:sz="4" w:space="0" w:color="000000"/>
            </w:tcBorders>
            <w:shd w:val="clear" w:color="auto" w:fill="auto"/>
            <w:hideMark/>
          </w:tcPr>
          <w:p w14:paraId="66507A41" w14:textId="35C87132" w:rsidR="00043A6A" w:rsidRPr="00420702" w:rsidRDefault="00043A6A" w:rsidP="00043A6A">
            <w:pPr>
              <w:spacing w:before="20" w:after="20"/>
              <w:rPr>
                <w:rFonts w:ascii="Arial" w:hAnsi="Arial" w:cs="Arial"/>
                <w:b/>
              </w:rPr>
            </w:pPr>
            <w:r w:rsidRPr="00B91E63">
              <w:rPr>
                <w:rFonts w:ascii="Arial" w:hAnsi="Arial" w:cs="Arial"/>
                <w:b/>
              </w:rPr>
              <w:t>Unit</w:t>
            </w:r>
          </w:p>
        </w:tc>
        <w:tc>
          <w:tcPr>
            <w:tcW w:w="1352" w:type="dxa"/>
            <w:gridSpan w:val="2"/>
            <w:tcBorders>
              <w:top w:val="single" w:sz="4" w:space="0" w:color="auto"/>
              <w:left w:val="single" w:sz="4" w:space="0" w:color="000000"/>
              <w:bottom w:val="single" w:sz="4" w:space="0" w:color="000000"/>
            </w:tcBorders>
            <w:shd w:val="clear" w:color="auto" w:fill="auto"/>
            <w:hideMark/>
          </w:tcPr>
          <w:p w14:paraId="386F0986" w14:textId="7B3D69CF" w:rsidR="00043A6A" w:rsidRPr="00420702" w:rsidRDefault="00043A6A" w:rsidP="00043A6A">
            <w:pPr>
              <w:spacing w:before="20" w:after="20"/>
              <w:rPr>
                <w:rFonts w:ascii="Arial" w:hAnsi="Arial" w:cs="Arial"/>
                <w:b/>
              </w:rPr>
            </w:pPr>
            <w:r w:rsidRPr="00B91E63">
              <w:rPr>
                <w:rFonts w:ascii="Arial" w:hAnsi="Arial" w:cs="Arial"/>
                <w:b/>
              </w:rPr>
              <w:t>Q’ty</w:t>
            </w:r>
          </w:p>
        </w:tc>
        <w:tc>
          <w:tcPr>
            <w:tcW w:w="1277" w:type="dxa"/>
            <w:tcBorders>
              <w:top w:val="single" w:sz="4" w:space="0" w:color="auto"/>
              <w:left w:val="single" w:sz="4" w:space="0" w:color="000000"/>
              <w:bottom w:val="single" w:sz="4" w:space="0" w:color="000000"/>
            </w:tcBorders>
            <w:shd w:val="clear" w:color="auto" w:fill="auto"/>
            <w:hideMark/>
          </w:tcPr>
          <w:p w14:paraId="16CD2177" w14:textId="71781B7A" w:rsidR="00043A6A" w:rsidRPr="00420702" w:rsidRDefault="00043A6A" w:rsidP="00043A6A">
            <w:pPr>
              <w:spacing w:before="20" w:after="20"/>
              <w:rPr>
                <w:rFonts w:ascii="Arial" w:hAnsi="Arial" w:cs="Arial"/>
                <w:b/>
              </w:rPr>
            </w:pPr>
            <w:r w:rsidRPr="00B91E63">
              <w:rPr>
                <w:rFonts w:ascii="Arial" w:hAnsi="Arial" w:cs="Arial"/>
                <w:b/>
              </w:rPr>
              <w:t xml:space="preserve">Unit price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56898628" w14:textId="7EC6EB53" w:rsidR="00043A6A" w:rsidRPr="00420702" w:rsidRDefault="00043A6A" w:rsidP="00043A6A">
            <w:pPr>
              <w:spacing w:before="20" w:after="20"/>
              <w:rPr>
                <w:rFonts w:ascii="Arial" w:hAnsi="Arial" w:cs="Arial"/>
                <w:b/>
              </w:rPr>
            </w:pPr>
            <w:r w:rsidRPr="00B91E63">
              <w:rPr>
                <w:rFonts w:ascii="Arial" w:hAnsi="Arial" w:cs="Arial"/>
                <w:b/>
              </w:rPr>
              <w:t>Total</w:t>
            </w:r>
          </w:p>
        </w:tc>
      </w:tr>
      <w:tr w:rsidR="00751476" w:rsidRPr="00420702" w14:paraId="03F9E52A"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3036A455" w14:textId="0633B9D7" w:rsidR="00751476" w:rsidRPr="00420702" w:rsidRDefault="00751476" w:rsidP="00751476">
            <w:pPr>
              <w:rPr>
                <w:rFonts w:ascii="Arial" w:hAnsi="Arial" w:cs="Arial"/>
              </w:rPr>
            </w:pPr>
            <w:r w:rsidRPr="00751476">
              <w:rPr>
                <w:rFonts w:ascii="Arial" w:hAnsi="Arial" w:cs="Arial"/>
              </w:rPr>
              <w:t xml:space="preserve">1.1 </w:t>
            </w:r>
          </w:p>
        </w:tc>
        <w:tc>
          <w:tcPr>
            <w:tcW w:w="992" w:type="dxa"/>
            <w:tcBorders>
              <w:top w:val="single" w:sz="4" w:space="0" w:color="000000"/>
              <w:left w:val="single" w:sz="4" w:space="0" w:color="000000"/>
              <w:bottom w:val="single" w:sz="4" w:space="0" w:color="000000"/>
            </w:tcBorders>
            <w:shd w:val="clear" w:color="auto" w:fill="auto"/>
          </w:tcPr>
          <w:p w14:paraId="3B4B216D" w14:textId="371421AC" w:rsidR="00751476" w:rsidRPr="00420702" w:rsidRDefault="00751476" w:rsidP="00751476">
            <w:pPr>
              <w:rPr>
                <w:rFonts w:ascii="Arial" w:hAnsi="Arial" w:cs="Arial"/>
              </w:rPr>
            </w:pPr>
            <w:r w:rsidRPr="00B91E63">
              <w:rPr>
                <w:rFonts w:ascii="Arial" w:hAnsi="Arial" w:cs="Arial"/>
              </w:rPr>
              <w:t>Day</w:t>
            </w:r>
          </w:p>
        </w:tc>
        <w:tc>
          <w:tcPr>
            <w:tcW w:w="1352" w:type="dxa"/>
            <w:gridSpan w:val="2"/>
            <w:tcBorders>
              <w:top w:val="single" w:sz="4" w:space="0" w:color="000000"/>
              <w:left w:val="single" w:sz="4" w:space="0" w:color="000000"/>
              <w:bottom w:val="single" w:sz="4" w:space="0" w:color="000000"/>
            </w:tcBorders>
            <w:shd w:val="clear" w:color="auto" w:fill="auto"/>
            <w:hideMark/>
          </w:tcPr>
          <w:p w14:paraId="4C4E368D" w14:textId="1A5CA56B" w:rsidR="00751476" w:rsidRPr="00420702" w:rsidRDefault="00751476" w:rsidP="00751476">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6F8FA4E6" w14:textId="77777777" w:rsidR="00751476" w:rsidRPr="00420702" w:rsidRDefault="00751476" w:rsidP="00751476">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4B5F80C" w14:textId="77777777" w:rsidR="00751476" w:rsidRPr="00420702" w:rsidRDefault="00751476" w:rsidP="00751476">
            <w:pPr>
              <w:snapToGrid w:val="0"/>
              <w:rPr>
                <w:rFonts w:ascii="Arial" w:hAnsi="Arial" w:cs="Arial"/>
              </w:rPr>
            </w:pPr>
          </w:p>
        </w:tc>
      </w:tr>
      <w:tr w:rsidR="00751476" w:rsidRPr="00420702" w14:paraId="38CB9E87"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24D93907" w14:textId="4C377296" w:rsidR="00751476" w:rsidRPr="00420702" w:rsidRDefault="00751476" w:rsidP="00751476">
            <w:pPr>
              <w:rPr>
                <w:rFonts w:ascii="Arial" w:hAnsi="Arial" w:cs="Arial"/>
              </w:rPr>
            </w:pPr>
            <w:r w:rsidRPr="00751476">
              <w:rPr>
                <w:rFonts w:ascii="Arial" w:hAnsi="Arial" w:cs="Arial"/>
              </w:rPr>
              <w:t xml:space="preserve">1.2 </w:t>
            </w:r>
          </w:p>
        </w:tc>
        <w:tc>
          <w:tcPr>
            <w:tcW w:w="992" w:type="dxa"/>
            <w:tcBorders>
              <w:top w:val="single" w:sz="4" w:space="0" w:color="000000"/>
              <w:left w:val="single" w:sz="4" w:space="0" w:color="000000"/>
              <w:bottom w:val="single" w:sz="4" w:space="0" w:color="000000"/>
            </w:tcBorders>
            <w:shd w:val="clear" w:color="auto" w:fill="auto"/>
          </w:tcPr>
          <w:p w14:paraId="3C6D80EF" w14:textId="287FFC32" w:rsidR="00751476" w:rsidRPr="00420702" w:rsidRDefault="00751476" w:rsidP="00751476">
            <w:pPr>
              <w:rPr>
                <w:rFonts w:ascii="Arial" w:hAnsi="Arial" w:cs="Arial"/>
              </w:rPr>
            </w:pPr>
          </w:p>
        </w:tc>
        <w:tc>
          <w:tcPr>
            <w:tcW w:w="1352" w:type="dxa"/>
            <w:gridSpan w:val="2"/>
            <w:tcBorders>
              <w:top w:val="single" w:sz="4" w:space="0" w:color="000000"/>
              <w:left w:val="single" w:sz="4" w:space="0" w:color="000000"/>
              <w:bottom w:val="single" w:sz="4" w:space="0" w:color="000000"/>
            </w:tcBorders>
            <w:shd w:val="clear" w:color="auto" w:fill="auto"/>
            <w:hideMark/>
          </w:tcPr>
          <w:p w14:paraId="4FF81DED" w14:textId="50FAE042" w:rsidR="00751476" w:rsidRPr="00420702" w:rsidRDefault="00751476" w:rsidP="00751476">
            <w:pPr>
              <w:rPr>
                <w:rFonts w:ascii="Arial" w:hAnsi="Arial" w:cs="Arial"/>
              </w:rPr>
            </w:pPr>
          </w:p>
        </w:tc>
        <w:tc>
          <w:tcPr>
            <w:tcW w:w="1277" w:type="dxa"/>
            <w:tcBorders>
              <w:top w:val="single" w:sz="4" w:space="0" w:color="000000"/>
              <w:left w:val="single" w:sz="4" w:space="0" w:color="000000"/>
              <w:bottom w:val="single" w:sz="4" w:space="0" w:color="000000"/>
            </w:tcBorders>
            <w:shd w:val="clear" w:color="auto" w:fill="auto"/>
          </w:tcPr>
          <w:p w14:paraId="7CA0E369" w14:textId="77777777" w:rsidR="00751476" w:rsidRPr="00420702" w:rsidRDefault="00751476" w:rsidP="00751476">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3413CF0" w14:textId="77777777" w:rsidR="00751476" w:rsidRPr="00420702" w:rsidRDefault="00751476" w:rsidP="00751476">
            <w:pPr>
              <w:snapToGrid w:val="0"/>
              <w:rPr>
                <w:rFonts w:ascii="Arial" w:hAnsi="Arial" w:cs="Arial"/>
              </w:rPr>
            </w:pPr>
          </w:p>
        </w:tc>
      </w:tr>
      <w:tr w:rsidR="00043A6A" w:rsidRPr="00420702" w14:paraId="2A96C2A1"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5E7391CF" w14:textId="7C1ACA10" w:rsidR="00043A6A" w:rsidRPr="00420702" w:rsidRDefault="00043A6A" w:rsidP="00043A6A">
            <w:pPr>
              <w:jc w:val="right"/>
              <w:rPr>
                <w:rFonts w:ascii="Arial" w:hAnsi="Arial" w:cs="Arial"/>
              </w:rPr>
            </w:pPr>
            <w:r w:rsidRPr="00043A6A">
              <w:rPr>
                <w:rFonts w:ascii="Arial" w:hAnsi="Arial" w:cs="Arial"/>
                <w:b/>
                <w:bCs/>
              </w:rPr>
              <w:t>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2ADA4C5" w14:textId="77777777" w:rsidR="00043A6A" w:rsidRPr="00420702" w:rsidRDefault="00043A6A" w:rsidP="00043A6A">
            <w:pPr>
              <w:snapToGrid w:val="0"/>
              <w:rPr>
                <w:rFonts w:ascii="Arial" w:hAnsi="Arial" w:cs="Arial"/>
              </w:rPr>
            </w:pPr>
          </w:p>
        </w:tc>
      </w:tr>
      <w:tr w:rsidR="00043A6A" w:rsidRPr="00420702" w14:paraId="6D962AB5"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4B562A4" w14:textId="2D237F3D" w:rsidR="00043A6A" w:rsidRPr="00420702" w:rsidRDefault="00043A6A" w:rsidP="00043A6A">
            <w:pPr>
              <w:rPr>
                <w:rFonts w:ascii="Arial" w:hAnsi="Arial" w:cs="Arial"/>
              </w:rPr>
            </w:pPr>
            <w:r w:rsidRPr="00420702">
              <w:rPr>
                <w:rFonts w:ascii="Arial" w:hAnsi="Arial" w:cs="Arial"/>
                <w:b/>
              </w:rPr>
              <w:t xml:space="preserve">2. </w:t>
            </w:r>
            <w:r w:rsidRPr="00B91E63">
              <w:rPr>
                <w:rFonts w:ascii="Arial" w:hAnsi="Arial" w:cs="Arial"/>
                <w:b/>
              </w:rPr>
              <w:t>Allowance &amp; Accommodation</w:t>
            </w:r>
            <w:r w:rsidR="00225299">
              <w:rPr>
                <w:rFonts w:ascii="Arial" w:hAnsi="Arial" w:cs="Arial"/>
                <w:b/>
              </w:rPr>
              <w:t xml:space="preserve"> (including applicable taxes)</w:t>
            </w:r>
          </w:p>
        </w:tc>
      </w:tr>
      <w:tr w:rsidR="00043A6A" w:rsidRPr="00420702" w14:paraId="6EB297A0"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4F148C8" w14:textId="2D691F2A" w:rsidR="00043A6A" w:rsidRPr="00420702" w:rsidRDefault="00043A6A" w:rsidP="00043A6A">
            <w:pPr>
              <w:spacing w:before="20" w:after="2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2781F135" w14:textId="77777777" w:rsidR="00043A6A" w:rsidRPr="00420702" w:rsidRDefault="00043A6A" w:rsidP="00043A6A">
            <w:pPr>
              <w:spacing w:before="20" w:after="2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F0F3BD8" w14:textId="298B3FD0" w:rsidR="00043A6A" w:rsidRPr="00420702" w:rsidRDefault="00043A6A" w:rsidP="00043A6A">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677B325" w14:textId="77777777" w:rsidR="00043A6A" w:rsidRPr="00420702" w:rsidRDefault="00043A6A" w:rsidP="00043A6A">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9207EEF" w14:textId="77777777" w:rsidR="00043A6A" w:rsidRPr="00420702" w:rsidRDefault="00043A6A" w:rsidP="00043A6A">
            <w:pPr>
              <w:snapToGrid w:val="0"/>
              <w:spacing w:before="20" w:after="20"/>
              <w:rPr>
                <w:rFonts w:ascii="Arial" w:hAnsi="Arial" w:cs="Arial"/>
              </w:rPr>
            </w:pPr>
          </w:p>
        </w:tc>
      </w:tr>
      <w:tr w:rsidR="00043A6A" w:rsidRPr="00420702" w14:paraId="48499371"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46FB841" w14:textId="6C682EDA" w:rsidR="00043A6A" w:rsidRPr="00420702" w:rsidRDefault="00043A6A" w:rsidP="00043A6A">
            <w:pPr>
              <w:spacing w:before="20" w:after="2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5CFC7B70" w14:textId="77777777" w:rsidR="00043A6A" w:rsidRPr="00420702" w:rsidRDefault="00043A6A" w:rsidP="00043A6A">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5D18721E" w14:textId="1822C27B" w:rsidR="00043A6A" w:rsidRPr="00420702" w:rsidRDefault="00043A6A" w:rsidP="00043A6A">
            <w:pPr>
              <w:spacing w:before="20" w:after="2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0DDEE176" w14:textId="77777777" w:rsidR="00043A6A" w:rsidRPr="00420702" w:rsidRDefault="00043A6A" w:rsidP="00043A6A">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A7C294F" w14:textId="77777777" w:rsidR="00043A6A" w:rsidRPr="00420702" w:rsidRDefault="00043A6A" w:rsidP="00043A6A">
            <w:pPr>
              <w:snapToGrid w:val="0"/>
              <w:spacing w:before="20" w:after="20"/>
              <w:rPr>
                <w:rFonts w:ascii="Arial" w:hAnsi="Arial" w:cs="Arial"/>
              </w:rPr>
            </w:pPr>
          </w:p>
        </w:tc>
      </w:tr>
      <w:tr w:rsidR="00043A6A" w:rsidRPr="00420702" w14:paraId="36EFBE8C"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49AA246D" w14:textId="7284B970" w:rsidR="00043A6A" w:rsidRPr="00420702" w:rsidRDefault="00043A6A" w:rsidP="00043A6A">
            <w:pPr>
              <w:spacing w:before="20" w:after="2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1F44434A" w14:textId="77777777" w:rsidR="00043A6A" w:rsidRPr="00420702" w:rsidRDefault="00043A6A" w:rsidP="00043A6A">
            <w:pPr>
              <w:spacing w:before="20" w:after="20"/>
              <w:rPr>
                <w:rFonts w:ascii="Arial" w:hAnsi="Arial" w:cs="Arial"/>
              </w:rPr>
            </w:pPr>
          </w:p>
        </w:tc>
        <w:tc>
          <w:tcPr>
            <w:tcW w:w="992" w:type="dxa"/>
            <w:tcBorders>
              <w:top w:val="single" w:sz="4" w:space="0" w:color="000000"/>
              <w:left w:val="single" w:sz="4" w:space="0" w:color="000000"/>
            </w:tcBorders>
            <w:shd w:val="clear" w:color="auto" w:fill="auto"/>
          </w:tcPr>
          <w:p w14:paraId="18D6319F" w14:textId="77777777" w:rsidR="00043A6A" w:rsidRPr="00420702" w:rsidRDefault="00043A6A" w:rsidP="00043A6A">
            <w:pPr>
              <w:spacing w:before="20" w:after="20"/>
              <w:rPr>
                <w:rFonts w:ascii="Arial" w:hAnsi="Arial" w:cs="Arial"/>
              </w:rPr>
            </w:pPr>
          </w:p>
        </w:tc>
        <w:tc>
          <w:tcPr>
            <w:tcW w:w="1637" w:type="dxa"/>
            <w:gridSpan w:val="2"/>
            <w:tcBorders>
              <w:top w:val="single" w:sz="4" w:space="0" w:color="000000"/>
              <w:left w:val="single" w:sz="4" w:space="0" w:color="000000"/>
            </w:tcBorders>
            <w:shd w:val="clear" w:color="auto" w:fill="auto"/>
          </w:tcPr>
          <w:p w14:paraId="6C3A5C07" w14:textId="77777777" w:rsidR="00043A6A" w:rsidRPr="00420702" w:rsidRDefault="00043A6A" w:rsidP="00043A6A">
            <w:pPr>
              <w:snapToGrid w:val="0"/>
              <w:spacing w:before="20" w:after="2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5E96C63" w14:textId="77777777" w:rsidR="00043A6A" w:rsidRPr="00420702" w:rsidRDefault="00043A6A" w:rsidP="00043A6A">
            <w:pPr>
              <w:snapToGrid w:val="0"/>
              <w:spacing w:before="20" w:after="20"/>
              <w:rPr>
                <w:rFonts w:ascii="Arial" w:hAnsi="Arial" w:cs="Arial"/>
              </w:rPr>
            </w:pPr>
          </w:p>
        </w:tc>
      </w:tr>
      <w:tr w:rsidR="00043A6A" w:rsidRPr="00420702" w14:paraId="13D28C28"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266DDD9F" w14:textId="4D7DF0F4" w:rsidR="00043A6A" w:rsidRPr="00420702" w:rsidRDefault="00043A6A" w:rsidP="00043A6A">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FDBF1A7" w14:textId="77777777" w:rsidR="00043A6A" w:rsidRPr="00420702" w:rsidRDefault="00043A6A" w:rsidP="00043A6A">
            <w:pPr>
              <w:snapToGrid w:val="0"/>
              <w:jc w:val="right"/>
              <w:rPr>
                <w:rFonts w:ascii="Arial" w:hAnsi="Arial" w:cs="Arial"/>
                <w:b/>
              </w:rPr>
            </w:pPr>
          </w:p>
        </w:tc>
      </w:tr>
      <w:tr w:rsidR="00043A6A" w:rsidRPr="00420702" w14:paraId="2D62AF3A"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F579102" w14:textId="1A0149F6" w:rsidR="00043A6A" w:rsidRPr="00420702" w:rsidRDefault="00043A6A" w:rsidP="00043A6A">
            <w:pPr>
              <w:rPr>
                <w:rFonts w:ascii="Arial" w:hAnsi="Arial" w:cs="Arial"/>
              </w:rPr>
            </w:pPr>
            <w:r w:rsidRPr="00420702">
              <w:rPr>
                <w:rFonts w:ascii="Arial" w:hAnsi="Arial" w:cs="Arial"/>
                <w:b/>
              </w:rPr>
              <w:t xml:space="preserve">3. </w:t>
            </w:r>
            <w:r w:rsidRPr="00B91E63">
              <w:rPr>
                <w:rFonts w:ascii="Arial" w:hAnsi="Arial" w:cs="Arial"/>
                <w:b/>
              </w:rPr>
              <w:t>Travel &amp; Transport Cost</w:t>
            </w:r>
            <w:r w:rsidR="00225299">
              <w:rPr>
                <w:rFonts w:ascii="Arial" w:hAnsi="Arial" w:cs="Arial"/>
                <w:b/>
              </w:rPr>
              <w:t xml:space="preserve"> (including applicable taxes)</w:t>
            </w:r>
          </w:p>
        </w:tc>
      </w:tr>
      <w:tr w:rsidR="00043A6A" w:rsidRPr="00420702" w14:paraId="2E64767F"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DE91212" w14:textId="0C31288F" w:rsidR="00043A6A" w:rsidRPr="00420702" w:rsidRDefault="00043A6A" w:rsidP="00043A6A">
            <w:pPr>
              <w:rPr>
                <w:rFonts w:ascii="Arial" w:hAnsi="Arial" w:cs="Arial"/>
              </w:rPr>
            </w:pPr>
            <w:r w:rsidRPr="00B91E63">
              <w:rPr>
                <w:rFonts w:ascii="Arial" w:hAnsi="Arial" w:cs="Arial"/>
              </w:rPr>
              <w:t xml:space="preserve">3.1 Vehicle lease/rent </w:t>
            </w:r>
          </w:p>
        </w:tc>
        <w:tc>
          <w:tcPr>
            <w:tcW w:w="992" w:type="dxa"/>
            <w:tcBorders>
              <w:top w:val="single" w:sz="4" w:space="0" w:color="000000"/>
              <w:left w:val="single" w:sz="4" w:space="0" w:color="000000"/>
              <w:bottom w:val="single" w:sz="4" w:space="0" w:color="000000"/>
            </w:tcBorders>
            <w:shd w:val="clear" w:color="auto" w:fill="auto"/>
          </w:tcPr>
          <w:p w14:paraId="316719C0"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B53B317" w14:textId="3DEDFC3C"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50A591D"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9098C9E" w14:textId="77777777" w:rsidR="00043A6A" w:rsidRPr="00420702" w:rsidRDefault="00043A6A" w:rsidP="00043A6A">
            <w:pPr>
              <w:snapToGrid w:val="0"/>
              <w:rPr>
                <w:rFonts w:ascii="Arial" w:hAnsi="Arial" w:cs="Arial"/>
              </w:rPr>
            </w:pPr>
          </w:p>
        </w:tc>
      </w:tr>
      <w:tr w:rsidR="00043A6A" w:rsidRPr="00420702" w14:paraId="7EC830E5"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F22AB98" w14:textId="04FC8BE0" w:rsidR="00043A6A" w:rsidRPr="00420702" w:rsidRDefault="00043A6A" w:rsidP="00043A6A">
            <w:pPr>
              <w:rPr>
                <w:rFonts w:ascii="Arial" w:hAnsi="Arial" w:cs="Arial"/>
              </w:rPr>
            </w:pPr>
            <w:r w:rsidRPr="00B91E63">
              <w:rPr>
                <w:rFonts w:ascii="Arial" w:hAnsi="Arial" w:cs="Arial"/>
              </w:rPr>
              <w:t xml:space="preserve">3.2 Air-tickets </w:t>
            </w:r>
          </w:p>
        </w:tc>
        <w:tc>
          <w:tcPr>
            <w:tcW w:w="992" w:type="dxa"/>
            <w:tcBorders>
              <w:top w:val="single" w:sz="4" w:space="0" w:color="000000"/>
              <w:left w:val="single" w:sz="4" w:space="0" w:color="000000"/>
            </w:tcBorders>
            <w:shd w:val="clear" w:color="auto" w:fill="auto"/>
          </w:tcPr>
          <w:p w14:paraId="501DCEAB"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tcBorders>
            <w:shd w:val="clear" w:color="auto" w:fill="auto"/>
          </w:tcPr>
          <w:p w14:paraId="228E57E8" w14:textId="6C6C4350"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49CF1455"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84BCB6F" w14:textId="77777777" w:rsidR="00043A6A" w:rsidRPr="00420702" w:rsidRDefault="00043A6A" w:rsidP="00043A6A">
            <w:pPr>
              <w:snapToGrid w:val="0"/>
              <w:rPr>
                <w:rFonts w:ascii="Arial" w:hAnsi="Arial" w:cs="Arial"/>
              </w:rPr>
            </w:pPr>
          </w:p>
        </w:tc>
      </w:tr>
      <w:tr w:rsidR="00043A6A" w:rsidRPr="00420702" w14:paraId="1ACAF1B5"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108BDA5" w14:textId="2FCF78E3" w:rsidR="00043A6A" w:rsidRPr="00420702" w:rsidRDefault="00043A6A" w:rsidP="00043A6A">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276057E8"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6192783" w14:textId="2DEF3BBE"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7E0DAA52"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D4C14E8" w14:textId="77777777" w:rsidR="00043A6A" w:rsidRPr="00420702" w:rsidRDefault="00043A6A" w:rsidP="00043A6A">
            <w:pPr>
              <w:snapToGrid w:val="0"/>
              <w:rPr>
                <w:rFonts w:ascii="Arial" w:hAnsi="Arial" w:cs="Arial"/>
              </w:rPr>
            </w:pPr>
          </w:p>
        </w:tc>
      </w:tr>
      <w:tr w:rsidR="00043A6A" w:rsidRPr="00420702" w14:paraId="1F5250B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76A7761B" w14:textId="4C8DD1D0" w:rsidR="00043A6A" w:rsidRPr="00420702" w:rsidRDefault="00043A6A" w:rsidP="00043A6A">
            <w:pPr>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16AE358"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CA0726C" w14:textId="77777777" w:rsidR="00043A6A" w:rsidRPr="00420702" w:rsidRDefault="00043A6A" w:rsidP="00043A6A">
            <w:pPr>
              <w:rPr>
                <w:rFonts w:ascii="Arial" w:hAnsi="Arial" w:cs="Arial"/>
              </w:rPr>
            </w:pPr>
          </w:p>
        </w:tc>
        <w:tc>
          <w:tcPr>
            <w:tcW w:w="1637" w:type="dxa"/>
            <w:gridSpan w:val="2"/>
            <w:tcBorders>
              <w:top w:val="single" w:sz="4" w:space="0" w:color="000000"/>
              <w:left w:val="single" w:sz="4" w:space="0" w:color="000000"/>
              <w:bottom w:val="single" w:sz="4" w:space="0" w:color="000000"/>
            </w:tcBorders>
            <w:shd w:val="clear" w:color="auto" w:fill="auto"/>
          </w:tcPr>
          <w:p w14:paraId="42526FB4"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F941764" w14:textId="77777777" w:rsidR="00043A6A" w:rsidRPr="00420702" w:rsidRDefault="00043A6A" w:rsidP="00043A6A">
            <w:pPr>
              <w:snapToGrid w:val="0"/>
              <w:rPr>
                <w:rFonts w:ascii="Arial" w:hAnsi="Arial" w:cs="Arial"/>
              </w:rPr>
            </w:pPr>
          </w:p>
        </w:tc>
      </w:tr>
      <w:tr w:rsidR="00043A6A" w:rsidRPr="00420702" w14:paraId="2022AECF"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33EF39D9" w14:textId="43F66321" w:rsidR="00043A6A" w:rsidRPr="00420702" w:rsidRDefault="00043A6A" w:rsidP="00043A6A">
            <w:pPr>
              <w:jc w:val="right"/>
              <w:rPr>
                <w:rFonts w:ascii="Arial" w:hAnsi="Arial" w:cs="Arial"/>
                <w:b/>
              </w:rPr>
            </w:pPr>
            <w:r w:rsidRPr="00420702">
              <w:rPr>
                <w:rFonts w:ascii="Arial" w:hAnsi="Arial" w:cs="Arial"/>
                <w:b/>
              </w:rPr>
              <w:lastRenderedPageBreak/>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7B8B0A9A" w14:textId="77777777" w:rsidR="00043A6A" w:rsidRPr="00420702" w:rsidRDefault="00043A6A" w:rsidP="00043A6A">
            <w:pPr>
              <w:snapToGrid w:val="0"/>
              <w:jc w:val="right"/>
              <w:rPr>
                <w:rFonts w:ascii="Arial" w:hAnsi="Arial" w:cs="Arial"/>
                <w:b/>
              </w:rPr>
            </w:pPr>
          </w:p>
        </w:tc>
      </w:tr>
      <w:tr w:rsidR="00043A6A" w:rsidRPr="00420702" w14:paraId="1EF7F54C"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6D98EE39" w14:textId="3E7F2EF2" w:rsidR="00043A6A" w:rsidRPr="00420702" w:rsidRDefault="00043A6A" w:rsidP="00043A6A">
            <w:pPr>
              <w:rPr>
                <w:rFonts w:ascii="Arial" w:hAnsi="Arial" w:cs="Arial"/>
              </w:rPr>
            </w:pPr>
            <w:r w:rsidRPr="00420702">
              <w:rPr>
                <w:rFonts w:ascii="Arial" w:hAnsi="Arial" w:cs="Arial"/>
                <w:b/>
              </w:rPr>
              <w:t xml:space="preserve">4. </w:t>
            </w:r>
            <w:r>
              <w:rPr>
                <w:rFonts w:ascii="Arial" w:hAnsi="Arial" w:cs="Arial"/>
                <w:b/>
              </w:rPr>
              <w:t>Other cost</w:t>
            </w:r>
            <w:r w:rsidRPr="00420702">
              <w:rPr>
                <w:rFonts w:ascii="Arial" w:hAnsi="Arial" w:cs="Arial"/>
                <w:b/>
              </w:rPr>
              <w:t xml:space="preserve"> </w:t>
            </w:r>
            <w:r w:rsidR="00225299">
              <w:rPr>
                <w:rFonts w:ascii="Arial" w:hAnsi="Arial" w:cs="Arial"/>
                <w:b/>
              </w:rPr>
              <w:t>(including applicable taxes)</w:t>
            </w:r>
          </w:p>
        </w:tc>
      </w:tr>
      <w:tr w:rsidR="00043A6A" w:rsidRPr="00420702" w14:paraId="5245170F"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298A305D" w14:textId="5B7B14A7" w:rsidR="00043A6A" w:rsidRPr="00420702" w:rsidRDefault="00043A6A" w:rsidP="00043A6A">
            <w:pPr>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356E2BC3"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E91B8B8" w14:textId="3591D500"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176865BB"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B136637" w14:textId="77777777" w:rsidR="00043A6A" w:rsidRPr="00420702" w:rsidRDefault="00043A6A" w:rsidP="00043A6A">
            <w:pPr>
              <w:snapToGrid w:val="0"/>
              <w:rPr>
                <w:rFonts w:ascii="Arial" w:hAnsi="Arial" w:cs="Arial"/>
              </w:rPr>
            </w:pPr>
          </w:p>
        </w:tc>
      </w:tr>
      <w:tr w:rsidR="00043A6A" w:rsidRPr="00420702" w14:paraId="18B9C51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F927470" w14:textId="7C6A54CA" w:rsidR="00043A6A" w:rsidRPr="00420702" w:rsidRDefault="00043A6A" w:rsidP="00043A6A">
            <w:pPr>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7089CC4B" w14:textId="77777777" w:rsidR="00043A6A" w:rsidRPr="00420702" w:rsidRDefault="00043A6A" w:rsidP="00043A6A">
            <w:pPr>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16F50C1" w14:textId="42AD44D3" w:rsidR="00043A6A" w:rsidRPr="00420702" w:rsidRDefault="00043A6A" w:rsidP="00043A6A">
            <w:pPr>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679F186" w14:textId="77777777" w:rsidR="00043A6A" w:rsidRPr="00420702" w:rsidRDefault="00043A6A" w:rsidP="00043A6A">
            <w:pPr>
              <w:snapToGrid w:val="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F3393CC" w14:textId="77777777" w:rsidR="00043A6A" w:rsidRPr="00420702" w:rsidRDefault="00043A6A" w:rsidP="00043A6A">
            <w:pPr>
              <w:snapToGrid w:val="0"/>
              <w:rPr>
                <w:rFonts w:ascii="Arial" w:hAnsi="Arial" w:cs="Arial"/>
              </w:rPr>
            </w:pPr>
          </w:p>
        </w:tc>
      </w:tr>
      <w:tr w:rsidR="00043A6A" w:rsidRPr="00420702" w14:paraId="5EBF3CD5"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29CABDE0" w14:textId="1483D8E4" w:rsidR="00043A6A" w:rsidRPr="00420702" w:rsidRDefault="00043A6A" w:rsidP="00043A6A">
            <w:pPr>
              <w:jc w:val="right"/>
              <w:rPr>
                <w:rFonts w:ascii="Arial" w:hAnsi="Arial" w:cs="Arial"/>
                <w:b/>
              </w:rPr>
            </w:pPr>
            <w:r w:rsidRPr="00420702">
              <w:rPr>
                <w:rFonts w:ascii="Arial" w:hAnsi="Arial" w:cs="Arial"/>
                <w:b/>
              </w:rPr>
              <w:t>T</w:t>
            </w:r>
            <w:r>
              <w:rPr>
                <w:rFonts w:ascii="Arial" w:hAnsi="Arial" w:cs="Arial"/>
                <w:b/>
              </w:rPr>
              <w:t>otal</w:t>
            </w:r>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61E30EE4" w14:textId="77777777" w:rsidR="00043A6A" w:rsidRPr="00420702" w:rsidRDefault="00043A6A" w:rsidP="00043A6A">
            <w:pPr>
              <w:snapToGrid w:val="0"/>
              <w:jc w:val="right"/>
              <w:rPr>
                <w:rFonts w:ascii="Arial" w:hAnsi="Arial" w:cs="Arial"/>
                <w:b/>
              </w:rPr>
            </w:pPr>
          </w:p>
        </w:tc>
      </w:tr>
      <w:tr w:rsidR="00043A6A" w:rsidRPr="00420702" w14:paraId="7A925A46"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698DA8D1" w14:textId="0915AB43" w:rsidR="00043A6A" w:rsidRPr="00420702" w:rsidRDefault="00043A6A" w:rsidP="00043A6A">
            <w:pPr>
              <w:rPr>
                <w:rFonts w:ascii="Arial" w:hAnsi="Arial" w:cs="Arial"/>
              </w:rPr>
            </w:pPr>
            <w:r w:rsidRPr="00420702">
              <w:rPr>
                <w:rFonts w:ascii="Arial" w:hAnsi="Arial" w:cs="Arial"/>
              </w:rPr>
              <w:t>…</w:t>
            </w:r>
          </w:p>
        </w:tc>
      </w:tr>
      <w:tr w:rsidR="00043A6A" w:rsidRPr="00420702" w14:paraId="6D3E66A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B9E3566" w14:textId="5B58E0A7" w:rsidR="00043A6A" w:rsidRPr="00420702" w:rsidRDefault="00225299" w:rsidP="00043A6A">
            <w:pPr>
              <w:spacing w:before="20" w:after="20"/>
              <w:jc w:val="right"/>
              <w:rPr>
                <w:rFonts w:ascii="Arial" w:hAnsi="Arial" w:cs="Arial"/>
                <w:b/>
              </w:rPr>
            </w:pPr>
            <w:r>
              <w:rPr>
                <w:rFonts w:ascii="Arial" w:hAnsi="Arial" w:cs="Arial"/>
                <w:b/>
              </w:rPr>
              <w:t>Grand total</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F738190" w14:textId="77777777" w:rsidR="00043A6A" w:rsidRPr="00420702" w:rsidRDefault="00043A6A" w:rsidP="00043A6A">
            <w:pPr>
              <w:snapToGrid w:val="0"/>
              <w:spacing w:before="20" w:after="20"/>
              <w:jc w:val="right"/>
              <w:rPr>
                <w:rFonts w:ascii="Arial" w:hAnsi="Arial" w:cs="Arial"/>
                <w:b/>
              </w:rPr>
            </w:pPr>
          </w:p>
        </w:tc>
      </w:tr>
    </w:tbl>
    <w:p w14:paraId="3FA24A08" w14:textId="77777777" w:rsidR="00043A6A" w:rsidRPr="00420702" w:rsidRDefault="00043A6A" w:rsidP="00043A6A">
      <w:pPr>
        <w:rPr>
          <w:rFonts w:ascii="Arial" w:hAnsi="Arial" w:cs="Arial"/>
          <w:b/>
          <w:u w:val="single"/>
        </w:rPr>
      </w:pPr>
    </w:p>
    <w:p w14:paraId="4FFEF3B1" w14:textId="229637E5" w:rsidR="00043A6A" w:rsidRPr="00420702" w:rsidRDefault="00043A6A" w:rsidP="00043A6A">
      <w:pPr>
        <w:rPr>
          <w:rFonts w:ascii="Arial" w:hAnsi="Arial" w:cs="Arial"/>
          <w:b/>
          <w:u w:val="single"/>
        </w:rPr>
      </w:pPr>
      <w:r>
        <w:rPr>
          <w:rFonts w:ascii="Arial" w:hAnsi="Arial" w:cs="Arial"/>
          <w:b/>
          <w:u w:val="single"/>
        </w:rPr>
        <w:t>Task/Deliverable 3</w:t>
      </w:r>
      <w:r w:rsidRPr="00420702">
        <w:rPr>
          <w:rFonts w:ascii="Arial" w:hAnsi="Arial" w:cs="Arial"/>
          <w:b/>
          <w:u w:val="single"/>
        </w:rPr>
        <w:t xml:space="preserve">: </w:t>
      </w:r>
    </w:p>
    <w:p w14:paraId="02D79E87" w14:textId="77777777" w:rsidR="00043A6A" w:rsidRPr="00420702" w:rsidRDefault="00043A6A" w:rsidP="00043A6A">
      <w:pPr>
        <w:rPr>
          <w:rFonts w:ascii="Arial" w:hAnsi="Arial" w:cs="Arial"/>
          <w:b/>
          <w:u w:val="single"/>
        </w:rPr>
      </w:pPr>
    </w:p>
    <w:p w14:paraId="3AE9D548" w14:textId="639DBDE8" w:rsidR="00043A6A" w:rsidRPr="00F05084" w:rsidRDefault="00043A6A" w:rsidP="0012231F">
      <w:pPr>
        <w:rPr>
          <w:rFonts w:ascii="Arial" w:hAnsi="Arial" w:cs="Arial"/>
          <w:b/>
        </w:rPr>
      </w:pPr>
      <w:r w:rsidRPr="00F05084">
        <w:rPr>
          <w:rFonts w:ascii="Arial" w:hAnsi="Arial" w:cs="Arial"/>
          <w:b/>
        </w:rPr>
        <w:t xml:space="preserve">…… </w:t>
      </w:r>
    </w:p>
    <w:p w14:paraId="37A804D9" w14:textId="4D56AA63" w:rsidR="00043A6A" w:rsidRDefault="00043A6A" w:rsidP="00043A6A">
      <w:pPr>
        <w:rPr>
          <w:rFonts w:ascii="Arial" w:eastAsia="Times New Roman" w:hAnsi="Arial" w:cs="Arial"/>
        </w:rPr>
      </w:pPr>
      <w:r w:rsidRPr="00B91E63">
        <w:rPr>
          <w:rFonts w:ascii="Arial" w:eastAsia="Times New Roman" w:hAnsi="Arial" w:cs="Arial"/>
        </w:rPr>
        <w:t>I understand that WWF-Vietnam is not bound to accept any Proposal received.</w:t>
      </w:r>
    </w:p>
    <w:p w14:paraId="10D37268" w14:textId="1AD8BC7A" w:rsidR="0012231F" w:rsidRDefault="0012231F" w:rsidP="00043A6A">
      <w:pPr>
        <w:rPr>
          <w:rFonts w:ascii="Arial" w:eastAsia="Times New Roman" w:hAnsi="Arial" w:cs="Arial"/>
        </w:rPr>
      </w:pPr>
    </w:p>
    <w:p w14:paraId="43CEBC91" w14:textId="77777777" w:rsidR="00043A6A" w:rsidRPr="00B91E63" w:rsidRDefault="00043A6A" w:rsidP="00043A6A">
      <w:pPr>
        <w:spacing w:before="120" w:after="120" w:line="234" w:lineRule="atLeast"/>
        <w:jc w:val="center"/>
        <w:rPr>
          <w:rFonts w:ascii="Arial" w:hAnsi="Arial" w:cs="Arial"/>
          <w:b/>
          <w:bCs/>
        </w:rPr>
      </w:pPr>
      <w:r w:rsidRPr="00B91E63">
        <w:rPr>
          <w:rFonts w:ascii="Arial" w:hAnsi="Arial" w:cs="Arial"/>
          <w:b/>
          <w:bCs/>
        </w:rPr>
        <w:t>Consultant</w:t>
      </w:r>
    </w:p>
    <w:p w14:paraId="6D24E84E" w14:textId="77777777" w:rsidR="00043A6A" w:rsidRPr="00B91E63" w:rsidRDefault="00043A6A" w:rsidP="00043A6A">
      <w:pPr>
        <w:spacing w:before="120" w:after="120" w:line="234" w:lineRule="atLeast"/>
        <w:jc w:val="center"/>
        <w:rPr>
          <w:rFonts w:ascii="Arial" w:hAnsi="Arial" w:cs="Arial"/>
          <w:i/>
          <w:iCs/>
        </w:rPr>
      </w:pPr>
      <w:r w:rsidRPr="00B91E63">
        <w:rPr>
          <w:rFonts w:ascii="Arial" w:hAnsi="Arial" w:cs="Arial"/>
          <w:i/>
          <w:iCs/>
        </w:rPr>
        <w:t>Sign and full name</w:t>
      </w:r>
    </w:p>
    <w:p w14:paraId="5F883C86" w14:textId="77777777" w:rsidR="00F05084" w:rsidRDefault="00F05084" w:rsidP="00043A6A">
      <w:pPr>
        <w:spacing w:line="278" w:lineRule="exact"/>
        <w:ind w:left="720"/>
        <w:jc w:val="both"/>
        <w:rPr>
          <w:rFonts w:ascii="Arial" w:hAnsi="Arial" w:cs="Arial"/>
          <w:b/>
          <w:bCs/>
          <w:i/>
          <w:iCs/>
          <w:u w:val="single"/>
        </w:rPr>
      </w:pPr>
    </w:p>
    <w:p w14:paraId="33C550F4" w14:textId="77777777" w:rsidR="00F05084" w:rsidRDefault="00F05084" w:rsidP="00043A6A">
      <w:pPr>
        <w:spacing w:line="278" w:lineRule="exact"/>
        <w:ind w:left="720"/>
        <w:jc w:val="both"/>
        <w:rPr>
          <w:rFonts w:ascii="Arial" w:hAnsi="Arial" w:cs="Arial"/>
          <w:b/>
          <w:bCs/>
          <w:i/>
          <w:iCs/>
          <w:u w:val="single"/>
        </w:rPr>
      </w:pPr>
    </w:p>
    <w:p w14:paraId="548849D2" w14:textId="77777777" w:rsidR="00F05084" w:rsidRDefault="00F05084" w:rsidP="00043A6A">
      <w:pPr>
        <w:spacing w:line="278" w:lineRule="exact"/>
        <w:ind w:left="720"/>
        <w:jc w:val="both"/>
        <w:rPr>
          <w:rFonts w:ascii="Arial" w:hAnsi="Arial" w:cs="Arial"/>
          <w:b/>
          <w:bCs/>
          <w:i/>
          <w:iCs/>
          <w:u w:val="single"/>
        </w:rPr>
      </w:pPr>
    </w:p>
    <w:p w14:paraId="01A86564" w14:textId="77777777" w:rsidR="00F05084" w:rsidRDefault="00F05084" w:rsidP="00043A6A">
      <w:pPr>
        <w:spacing w:line="278" w:lineRule="exact"/>
        <w:ind w:left="720"/>
        <w:jc w:val="both"/>
        <w:rPr>
          <w:rFonts w:ascii="Arial" w:hAnsi="Arial" w:cs="Arial"/>
          <w:b/>
          <w:bCs/>
          <w:i/>
          <w:iCs/>
          <w:u w:val="single"/>
        </w:rPr>
      </w:pPr>
    </w:p>
    <w:p w14:paraId="0889ECB5" w14:textId="77777777" w:rsidR="00F05084" w:rsidRDefault="00F05084" w:rsidP="00043A6A">
      <w:pPr>
        <w:spacing w:line="278" w:lineRule="exact"/>
        <w:ind w:left="720"/>
        <w:jc w:val="both"/>
        <w:rPr>
          <w:rFonts w:ascii="Arial" w:hAnsi="Arial" w:cs="Arial"/>
          <w:b/>
          <w:bCs/>
          <w:i/>
          <w:iCs/>
          <w:u w:val="single"/>
        </w:rPr>
      </w:pPr>
    </w:p>
    <w:p w14:paraId="61FB3C5F" w14:textId="77777777" w:rsidR="00F05084" w:rsidRDefault="00F05084" w:rsidP="00225299">
      <w:pPr>
        <w:spacing w:line="278" w:lineRule="exact"/>
        <w:jc w:val="both"/>
        <w:rPr>
          <w:rFonts w:ascii="Arial" w:hAnsi="Arial" w:cs="Arial"/>
          <w:b/>
          <w:bCs/>
          <w:i/>
          <w:iCs/>
          <w:u w:val="single"/>
        </w:rPr>
      </w:pPr>
    </w:p>
    <w:p w14:paraId="644C28CC" w14:textId="77777777" w:rsidR="00AC69D9" w:rsidRDefault="00AC69D9" w:rsidP="00225299">
      <w:pPr>
        <w:spacing w:line="278" w:lineRule="exact"/>
        <w:jc w:val="both"/>
        <w:rPr>
          <w:rFonts w:ascii="Arial" w:hAnsi="Arial" w:cs="Arial"/>
          <w:b/>
          <w:bCs/>
          <w:i/>
          <w:iCs/>
          <w:u w:val="single"/>
        </w:rPr>
      </w:pPr>
    </w:p>
    <w:p w14:paraId="423CF416" w14:textId="77777777" w:rsidR="00AC69D9" w:rsidRDefault="00AC69D9" w:rsidP="00225299">
      <w:pPr>
        <w:spacing w:line="278" w:lineRule="exact"/>
        <w:jc w:val="both"/>
        <w:rPr>
          <w:rFonts w:ascii="Arial" w:hAnsi="Arial" w:cs="Arial"/>
          <w:b/>
          <w:bCs/>
          <w:i/>
          <w:iCs/>
          <w:u w:val="single"/>
        </w:rPr>
      </w:pPr>
    </w:p>
    <w:p w14:paraId="65706C10" w14:textId="77777777" w:rsidR="00AC69D9" w:rsidRDefault="00AC69D9" w:rsidP="00225299">
      <w:pPr>
        <w:spacing w:line="278" w:lineRule="exact"/>
        <w:jc w:val="both"/>
        <w:rPr>
          <w:rFonts w:ascii="Arial" w:hAnsi="Arial" w:cs="Arial"/>
          <w:b/>
          <w:bCs/>
          <w:i/>
          <w:iCs/>
          <w:u w:val="single"/>
        </w:rPr>
      </w:pPr>
    </w:p>
    <w:p w14:paraId="7037D73A" w14:textId="77777777" w:rsidR="00AC69D9" w:rsidRDefault="00AC69D9" w:rsidP="00225299">
      <w:pPr>
        <w:spacing w:line="278" w:lineRule="exact"/>
        <w:jc w:val="both"/>
        <w:rPr>
          <w:rFonts w:ascii="Arial" w:hAnsi="Arial" w:cs="Arial"/>
          <w:b/>
          <w:bCs/>
          <w:i/>
          <w:iCs/>
          <w:u w:val="single"/>
        </w:rPr>
      </w:pPr>
    </w:p>
    <w:p w14:paraId="68F9A95D" w14:textId="77777777" w:rsidR="00AC69D9" w:rsidRDefault="00AC69D9" w:rsidP="00225299">
      <w:pPr>
        <w:spacing w:line="278" w:lineRule="exact"/>
        <w:jc w:val="both"/>
        <w:rPr>
          <w:rFonts w:ascii="Arial" w:hAnsi="Arial" w:cs="Arial"/>
          <w:b/>
          <w:bCs/>
          <w:i/>
          <w:iCs/>
          <w:u w:val="single"/>
        </w:rPr>
      </w:pPr>
    </w:p>
    <w:p w14:paraId="4654B5B2" w14:textId="77777777" w:rsidR="00AC69D9" w:rsidRDefault="00AC69D9" w:rsidP="00225299">
      <w:pPr>
        <w:spacing w:line="278" w:lineRule="exact"/>
        <w:jc w:val="both"/>
        <w:rPr>
          <w:rFonts w:ascii="Arial" w:hAnsi="Arial" w:cs="Arial"/>
          <w:b/>
          <w:bCs/>
          <w:i/>
          <w:iCs/>
          <w:u w:val="single"/>
        </w:rPr>
      </w:pPr>
    </w:p>
    <w:p w14:paraId="24A14D4C" w14:textId="1C617611" w:rsidR="00043A6A" w:rsidRPr="00B91E63" w:rsidRDefault="00043A6A" w:rsidP="00043A6A">
      <w:pPr>
        <w:spacing w:line="278" w:lineRule="exact"/>
        <w:ind w:left="720"/>
        <w:jc w:val="both"/>
        <w:rPr>
          <w:rFonts w:ascii="Arial" w:hAnsi="Arial" w:cs="Arial"/>
          <w:b/>
          <w:bCs/>
          <w:i/>
          <w:iCs/>
          <w:u w:val="single"/>
        </w:rPr>
      </w:pPr>
      <w:r w:rsidRPr="00B91E63">
        <w:rPr>
          <w:rFonts w:ascii="Arial" w:hAnsi="Arial" w:cs="Arial"/>
          <w:b/>
          <w:bCs/>
          <w:i/>
          <w:iCs/>
          <w:u w:val="single"/>
        </w:rPr>
        <w:lastRenderedPageBreak/>
        <w:t>WWF’s cost norm for reference:</w:t>
      </w:r>
    </w:p>
    <w:p w14:paraId="5B1F1302" w14:textId="77777777" w:rsidR="00043A6A" w:rsidRPr="00B91E63" w:rsidRDefault="00043A6A" w:rsidP="00043A6A">
      <w:pPr>
        <w:spacing w:line="278" w:lineRule="exact"/>
        <w:jc w:val="both"/>
        <w:rPr>
          <w:rFonts w:ascii="Arial" w:hAnsi="Arial" w:cs="Arial"/>
          <w:b/>
          <w:bCs/>
          <w:i/>
          <w:iCs/>
          <w:u w:val="single"/>
        </w:rPr>
      </w:pPr>
    </w:p>
    <w:p w14:paraId="5229089F" w14:textId="77777777" w:rsidR="00043A6A" w:rsidRPr="00B91E63" w:rsidRDefault="00043A6A" w:rsidP="00043A6A">
      <w:pPr>
        <w:spacing w:line="278" w:lineRule="exact"/>
        <w:jc w:val="both"/>
        <w:rPr>
          <w:rFonts w:ascii="Arial" w:hAnsi="Arial" w:cs="Arial"/>
          <w:b/>
        </w:rPr>
      </w:pPr>
      <w:r w:rsidRPr="00B91E63">
        <w:rPr>
          <w:rFonts w:ascii="Arial" w:hAnsi="Arial" w:cs="Arial"/>
          <w:b/>
        </w:rPr>
        <w:t>Daily allowance:</w:t>
      </w:r>
    </w:p>
    <w:p w14:paraId="0B3C8DE3" w14:textId="77777777" w:rsidR="00043A6A" w:rsidRPr="00B91E63" w:rsidRDefault="00043A6A" w:rsidP="00043A6A">
      <w:pPr>
        <w:spacing w:line="278" w:lineRule="exact"/>
        <w:ind w:left="720"/>
        <w:jc w:val="both"/>
        <w:rPr>
          <w:rFonts w:ascii="Arial" w:hAnsi="Arial" w:cs="Arial"/>
          <w:b/>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043A6A" w:rsidRPr="00B91E63" w14:paraId="639CEE07" w14:textId="77777777" w:rsidTr="00015636">
        <w:tc>
          <w:tcPr>
            <w:tcW w:w="9469" w:type="dxa"/>
            <w:tcBorders>
              <w:top w:val="single" w:sz="4" w:space="0" w:color="auto"/>
              <w:left w:val="single" w:sz="4" w:space="0" w:color="auto"/>
              <w:bottom w:val="single" w:sz="4" w:space="0" w:color="auto"/>
              <w:right w:val="single" w:sz="4" w:space="0" w:color="auto"/>
            </w:tcBorders>
            <w:shd w:val="clear" w:color="auto" w:fill="auto"/>
            <w:hideMark/>
          </w:tcPr>
          <w:p w14:paraId="2D1BF3F0" w14:textId="77777777" w:rsidR="00043A6A" w:rsidRPr="00B91E63" w:rsidRDefault="00043A6A" w:rsidP="00015636">
            <w:pPr>
              <w:spacing w:line="278" w:lineRule="exact"/>
              <w:jc w:val="both"/>
              <w:rPr>
                <w:rFonts w:ascii="Arial" w:hAnsi="Arial" w:cs="Arial"/>
              </w:rPr>
            </w:pPr>
            <w:r w:rsidRPr="00B91E63">
              <w:rPr>
                <w:rFonts w:ascii="Arial" w:hAnsi="Arial" w:cs="Arial"/>
              </w:rPr>
              <w:t xml:space="preserve">Daily allowance 1 day = 02 lunches and dinners. If any meal was </w:t>
            </w:r>
            <w:proofErr w:type="gramStart"/>
            <w:r w:rsidRPr="00B91E63">
              <w:rPr>
                <w:rFonts w:ascii="Arial" w:hAnsi="Arial" w:cs="Arial"/>
              </w:rPr>
              <w:t>provided,  it</w:t>
            </w:r>
            <w:proofErr w:type="gramEnd"/>
            <w:r w:rsidRPr="00B91E63">
              <w:rPr>
                <w:rFonts w:ascii="Arial" w:hAnsi="Arial" w:cs="Arial"/>
              </w:rPr>
              <w:t xml:space="preserve"> will be deducted from the daily allowance at the rate of 50% for 1 meal.</w:t>
            </w:r>
          </w:p>
          <w:tbl>
            <w:tblPr>
              <w:tblW w:w="9214" w:type="dxa"/>
              <w:tblCellMar>
                <w:left w:w="0" w:type="dxa"/>
                <w:right w:w="0" w:type="dxa"/>
              </w:tblCellMar>
              <w:tblLook w:val="0600" w:firstRow="0" w:lastRow="0" w:firstColumn="0" w:lastColumn="0" w:noHBand="1" w:noVBand="1"/>
            </w:tblPr>
            <w:tblGrid>
              <w:gridCol w:w="5103"/>
              <w:gridCol w:w="4111"/>
            </w:tblGrid>
            <w:tr w:rsidR="00043A6A" w:rsidRPr="00B91E63" w14:paraId="7284C06A" w14:textId="77777777" w:rsidTr="00015636">
              <w:trPr>
                <w:trHeight w:val="440"/>
              </w:trPr>
              <w:tc>
                <w:tcPr>
                  <w:tcW w:w="5103"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246A1A0D" w14:textId="77777777" w:rsidR="00043A6A" w:rsidRPr="00B91E63" w:rsidRDefault="00043A6A" w:rsidP="00015636">
                  <w:pPr>
                    <w:spacing w:line="278" w:lineRule="exact"/>
                    <w:jc w:val="both"/>
                    <w:rPr>
                      <w:rFonts w:ascii="Arial" w:hAnsi="Arial" w:cs="Arial"/>
                    </w:rPr>
                  </w:pPr>
                  <w:r w:rsidRPr="00B91E63">
                    <w:rPr>
                      <w:rFonts w:ascii="Arial" w:hAnsi="Arial" w:cs="Arial"/>
                      <w:bCs/>
                    </w:rPr>
                    <w:t>Location</w:t>
                  </w:r>
                </w:p>
              </w:tc>
              <w:tc>
                <w:tcPr>
                  <w:tcW w:w="4111"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57632BA" w14:textId="77777777" w:rsidR="00043A6A" w:rsidRPr="00B91E63" w:rsidRDefault="00043A6A" w:rsidP="00015636">
                  <w:pPr>
                    <w:spacing w:line="278" w:lineRule="exact"/>
                    <w:jc w:val="both"/>
                    <w:rPr>
                      <w:rFonts w:ascii="Arial" w:hAnsi="Arial" w:cs="Arial"/>
                    </w:rPr>
                  </w:pPr>
                  <w:r w:rsidRPr="00B91E63">
                    <w:rPr>
                      <w:rFonts w:ascii="Arial" w:hAnsi="Arial" w:cs="Arial"/>
                      <w:bCs/>
                    </w:rPr>
                    <w:t>Daily allowance (VND)</w:t>
                  </w:r>
                </w:p>
              </w:tc>
            </w:tr>
            <w:tr w:rsidR="00043A6A" w:rsidRPr="00B91E63" w14:paraId="3BC745D5" w14:textId="77777777" w:rsidTr="00015636">
              <w:trPr>
                <w:trHeight w:val="293"/>
              </w:trPr>
              <w:tc>
                <w:tcPr>
                  <w:tcW w:w="5103"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69D6A136" w14:textId="0792B864" w:rsidR="00043A6A" w:rsidRPr="00B91E63" w:rsidRDefault="00043A6A" w:rsidP="00015636">
                  <w:pPr>
                    <w:spacing w:line="278" w:lineRule="exact"/>
                    <w:jc w:val="both"/>
                    <w:rPr>
                      <w:rFonts w:ascii="Arial" w:hAnsi="Arial" w:cs="Arial"/>
                    </w:rPr>
                  </w:pPr>
                  <w:r w:rsidRPr="00B91E63">
                    <w:rPr>
                      <w:rFonts w:ascii="Arial" w:hAnsi="Arial" w:cs="Arial"/>
                      <w:bCs/>
                    </w:rPr>
                    <w:t>Cities and province</w:t>
                  </w:r>
                  <w:r w:rsidR="00F05084">
                    <w:rPr>
                      <w:rFonts w:ascii="Arial" w:hAnsi="Arial" w:cs="Arial"/>
                      <w:bCs/>
                    </w:rPr>
                    <w:t>, Tourist site</w:t>
                  </w:r>
                </w:p>
              </w:tc>
              <w:tc>
                <w:tcPr>
                  <w:tcW w:w="4111"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69F37473" w14:textId="77777777" w:rsidR="00043A6A" w:rsidRPr="00B91E63" w:rsidRDefault="00043A6A" w:rsidP="00015636">
                  <w:pPr>
                    <w:spacing w:line="278" w:lineRule="exact"/>
                    <w:jc w:val="both"/>
                    <w:rPr>
                      <w:rFonts w:ascii="Arial" w:hAnsi="Arial" w:cs="Arial"/>
                    </w:rPr>
                  </w:pPr>
                  <w:r w:rsidRPr="00B91E63">
                    <w:rPr>
                      <w:rFonts w:ascii="Arial" w:hAnsi="Arial" w:cs="Arial"/>
                      <w:bCs/>
                      <w:lang w:val="vi-VN"/>
                    </w:rPr>
                    <w:t xml:space="preserve">                               </w:t>
                  </w:r>
                  <w:r w:rsidRPr="00B91E63">
                    <w:rPr>
                      <w:rFonts w:ascii="Arial" w:hAnsi="Arial" w:cs="Arial"/>
                      <w:bCs/>
                    </w:rPr>
                    <w:t>600,000</w:t>
                  </w:r>
                </w:p>
              </w:tc>
            </w:tr>
            <w:tr w:rsidR="00043A6A" w:rsidRPr="00B91E63" w14:paraId="24E5DCBD" w14:textId="77777777" w:rsidTr="00015636">
              <w:trPr>
                <w:trHeight w:val="220"/>
              </w:trPr>
              <w:tc>
                <w:tcPr>
                  <w:tcW w:w="5103"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66CEBEFD" w14:textId="77777777" w:rsidR="00043A6A" w:rsidRPr="00B91E63" w:rsidRDefault="00043A6A" w:rsidP="00015636">
                  <w:pPr>
                    <w:spacing w:line="278" w:lineRule="exact"/>
                    <w:jc w:val="both"/>
                    <w:rPr>
                      <w:rFonts w:ascii="Arial" w:hAnsi="Arial" w:cs="Arial"/>
                    </w:rPr>
                  </w:pPr>
                  <w:r w:rsidRPr="00B91E63">
                    <w:rPr>
                      <w:rFonts w:ascii="Arial" w:hAnsi="Arial" w:cs="Arial"/>
                      <w:bCs/>
                    </w:rPr>
                    <w:t>District, commune</w:t>
                  </w:r>
                </w:p>
              </w:tc>
              <w:tc>
                <w:tcPr>
                  <w:tcW w:w="4111"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2481DC1C" w14:textId="5C8C749D" w:rsidR="00043A6A" w:rsidRPr="00B91E63" w:rsidRDefault="00043A6A" w:rsidP="00015636">
                  <w:pPr>
                    <w:spacing w:line="278" w:lineRule="exact"/>
                    <w:jc w:val="both"/>
                    <w:rPr>
                      <w:rFonts w:ascii="Arial" w:hAnsi="Arial" w:cs="Arial"/>
                    </w:rPr>
                  </w:pPr>
                  <w:r w:rsidRPr="00B91E63">
                    <w:rPr>
                      <w:rFonts w:ascii="Arial" w:hAnsi="Arial" w:cs="Arial"/>
                      <w:bCs/>
                      <w:lang w:val="vi-VN"/>
                    </w:rPr>
                    <w:t xml:space="preserve">                               </w:t>
                  </w:r>
                  <w:r w:rsidR="00F05084">
                    <w:rPr>
                      <w:rFonts w:ascii="Arial" w:hAnsi="Arial" w:cs="Arial"/>
                      <w:bCs/>
                    </w:rPr>
                    <w:t>4</w:t>
                  </w:r>
                  <w:r w:rsidRPr="00B91E63">
                    <w:rPr>
                      <w:rFonts w:ascii="Arial" w:hAnsi="Arial" w:cs="Arial"/>
                      <w:bCs/>
                    </w:rPr>
                    <w:t>50,000</w:t>
                  </w:r>
                </w:p>
              </w:tc>
            </w:tr>
          </w:tbl>
          <w:p w14:paraId="21520BD7" w14:textId="77777777" w:rsidR="00043A6A" w:rsidRPr="00B91E63" w:rsidRDefault="00043A6A" w:rsidP="00015636">
            <w:pPr>
              <w:spacing w:line="278" w:lineRule="exact"/>
              <w:jc w:val="both"/>
              <w:rPr>
                <w:rFonts w:ascii="Arial" w:hAnsi="Arial" w:cs="Arial"/>
                <w:lang w:val="vi-VN"/>
              </w:rPr>
            </w:pPr>
          </w:p>
        </w:tc>
      </w:tr>
    </w:tbl>
    <w:p w14:paraId="166461DB" w14:textId="45BD22CF" w:rsidR="00043A6A" w:rsidRPr="00F05084" w:rsidRDefault="00043A6A" w:rsidP="00043A6A">
      <w:pPr>
        <w:spacing w:line="278" w:lineRule="exact"/>
        <w:jc w:val="both"/>
        <w:rPr>
          <w:rFonts w:ascii="Arial" w:hAnsi="Arial" w:cs="Arial"/>
          <w:bCs/>
          <w:lang w:val="vi-VN"/>
        </w:rPr>
      </w:pPr>
    </w:p>
    <w:p w14:paraId="240AC3D6" w14:textId="77777777" w:rsidR="00043A6A" w:rsidRPr="00B91E63" w:rsidRDefault="00043A6A" w:rsidP="00043A6A">
      <w:pPr>
        <w:spacing w:line="278" w:lineRule="exact"/>
        <w:jc w:val="both"/>
        <w:rPr>
          <w:rFonts w:ascii="Arial" w:hAnsi="Arial" w:cs="Arial"/>
          <w:b/>
        </w:rPr>
      </w:pPr>
      <w:r w:rsidRPr="00B91E63">
        <w:rPr>
          <w:rFonts w:ascii="Arial" w:hAnsi="Arial" w:cs="Arial"/>
          <w:b/>
        </w:rPr>
        <w:t>Airport transfer fee:</w:t>
      </w:r>
    </w:p>
    <w:p w14:paraId="4C07A1D6" w14:textId="77777777" w:rsidR="00043A6A" w:rsidRPr="00B91E63" w:rsidRDefault="00043A6A" w:rsidP="00043A6A">
      <w:pPr>
        <w:spacing w:line="278" w:lineRule="exact"/>
        <w:jc w:val="both"/>
        <w:rPr>
          <w:rFonts w:ascii="Arial" w:hAnsi="Arial" w:cs="Arial"/>
        </w:rPr>
      </w:pPr>
    </w:p>
    <w:p w14:paraId="1A8C92A5" w14:textId="5246F486" w:rsidR="00043A6A" w:rsidRPr="00F05084" w:rsidRDefault="00043A6A" w:rsidP="00F05084">
      <w:pPr>
        <w:spacing w:line="278" w:lineRule="exact"/>
        <w:jc w:val="both"/>
        <w:rPr>
          <w:rFonts w:ascii="Arial" w:hAnsi="Arial" w:cs="Arial"/>
        </w:rPr>
      </w:pPr>
      <w:r w:rsidRPr="00B91E63">
        <w:rPr>
          <w:rFonts w:ascii="Arial" w:hAnsi="Arial" w:cs="Arial"/>
        </w:rPr>
        <w:t>Actual payment or following the norm below:</w:t>
      </w:r>
    </w:p>
    <w:tbl>
      <w:tblPr>
        <w:tblW w:w="9469" w:type="dxa"/>
        <w:tblInd w:w="-5" w:type="dxa"/>
        <w:tblLook w:val="04A0" w:firstRow="1" w:lastRow="0" w:firstColumn="1" w:lastColumn="0" w:noHBand="0" w:noVBand="1"/>
      </w:tblPr>
      <w:tblGrid>
        <w:gridCol w:w="1388"/>
        <w:gridCol w:w="2070"/>
        <w:gridCol w:w="3346"/>
        <w:gridCol w:w="2665"/>
      </w:tblGrid>
      <w:tr w:rsidR="00043A6A" w:rsidRPr="00B91E63" w14:paraId="015CEF3D" w14:textId="77777777" w:rsidTr="00015636">
        <w:trPr>
          <w:trHeight w:val="431"/>
        </w:trPr>
        <w:tc>
          <w:tcPr>
            <w:tcW w:w="1388"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1DE287E7" w14:textId="77777777" w:rsidR="00043A6A" w:rsidRPr="00B91E63" w:rsidRDefault="00043A6A" w:rsidP="00015636">
            <w:pPr>
              <w:spacing w:line="256" w:lineRule="auto"/>
              <w:jc w:val="both"/>
              <w:rPr>
                <w:rFonts w:ascii="Arial" w:hAnsi="Arial" w:cs="Arial"/>
                <w:b/>
                <w:bCs/>
                <w:color w:val="000000"/>
              </w:rPr>
            </w:pPr>
            <w:r w:rsidRPr="00B91E63">
              <w:rPr>
                <w:rFonts w:ascii="Arial" w:hAnsi="Arial" w:cs="Arial"/>
                <w:b/>
                <w:bCs/>
                <w:color w:val="000000"/>
              </w:rPr>
              <w:t>No.</w:t>
            </w:r>
          </w:p>
        </w:tc>
        <w:tc>
          <w:tcPr>
            <w:tcW w:w="2070" w:type="dxa"/>
            <w:tcBorders>
              <w:top w:val="single" w:sz="4" w:space="0" w:color="auto"/>
              <w:left w:val="nil"/>
              <w:bottom w:val="single" w:sz="4" w:space="0" w:color="auto"/>
              <w:right w:val="single" w:sz="4" w:space="0" w:color="auto"/>
            </w:tcBorders>
            <w:shd w:val="clear" w:color="auto" w:fill="BDD7EE"/>
            <w:noWrap/>
            <w:vAlign w:val="center"/>
            <w:hideMark/>
          </w:tcPr>
          <w:p w14:paraId="16847918" w14:textId="77777777" w:rsidR="00043A6A" w:rsidRPr="00B91E63" w:rsidRDefault="00043A6A" w:rsidP="00015636">
            <w:pPr>
              <w:spacing w:line="256" w:lineRule="auto"/>
              <w:jc w:val="both"/>
              <w:rPr>
                <w:rFonts w:ascii="Arial" w:hAnsi="Arial" w:cs="Arial"/>
                <w:b/>
                <w:bCs/>
                <w:color w:val="000000"/>
              </w:rPr>
            </w:pPr>
            <w:r w:rsidRPr="00B91E63">
              <w:rPr>
                <w:rFonts w:ascii="Arial" w:hAnsi="Arial" w:cs="Arial"/>
                <w:b/>
                <w:bCs/>
                <w:color w:val="000000"/>
              </w:rPr>
              <w:t>Airport</w:t>
            </w:r>
          </w:p>
        </w:tc>
        <w:tc>
          <w:tcPr>
            <w:tcW w:w="3346" w:type="dxa"/>
            <w:tcBorders>
              <w:top w:val="single" w:sz="4" w:space="0" w:color="auto"/>
              <w:left w:val="nil"/>
              <w:bottom w:val="single" w:sz="4" w:space="0" w:color="auto"/>
              <w:right w:val="single" w:sz="4" w:space="0" w:color="auto"/>
            </w:tcBorders>
            <w:shd w:val="clear" w:color="auto" w:fill="BDD7EE"/>
            <w:noWrap/>
            <w:vAlign w:val="center"/>
            <w:hideMark/>
          </w:tcPr>
          <w:p w14:paraId="73264ED4" w14:textId="77777777" w:rsidR="00043A6A" w:rsidRPr="00B91E63" w:rsidRDefault="00043A6A" w:rsidP="00015636">
            <w:pPr>
              <w:spacing w:line="256" w:lineRule="auto"/>
              <w:jc w:val="both"/>
              <w:rPr>
                <w:rFonts w:ascii="Arial" w:hAnsi="Arial" w:cs="Arial"/>
                <w:b/>
                <w:bCs/>
                <w:color w:val="000000"/>
              </w:rPr>
            </w:pPr>
            <w:r w:rsidRPr="00B91E63">
              <w:rPr>
                <w:rFonts w:ascii="Arial" w:hAnsi="Arial" w:cs="Arial"/>
                <w:b/>
                <w:bCs/>
                <w:color w:val="000000"/>
              </w:rPr>
              <w:t>Location</w:t>
            </w:r>
          </w:p>
        </w:tc>
        <w:tc>
          <w:tcPr>
            <w:tcW w:w="2665" w:type="dxa"/>
            <w:tcBorders>
              <w:top w:val="single" w:sz="4" w:space="0" w:color="auto"/>
              <w:left w:val="nil"/>
              <w:bottom w:val="single" w:sz="4" w:space="0" w:color="auto"/>
              <w:right w:val="single" w:sz="4" w:space="0" w:color="auto"/>
            </w:tcBorders>
            <w:shd w:val="clear" w:color="auto" w:fill="BDD7EE"/>
            <w:vAlign w:val="center"/>
            <w:hideMark/>
          </w:tcPr>
          <w:p w14:paraId="1FAB154D" w14:textId="77777777" w:rsidR="00043A6A" w:rsidRPr="00B91E63" w:rsidRDefault="00043A6A" w:rsidP="00015636">
            <w:pPr>
              <w:spacing w:line="256" w:lineRule="auto"/>
              <w:ind w:right="-108"/>
              <w:jc w:val="both"/>
              <w:rPr>
                <w:rFonts w:ascii="Arial" w:hAnsi="Arial" w:cs="Arial"/>
                <w:b/>
                <w:bCs/>
                <w:color w:val="000000"/>
              </w:rPr>
            </w:pPr>
            <w:r w:rsidRPr="00B91E63">
              <w:rPr>
                <w:rFonts w:ascii="Arial" w:hAnsi="Arial" w:cs="Arial"/>
                <w:b/>
                <w:bCs/>
                <w:color w:val="000000"/>
              </w:rPr>
              <w:t>Cost norm for one way (from or to airport)</w:t>
            </w:r>
          </w:p>
        </w:tc>
      </w:tr>
      <w:tr w:rsidR="00043A6A" w:rsidRPr="00B91E63" w14:paraId="7A6C2DC8"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6552967A"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1</w:t>
            </w:r>
          </w:p>
        </w:tc>
        <w:tc>
          <w:tcPr>
            <w:tcW w:w="2070" w:type="dxa"/>
            <w:tcBorders>
              <w:top w:val="nil"/>
              <w:left w:val="nil"/>
              <w:bottom w:val="single" w:sz="4" w:space="0" w:color="auto"/>
              <w:right w:val="single" w:sz="4" w:space="0" w:color="auto"/>
            </w:tcBorders>
            <w:noWrap/>
            <w:vAlign w:val="bottom"/>
            <w:hideMark/>
          </w:tcPr>
          <w:p w14:paraId="2C63C3AE"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Noi Bai</w:t>
            </w:r>
          </w:p>
        </w:tc>
        <w:tc>
          <w:tcPr>
            <w:tcW w:w="3346" w:type="dxa"/>
            <w:tcBorders>
              <w:top w:val="nil"/>
              <w:left w:val="nil"/>
              <w:bottom w:val="single" w:sz="4" w:space="0" w:color="auto"/>
              <w:right w:val="single" w:sz="4" w:space="0" w:color="auto"/>
            </w:tcBorders>
            <w:noWrap/>
            <w:vAlign w:val="bottom"/>
            <w:hideMark/>
          </w:tcPr>
          <w:p w14:paraId="0A56A4BC"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Ha Noi</w:t>
            </w:r>
          </w:p>
        </w:tc>
        <w:tc>
          <w:tcPr>
            <w:tcW w:w="2665" w:type="dxa"/>
            <w:tcBorders>
              <w:top w:val="nil"/>
              <w:left w:val="nil"/>
              <w:bottom w:val="single" w:sz="4" w:space="0" w:color="auto"/>
              <w:right w:val="single" w:sz="4" w:space="0" w:color="auto"/>
            </w:tcBorders>
            <w:noWrap/>
            <w:vAlign w:val="bottom"/>
            <w:hideMark/>
          </w:tcPr>
          <w:p w14:paraId="38FA6E74" w14:textId="63C5CD26"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3</w:t>
            </w:r>
            <w:r w:rsidR="00F05084">
              <w:rPr>
                <w:rFonts w:ascii="Arial" w:hAnsi="Arial" w:cs="Arial"/>
                <w:color w:val="000000"/>
              </w:rPr>
              <w:t>5</w:t>
            </w:r>
            <w:r w:rsidRPr="00B91E63">
              <w:rPr>
                <w:rFonts w:ascii="Arial" w:hAnsi="Arial" w:cs="Arial"/>
                <w:color w:val="000000"/>
              </w:rPr>
              <w:t xml:space="preserve">0,000 </w:t>
            </w:r>
          </w:p>
        </w:tc>
      </w:tr>
      <w:tr w:rsidR="00043A6A" w:rsidRPr="00B91E63" w14:paraId="0C0E8C19"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325431A"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2</w:t>
            </w:r>
          </w:p>
        </w:tc>
        <w:tc>
          <w:tcPr>
            <w:tcW w:w="2070" w:type="dxa"/>
            <w:tcBorders>
              <w:top w:val="nil"/>
              <w:left w:val="nil"/>
              <w:bottom w:val="single" w:sz="4" w:space="0" w:color="auto"/>
              <w:right w:val="single" w:sz="4" w:space="0" w:color="auto"/>
            </w:tcBorders>
            <w:noWrap/>
            <w:vAlign w:val="bottom"/>
            <w:hideMark/>
          </w:tcPr>
          <w:p w14:paraId="678BF03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Vinh</w:t>
            </w:r>
          </w:p>
        </w:tc>
        <w:tc>
          <w:tcPr>
            <w:tcW w:w="3346" w:type="dxa"/>
            <w:tcBorders>
              <w:top w:val="nil"/>
              <w:left w:val="nil"/>
              <w:bottom w:val="single" w:sz="4" w:space="0" w:color="auto"/>
              <w:right w:val="single" w:sz="4" w:space="0" w:color="auto"/>
            </w:tcBorders>
            <w:noWrap/>
            <w:vAlign w:val="bottom"/>
            <w:hideMark/>
          </w:tcPr>
          <w:p w14:paraId="7E8B81E3"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Vinh City</w:t>
            </w:r>
          </w:p>
        </w:tc>
        <w:tc>
          <w:tcPr>
            <w:tcW w:w="2665" w:type="dxa"/>
            <w:tcBorders>
              <w:top w:val="nil"/>
              <w:left w:val="nil"/>
              <w:bottom w:val="single" w:sz="4" w:space="0" w:color="auto"/>
              <w:right w:val="single" w:sz="4" w:space="0" w:color="auto"/>
            </w:tcBorders>
            <w:noWrap/>
            <w:vAlign w:val="bottom"/>
            <w:hideMark/>
          </w:tcPr>
          <w:p w14:paraId="4902D0BC" w14:textId="11AA8E46"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w:t>
            </w:r>
            <w:r w:rsidR="00F05084">
              <w:rPr>
                <w:rFonts w:ascii="Arial" w:hAnsi="Arial" w:cs="Arial"/>
                <w:color w:val="000000"/>
              </w:rPr>
              <w:t>12</w:t>
            </w:r>
            <w:r w:rsidRPr="00B91E63">
              <w:rPr>
                <w:rFonts w:ascii="Arial" w:hAnsi="Arial" w:cs="Arial"/>
                <w:color w:val="000000"/>
              </w:rPr>
              <w:t xml:space="preserve">5,000 </w:t>
            </w:r>
          </w:p>
        </w:tc>
      </w:tr>
      <w:tr w:rsidR="00043A6A" w:rsidRPr="00B91E63" w14:paraId="4661A1F2"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5215FB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3</w:t>
            </w:r>
          </w:p>
        </w:tc>
        <w:tc>
          <w:tcPr>
            <w:tcW w:w="2070" w:type="dxa"/>
            <w:tcBorders>
              <w:top w:val="nil"/>
              <w:left w:val="nil"/>
              <w:bottom w:val="single" w:sz="4" w:space="0" w:color="auto"/>
              <w:right w:val="single" w:sz="4" w:space="0" w:color="auto"/>
            </w:tcBorders>
            <w:noWrap/>
            <w:vAlign w:val="bottom"/>
            <w:hideMark/>
          </w:tcPr>
          <w:p w14:paraId="0C61D802"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Dong Hoi</w:t>
            </w:r>
          </w:p>
        </w:tc>
        <w:tc>
          <w:tcPr>
            <w:tcW w:w="3346" w:type="dxa"/>
            <w:tcBorders>
              <w:top w:val="nil"/>
              <w:left w:val="nil"/>
              <w:bottom w:val="single" w:sz="4" w:space="0" w:color="auto"/>
              <w:right w:val="single" w:sz="4" w:space="0" w:color="auto"/>
            </w:tcBorders>
            <w:noWrap/>
            <w:vAlign w:val="bottom"/>
            <w:hideMark/>
          </w:tcPr>
          <w:p w14:paraId="20A8871E"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Dong Hoi city, Quang Binh province</w:t>
            </w:r>
          </w:p>
        </w:tc>
        <w:tc>
          <w:tcPr>
            <w:tcW w:w="2665" w:type="dxa"/>
            <w:tcBorders>
              <w:top w:val="nil"/>
              <w:left w:val="nil"/>
              <w:bottom w:val="single" w:sz="4" w:space="0" w:color="auto"/>
              <w:right w:val="single" w:sz="4" w:space="0" w:color="auto"/>
            </w:tcBorders>
            <w:noWrap/>
            <w:vAlign w:val="bottom"/>
            <w:hideMark/>
          </w:tcPr>
          <w:p w14:paraId="7C543AD3" w14:textId="1FE8BF0A"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1</w:t>
            </w:r>
            <w:r w:rsidR="00F05084">
              <w:rPr>
                <w:rFonts w:ascii="Arial" w:hAnsi="Arial" w:cs="Arial"/>
                <w:color w:val="000000"/>
              </w:rPr>
              <w:t>7</w:t>
            </w:r>
            <w:r w:rsidRPr="00B91E63">
              <w:rPr>
                <w:rFonts w:ascii="Arial" w:hAnsi="Arial" w:cs="Arial"/>
                <w:color w:val="000000"/>
              </w:rPr>
              <w:t xml:space="preserve">0,000 </w:t>
            </w:r>
          </w:p>
        </w:tc>
      </w:tr>
      <w:tr w:rsidR="00043A6A" w:rsidRPr="00B91E63" w14:paraId="4C09815F"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A8E8CF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4</w:t>
            </w:r>
          </w:p>
        </w:tc>
        <w:tc>
          <w:tcPr>
            <w:tcW w:w="2070" w:type="dxa"/>
            <w:tcBorders>
              <w:top w:val="nil"/>
              <w:left w:val="nil"/>
              <w:bottom w:val="single" w:sz="4" w:space="0" w:color="auto"/>
              <w:right w:val="single" w:sz="4" w:space="0" w:color="auto"/>
            </w:tcBorders>
            <w:noWrap/>
            <w:vAlign w:val="bottom"/>
            <w:hideMark/>
          </w:tcPr>
          <w:p w14:paraId="39C2C795"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Phú Bài</w:t>
            </w:r>
          </w:p>
        </w:tc>
        <w:tc>
          <w:tcPr>
            <w:tcW w:w="3346" w:type="dxa"/>
            <w:tcBorders>
              <w:top w:val="nil"/>
              <w:left w:val="nil"/>
              <w:bottom w:val="single" w:sz="4" w:space="0" w:color="auto"/>
              <w:right w:val="single" w:sz="4" w:space="0" w:color="auto"/>
            </w:tcBorders>
            <w:noWrap/>
            <w:vAlign w:val="bottom"/>
            <w:hideMark/>
          </w:tcPr>
          <w:p w14:paraId="006F6F88"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Hue City, Thua Thien Hue province</w:t>
            </w:r>
          </w:p>
        </w:tc>
        <w:tc>
          <w:tcPr>
            <w:tcW w:w="2665" w:type="dxa"/>
            <w:tcBorders>
              <w:top w:val="nil"/>
              <w:left w:val="nil"/>
              <w:bottom w:val="single" w:sz="4" w:space="0" w:color="auto"/>
              <w:right w:val="single" w:sz="4" w:space="0" w:color="auto"/>
            </w:tcBorders>
            <w:noWrap/>
            <w:vAlign w:val="bottom"/>
            <w:hideMark/>
          </w:tcPr>
          <w:p w14:paraId="4E16640F" w14:textId="73C245D5" w:rsidR="00043A6A" w:rsidRPr="00B91E63" w:rsidRDefault="00043A6A" w:rsidP="00015636">
            <w:pPr>
              <w:spacing w:line="256" w:lineRule="auto"/>
              <w:jc w:val="both"/>
              <w:rPr>
                <w:rFonts w:ascii="Arial" w:hAnsi="Arial" w:cs="Arial"/>
                <w:color w:val="000000"/>
                <w:highlight w:val="yellow"/>
              </w:rPr>
            </w:pPr>
            <w:r w:rsidRPr="00B91E63">
              <w:rPr>
                <w:rFonts w:ascii="Arial" w:hAnsi="Arial" w:cs="Arial"/>
                <w:color w:val="000000"/>
              </w:rPr>
              <w:t xml:space="preserve">                       2</w:t>
            </w:r>
            <w:r w:rsidR="00F05084">
              <w:rPr>
                <w:rFonts w:ascii="Arial" w:hAnsi="Arial" w:cs="Arial"/>
                <w:color w:val="000000"/>
              </w:rPr>
              <w:t>6</w:t>
            </w:r>
            <w:r w:rsidRPr="00B91E63">
              <w:rPr>
                <w:rFonts w:ascii="Arial" w:hAnsi="Arial" w:cs="Arial"/>
                <w:color w:val="000000"/>
              </w:rPr>
              <w:t xml:space="preserve">0,000 </w:t>
            </w:r>
          </w:p>
        </w:tc>
      </w:tr>
      <w:tr w:rsidR="00043A6A" w:rsidRPr="00B91E63" w14:paraId="01D61CC5"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3B4EA5D"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5</w:t>
            </w:r>
          </w:p>
        </w:tc>
        <w:tc>
          <w:tcPr>
            <w:tcW w:w="2070" w:type="dxa"/>
            <w:tcBorders>
              <w:top w:val="nil"/>
              <w:left w:val="nil"/>
              <w:bottom w:val="single" w:sz="4" w:space="0" w:color="auto"/>
              <w:right w:val="single" w:sz="4" w:space="0" w:color="auto"/>
            </w:tcBorders>
            <w:noWrap/>
            <w:vAlign w:val="bottom"/>
            <w:hideMark/>
          </w:tcPr>
          <w:p w14:paraId="6E8FA4E2"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Da Nang</w:t>
            </w:r>
          </w:p>
        </w:tc>
        <w:tc>
          <w:tcPr>
            <w:tcW w:w="3346" w:type="dxa"/>
            <w:tcBorders>
              <w:top w:val="nil"/>
              <w:left w:val="nil"/>
              <w:bottom w:val="single" w:sz="4" w:space="0" w:color="auto"/>
              <w:right w:val="single" w:sz="4" w:space="0" w:color="auto"/>
            </w:tcBorders>
            <w:noWrap/>
            <w:vAlign w:val="bottom"/>
            <w:hideMark/>
          </w:tcPr>
          <w:p w14:paraId="17B56DA9"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Da Nang city</w:t>
            </w:r>
          </w:p>
        </w:tc>
        <w:tc>
          <w:tcPr>
            <w:tcW w:w="2665" w:type="dxa"/>
            <w:tcBorders>
              <w:top w:val="nil"/>
              <w:left w:val="nil"/>
              <w:bottom w:val="single" w:sz="4" w:space="0" w:color="auto"/>
              <w:right w:val="single" w:sz="4" w:space="0" w:color="auto"/>
            </w:tcBorders>
            <w:noWrap/>
            <w:vAlign w:val="bottom"/>
            <w:hideMark/>
          </w:tcPr>
          <w:p w14:paraId="263CB41A" w14:textId="4B9F0B5A"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w:t>
            </w:r>
            <w:r w:rsidR="00F05084">
              <w:rPr>
                <w:rFonts w:ascii="Arial" w:hAnsi="Arial" w:cs="Arial"/>
                <w:color w:val="000000"/>
              </w:rPr>
              <w:t>10</w:t>
            </w:r>
            <w:r w:rsidRPr="00B91E63">
              <w:rPr>
                <w:rFonts w:ascii="Arial" w:hAnsi="Arial" w:cs="Arial"/>
                <w:color w:val="000000"/>
              </w:rPr>
              <w:t xml:space="preserve">0,000 </w:t>
            </w:r>
          </w:p>
        </w:tc>
      </w:tr>
      <w:tr w:rsidR="00043A6A" w:rsidRPr="00B91E63" w14:paraId="7AD27B28" w14:textId="77777777" w:rsidTr="00015636">
        <w:trPr>
          <w:trHeight w:val="287"/>
        </w:trPr>
        <w:tc>
          <w:tcPr>
            <w:tcW w:w="1388" w:type="dxa"/>
            <w:tcBorders>
              <w:top w:val="nil"/>
              <w:left w:val="single" w:sz="4" w:space="0" w:color="auto"/>
              <w:bottom w:val="single" w:sz="4" w:space="0" w:color="auto"/>
              <w:right w:val="single" w:sz="4" w:space="0" w:color="auto"/>
            </w:tcBorders>
            <w:noWrap/>
            <w:vAlign w:val="bottom"/>
            <w:hideMark/>
          </w:tcPr>
          <w:p w14:paraId="0E1A6472"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6</w:t>
            </w:r>
          </w:p>
        </w:tc>
        <w:tc>
          <w:tcPr>
            <w:tcW w:w="2070" w:type="dxa"/>
            <w:tcBorders>
              <w:top w:val="nil"/>
              <w:left w:val="nil"/>
              <w:bottom w:val="single" w:sz="4" w:space="0" w:color="auto"/>
              <w:right w:val="single" w:sz="4" w:space="0" w:color="auto"/>
            </w:tcBorders>
            <w:noWrap/>
            <w:vAlign w:val="bottom"/>
            <w:hideMark/>
          </w:tcPr>
          <w:p w14:paraId="258C29B5"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Chu Lai</w:t>
            </w:r>
          </w:p>
        </w:tc>
        <w:tc>
          <w:tcPr>
            <w:tcW w:w="3346" w:type="dxa"/>
            <w:tcBorders>
              <w:top w:val="nil"/>
              <w:left w:val="nil"/>
              <w:bottom w:val="single" w:sz="4" w:space="0" w:color="auto"/>
              <w:right w:val="single" w:sz="4" w:space="0" w:color="auto"/>
            </w:tcBorders>
            <w:vAlign w:val="bottom"/>
            <w:hideMark/>
          </w:tcPr>
          <w:p w14:paraId="0D28C964"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Tam Ky, Quang Nam</w:t>
            </w:r>
          </w:p>
        </w:tc>
        <w:tc>
          <w:tcPr>
            <w:tcW w:w="2665" w:type="dxa"/>
            <w:tcBorders>
              <w:top w:val="nil"/>
              <w:left w:val="nil"/>
              <w:bottom w:val="single" w:sz="4" w:space="0" w:color="auto"/>
              <w:right w:val="single" w:sz="4" w:space="0" w:color="auto"/>
            </w:tcBorders>
            <w:noWrap/>
            <w:vAlign w:val="bottom"/>
            <w:hideMark/>
          </w:tcPr>
          <w:p w14:paraId="70C2C37D" w14:textId="4B95B8B4"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4</w:t>
            </w:r>
            <w:r w:rsidR="00F05084">
              <w:rPr>
                <w:rFonts w:ascii="Arial" w:hAnsi="Arial" w:cs="Arial"/>
                <w:color w:val="000000"/>
              </w:rPr>
              <w:t>60</w:t>
            </w:r>
            <w:r w:rsidRPr="00B91E63">
              <w:rPr>
                <w:rFonts w:ascii="Arial" w:hAnsi="Arial" w:cs="Arial"/>
                <w:color w:val="000000"/>
              </w:rPr>
              <w:t xml:space="preserve">,000 </w:t>
            </w:r>
          </w:p>
        </w:tc>
      </w:tr>
      <w:tr w:rsidR="00043A6A" w:rsidRPr="00B91E63" w14:paraId="337B9778"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77CBAB55"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7</w:t>
            </w:r>
          </w:p>
        </w:tc>
        <w:tc>
          <w:tcPr>
            <w:tcW w:w="2070" w:type="dxa"/>
            <w:tcBorders>
              <w:top w:val="nil"/>
              <w:left w:val="nil"/>
              <w:bottom w:val="single" w:sz="4" w:space="0" w:color="auto"/>
              <w:right w:val="single" w:sz="4" w:space="0" w:color="auto"/>
            </w:tcBorders>
            <w:noWrap/>
            <w:vAlign w:val="bottom"/>
            <w:hideMark/>
          </w:tcPr>
          <w:p w14:paraId="5B78DB2E"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Lien Khuong</w:t>
            </w:r>
          </w:p>
        </w:tc>
        <w:tc>
          <w:tcPr>
            <w:tcW w:w="3346" w:type="dxa"/>
            <w:tcBorders>
              <w:top w:val="nil"/>
              <w:left w:val="nil"/>
              <w:bottom w:val="single" w:sz="4" w:space="0" w:color="auto"/>
              <w:right w:val="single" w:sz="4" w:space="0" w:color="auto"/>
            </w:tcBorders>
            <w:noWrap/>
            <w:vAlign w:val="bottom"/>
            <w:hideMark/>
          </w:tcPr>
          <w:p w14:paraId="467D64ED"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Da Lat city</w:t>
            </w:r>
          </w:p>
        </w:tc>
        <w:tc>
          <w:tcPr>
            <w:tcW w:w="2665" w:type="dxa"/>
            <w:tcBorders>
              <w:top w:val="nil"/>
              <w:left w:val="nil"/>
              <w:bottom w:val="single" w:sz="4" w:space="0" w:color="auto"/>
              <w:right w:val="single" w:sz="4" w:space="0" w:color="auto"/>
            </w:tcBorders>
            <w:noWrap/>
            <w:vAlign w:val="bottom"/>
            <w:hideMark/>
          </w:tcPr>
          <w:p w14:paraId="5395C38B" w14:textId="0D167328"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2</w:t>
            </w:r>
            <w:r w:rsidR="00F05084">
              <w:rPr>
                <w:rFonts w:ascii="Arial" w:hAnsi="Arial" w:cs="Arial"/>
                <w:color w:val="000000"/>
              </w:rPr>
              <w:t>6</w:t>
            </w:r>
            <w:r w:rsidRPr="00B91E63">
              <w:rPr>
                <w:rFonts w:ascii="Arial" w:hAnsi="Arial" w:cs="Arial"/>
                <w:color w:val="000000"/>
              </w:rPr>
              <w:t xml:space="preserve">0,000 </w:t>
            </w:r>
          </w:p>
        </w:tc>
      </w:tr>
      <w:tr w:rsidR="00043A6A" w:rsidRPr="00B91E63" w14:paraId="23C0CCFC" w14:textId="77777777" w:rsidTr="00015636">
        <w:trPr>
          <w:trHeight w:val="310"/>
        </w:trPr>
        <w:tc>
          <w:tcPr>
            <w:tcW w:w="1388" w:type="dxa"/>
            <w:tcBorders>
              <w:top w:val="nil"/>
              <w:left w:val="single" w:sz="4" w:space="0" w:color="auto"/>
              <w:bottom w:val="single" w:sz="4" w:space="0" w:color="auto"/>
              <w:right w:val="single" w:sz="4" w:space="0" w:color="auto"/>
            </w:tcBorders>
            <w:noWrap/>
            <w:vAlign w:val="bottom"/>
            <w:hideMark/>
          </w:tcPr>
          <w:p w14:paraId="276EA69E"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8</w:t>
            </w:r>
          </w:p>
        </w:tc>
        <w:tc>
          <w:tcPr>
            <w:tcW w:w="2070" w:type="dxa"/>
            <w:tcBorders>
              <w:top w:val="nil"/>
              <w:left w:val="nil"/>
              <w:bottom w:val="single" w:sz="4" w:space="0" w:color="auto"/>
              <w:right w:val="single" w:sz="4" w:space="0" w:color="auto"/>
            </w:tcBorders>
            <w:noWrap/>
            <w:vAlign w:val="bottom"/>
            <w:hideMark/>
          </w:tcPr>
          <w:p w14:paraId="5AFAD4F0"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Tan Son Nhat </w:t>
            </w:r>
          </w:p>
        </w:tc>
        <w:tc>
          <w:tcPr>
            <w:tcW w:w="3346" w:type="dxa"/>
            <w:tcBorders>
              <w:top w:val="nil"/>
              <w:left w:val="nil"/>
              <w:bottom w:val="single" w:sz="4" w:space="0" w:color="auto"/>
              <w:right w:val="single" w:sz="4" w:space="0" w:color="auto"/>
            </w:tcBorders>
            <w:noWrap/>
            <w:vAlign w:val="bottom"/>
            <w:hideMark/>
          </w:tcPr>
          <w:p w14:paraId="63C7D759" w14:textId="77777777"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Ho Chi Minh city</w:t>
            </w:r>
          </w:p>
        </w:tc>
        <w:tc>
          <w:tcPr>
            <w:tcW w:w="2665" w:type="dxa"/>
            <w:tcBorders>
              <w:top w:val="nil"/>
              <w:left w:val="nil"/>
              <w:bottom w:val="single" w:sz="4" w:space="0" w:color="auto"/>
              <w:right w:val="single" w:sz="4" w:space="0" w:color="auto"/>
            </w:tcBorders>
            <w:noWrap/>
            <w:vAlign w:val="bottom"/>
            <w:hideMark/>
          </w:tcPr>
          <w:p w14:paraId="049D5B36" w14:textId="61296C99" w:rsidR="00043A6A" w:rsidRPr="00B91E63" w:rsidRDefault="00043A6A" w:rsidP="00015636">
            <w:pPr>
              <w:spacing w:line="256" w:lineRule="auto"/>
              <w:jc w:val="both"/>
              <w:rPr>
                <w:rFonts w:ascii="Arial" w:hAnsi="Arial" w:cs="Arial"/>
                <w:color w:val="000000"/>
              </w:rPr>
            </w:pPr>
            <w:r w:rsidRPr="00B91E63">
              <w:rPr>
                <w:rFonts w:ascii="Arial" w:hAnsi="Arial" w:cs="Arial"/>
                <w:color w:val="000000"/>
              </w:rPr>
              <w:t xml:space="preserve">                       1</w:t>
            </w:r>
            <w:r w:rsidR="00F05084">
              <w:rPr>
                <w:rFonts w:ascii="Arial" w:hAnsi="Arial" w:cs="Arial"/>
                <w:color w:val="000000"/>
              </w:rPr>
              <w:t>8</w:t>
            </w:r>
            <w:r w:rsidRPr="00B91E63">
              <w:rPr>
                <w:rFonts w:ascii="Arial" w:hAnsi="Arial" w:cs="Arial"/>
                <w:color w:val="000000"/>
              </w:rPr>
              <w:t xml:space="preserve">0,000 </w:t>
            </w:r>
          </w:p>
        </w:tc>
      </w:tr>
    </w:tbl>
    <w:p w14:paraId="36849306" w14:textId="4B277FB0" w:rsidR="00043A6A" w:rsidRDefault="00043A6A" w:rsidP="00043A6A">
      <w:pPr>
        <w:spacing w:line="278" w:lineRule="exact"/>
        <w:ind w:left="720"/>
        <w:jc w:val="both"/>
        <w:rPr>
          <w:rFonts w:ascii="Arial" w:hAnsi="Arial" w:cs="Arial"/>
          <w:b/>
          <w:lang w:val="vi-VN"/>
        </w:rPr>
      </w:pPr>
    </w:p>
    <w:p w14:paraId="455A56A2" w14:textId="77777777" w:rsidR="001C4CFF" w:rsidRPr="00B91E63" w:rsidRDefault="001C4CFF" w:rsidP="00043A6A">
      <w:pPr>
        <w:spacing w:line="278" w:lineRule="exact"/>
        <w:ind w:left="720"/>
        <w:jc w:val="both"/>
        <w:rPr>
          <w:rFonts w:ascii="Arial" w:hAnsi="Arial" w:cs="Arial"/>
          <w:b/>
          <w:lang w:val="vi-VN"/>
        </w:rPr>
      </w:pPr>
    </w:p>
    <w:p w14:paraId="17091EDB" w14:textId="77777777" w:rsidR="00043A6A" w:rsidRPr="00B91E63" w:rsidRDefault="00043A6A" w:rsidP="00043A6A">
      <w:pPr>
        <w:spacing w:line="278" w:lineRule="exact"/>
        <w:ind w:left="720"/>
        <w:jc w:val="both"/>
        <w:rPr>
          <w:rFonts w:ascii="Arial" w:hAnsi="Arial" w:cs="Arial"/>
          <w:lang w:val="vi-VN"/>
        </w:rPr>
      </w:pPr>
      <w:r w:rsidRPr="00B91E63">
        <w:rPr>
          <w:rFonts w:ascii="Arial" w:hAnsi="Arial" w:cs="Arial"/>
          <w:b/>
        </w:rPr>
        <w:t>Accommodation</w:t>
      </w:r>
      <w:r w:rsidRPr="00B91E63">
        <w:rPr>
          <w:rFonts w:ascii="Arial" w:hAnsi="Arial" w:cs="Arial"/>
          <w:lang w:val="vi-VN"/>
        </w:rPr>
        <w:t>:</w:t>
      </w:r>
    </w:p>
    <w:p w14:paraId="53F16A95" w14:textId="77777777" w:rsidR="00043A6A" w:rsidRPr="00B91E63" w:rsidRDefault="00043A6A" w:rsidP="00043A6A">
      <w:pPr>
        <w:spacing w:line="278" w:lineRule="exact"/>
        <w:ind w:left="720"/>
        <w:jc w:val="both"/>
        <w:rPr>
          <w:rFonts w:ascii="Arial" w:hAnsi="Arial" w:cs="Arial"/>
          <w:lang w:val="vi-VN"/>
        </w:rPr>
      </w:pPr>
    </w:p>
    <w:tbl>
      <w:tblPr>
        <w:tblW w:w="9376" w:type="dxa"/>
        <w:tblInd w:w="-5" w:type="dxa"/>
        <w:tblCellMar>
          <w:left w:w="0" w:type="dxa"/>
          <w:right w:w="0" w:type="dxa"/>
        </w:tblCellMar>
        <w:tblLook w:val="0600" w:firstRow="0" w:lastRow="0" w:firstColumn="0" w:lastColumn="0" w:noHBand="1" w:noVBand="1"/>
      </w:tblPr>
      <w:tblGrid>
        <w:gridCol w:w="4962"/>
        <w:gridCol w:w="4414"/>
      </w:tblGrid>
      <w:tr w:rsidR="00043A6A" w:rsidRPr="00B91E63" w14:paraId="262479A3" w14:textId="77777777" w:rsidTr="00015636">
        <w:trPr>
          <w:trHeight w:val="242"/>
        </w:trPr>
        <w:tc>
          <w:tcPr>
            <w:tcW w:w="4962"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6F92CAB7"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Location</w:t>
            </w:r>
          </w:p>
        </w:tc>
        <w:tc>
          <w:tcPr>
            <w:tcW w:w="4414"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6D77C098"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Maximum rate/pax/night</w:t>
            </w:r>
          </w:p>
        </w:tc>
      </w:tr>
      <w:tr w:rsidR="00F05084" w:rsidRPr="00B91E63" w14:paraId="50F7A7C7" w14:textId="77777777" w:rsidTr="00015636">
        <w:trPr>
          <w:trHeight w:val="301"/>
        </w:trPr>
        <w:tc>
          <w:tcPr>
            <w:tcW w:w="4962"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tcPr>
          <w:p w14:paraId="3A2F4A08" w14:textId="01996CE2" w:rsidR="00F05084" w:rsidRPr="00B91E63" w:rsidRDefault="00F05084" w:rsidP="00015636">
            <w:pPr>
              <w:spacing w:line="278" w:lineRule="exact"/>
              <w:ind w:left="140"/>
              <w:jc w:val="both"/>
              <w:rPr>
                <w:rFonts w:ascii="Arial" w:hAnsi="Arial" w:cs="Arial"/>
                <w:bCs/>
              </w:rPr>
            </w:pPr>
            <w:r w:rsidRPr="00F05084">
              <w:rPr>
                <w:rFonts w:ascii="Arial" w:hAnsi="Arial" w:cs="Arial"/>
                <w:bCs/>
              </w:rPr>
              <w:t>Centrally run cities, Hue City, Da Nang City</w:t>
            </w:r>
          </w:p>
        </w:tc>
        <w:tc>
          <w:tcPr>
            <w:tcW w:w="4414"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tcPr>
          <w:p w14:paraId="4337DBCA" w14:textId="3664AF95" w:rsidR="00F05084" w:rsidRPr="00B91E63" w:rsidRDefault="00F05084" w:rsidP="00015636">
            <w:pPr>
              <w:spacing w:line="278" w:lineRule="exact"/>
              <w:ind w:left="720"/>
              <w:jc w:val="both"/>
              <w:rPr>
                <w:rFonts w:ascii="Arial" w:hAnsi="Arial" w:cs="Arial"/>
                <w:bCs/>
              </w:rPr>
            </w:pPr>
            <w:r>
              <w:rPr>
                <w:rFonts w:ascii="Arial" w:hAnsi="Arial" w:cs="Arial"/>
                <w:bCs/>
              </w:rPr>
              <w:t>1,800,000</w:t>
            </w:r>
          </w:p>
        </w:tc>
      </w:tr>
      <w:tr w:rsidR="00043A6A" w:rsidRPr="00B91E63" w14:paraId="5C21054A" w14:textId="77777777" w:rsidTr="00015636">
        <w:trPr>
          <w:trHeight w:val="301"/>
        </w:trPr>
        <w:tc>
          <w:tcPr>
            <w:tcW w:w="4962"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605B23C7" w14:textId="23228BDC" w:rsidR="00043A6A" w:rsidRPr="00B91E63" w:rsidRDefault="00043A6A" w:rsidP="00015636">
            <w:pPr>
              <w:spacing w:line="278" w:lineRule="exact"/>
              <w:ind w:left="140"/>
              <w:jc w:val="both"/>
              <w:rPr>
                <w:rFonts w:ascii="Arial" w:hAnsi="Arial" w:cs="Arial"/>
              </w:rPr>
            </w:pPr>
            <w:r w:rsidRPr="00B91E63">
              <w:rPr>
                <w:rFonts w:ascii="Arial" w:hAnsi="Arial" w:cs="Arial"/>
                <w:bCs/>
              </w:rPr>
              <w:t>Cities and province</w:t>
            </w:r>
            <w:r w:rsidR="00F05084">
              <w:rPr>
                <w:rFonts w:ascii="Arial" w:hAnsi="Arial" w:cs="Arial"/>
                <w:bCs/>
              </w:rPr>
              <w:t>, tourist site</w:t>
            </w:r>
          </w:p>
        </w:tc>
        <w:tc>
          <w:tcPr>
            <w:tcW w:w="4414"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237860A9" w14:textId="78BF5A7D" w:rsidR="00043A6A" w:rsidRPr="00B91E63" w:rsidRDefault="00043A6A" w:rsidP="00015636">
            <w:pPr>
              <w:spacing w:line="278" w:lineRule="exact"/>
              <w:ind w:left="720"/>
              <w:jc w:val="both"/>
              <w:rPr>
                <w:rFonts w:ascii="Arial" w:hAnsi="Arial" w:cs="Arial"/>
              </w:rPr>
            </w:pPr>
            <w:r w:rsidRPr="00B91E63">
              <w:rPr>
                <w:rFonts w:ascii="Arial" w:hAnsi="Arial" w:cs="Arial"/>
                <w:bCs/>
              </w:rPr>
              <w:t>1,</w:t>
            </w:r>
            <w:r w:rsidR="00F05084">
              <w:rPr>
                <w:rFonts w:ascii="Arial" w:hAnsi="Arial" w:cs="Arial"/>
                <w:bCs/>
              </w:rPr>
              <w:t>50</w:t>
            </w:r>
            <w:r w:rsidRPr="00B91E63">
              <w:rPr>
                <w:rFonts w:ascii="Arial" w:hAnsi="Arial" w:cs="Arial"/>
                <w:bCs/>
              </w:rPr>
              <w:t>0,000</w:t>
            </w:r>
          </w:p>
        </w:tc>
      </w:tr>
      <w:tr w:rsidR="00043A6A" w:rsidRPr="00B91E63" w14:paraId="5004285A" w14:textId="77777777" w:rsidTr="00015636">
        <w:trPr>
          <w:trHeight w:val="351"/>
        </w:trPr>
        <w:tc>
          <w:tcPr>
            <w:tcW w:w="4962"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79D4D62D" w14:textId="77777777" w:rsidR="00043A6A" w:rsidRPr="00B91E63" w:rsidRDefault="00043A6A" w:rsidP="00015636">
            <w:pPr>
              <w:spacing w:line="278" w:lineRule="exact"/>
              <w:ind w:left="140"/>
              <w:jc w:val="both"/>
              <w:rPr>
                <w:rFonts w:ascii="Arial" w:hAnsi="Arial" w:cs="Arial"/>
              </w:rPr>
            </w:pPr>
            <w:r w:rsidRPr="00B91E63">
              <w:rPr>
                <w:rFonts w:ascii="Arial" w:hAnsi="Arial" w:cs="Arial"/>
                <w:bCs/>
              </w:rPr>
              <w:t>District, commune</w:t>
            </w:r>
          </w:p>
        </w:tc>
        <w:tc>
          <w:tcPr>
            <w:tcW w:w="4414"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75296492" w14:textId="62962EF4" w:rsidR="00043A6A" w:rsidRPr="00B91E63" w:rsidRDefault="00F05084" w:rsidP="00015636">
            <w:pPr>
              <w:spacing w:line="278" w:lineRule="exact"/>
              <w:ind w:left="720"/>
              <w:jc w:val="both"/>
              <w:rPr>
                <w:rFonts w:ascii="Arial" w:hAnsi="Arial" w:cs="Arial"/>
              </w:rPr>
            </w:pPr>
            <w:r>
              <w:rPr>
                <w:rFonts w:ascii="Arial" w:hAnsi="Arial" w:cs="Arial"/>
                <w:bCs/>
              </w:rPr>
              <w:t>8</w:t>
            </w:r>
            <w:r w:rsidR="00043A6A" w:rsidRPr="00B91E63">
              <w:rPr>
                <w:rFonts w:ascii="Arial" w:hAnsi="Arial" w:cs="Arial"/>
                <w:bCs/>
              </w:rPr>
              <w:t>00,000</w:t>
            </w:r>
          </w:p>
        </w:tc>
      </w:tr>
      <w:tr w:rsidR="00043A6A" w:rsidRPr="00B91E63" w14:paraId="30F53CD4" w14:textId="77777777" w:rsidTr="00015636">
        <w:trPr>
          <w:trHeight w:val="502"/>
        </w:trPr>
        <w:tc>
          <w:tcPr>
            <w:tcW w:w="4962"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4A8CF384" w14:textId="77777777" w:rsidR="00043A6A" w:rsidRPr="00B91E63" w:rsidRDefault="00043A6A" w:rsidP="00015636">
            <w:pPr>
              <w:spacing w:line="278" w:lineRule="exact"/>
              <w:ind w:left="140"/>
              <w:jc w:val="both"/>
              <w:rPr>
                <w:rFonts w:ascii="Arial" w:hAnsi="Arial" w:cs="Arial"/>
              </w:rPr>
            </w:pPr>
            <w:r w:rsidRPr="00B91E63">
              <w:rPr>
                <w:rFonts w:ascii="Arial" w:hAnsi="Arial" w:cs="Arial"/>
                <w:bCs/>
              </w:rPr>
              <w:t>Support if staying at or relative’s house friends’shouse</w:t>
            </w:r>
          </w:p>
        </w:tc>
        <w:tc>
          <w:tcPr>
            <w:tcW w:w="4414"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1C66DB3C" w14:textId="77777777" w:rsidR="00043A6A" w:rsidRPr="00B91E63" w:rsidRDefault="00043A6A" w:rsidP="00015636">
            <w:pPr>
              <w:spacing w:line="278" w:lineRule="exact"/>
              <w:ind w:left="720"/>
              <w:jc w:val="both"/>
              <w:rPr>
                <w:rFonts w:ascii="Arial" w:hAnsi="Arial" w:cs="Arial"/>
              </w:rPr>
            </w:pPr>
            <w:r w:rsidRPr="00B91E63">
              <w:rPr>
                <w:rFonts w:ascii="Arial" w:hAnsi="Arial" w:cs="Arial"/>
                <w:bCs/>
              </w:rPr>
              <w:t> 200,000</w:t>
            </w:r>
          </w:p>
        </w:tc>
      </w:tr>
    </w:tbl>
    <w:p w14:paraId="4B2B550D" w14:textId="77777777" w:rsidR="00043A6A" w:rsidRPr="00B91E63" w:rsidRDefault="00043A6A" w:rsidP="00043A6A">
      <w:pPr>
        <w:spacing w:line="278" w:lineRule="exact"/>
        <w:jc w:val="both"/>
        <w:rPr>
          <w:rFonts w:ascii="Arial" w:hAnsi="Arial" w:cs="Arial"/>
        </w:rPr>
      </w:pPr>
    </w:p>
    <w:bookmarkEnd w:id="26"/>
    <w:p w14:paraId="586AAADD" w14:textId="77777777" w:rsidR="00043A6A" w:rsidRPr="00050F81" w:rsidRDefault="00043A6A" w:rsidP="001C4CFF">
      <w:pPr>
        <w:pStyle w:val="ListBullet"/>
        <w:numPr>
          <w:ilvl w:val="0"/>
          <w:numId w:val="0"/>
        </w:numPr>
        <w:ind w:left="397"/>
      </w:pPr>
    </w:p>
    <w:p w14:paraId="6AACFD83" w14:textId="77777777" w:rsidR="00043A6A" w:rsidRDefault="00043A6A" w:rsidP="000904FB">
      <w:pPr>
        <w:shd w:val="clear" w:color="auto" w:fill="FFFFFF"/>
        <w:spacing w:before="120" w:after="120" w:line="234" w:lineRule="atLeast"/>
        <w:jc w:val="both"/>
        <w:rPr>
          <w:rFonts w:ascii="Arial" w:hAnsi="Arial" w:cs="Arial"/>
          <w:b/>
          <w:bCs/>
          <w:lang w:val="vi-VN"/>
        </w:rPr>
      </w:pPr>
    </w:p>
    <w:p w14:paraId="737CDC11" w14:textId="77777777" w:rsidR="000904FB" w:rsidRDefault="000904FB" w:rsidP="000904FB">
      <w:pPr>
        <w:shd w:val="clear" w:color="auto" w:fill="FFFFFF"/>
        <w:spacing w:before="120" w:after="120" w:line="234" w:lineRule="atLeast"/>
        <w:jc w:val="both"/>
        <w:rPr>
          <w:rFonts w:ascii="Arial" w:hAnsi="Arial" w:cs="Arial"/>
          <w:b/>
          <w:bCs/>
          <w:lang w:val="vi-VN"/>
        </w:rPr>
      </w:pPr>
    </w:p>
    <w:p w14:paraId="5CABF5A0" w14:textId="77777777" w:rsidR="000904FB" w:rsidRDefault="000904FB"/>
    <w:sectPr w:rsidR="000904FB" w:rsidSect="00094E7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01750" w14:textId="77777777" w:rsidR="00346272" w:rsidRDefault="00346272">
      <w:pPr>
        <w:spacing w:after="0" w:line="240" w:lineRule="auto"/>
      </w:pPr>
      <w:r>
        <w:separator/>
      </w:r>
    </w:p>
  </w:endnote>
  <w:endnote w:type="continuationSeparator" w:id="0">
    <w:p w14:paraId="4B6C48F3" w14:textId="77777777" w:rsidR="00346272" w:rsidRDefault="0034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7AC19" w14:textId="77777777" w:rsidR="00094E70" w:rsidRDefault="00094E70" w:rsidP="00094E70">
    <w:pPr>
      <w:pStyle w:val="Footer"/>
      <w:jc w:val="center"/>
    </w:pPr>
  </w:p>
  <w:p w14:paraId="1DE1EB90" w14:textId="77777777" w:rsidR="00094E70" w:rsidRDefault="0009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20CFE" w14:textId="77777777" w:rsidR="00346272" w:rsidRDefault="00346272">
      <w:pPr>
        <w:spacing w:after="0" w:line="240" w:lineRule="auto"/>
      </w:pPr>
      <w:r>
        <w:separator/>
      </w:r>
    </w:p>
  </w:footnote>
  <w:footnote w:type="continuationSeparator" w:id="0">
    <w:p w14:paraId="66B7CC1B" w14:textId="77777777" w:rsidR="00346272" w:rsidRDefault="00346272">
      <w:pPr>
        <w:spacing w:after="0" w:line="240" w:lineRule="auto"/>
      </w:pPr>
      <w:r>
        <w:continuationSeparator/>
      </w:r>
    </w:p>
  </w:footnote>
  <w:footnote w:id="1">
    <w:p w14:paraId="7669C0EC" w14:textId="77777777" w:rsidR="009E0328" w:rsidRPr="008C7DAA" w:rsidRDefault="009E0328" w:rsidP="009E0328">
      <w:pPr>
        <w:pStyle w:val="FootnoteText"/>
      </w:pPr>
      <w:r>
        <w:rPr>
          <w:rStyle w:val="FootnoteReference"/>
        </w:rPr>
        <w:footnoteRef/>
      </w:r>
      <w:r>
        <w:t xml:space="preserve"> Even though Protection Forests (PF) do not have a formal biodiversity conservation function, many have high biodiversity values and should be assessed to the same extent as Special Use Forests (SUF) to inform management.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9ED95" w14:textId="77777777" w:rsidR="00094E70" w:rsidRDefault="0009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1216D"/>
    <w:multiLevelType w:val="hybridMultilevel"/>
    <w:tmpl w:val="FAF2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6250F"/>
    <w:multiLevelType w:val="multilevel"/>
    <w:tmpl w:val="45F8957A"/>
    <w:lvl w:ilvl="0">
      <w:start w:val="1"/>
      <w:numFmt w:val="decimal"/>
      <w:pStyle w:val="ListNumber"/>
      <w:lvlText w:val="%1"/>
      <w:lvlJc w:val="left"/>
      <w:pPr>
        <w:ind w:left="397" w:hanging="397"/>
      </w:pPr>
      <w:rPr>
        <w:rFonts w:hint="default"/>
      </w:rPr>
    </w:lvl>
    <w:lvl w:ilvl="1">
      <w:start w:val="1"/>
      <w:numFmt w:val="lowerLetter"/>
      <w:pStyle w:val="ListNumber2"/>
      <w:lvlText w:val="%2."/>
      <w:lvlJc w:val="left"/>
      <w:pPr>
        <w:tabs>
          <w:tab w:val="num" w:pos="680"/>
        </w:tabs>
        <w:ind w:left="680" w:hanging="283"/>
      </w:pPr>
      <w:rPr>
        <w:rFonts w:asciiTheme="minorHAnsi" w:eastAsia="Times New Roman" w:hAnsiTheme="minorHAnsi" w:cstheme="minorHAnsi"/>
      </w:rPr>
    </w:lvl>
    <w:lvl w:ilvl="2">
      <w:start w:val="1"/>
      <w:numFmt w:val="lowerRoman"/>
      <w:pStyle w:val="ListNumber3"/>
      <w:lvlText w:val="%3"/>
      <w:lvlJc w:val="left"/>
      <w:pPr>
        <w:tabs>
          <w:tab w:val="num" w:pos="1077"/>
        </w:tabs>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color w:val="4F81BD" w:themeColor="accent1"/>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DB62FE"/>
    <w:multiLevelType w:val="multilevel"/>
    <w:tmpl w:val="D4F2EEA6"/>
    <w:lvl w:ilvl="0">
      <w:start w:val="1"/>
      <w:numFmt w:val="decimal"/>
      <w:lvlText w:val="%1"/>
      <w:lvlJc w:val="left"/>
      <w:pPr>
        <w:tabs>
          <w:tab w:val="num" w:pos="397"/>
        </w:tabs>
        <w:ind w:left="397" w:hanging="397"/>
      </w:pPr>
      <w:rPr>
        <w:rFonts w:hint="default"/>
        <w:b/>
        <w:bCs/>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4CE2FC6"/>
    <w:multiLevelType w:val="hybridMultilevel"/>
    <w:tmpl w:val="DA30E8DA"/>
    <w:lvl w:ilvl="0" w:tplc="8C422C60">
      <w:start w:val="1"/>
      <w:numFmt w:val="decimal"/>
      <w:pStyle w:val="Objective"/>
      <w:lvlText w:val="Objective %1"/>
      <w:lvlJc w:val="left"/>
      <w:pPr>
        <w:tabs>
          <w:tab w:val="num" w:pos="1247"/>
        </w:tabs>
        <w:ind w:left="1247" w:hanging="1247"/>
      </w:pPr>
      <w:rPr>
        <w:rFonts w:hint="default"/>
        <w:b/>
        <w:i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62D6F"/>
    <w:multiLevelType w:val="hybridMultilevel"/>
    <w:tmpl w:val="A1B05266"/>
    <w:lvl w:ilvl="0" w:tplc="8ED4E562">
      <w:start w:val="1"/>
      <w:numFmt w:val="decimal"/>
      <w:pStyle w:val="DEMUC2"/>
      <w:lvlText w:val="%1."/>
      <w:lvlJc w:val="left"/>
      <w:pPr>
        <w:tabs>
          <w:tab w:val="num" w:pos="567"/>
        </w:tabs>
        <w:ind w:left="567" w:hanging="567"/>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CED4C96"/>
    <w:multiLevelType w:val="hybridMultilevel"/>
    <w:tmpl w:val="A6C2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D5BD3"/>
    <w:multiLevelType w:val="hybridMultilevel"/>
    <w:tmpl w:val="9580C8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950B59"/>
    <w:multiLevelType w:val="multilevel"/>
    <w:tmpl w:val="D84C9AB8"/>
    <w:styleLink w:val="CurrentList10"/>
    <w:lvl w:ilvl="0">
      <w:start w:val="1"/>
      <w:numFmt w:val="decimal"/>
      <w:lvlText w:val="Objective %1"/>
      <w:lvlJc w:val="left"/>
      <w:pPr>
        <w:tabs>
          <w:tab w:val="num" w:pos="1814"/>
        </w:tabs>
        <w:ind w:left="1814" w:hanging="18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8D1CAD"/>
    <w:multiLevelType w:val="hybridMultilevel"/>
    <w:tmpl w:val="A1F4B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F121F"/>
    <w:multiLevelType w:val="hybridMultilevel"/>
    <w:tmpl w:val="B2B2EB7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443F69EA"/>
    <w:multiLevelType w:val="hybridMultilevel"/>
    <w:tmpl w:val="E29C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246C0"/>
    <w:multiLevelType w:val="hybridMultilevel"/>
    <w:tmpl w:val="09CC1714"/>
    <w:lvl w:ilvl="0" w:tplc="16D8D5E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15:restartNumberingAfterBreak="0">
    <w:nsid w:val="4B431E86"/>
    <w:multiLevelType w:val="hybridMultilevel"/>
    <w:tmpl w:val="42367E78"/>
    <w:lvl w:ilvl="0" w:tplc="04090015">
      <w:start w:val="1"/>
      <w:numFmt w:val="upperLetter"/>
      <w:lvlText w:val="%1."/>
      <w:lvlJc w:val="left"/>
      <w:pPr>
        <w:ind w:left="1117" w:hanging="360"/>
      </w:pPr>
    </w:lvl>
    <w:lvl w:ilvl="1" w:tplc="04090019">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3" w15:restartNumberingAfterBreak="0">
    <w:nsid w:val="50087777"/>
    <w:multiLevelType w:val="hybridMultilevel"/>
    <w:tmpl w:val="D252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824F4A"/>
    <w:multiLevelType w:val="hybridMultilevel"/>
    <w:tmpl w:val="94947BEE"/>
    <w:lvl w:ilvl="0" w:tplc="DF80B2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2911ED"/>
    <w:multiLevelType w:val="multilevel"/>
    <w:tmpl w:val="B39C199E"/>
    <w:lvl w:ilvl="0">
      <w:start w:val="1"/>
      <w:numFmt w:val="bullet"/>
      <w:pStyle w:val="Tablebullet"/>
      <w:lvlText w:val=""/>
      <w:lvlJc w:val="left"/>
      <w:pPr>
        <w:tabs>
          <w:tab w:val="num" w:pos="340"/>
        </w:tabs>
        <w:ind w:left="340" w:hanging="34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61745B1"/>
    <w:multiLevelType w:val="hybridMultilevel"/>
    <w:tmpl w:val="B728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74CC1"/>
    <w:multiLevelType w:val="hybridMultilevel"/>
    <w:tmpl w:val="1C64A68C"/>
    <w:lvl w:ilvl="0" w:tplc="FBC4125E">
      <w:start w:val="1"/>
      <w:numFmt w:val="bullet"/>
      <w:pStyle w:val="ListBullet"/>
      <w:lvlText w:val=""/>
      <w:lvlJc w:val="left"/>
      <w:pPr>
        <w:tabs>
          <w:tab w:val="num" w:pos="397"/>
        </w:tabs>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179E5"/>
    <w:multiLevelType w:val="hybridMultilevel"/>
    <w:tmpl w:val="57A4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B52F26"/>
    <w:multiLevelType w:val="hybridMultilevel"/>
    <w:tmpl w:val="9790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A28C0"/>
    <w:multiLevelType w:val="hybridMultilevel"/>
    <w:tmpl w:val="F264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DC28B9"/>
    <w:multiLevelType w:val="hybridMultilevel"/>
    <w:tmpl w:val="4C4C5DFA"/>
    <w:lvl w:ilvl="0" w:tplc="1668FF3C">
      <w:start w:val="2"/>
      <w:numFmt w:val="bullet"/>
      <w:lvlText w:val="-"/>
      <w:lvlJc w:val="left"/>
      <w:pPr>
        <w:ind w:left="640" w:hanging="360"/>
      </w:pPr>
      <w:rPr>
        <w:rFonts w:ascii="Calibri" w:eastAsia="Calibri" w:hAnsi="Calibri" w:cs="Calibri"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num w:numId="1" w16cid:durableId="1326933372">
    <w:abstractNumId w:val="17"/>
  </w:num>
  <w:num w:numId="2" w16cid:durableId="31074349">
    <w:abstractNumId w:val="1"/>
  </w:num>
  <w:num w:numId="3" w16cid:durableId="215162857">
    <w:abstractNumId w:val="3"/>
  </w:num>
  <w:num w:numId="4" w16cid:durableId="1490748885">
    <w:abstractNumId w:val="6"/>
  </w:num>
  <w:num w:numId="5" w16cid:durableId="646859817">
    <w:abstractNumId w:val="2"/>
  </w:num>
  <w:num w:numId="6" w16cid:durableId="526336952">
    <w:abstractNumId w:val="7"/>
  </w:num>
  <w:num w:numId="7" w16cid:durableId="1005322631">
    <w:abstractNumId w:val="14"/>
  </w:num>
  <w:num w:numId="8" w16cid:durableId="997273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141591">
    <w:abstractNumId w:val="15"/>
  </w:num>
  <w:num w:numId="10" w16cid:durableId="1633092878">
    <w:abstractNumId w:val="4"/>
  </w:num>
  <w:num w:numId="11" w16cid:durableId="1261985419">
    <w:abstractNumId w:val="13"/>
  </w:num>
  <w:num w:numId="12" w16cid:durableId="357588847">
    <w:abstractNumId w:val="0"/>
  </w:num>
  <w:num w:numId="13" w16cid:durableId="1688481073">
    <w:abstractNumId w:val="20"/>
  </w:num>
  <w:num w:numId="14" w16cid:durableId="1270891649">
    <w:abstractNumId w:val="12"/>
  </w:num>
  <w:num w:numId="15" w16cid:durableId="2097705005">
    <w:abstractNumId w:val="11"/>
  </w:num>
  <w:num w:numId="16" w16cid:durableId="959383745">
    <w:abstractNumId w:val="19"/>
  </w:num>
  <w:num w:numId="17" w16cid:durableId="130556644">
    <w:abstractNumId w:val="8"/>
  </w:num>
  <w:num w:numId="18" w16cid:durableId="865874590">
    <w:abstractNumId w:val="21"/>
  </w:num>
  <w:num w:numId="19" w16cid:durableId="171795837">
    <w:abstractNumId w:val="9"/>
  </w:num>
  <w:num w:numId="20" w16cid:durableId="171264319">
    <w:abstractNumId w:val="5"/>
  </w:num>
  <w:num w:numId="21" w16cid:durableId="1306935822">
    <w:abstractNumId w:val="10"/>
  </w:num>
  <w:num w:numId="22" w16cid:durableId="1872985829">
    <w:abstractNumId w:val="16"/>
  </w:num>
  <w:num w:numId="23" w16cid:durableId="10928996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3NDc2tzQwMbMwtzBV0lEKTi0uzszPAymwqAUA3lQ5giwAAAA="/>
  </w:docVars>
  <w:rsids>
    <w:rsidRoot w:val="000904FB"/>
    <w:rsid w:val="000411D7"/>
    <w:rsid w:val="00043A6A"/>
    <w:rsid w:val="00054EC1"/>
    <w:rsid w:val="000606A6"/>
    <w:rsid w:val="00063A4D"/>
    <w:rsid w:val="00066B72"/>
    <w:rsid w:val="000904FB"/>
    <w:rsid w:val="00093617"/>
    <w:rsid w:val="00094E70"/>
    <w:rsid w:val="000A62C2"/>
    <w:rsid w:val="000B1A58"/>
    <w:rsid w:val="000C0831"/>
    <w:rsid w:val="000E29D2"/>
    <w:rsid w:val="001009B7"/>
    <w:rsid w:val="00112E73"/>
    <w:rsid w:val="0012231F"/>
    <w:rsid w:val="00136871"/>
    <w:rsid w:val="001440FE"/>
    <w:rsid w:val="001646B1"/>
    <w:rsid w:val="001B14FE"/>
    <w:rsid w:val="001C4CFF"/>
    <w:rsid w:val="001F1A4F"/>
    <w:rsid w:val="0021564F"/>
    <w:rsid w:val="002245FB"/>
    <w:rsid w:val="00225299"/>
    <w:rsid w:val="00227602"/>
    <w:rsid w:val="00231127"/>
    <w:rsid w:val="00260611"/>
    <w:rsid w:val="00287282"/>
    <w:rsid w:val="002B4A6D"/>
    <w:rsid w:val="00324ECC"/>
    <w:rsid w:val="00346272"/>
    <w:rsid w:val="00351BA7"/>
    <w:rsid w:val="00352496"/>
    <w:rsid w:val="00366A0A"/>
    <w:rsid w:val="00375BDD"/>
    <w:rsid w:val="003A7E63"/>
    <w:rsid w:val="003B26B4"/>
    <w:rsid w:val="003D0736"/>
    <w:rsid w:val="003F0F4F"/>
    <w:rsid w:val="00404C33"/>
    <w:rsid w:val="00410DBA"/>
    <w:rsid w:val="0042787F"/>
    <w:rsid w:val="00454E8C"/>
    <w:rsid w:val="004829E2"/>
    <w:rsid w:val="004A0F83"/>
    <w:rsid w:val="004E5F9A"/>
    <w:rsid w:val="00510E46"/>
    <w:rsid w:val="00517B50"/>
    <w:rsid w:val="00594C84"/>
    <w:rsid w:val="005D1EDE"/>
    <w:rsid w:val="005F56DE"/>
    <w:rsid w:val="00616C3A"/>
    <w:rsid w:val="0063442D"/>
    <w:rsid w:val="006753A7"/>
    <w:rsid w:val="006D5E7B"/>
    <w:rsid w:val="006F10F7"/>
    <w:rsid w:val="006F2B80"/>
    <w:rsid w:val="006F54CB"/>
    <w:rsid w:val="007127DF"/>
    <w:rsid w:val="00721D52"/>
    <w:rsid w:val="00726410"/>
    <w:rsid w:val="00751476"/>
    <w:rsid w:val="00771769"/>
    <w:rsid w:val="00783225"/>
    <w:rsid w:val="007927C2"/>
    <w:rsid w:val="00794F75"/>
    <w:rsid w:val="007B74B6"/>
    <w:rsid w:val="007D602C"/>
    <w:rsid w:val="007E1078"/>
    <w:rsid w:val="007E77FE"/>
    <w:rsid w:val="007F3EEA"/>
    <w:rsid w:val="007F7FB3"/>
    <w:rsid w:val="0082479E"/>
    <w:rsid w:val="0084378A"/>
    <w:rsid w:val="00847740"/>
    <w:rsid w:val="008715C1"/>
    <w:rsid w:val="008B14D3"/>
    <w:rsid w:val="008D621F"/>
    <w:rsid w:val="008E5853"/>
    <w:rsid w:val="008F7B7B"/>
    <w:rsid w:val="009527C7"/>
    <w:rsid w:val="00987B49"/>
    <w:rsid w:val="009B7BC5"/>
    <w:rsid w:val="009E0328"/>
    <w:rsid w:val="009E0DF6"/>
    <w:rsid w:val="00A57651"/>
    <w:rsid w:val="00A66A52"/>
    <w:rsid w:val="00A9187C"/>
    <w:rsid w:val="00AC08D7"/>
    <w:rsid w:val="00AC46DC"/>
    <w:rsid w:val="00AC47A8"/>
    <w:rsid w:val="00AC69D9"/>
    <w:rsid w:val="00B110EE"/>
    <w:rsid w:val="00B23CFC"/>
    <w:rsid w:val="00B314C2"/>
    <w:rsid w:val="00B45B9D"/>
    <w:rsid w:val="00B87F8D"/>
    <w:rsid w:val="00BB4946"/>
    <w:rsid w:val="00BC35E3"/>
    <w:rsid w:val="00BD08BB"/>
    <w:rsid w:val="00BF4652"/>
    <w:rsid w:val="00C0238B"/>
    <w:rsid w:val="00C1403A"/>
    <w:rsid w:val="00C170D3"/>
    <w:rsid w:val="00C31596"/>
    <w:rsid w:val="00C34580"/>
    <w:rsid w:val="00C34A8F"/>
    <w:rsid w:val="00C438A1"/>
    <w:rsid w:val="00C45A64"/>
    <w:rsid w:val="00C475FC"/>
    <w:rsid w:val="00C90A24"/>
    <w:rsid w:val="00C96DA9"/>
    <w:rsid w:val="00CE7A5A"/>
    <w:rsid w:val="00CF5F3C"/>
    <w:rsid w:val="00D06B5A"/>
    <w:rsid w:val="00D2595B"/>
    <w:rsid w:val="00D265D4"/>
    <w:rsid w:val="00D42D1F"/>
    <w:rsid w:val="00D915BB"/>
    <w:rsid w:val="00D932E6"/>
    <w:rsid w:val="00DF4CDF"/>
    <w:rsid w:val="00E01AF2"/>
    <w:rsid w:val="00E11F96"/>
    <w:rsid w:val="00E12D80"/>
    <w:rsid w:val="00E323FE"/>
    <w:rsid w:val="00E64DD2"/>
    <w:rsid w:val="00E65FF3"/>
    <w:rsid w:val="00E72D1A"/>
    <w:rsid w:val="00E82DC0"/>
    <w:rsid w:val="00E8645C"/>
    <w:rsid w:val="00E97DDF"/>
    <w:rsid w:val="00EE3C90"/>
    <w:rsid w:val="00F05084"/>
    <w:rsid w:val="00F41963"/>
    <w:rsid w:val="00F554B0"/>
    <w:rsid w:val="00FA5597"/>
    <w:rsid w:val="00FC7211"/>
    <w:rsid w:val="00FD0FA6"/>
    <w:rsid w:val="00FF1F48"/>
    <w:rsid w:val="00FF3E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4D38E"/>
  <w15:docId w15:val="{7D4EFE51-CE90-F944-B270-8869715F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4FB"/>
    <w:rPr>
      <w:rFonts w:ascii="Calibri" w:eastAsia="Calibri" w:hAnsi="Calibri" w:cs="Times New Roman"/>
      <w:lang w:val="en-GB"/>
    </w:rPr>
  </w:style>
  <w:style w:type="paragraph" w:styleId="Heading1">
    <w:name w:val="heading 1"/>
    <w:basedOn w:val="Normal"/>
    <w:next w:val="Normal"/>
    <w:link w:val="Heading1Char"/>
    <w:uiPriority w:val="9"/>
    <w:qFormat/>
    <w:rsid w:val="000904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904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04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904F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904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qFormat/>
    <w:rsid w:val="000904FB"/>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uiPriority w:val="9"/>
    <w:qFormat/>
    <w:rsid w:val="000904FB"/>
    <w:pPr>
      <w:keepNext/>
      <w:keepLines/>
      <w:spacing w:after="0" w:line="240" w:lineRule="auto"/>
      <w:outlineLvl w:val="6"/>
    </w:pPr>
    <w:rPr>
      <w:rFonts w:ascii="Times New Roman" w:eastAsia="Times New Roman" w:hAnsi="Times New Roman"/>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4FB"/>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0904FB"/>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rsid w:val="000904FB"/>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rsid w:val="000904FB"/>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rsid w:val="000904FB"/>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rsid w:val="000904FB"/>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uiPriority w:val="9"/>
    <w:rsid w:val="000904FB"/>
    <w:rPr>
      <w:rFonts w:ascii="Times New Roman" w:eastAsia="Times New Roman" w:hAnsi="Times New Roman" w:cs="Times New Roman"/>
      <w:iCs/>
      <w:sz w:val="24"/>
      <w:szCs w:val="24"/>
      <w:lang w:val="en-US"/>
    </w:rPr>
  </w:style>
  <w:style w:type="character" w:styleId="Hyperlink">
    <w:name w:val="Hyperlink"/>
    <w:basedOn w:val="DefaultParagraphFont"/>
    <w:rsid w:val="000904FB"/>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qFormat/>
    <w:rsid w:val="000904FB"/>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0904FB"/>
    <w:rPr>
      <w:rFonts w:ascii="Calibri" w:eastAsia="Calibri" w:hAnsi="Calibri" w:cs="Times New Roman"/>
      <w:lang w:val="en-GB"/>
    </w:rPr>
  </w:style>
  <w:style w:type="table" w:styleId="TableGrid">
    <w:name w:val="Table Grid"/>
    <w:basedOn w:val="TableNormal"/>
    <w:uiPriority w:val="39"/>
    <w:rsid w:val="000904FB"/>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904FB"/>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0904FB"/>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0904FB"/>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0904FB"/>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
    <w:basedOn w:val="Normal"/>
    <w:uiPriority w:val="99"/>
    <w:unhideWhenUsed/>
    <w:qFormat/>
    <w:rsid w:val="000904FB"/>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090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4FB"/>
    <w:rPr>
      <w:rFonts w:ascii="Segoe UI" w:eastAsia="Calibri" w:hAnsi="Segoe UI" w:cs="Segoe UI"/>
      <w:sz w:val="18"/>
      <w:szCs w:val="18"/>
      <w:lang w:val="en-GB"/>
    </w:rPr>
  </w:style>
  <w:style w:type="numbering" w:customStyle="1" w:styleId="NoList1">
    <w:name w:val="No List1"/>
    <w:next w:val="NoList"/>
    <w:semiHidden/>
    <w:rsid w:val="000904FB"/>
  </w:style>
  <w:style w:type="paragraph" w:styleId="Header">
    <w:name w:val="header"/>
    <w:basedOn w:val="Normal"/>
    <w:link w:val="HeaderChar"/>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qFormat/>
    <w:rsid w:val="000904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904FB"/>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0904FB"/>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0904FB"/>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0904FB"/>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0904FB"/>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0904FB"/>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0904FB"/>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0904FB"/>
    <w:pPr>
      <w:spacing w:after="0" w:line="240" w:lineRule="auto"/>
      <w:ind w:left="840"/>
    </w:pPr>
    <w:rPr>
      <w:rFonts w:eastAsia="Times New Roman"/>
      <w:sz w:val="20"/>
      <w:szCs w:val="20"/>
      <w:lang w:val="en-US"/>
    </w:rPr>
  </w:style>
  <w:style w:type="character" w:styleId="Strong">
    <w:name w:val="Strong"/>
    <w:uiPriority w:val="22"/>
    <w:qFormat/>
    <w:rsid w:val="000904FB"/>
    <w:rPr>
      <w:b/>
      <w:bCs/>
    </w:rPr>
  </w:style>
  <w:style w:type="table" w:customStyle="1" w:styleId="TableGrid11">
    <w:name w:val="Table Grid11"/>
    <w:basedOn w:val="TableNormal"/>
    <w:next w:val="TableGrid"/>
    <w:uiPriority w:val="39"/>
    <w:rsid w:val="000904FB"/>
    <w:pPr>
      <w:spacing w:after="0" w:line="240" w:lineRule="auto"/>
    </w:pPr>
    <w:rPr>
      <w:rFonts w:ascii="Times New Roman" w:eastAsia="Calibri" w:hAnsi="Times New Roman" w:cs="Times New Roman"/>
      <w:sz w:val="26"/>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0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04FB"/>
    <w:rPr>
      <w:rFonts w:ascii="Courier New" w:eastAsia="Times New Roman" w:hAnsi="Courier New" w:cs="Courier New"/>
      <w:sz w:val="20"/>
      <w:szCs w:val="20"/>
      <w:lang w:val="en-US"/>
    </w:rPr>
  </w:style>
  <w:style w:type="character" w:customStyle="1" w:styleId="y2iqfc">
    <w:name w:val="y2iqfc"/>
    <w:basedOn w:val="DefaultParagraphFont"/>
    <w:rsid w:val="000904FB"/>
  </w:style>
  <w:style w:type="paragraph" w:styleId="ListBullet">
    <w:name w:val="List Bullet"/>
    <w:basedOn w:val="Normal"/>
    <w:autoRedefine/>
    <w:rsid w:val="000904FB"/>
    <w:pPr>
      <w:numPr>
        <w:numId w:val="1"/>
      </w:numPr>
      <w:spacing w:before="120" w:after="0" w:line="240" w:lineRule="auto"/>
      <w:contextualSpacing/>
      <w:jc w:val="both"/>
    </w:pPr>
    <w:rPr>
      <w:rFonts w:eastAsia="Times New Roman"/>
      <w:sz w:val="24"/>
      <w:szCs w:val="24"/>
      <w:lang w:val="en"/>
    </w:rPr>
  </w:style>
  <w:style w:type="table" w:customStyle="1" w:styleId="Nolinesspacingzero">
    <w:name w:val="No lines spacing zero"/>
    <w:basedOn w:val="TableNormal"/>
    <w:uiPriority w:val="99"/>
    <w:rsid w:val="000904FB"/>
    <w:pPr>
      <w:spacing w:after="0" w:line="240" w:lineRule="auto"/>
    </w:pPr>
    <w:rPr>
      <w:rFonts w:ascii="Arial" w:eastAsiaTheme="minorEastAsia" w:hAnsi="Arial"/>
      <w:sz w:val="20"/>
      <w:szCs w:val="20"/>
      <w:lang w:val="en-US" w:eastAsia="ja-JP"/>
    </w:rPr>
    <w:tblPr/>
    <w:trPr>
      <w:cantSplit/>
    </w:trPr>
  </w:style>
  <w:style w:type="paragraph" w:styleId="Title">
    <w:name w:val="Title"/>
    <w:basedOn w:val="Normal"/>
    <w:next w:val="Normal"/>
    <w:link w:val="TitleChar"/>
    <w:uiPriority w:val="10"/>
    <w:qFormat/>
    <w:rsid w:val="000904FB"/>
    <w:pPr>
      <w:spacing w:before="120" w:after="360" w:line="240" w:lineRule="auto"/>
      <w:contextualSpacing/>
      <w:jc w:val="center"/>
    </w:pPr>
    <w:rPr>
      <w:rFonts w:eastAsiaTheme="majorEastAsia" w:cstheme="majorBidi"/>
      <w:b/>
      <w:bCs/>
      <w:caps/>
      <w:color w:val="365F91" w:themeColor="accent1" w:themeShade="BF"/>
      <w:spacing w:val="5"/>
      <w:kern w:val="28"/>
      <w:sz w:val="36"/>
      <w:szCs w:val="36"/>
      <w:lang w:val="en-US"/>
    </w:rPr>
  </w:style>
  <w:style w:type="character" w:customStyle="1" w:styleId="TitleChar">
    <w:name w:val="Title Char"/>
    <w:basedOn w:val="DefaultParagraphFont"/>
    <w:link w:val="Title"/>
    <w:uiPriority w:val="10"/>
    <w:rsid w:val="000904FB"/>
    <w:rPr>
      <w:rFonts w:ascii="Calibri" w:eastAsiaTheme="majorEastAsia" w:hAnsi="Calibri" w:cstheme="majorBidi"/>
      <w:b/>
      <w:bCs/>
      <w:caps/>
      <w:color w:val="365F91" w:themeColor="accent1" w:themeShade="BF"/>
      <w:spacing w:val="5"/>
      <w:kern w:val="28"/>
      <w:sz w:val="36"/>
      <w:szCs w:val="36"/>
      <w:lang w:val="en-US"/>
    </w:rPr>
  </w:style>
  <w:style w:type="paragraph" w:styleId="Subtitle">
    <w:name w:val="Subtitle"/>
    <w:basedOn w:val="Title"/>
    <w:link w:val="SubtitleChar"/>
    <w:qFormat/>
    <w:rsid w:val="000904FB"/>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rsid w:val="000904FB"/>
    <w:rPr>
      <w:rFonts w:ascii="Calibri" w:eastAsia="Times New Roman" w:hAnsi="Calibri" w:cs="Times New Roman"/>
      <w:b/>
      <w:bCs/>
      <w:caps/>
      <w:color w:val="365F91" w:themeColor="accent1" w:themeShade="BF"/>
      <w:kern w:val="28"/>
      <w:sz w:val="28"/>
      <w:szCs w:val="24"/>
      <w:lang w:val="en-US"/>
    </w:rPr>
  </w:style>
  <w:style w:type="paragraph" w:styleId="ListNumber">
    <w:name w:val="List Number"/>
    <w:basedOn w:val="Normal"/>
    <w:uiPriority w:val="99"/>
    <w:unhideWhenUsed/>
    <w:rsid w:val="000904FB"/>
    <w:pPr>
      <w:numPr>
        <w:numId w:val="2"/>
      </w:numPr>
      <w:spacing w:before="120" w:after="0" w:line="240" w:lineRule="auto"/>
      <w:jc w:val="both"/>
    </w:pPr>
    <w:rPr>
      <w:rFonts w:eastAsia="Times New Roman"/>
      <w:sz w:val="24"/>
      <w:szCs w:val="24"/>
      <w:lang w:val="en-US"/>
    </w:rPr>
  </w:style>
  <w:style w:type="paragraph" w:styleId="ListNumber2">
    <w:name w:val="List Number 2"/>
    <w:basedOn w:val="Normal"/>
    <w:uiPriority w:val="99"/>
    <w:unhideWhenUsed/>
    <w:rsid w:val="000904FB"/>
    <w:pPr>
      <w:numPr>
        <w:ilvl w:val="1"/>
        <w:numId w:val="2"/>
      </w:numPr>
      <w:spacing w:before="120" w:after="0" w:line="240" w:lineRule="auto"/>
      <w:contextualSpacing/>
      <w:jc w:val="both"/>
    </w:pPr>
    <w:rPr>
      <w:rFonts w:eastAsia="Times New Roman"/>
      <w:sz w:val="24"/>
      <w:szCs w:val="24"/>
      <w:lang w:val="en-US"/>
    </w:rPr>
  </w:style>
  <w:style w:type="paragraph" w:styleId="ListNumber3">
    <w:name w:val="List Number 3"/>
    <w:basedOn w:val="Normal"/>
    <w:uiPriority w:val="99"/>
    <w:unhideWhenUsed/>
    <w:rsid w:val="000904FB"/>
    <w:pPr>
      <w:numPr>
        <w:ilvl w:val="2"/>
        <w:numId w:val="2"/>
      </w:numPr>
      <w:spacing w:before="120" w:after="0" w:line="240" w:lineRule="auto"/>
      <w:contextualSpacing/>
      <w:jc w:val="both"/>
    </w:pPr>
    <w:rPr>
      <w:rFonts w:eastAsia="Times New Roman"/>
      <w:sz w:val="24"/>
      <w:szCs w:val="24"/>
      <w:lang w:val="en-US"/>
    </w:rPr>
  </w:style>
  <w:style w:type="paragraph" w:customStyle="1" w:styleId="TableNote">
    <w:name w:val="TableNote"/>
    <w:basedOn w:val="TableText"/>
    <w:qFormat/>
    <w:rsid w:val="000904FB"/>
    <w:pPr>
      <w:tabs>
        <w:tab w:val="left" w:pos="567"/>
      </w:tabs>
      <w:suppressAutoHyphens w:val="0"/>
      <w:ind w:left="567" w:hanging="567"/>
    </w:pPr>
    <w:rPr>
      <w:rFonts w:eastAsiaTheme="majorEastAsia" w:cstheme="majorBidi"/>
      <w:kern w:val="28"/>
      <w:sz w:val="18"/>
    </w:rPr>
  </w:style>
  <w:style w:type="paragraph" w:customStyle="1" w:styleId="NormalClose">
    <w:name w:val="NormalClose"/>
    <w:basedOn w:val="Normal"/>
    <w:qFormat/>
    <w:rsid w:val="000904FB"/>
    <w:pPr>
      <w:spacing w:after="0" w:line="240" w:lineRule="auto"/>
      <w:jc w:val="both"/>
    </w:pPr>
    <w:rPr>
      <w:rFonts w:eastAsia="Times New Roman"/>
      <w:sz w:val="24"/>
      <w:szCs w:val="24"/>
      <w:lang w:val="en-US"/>
    </w:rPr>
  </w:style>
  <w:style w:type="paragraph" w:customStyle="1" w:styleId="Objective">
    <w:name w:val="Objective"/>
    <w:basedOn w:val="Normal"/>
    <w:qFormat/>
    <w:rsid w:val="000904FB"/>
    <w:pPr>
      <w:numPr>
        <w:numId w:val="3"/>
      </w:numPr>
      <w:spacing w:before="120" w:after="0" w:line="240" w:lineRule="auto"/>
      <w:jc w:val="both"/>
    </w:pPr>
    <w:rPr>
      <w:rFonts w:asciiTheme="minorHAnsi" w:eastAsia="Times New Roman" w:hAnsiTheme="minorHAnsi" w:cstheme="minorHAnsi"/>
      <w:sz w:val="24"/>
      <w:szCs w:val="24"/>
      <w:lang w:val="en-US"/>
    </w:rPr>
  </w:style>
  <w:style w:type="character" w:customStyle="1" w:styleId="TableTextChar">
    <w:name w:val="Table Text Char"/>
    <w:link w:val="TableText"/>
    <w:rsid w:val="000904FB"/>
    <w:rPr>
      <w:rFonts w:ascii="Calibri" w:eastAsia="MS Gothic" w:hAnsi="Calibri" w:cs="Tahoma"/>
      <w:kern w:val="2"/>
      <w:sz w:val="20"/>
      <w:szCs w:val="24"/>
      <w:lang w:val="en-US" w:eastAsia="ja-JP"/>
    </w:rPr>
  </w:style>
  <w:style w:type="paragraph" w:styleId="BodyText2">
    <w:name w:val="Body Text 2"/>
    <w:basedOn w:val="Normal"/>
    <w:link w:val="BodyText2Char"/>
    <w:rsid w:val="00E01AF2"/>
    <w:pPr>
      <w:suppressAutoHyphens/>
      <w:spacing w:after="0" w:line="240" w:lineRule="auto"/>
      <w:jc w:val="both"/>
    </w:pPr>
    <w:rPr>
      <w:rFonts w:ascii="Times New Roman" w:eastAsia="Times New Roman" w:hAnsi="Times New Roman"/>
      <w:i/>
      <w:sz w:val="24"/>
      <w:szCs w:val="20"/>
      <w:lang w:val="x-none" w:eastAsia="x-none"/>
    </w:rPr>
  </w:style>
  <w:style w:type="character" w:customStyle="1" w:styleId="BodyText2Char">
    <w:name w:val="Body Text 2 Char"/>
    <w:basedOn w:val="DefaultParagraphFont"/>
    <w:link w:val="BodyText2"/>
    <w:rsid w:val="00E01AF2"/>
    <w:rPr>
      <w:rFonts w:ascii="Times New Roman" w:eastAsia="Times New Roman" w:hAnsi="Times New Roman" w:cs="Times New Roman"/>
      <w:i/>
      <w:sz w:val="24"/>
      <w:szCs w:val="20"/>
      <w:lang w:val="x-none" w:eastAsia="x-none"/>
    </w:rPr>
  </w:style>
  <w:style w:type="paragraph" w:styleId="BodyTextIndent">
    <w:name w:val="Body Text Indent"/>
    <w:basedOn w:val="Normal"/>
    <w:link w:val="BodyTextIndentChar"/>
    <w:uiPriority w:val="99"/>
    <w:unhideWhenUsed/>
    <w:rsid w:val="00E01AF2"/>
    <w:pPr>
      <w:spacing w:after="120"/>
      <w:ind w:left="283"/>
    </w:pPr>
  </w:style>
  <w:style w:type="character" w:customStyle="1" w:styleId="BodyTextIndentChar">
    <w:name w:val="Body Text Indent Char"/>
    <w:basedOn w:val="DefaultParagraphFont"/>
    <w:link w:val="BodyTextIndent"/>
    <w:uiPriority w:val="99"/>
    <w:rsid w:val="00E01AF2"/>
    <w:rPr>
      <w:rFonts w:ascii="Calibri" w:eastAsia="Calibri" w:hAnsi="Calibri" w:cs="Times New Roman"/>
      <w:lang w:val="en-GB"/>
    </w:rPr>
  </w:style>
  <w:style w:type="paragraph" w:styleId="Revision">
    <w:name w:val="Revision"/>
    <w:hidden/>
    <w:uiPriority w:val="99"/>
    <w:semiHidden/>
    <w:rsid w:val="00AC47A8"/>
    <w:pPr>
      <w:spacing w:after="0" w:line="240" w:lineRule="auto"/>
    </w:pPr>
    <w:rPr>
      <w:rFonts w:ascii="Calibri" w:eastAsia="Calibri" w:hAnsi="Calibri" w:cs="Times New Roman"/>
      <w:lang w:val="en-GB"/>
    </w:rPr>
  </w:style>
  <w:style w:type="character" w:styleId="UnresolvedMention">
    <w:name w:val="Unresolved Mention"/>
    <w:basedOn w:val="DefaultParagraphFont"/>
    <w:uiPriority w:val="99"/>
    <w:semiHidden/>
    <w:unhideWhenUsed/>
    <w:rsid w:val="0021564F"/>
    <w:rPr>
      <w:color w:val="605E5C"/>
      <w:shd w:val="clear" w:color="auto" w:fill="E1DFDD"/>
    </w:rPr>
  </w:style>
  <w:style w:type="table" w:customStyle="1" w:styleId="PRCFproposaltable">
    <w:name w:val="PRCF proposal table"/>
    <w:basedOn w:val="TableNormal"/>
    <w:uiPriority w:val="99"/>
    <w:rsid w:val="00375BDD"/>
    <w:pPr>
      <w:spacing w:after="0" w:line="240" w:lineRule="auto"/>
    </w:pPr>
    <w:rPr>
      <w:rFonts w:asciiTheme="majorHAnsi" w:eastAsia="Times New Roman" w:hAnsiTheme="majorHAnsi" w:cs="Times New Roman"/>
      <w:sz w:val="20"/>
      <w:szCs w:val="20"/>
      <w:lang w:val="en-US"/>
    </w:rPr>
    <w:tblPr>
      <w:tblBorders>
        <w:bottom w:val="single" w:sz="4" w:space="0" w:color="BFBFBF" w:themeColor="background1" w:themeShade="BF"/>
        <w:insideH w:val="single" w:sz="4" w:space="0" w:color="BFBFBF" w:themeColor="background1" w:themeShade="BF"/>
        <w:insideV w:val="single" w:sz="4" w:space="0" w:color="BFBFBF" w:themeColor="background1" w:themeShade="BF"/>
      </w:tblBorders>
    </w:tblPr>
    <w:trPr>
      <w:cantSplit/>
    </w:trPr>
    <w:tblStylePr w:type="firstRow">
      <w:rPr>
        <w:b/>
        <w:sz w:val="20"/>
      </w:rPr>
      <w:tblPr/>
      <w:tcPr>
        <w:shd w:val="clear" w:color="auto" w:fill="B8CCE4" w:themeFill="accent1" w:themeFillTint="66"/>
      </w:tcPr>
    </w:tblStylePr>
  </w:style>
  <w:style w:type="numbering" w:customStyle="1" w:styleId="CurrentList10">
    <w:name w:val="Current List10"/>
    <w:uiPriority w:val="99"/>
    <w:rsid w:val="00375BDD"/>
    <w:pPr>
      <w:numPr>
        <w:numId w:val="6"/>
      </w:numPr>
    </w:pPr>
  </w:style>
  <w:style w:type="paragraph" w:styleId="Caption">
    <w:name w:val="caption"/>
    <w:basedOn w:val="Normal"/>
    <w:next w:val="Normal"/>
    <w:qFormat/>
    <w:rsid w:val="006F10F7"/>
    <w:pPr>
      <w:keepNext/>
      <w:tabs>
        <w:tab w:val="left" w:pos="1134"/>
      </w:tabs>
      <w:suppressAutoHyphens/>
      <w:spacing w:before="240" w:after="60" w:line="240" w:lineRule="auto"/>
      <w:ind w:left="1134" w:hanging="1134"/>
      <w:jc w:val="both"/>
    </w:pPr>
    <w:rPr>
      <w:rFonts w:eastAsia="MS Mincho" w:cs="Tahoma"/>
      <w:b/>
      <w:bCs/>
      <w:color w:val="365F91"/>
      <w:szCs w:val="24"/>
      <w:lang w:val="en-US" w:eastAsia="ja-JP"/>
    </w:rPr>
  </w:style>
  <w:style w:type="paragraph" w:customStyle="1" w:styleId="DEMUC2">
    <w:name w:val="DE MUC 2"/>
    <w:basedOn w:val="Normal"/>
    <w:rsid w:val="00D06B5A"/>
    <w:pPr>
      <w:numPr>
        <w:numId w:val="8"/>
      </w:numPr>
      <w:tabs>
        <w:tab w:val="clear" w:pos="567"/>
        <w:tab w:val="num" w:pos="340"/>
      </w:tabs>
      <w:suppressAutoHyphens/>
      <w:snapToGrid w:val="0"/>
      <w:spacing w:before="120" w:after="0" w:line="240" w:lineRule="auto"/>
      <w:ind w:left="340" w:hanging="340"/>
      <w:jc w:val="both"/>
    </w:pPr>
    <w:rPr>
      <w:rFonts w:ascii="Arial" w:eastAsia="MS Mincho" w:hAnsi="Arial" w:cs="Tahoma"/>
      <w:snapToGrid w:val="0"/>
      <w:szCs w:val="24"/>
      <w:lang w:eastAsia="ja-JP"/>
    </w:rPr>
  </w:style>
  <w:style w:type="paragraph" w:customStyle="1" w:styleId="Tablebullet">
    <w:name w:val="Table bullet"/>
    <w:basedOn w:val="Normal"/>
    <w:qFormat/>
    <w:rsid w:val="00D06B5A"/>
    <w:pPr>
      <w:numPr>
        <w:numId w:val="9"/>
      </w:numPr>
      <w:suppressAutoHyphens/>
      <w:spacing w:after="0" w:line="240" w:lineRule="auto"/>
    </w:pPr>
    <w:rPr>
      <w:rFonts w:asciiTheme="minorHAnsi" w:eastAsia="Times New Roman" w:hAnsiTheme="minorHAnsi" w:cs="Arial"/>
      <w:sz w:val="20"/>
      <w:szCs w:val="24"/>
    </w:rPr>
  </w:style>
  <w:style w:type="paragraph" w:styleId="FootnoteText">
    <w:name w:val="footnote text"/>
    <w:basedOn w:val="Normal"/>
    <w:link w:val="FootnoteTextChar"/>
    <w:uiPriority w:val="99"/>
    <w:semiHidden/>
    <w:unhideWhenUsed/>
    <w:rsid w:val="006F54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4CB"/>
    <w:rPr>
      <w:rFonts w:ascii="Calibri" w:eastAsia="Calibri" w:hAnsi="Calibri" w:cs="Times New Roman"/>
      <w:sz w:val="20"/>
      <w:szCs w:val="20"/>
      <w:lang w:val="en-GB"/>
    </w:rPr>
  </w:style>
  <w:style w:type="character" w:styleId="FootnoteReference">
    <w:name w:val="footnote reference"/>
    <w:uiPriority w:val="99"/>
    <w:semiHidden/>
    <w:rsid w:val="006F54CB"/>
    <w:rPr>
      <w:vertAlign w:val="superscript"/>
    </w:rPr>
  </w:style>
  <w:style w:type="character" w:styleId="CommentReference">
    <w:name w:val="annotation reference"/>
    <w:basedOn w:val="DefaultParagraphFont"/>
    <w:uiPriority w:val="99"/>
    <w:semiHidden/>
    <w:unhideWhenUsed/>
    <w:rsid w:val="003F0F4F"/>
    <w:rPr>
      <w:sz w:val="16"/>
      <w:szCs w:val="16"/>
    </w:rPr>
  </w:style>
  <w:style w:type="paragraph" w:styleId="CommentText">
    <w:name w:val="annotation text"/>
    <w:basedOn w:val="Normal"/>
    <w:link w:val="CommentTextChar"/>
    <w:uiPriority w:val="99"/>
    <w:unhideWhenUsed/>
    <w:rsid w:val="003F0F4F"/>
    <w:pPr>
      <w:spacing w:line="240" w:lineRule="auto"/>
    </w:pPr>
    <w:rPr>
      <w:sz w:val="20"/>
      <w:szCs w:val="20"/>
    </w:rPr>
  </w:style>
  <w:style w:type="character" w:customStyle="1" w:styleId="CommentTextChar">
    <w:name w:val="Comment Text Char"/>
    <w:basedOn w:val="DefaultParagraphFont"/>
    <w:link w:val="CommentText"/>
    <w:uiPriority w:val="99"/>
    <w:rsid w:val="003F0F4F"/>
    <w:rPr>
      <w:rFonts w:ascii="Calibri" w:eastAsia="Calibri" w:hAnsi="Calibri"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90005">
      <w:bodyDiv w:val="1"/>
      <w:marLeft w:val="0"/>
      <w:marRight w:val="0"/>
      <w:marTop w:val="0"/>
      <w:marBottom w:val="0"/>
      <w:divBdr>
        <w:top w:val="none" w:sz="0" w:space="0" w:color="auto"/>
        <w:left w:val="none" w:sz="0" w:space="0" w:color="auto"/>
        <w:bottom w:val="none" w:sz="0" w:space="0" w:color="auto"/>
        <w:right w:val="none" w:sz="0" w:space="0" w:color="auto"/>
      </w:divBdr>
    </w:div>
    <w:div w:id="1489177505">
      <w:bodyDiv w:val="1"/>
      <w:marLeft w:val="0"/>
      <w:marRight w:val="0"/>
      <w:marTop w:val="0"/>
      <w:marBottom w:val="0"/>
      <w:divBdr>
        <w:top w:val="none" w:sz="0" w:space="0" w:color="auto"/>
        <w:left w:val="none" w:sz="0" w:space="0" w:color="auto"/>
        <w:bottom w:val="none" w:sz="0" w:space="0" w:color="auto"/>
        <w:right w:val="none" w:sz="0" w:space="0" w:color="auto"/>
      </w:divBdr>
    </w:div>
    <w:div w:id="16533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aid.gov/ads/policy/300/3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ung.phamquoc@wwf.org.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c.dominh@wwf.org.vn" TargetMode="External"/><Relationship Id="rId4" Type="http://schemas.openxmlformats.org/officeDocument/2006/relationships/settings" Target="settings.xml"/><Relationship Id="rId9" Type="http://schemas.openxmlformats.org/officeDocument/2006/relationships/hyperlink" Target="mailto:lien.caoquynh@wwf.org.v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09D9F-CC7C-4DB4-8216-165BB725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4758</Words>
  <Characters>27126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Thanh</dc:creator>
  <cp:lastModifiedBy>Duc  Do Minh</cp:lastModifiedBy>
  <cp:revision>6</cp:revision>
  <dcterms:created xsi:type="dcterms:W3CDTF">2024-12-04T10:41:00Z</dcterms:created>
  <dcterms:modified xsi:type="dcterms:W3CDTF">2024-12-06T04:14:00Z</dcterms:modified>
</cp:coreProperties>
</file>