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FE1672" w14:textId="77777777" w:rsidR="002C6C2D" w:rsidRDefault="002431E8" w:rsidP="00225818">
      <w:pPr>
        <w:pStyle w:val="Title"/>
        <w:rPr>
          <w:rFonts w:eastAsia="Arial"/>
        </w:rPr>
      </w:pPr>
      <w:r>
        <w:rPr>
          <w:rFonts w:eastAsia="Arial"/>
        </w:rPr>
        <w:t>HỒ SƠ MỜI NỘP ĐỀ XUẤT</w:t>
      </w:r>
    </w:p>
    <w:p w14:paraId="61FE1673" w14:textId="77777777" w:rsidR="002C6C2D" w:rsidRDefault="002431E8">
      <w:pPr>
        <w:spacing w:before="240" w:after="240"/>
        <w:jc w:val="center"/>
        <w:rPr>
          <w:rFonts w:ascii="Arial" w:eastAsia="Arial" w:hAnsi="Arial" w:cs="Arial"/>
          <w:b/>
        </w:rPr>
      </w:pPr>
      <w:r>
        <w:rPr>
          <w:rFonts w:ascii="Arial" w:eastAsia="Arial" w:hAnsi="Arial" w:cs="Arial"/>
          <w:b/>
        </w:rPr>
        <w:t>(CUNG CẤP DỊCH VỤ TƯ VẤN)</w:t>
      </w:r>
    </w:p>
    <w:p w14:paraId="61FE1674" w14:textId="77777777" w:rsidR="002C6C2D" w:rsidRDefault="002431E8">
      <w:pPr>
        <w:spacing w:before="240" w:after="240"/>
        <w:jc w:val="center"/>
        <w:rPr>
          <w:rFonts w:ascii="Arial" w:eastAsia="Arial" w:hAnsi="Arial" w:cs="Arial"/>
        </w:rPr>
      </w:pPr>
      <w:r>
        <w:rPr>
          <w:rFonts w:ascii="Arial" w:eastAsia="Arial" w:hAnsi="Arial" w:cs="Arial"/>
        </w:rPr>
        <w:t xml:space="preserve"> </w:t>
      </w:r>
    </w:p>
    <w:p w14:paraId="61FE1675" w14:textId="77777777" w:rsidR="002C6C2D" w:rsidRDefault="002431E8">
      <w:pPr>
        <w:spacing w:before="240" w:after="240"/>
        <w:jc w:val="center"/>
        <w:rPr>
          <w:rFonts w:ascii="Arial" w:eastAsia="Arial" w:hAnsi="Arial" w:cs="Arial"/>
        </w:rPr>
      </w:pPr>
      <w:r>
        <w:rPr>
          <w:rFonts w:ascii="Arial" w:eastAsia="Arial" w:hAnsi="Arial" w:cs="Arial"/>
        </w:rPr>
        <w:t xml:space="preserve"> </w:t>
      </w:r>
    </w:p>
    <w:p w14:paraId="2B2C3AE0" w14:textId="77777777" w:rsidR="00061267" w:rsidRDefault="002431E8" w:rsidP="00061267">
      <w:pPr>
        <w:spacing w:before="120" w:after="120"/>
        <w:ind w:left="2880" w:hanging="2880"/>
        <w:jc w:val="both"/>
        <w:rPr>
          <w:rFonts w:ascii="Arial" w:eastAsia="Arial" w:hAnsi="Arial" w:cs="Arial"/>
          <w:b/>
        </w:rPr>
      </w:pPr>
      <w:r>
        <w:rPr>
          <w:rFonts w:ascii="Arial" w:eastAsia="Arial" w:hAnsi="Arial" w:cs="Arial"/>
          <w:b/>
        </w:rPr>
        <w:t xml:space="preserve">Bên mời đề xuất:          </w:t>
      </w:r>
      <w:r>
        <w:rPr>
          <w:rFonts w:ascii="Arial" w:eastAsia="Arial" w:hAnsi="Arial" w:cs="Arial"/>
          <w:b/>
        </w:rPr>
        <w:tab/>
      </w:r>
      <w:r w:rsidR="00061267" w:rsidRPr="00061267">
        <w:rPr>
          <w:rFonts w:ascii="Arial" w:eastAsia="Arial" w:hAnsi="Arial" w:cs="Arial"/>
          <w:b/>
        </w:rPr>
        <w:t>Văn phòng đại diện tổ chức World Wide Fund for Nature tại Việt Nam (WWF–Việt Nam)</w:t>
      </w:r>
    </w:p>
    <w:p w14:paraId="6C4B2F41" w14:textId="77777777" w:rsidR="000460F0" w:rsidRDefault="000460F0" w:rsidP="00061267">
      <w:pPr>
        <w:spacing w:before="120" w:after="120"/>
        <w:ind w:left="2880" w:hanging="2880"/>
        <w:jc w:val="both"/>
        <w:rPr>
          <w:rFonts w:ascii="Arial" w:eastAsia="Arial" w:hAnsi="Arial" w:cs="Arial"/>
          <w:b/>
        </w:rPr>
      </w:pPr>
    </w:p>
    <w:p w14:paraId="61FE1679" w14:textId="2FDD7BEA" w:rsidR="002C6C2D" w:rsidRDefault="002431E8" w:rsidP="000460F0">
      <w:pPr>
        <w:spacing w:before="120" w:after="120"/>
        <w:ind w:left="2880" w:hanging="2880"/>
        <w:jc w:val="both"/>
        <w:rPr>
          <w:rFonts w:ascii="Arial" w:eastAsia="Arial" w:hAnsi="Arial" w:cs="Arial"/>
          <w:b/>
        </w:rPr>
      </w:pPr>
      <w:r>
        <w:rPr>
          <w:rFonts w:ascii="Arial" w:eastAsia="Arial" w:hAnsi="Arial" w:cs="Arial"/>
          <w:b/>
        </w:rPr>
        <w:t xml:space="preserve">Tên dự án:                         </w:t>
      </w:r>
      <w:r>
        <w:rPr>
          <w:rFonts w:ascii="Arial" w:eastAsia="Arial" w:hAnsi="Arial" w:cs="Arial"/>
          <w:b/>
        </w:rPr>
        <w:tab/>
      </w:r>
      <w:r w:rsidR="000460F0" w:rsidRPr="000460F0">
        <w:rPr>
          <w:rFonts w:ascii="Arial" w:eastAsia="Arial" w:hAnsi="Arial" w:cs="Arial"/>
          <w:b/>
        </w:rPr>
        <w:t>Thúc đẩy Kinh tế tuần hoàn (KTTH) trong sử dụng tài nguyên nước ở lưu vực sông Cửu Long và Đồng Nai – Thí điểm cho ngành Dệt may và Thủy sản</w:t>
      </w:r>
    </w:p>
    <w:p w14:paraId="61FE167A" w14:textId="77777777" w:rsidR="002C6C2D" w:rsidRDefault="002C6C2D" w:rsidP="000460F0">
      <w:pPr>
        <w:spacing w:before="120" w:line="327" w:lineRule="auto"/>
        <w:jc w:val="both"/>
        <w:rPr>
          <w:rFonts w:ascii="Arial" w:eastAsia="Arial" w:hAnsi="Arial" w:cs="Arial"/>
          <w:b/>
        </w:rPr>
      </w:pPr>
    </w:p>
    <w:p w14:paraId="61FE167C" w14:textId="48316FEA" w:rsidR="002C6C2D" w:rsidRDefault="002431E8" w:rsidP="00C3120F">
      <w:pPr>
        <w:spacing w:before="120" w:line="327" w:lineRule="auto"/>
        <w:ind w:left="2880" w:hanging="2880"/>
        <w:jc w:val="both"/>
        <w:rPr>
          <w:rFonts w:ascii="Arial" w:eastAsia="Arial" w:hAnsi="Arial" w:cs="Arial"/>
          <w:b/>
        </w:rPr>
      </w:pPr>
      <w:r>
        <w:rPr>
          <w:rFonts w:ascii="Arial" w:eastAsia="Arial" w:hAnsi="Arial" w:cs="Arial"/>
          <w:b/>
        </w:rPr>
        <w:t xml:space="preserve">Tên gói thầu:                    </w:t>
      </w:r>
      <w:r>
        <w:rPr>
          <w:rFonts w:ascii="Arial" w:eastAsia="Arial" w:hAnsi="Arial" w:cs="Arial"/>
          <w:b/>
        </w:rPr>
        <w:tab/>
      </w:r>
      <w:r w:rsidR="00E31B46">
        <w:rPr>
          <w:rFonts w:ascii="Arial" w:eastAsia="Arial" w:hAnsi="Arial" w:cs="Arial"/>
          <w:b/>
        </w:rPr>
        <w:t>RÀ SOÁT HIỆN TRẠNG CƠ SỞ DỮ LIỆU (CSDL) QUẢN LÝ MÔI TRƯỜNG VÀ ĐỀ XUẤT GIẢI PHÁP NÂNG CẤP VÀ ĐỒNG BỘ TẠI CÁC TỈNH ĐỒNG NAI, ĐỒNG THÁP, TÂY NINH VÀ TP. HỒ CHÍ MINH NÂNG CẤP VÀ ĐỒNG BỘ CSDL QLMT PHỤC VỤ CÔNG TÁC CHUYỂN ĐỔI SỐ TẠI CÁC TỈNH ĐỒNG NAI, ĐỒNG THÁP, TÂY NINH VÀ TP. HỒ CHÍ MINH</w:t>
      </w:r>
      <w:r w:rsidR="00C3120F">
        <w:rPr>
          <w:rFonts w:ascii="Arial" w:eastAsia="Arial" w:hAnsi="Arial" w:cs="Arial"/>
          <w:b/>
        </w:rPr>
        <w:t xml:space="preserve"> </w:t>
      </w:r>
    </w:p>
    <w:p w14:paraId="61FE167D" w14:textId="7D298349" w:rsidR="002C6C2D" w:rsidRDefault="002431E8">
      <w:pPr>
        <w:spacing w:before="120" w:after="600"/>
        <w:jc w:val="both"/>
        <w:rPr>
          <w:rFonts w:ascii="Arial" w:eastAsia="Arial" w:hAnsi="Arial" w:cs="Arial"/>
          <w:b/>
        </w:rPr>
      </w:pPr>
      <w:r>
        <w:rPr>
          <w:rFonts w:ascii="Arial" w:eastAsia="Arial" w:hAnsi="Arial" w:cs="Arial"/>
          <w:b/>
        </w:rPr>
        <w:t xml:space="preserve">Số gói thầu:          </w:t>
      </w:r>
      <w:r>
        <w:rPr>
          <w:rFonts w:ascii="Arial" w:eastAsia="Arial" w:hAnsi="Arial" w:cs="Arial"/>
          <w:b/>
        </w:rPr>
        <w:tab/>
        <w:t xml:space="preserve">        </w:t>
      </w:r>
      <w:r>
        <w:rPr>
          <w:rFonts w:ascii="Arial" w:eastAsia="Arial" w:hAnsi="Arial" w:cs="Arial"/>
          <w:b/>
        </w:rPr>
        <w:tab/>
      </w:r>
      <w:r w:rsidR="00E31B46">
        <w:rPr>
          <w:rFonts w:ascii="Arial" w:eastAsia="Arial" w:hAnsi="Arial" w:cs="Arial"/>
          <w:b/>
        </w:rPr>
        <w:t>FY26-0483</w:t>
      </w:r>
    </w:p>
    <w:p w14:paraId="61FE167E" w14:textId="40FFE031" w:rsidR="002C6C2D" w:rsidRPr="00816475" w:rsidRDefault="002431E8">
      <w:pPr>
        <w:spacing w:before="120" w:after="600"/>
        <w:jc w:val="both"/>
        <w:rPr>
          <w:rFonts w:ascii="Arial" w:eastAsia="Arial" w:hAnsi="Arial" w:cs="Arial"/>
          <w:b/>
        </w:rPr>
      </w:pPr>
      <w:r>
        <w:rPr>
          <w:rFonts w:ascii="Arial" w:eastAsia="Arial" w:hAnsi="Arial" w:cs="Arial"/>
          <w:b/>
        </w:rPr>
        <w:t xml:space="preserve">Hạn nộp hồ sơ:     </w:t>
      </w:r>
      <w:r>
        <w:rPr>
          <w:rFonts w:ascii="Arial" w:eastAsia="Arial" w:hAnsi="Arial" w:cs="Arial"/>
          <w:b/>
        </w:rPr>
        <w:tab/>
        <w:t xml:space="preserve">        </w:t>
      </w:r>
      <w:r>
        <w:rPr>
          <w:rFonts w:ascii="Arial" w:eastAsia="Arial" w:hAnsi="Arial" w:cs="Arial"/>
          <w:b/>
        </w:rPr>
        <w:tab/>
      </w:r>
      <w:r w:rsidRPr="00816475">
        <w:rPr>
          <w:rFonts w:ascii="Arial" w:eastAsia="Arial" w:hAnsi="Arial" w:cs="Arial"/>
          <w:b/>
        </w:rPr>
        <w:t xml:space="preserve">17:00 ngày </w:t>
      </w:r>
      <w:r w:rsidR="00E569E5">
        <w:rPr>
          <w:rFonts w:ascii="Arial" w:eastAsia="Arial" w:hAnsi="Arial" w:cs="Arial"/>
          <w:b/>
        </w:rPr>
        <w:t>24</w:t>
      </w:r>
      <w:r w:rsidRPr="00816475">
        <w:rPr>
          <w:rFonts w:ascii="Arial" w:eastAsia="Arial" w:hAnsi="Arial" w:cs="Arial"/>
          <w:b/>
        </w:rPr>
        <w:t xml:space="preserve"> tháng </w:t>
      </w:r>
      <w:r w:rsidR="00E31B46">
        <w:rPr>
          <w:rFonts w:ascii="Arial" w:eastAsia="Arial" w:hAnsi="Arial" w:cs="Arial"/>
          <w:b/>
        </w:rPr>
        <w:t>11</w:t>
      </w:r>
      <w:r w:rsidRPr="00816475">
        <w:rPr>
          <w:rFonts w:ascii="Arial" w:eastAsia="Arial" w:hAnsi="Arial" w:cs="Arial"/>
          <w:b/>
        </w:rPr>
        <w:t xml:space="preserve"> năm 202</w:t>
      </w:r>
      <w:r w:rsidR="007837C5">
        <w:rPr>
          <w:rFonts w:ascii="Arial" w:eastAsia="Arial" w:hAnsi="Arial" w:cs="Arial"/>
          <w:b/>
        </w:rPr>
        <w:t>5</w:t>
      </w:r>
    </w:p>
    <w:p w14:paraId="61FE167F" w14:textId="77777777" w:rsidR="002C6C2D" w:rsidRPr="00816475" w:rsidRDefault="002C6C2D">
      <w:pPr>
        <w:spacing w:before="120" w:after="600"/>
        <w:jc w:val="center"/>
        <w:rPr>
          <w:rFonts w:ascii="Arial" w:eastAsia="Arial" w:hAnsi="Arial" w:cs="Arial"/>
        </w:rPr>
      </w:pPr>
    </w:p>
    <w:p w14:paraId="61FE1681" w14:textId="77777777" w:rsidR="002C6C2D" w:rsidRPr="00816475" w:rsidRDefault="002C6C2D">
      <w:pPr>
        <w:spacing w:before="120" w:after="600"/>
        <w:jc w:val="center"/>
        <w:rPr>
          <w:rFonts w:ascii="Arial" w:eastAsia="Arial" w:hAnsi="Arial" w:cs="Arial"/>
        </w:rPr>
      </w:pPr>
      <w:bookmarkStart w:id="0" w:name="bookmark=id.gjdgxs" w:colFirst="0" w:colLast="0"/>
      <w:bookmarkEnd w:id="0"/>
    </w:p>
    <w:p w14:paraId="61FE1682" w14:textId="77777777" w:rsidR="002C6C2D" w:rsidRPr="00816475" w:rsidRDefault="002C6C2D">
      <w:pPr>
        <w:jc w:val="center"/>
        <w:rPr>
          <w:rFonts w:ascii="Arial" w:eastAsia="Arial" w:hAnsi="Arial" w:cs="Arial"/>
          <w:b/>
        </w:rPr>
      </w:pPr>
    </w:p>
    <w:p w14:paraId="61FE1683" w14:textId="77777777" w:rsidR="002C6C2D" w:rsidRPr="00816475" w:rsidRDefault="002C6C2D">
      <w:pPr>
        <w:shd w:val="clear" w:color="auto" w:fill="FFFFFF"/>
        <w:spacing w:before="240" w:after="240" w:line="255" w:lineRule="auto"/>
        <w:jc w:val="both"/>
        <w:rPr>
          <w:rFonts w:ascii="Arial" w:eastAsia="Arial" w:hAnsi="Arial" w:cs="Arial"/>
          <w:b/>
        </w:rPr>
      </w:pPr>
    </w:p>
    <w:p w14:paraId="61FE1684" w14:textId="77777777" w:rsidR="002C6C2D" w:rsidRPr="00816475" w:rsidRDefault="002C6C2D">
      <w:pPr>
        <w:shd w:val="clear" w:color="auto" w:fill="FFFFFF"/>
        <w:jc w:val="both"/>
        <w:rPr>
          <w:rFonts w:ascii="Arial" w:eastAsia="Arial" w:hAnsi="Arial" w:cs="Arial"/>
          <w:b/>
        </w:rPr>
      </w:pPr>
    </w:p>
    <w:p w14:paraId="0E4CA01A" w14:textId="79E312A5" w:rsidR="00061267" w:rsidRDefault="002431E8">
      <w:pPr>
        <w:jc w:val="center"/>
        <w:rPr>
          <w:rFonts w:ascii="Arial" w:eastAsia="Arial" w:hAnsi="Arial" w:cs="Arial"/>
        </w:rPr>
        <w:sectPr w:rsidR="00061267" w:rsidSect="00832D1F">
          <w:headerReference w:type="default" r:id="rId11"/>
          <w:footerReference w:type="default" r:id="rId12"/>
          <w:type w:val="continuous"/>
          <w:pgSz w:w="12240" w:h="15840"/>
          <w:pgMar w:top="1440" w:right="1440" w:bottom="1440" w:left="1440" w:header="720" w:footer="720" w:gutter="0"/>
          <w:cols w:space="720"/>
        </w:sectPr>
      </w:pPr>
      <w:r w:rsidRPr="00816475">
        <w:rPr>
          <w:rFonts w:ascii="Arial" w:eastAsia="Arial" w:hAnsi="Arial" w:cs="Arial"/>
        </w:rPr>
        <w:t xml:space="preserve">Ngày phát hành: </w:t>
      </w:r>
      <w:r w:rsidR="00E569E5">
        <w:rPr>
          <w:rFonts w:ascii="Arial" w:eastAsia="Arial" w:hAnsi="Arial" w:cs="Arial"/>
        </w:rPr>
        <w:t>17</w:t>
      </w:r>
      <w:r w:rsidRPr="00816475">
        <w:rPr>
          <w:rFonts w:ascii="Arial" w:eastAsia="Arial" w:hAnsi="Arial" w:cs="Arial"/>
        </w:rPr>
        <w:t>/</w:t>
      </w:r>
      <w:r w:rsidR="00E31B46">
        <w:rPr>
          <w:rFonts w:ascii="Arial" w:eastAsia="Arial" w:hAnsi="Arial" w:cs="Arial"/>
        </w:rPr>
        <w:t>11</w:t>
      </w:r>
      <w:r w:rsidRPr="00816475">
        <w:rPr>
          <w:rFonts w:ascii="Arial" w:eastAsia="Arial" w:hAnsi="Arial" w:cs="Arial"/>
        </w:rPr>
        <w:t>/202</w:t>
      </w:r>
      <w:r w:rsidR="00061267">
        <w:rPr>
          <w:rFonts w:ascii="Arial" w:eastAsia="Arial" w:hAnsi="Arial" w:cs="Arial"/>
        </w:rPr>
        <w:t>5</w:t>
      </w:r>
      <w:r>
        <w:rPr>
          <w:rFonts w:ascii="Arial" w:eastAsia="Arial" w:hAnsi="Arial" w:cs="Arial"/>
        </w:rPr>
        <w:t xml:space="preserve">  </w:t>
      </w:r>
    </w:p>
    <w:p w14:paraId="61FE1686" w14:textId="77777777" w:rsidR="002C6C2D" w:rsidRDefault="002431E8" w:rsidP="00225818">
      <w:pPr>
        <w:pStyle w:val="Title"/>
        <w:rPr>
          <w:rFonts w:eastAsia="Arial"/>
        </w:rPr>
      </w:pPr>
      <w:bookmarkStart w:id="1" w:name="_heading=h.gjdgxs" w:colFirst="0" w:colLast="0"/>
      <w:bookmarkEnd w:id="1"/>
      <w:r>
        <w:rPr>
          <w:rFonts w:eastAsia="Arial"/>
        </w:rPr>
        <w:lastRenderedPageBreak/>
        <w:t>Mục lục</w:t>
      </w:r>
    </w:p>
    <w:sdt>
      <w:sdtPr>
        <w:rPr>
          <w:rFonts w:ascii="Arial" w:eastAsia="Calibri" w:hAnsi="Arial" w:cs="Arial"/>
          <w:b w:val="0"/>
          <w:bCs w:val="0"/>
          <w:sz w:val="22"/>
          <w:szCs w:val="22"/>
          <w:lang w:val="en-GB" w:eastAsia="en-AU"/>
        </w:rPr>
        <w:id w:val="501395474"/>
        <w:docPartObj>
          <w:docPartGallery w:val="Table of Contents"/>
          <w:docPartUnique/>
        </w:docPartObj>
      </w:sdtPr>
      <w:sdtEndPr/>
      <w:sdtContent>
        <w:p w14:paraId="3BEAB99B" w14:textId="156D250A" w:rsidR="00DE29ED" w:rsidRPr="00DE29ED" w:rsidRDefault="002431E8">
          <w:pPr>
            <w:pStyle w:val="TOC1"/>
            <w:tabs>
              <w:tab w:val="right" w:leader="dot" w:pos="9350"/>
            </w:tabs>
            <w:rPr>
              <w:rFonts w:asciiTheme="minorHAnsi" w:eastAsiaTheme="minorEastAsia" w:hAnsiTheme="minorHAnsi" w:cstheme="minorBidi"/>
              <w:b w:val="0"/>
              <w:bCs w:val="0"/>
              <w:noProof/>
              <w:kern w:val="2"/>
              <w:sz w:val="26"/>
              <w:szCs w:val="26"/>
              <w14:ligatures w14:val="standardContextual"/>
            </w:rPr>
          </w:pPr>
          <w:r w:rsidRPr="00DE29ED">
            <w:rPr>
              <w:rFonts w:ascii="Arial" w:hAnsi="Arial" w:cs="Arial"/>
              <w:sz w:val="26"/>
              <w:szCs w:val="26"/>
            </w:rPr>
            <w:fldChar w:fldCharType="begin"/>
          </w:r>
          <w:r w:rsidRPr="00DE29ED">
            <w:rPr>
              <w:rFonts w:ascii="Arial" w:hAnsi="Arial" w:cs="Arial"/>
              <w:sz w:val="26"/>
              <w:szCs w:val="26"/>
            </w:rPr>
            <w:instrText xml:space="preserve"> TOC \h \u \z \t "Heading 1,1,Heading 2,2,Heading 3,3,"</w:instrText>
          </w:r>
          <w:r w:rsidRPr="00DE29ED">
            <w:rPr>
              <w:rFonts w:ascii="Arial" w:hAnsi="Arial" w:cs="Arial"/>
              <w:sz w:val="26"/>
              <w:szCs w:val="26"/>
            </w:rPr>
            <w:fldChar w:fldCharType="separate"/>
          </w:r>
          <w:hyperlink w:anchor="_Toc206602056" w:history="1">
            <w:r w:rsidR="00DE29ED" w:rsidRPr="00DE29ED">
              <w:rPr>
                <w:rStyle w:val="Hyperlink"/>
                <w:rFonts w:eastAsia="MS Gothic"/>
                <w:noProof/>
                <w:sz w:val="26"/>
                <w:szCs w:val="26"/>
              </w:rPr>
              <w:t>PHẦN I – ĐIỀU KHOẢN THAM CHIẾU</w:t>
            </w:r>
            <w:r w:rsidR="00DE29ED" w:rsidRPr="00DE29ED">
              <w:rPr>
                <w:noProof/>
                <w:webHidden/>
                <w:sz w:val="26"/>
                <w:szCs w:val="26"/>
              </w:rPr>
              <w:tab/>
            </w:r>
            <w:r w:rsidR="00DE29ED" w:rsidRPr="00DE29ED">
              <w:rPr>
                <w:noProof/>
                <w:webHidden/>
                <w:sz w:val="26"/>
                <w:szCs w:val="26"/>
              </w:rPr>
              <w:fldChar w:fldCharType="begin"/>
            </w:r>
            <w:r w:rsidR="00DE29ED" w:rsidRPr="00DE29ED">
              <w:rPr>
                <w:noProof/>
                <w:webHidden/>
                <w:sz w:val="26"/>
                <w:szCs w:val="26"/>
              </w:rPr>
              <w:instrText xml:space="preserve"> PAGEREF _Toc206602056 \h </w:instrText>
            </w:r>
            <w:r w:rsidR="00DE29ED" w:rsidRPr="00DE29ED">
              <w:rPr>
                <w:noProof/>
                <w:webHidden/>
                <w:sz w:val="26"/>
                <w:szCs w:val="26"/>
              </w:rPr>
            </w:r>
            <w:r w:rsidR="00DE29ED" w:rsidRPr="00DE29ED">
              <w:rPr>
                <w:noProof/>
                <w:webHidden/>
                <w:sz w:val="26"/>
                <w:szCs w:val="26"/>
              </w:rPr>
              <w:fldChar w:fldCharType="separate"/>
            </w:r>
            <w:r w:rsidR="001F1125">
              <w:rPr>
                <w:noProof/>
                <w:webHidden/>
                <w:sz w:val="26"/>
                <w:szCs w:val="26"/>
              </w:rPr>
              <w:t>3</w:t>
            </w:r>
            <w:r w:rsidR="00DE29ED" w:rsidRPr="00DE29ED">
              <w:rPr>
                <w:noProof/>
                <w:webHidden/>
                <w:sz w:val="26"/>
                <w:szCs w:val="26"/>
              </w:rPr>
              <w:fldChar w:fldCharType="end"/>
            </w:r>
          </w:hyperlink>
        </w:p>
        <w:p w14:paraId="36DF355E" w14:textId="7CFB37EC" w:rsidR="00DE29ED" w:rsidRPr="00DE29ED" w:rsidRDefault="00DE29ED">
          <w:pPr>
            <w:pStyle w:val="TOC1"/>
            <w:tabs>
              <w:tab w:val="right" w:leader="dot" w:pos="9350"/>
            </w:tabs>
            <w:rPr>
              <w:rFonts w:asciiTheme="minorHAnsi" w:eastAsiaTheme="minorEastAsia" w:hAnsiTheme="minorHAnsi" w:cstheme="minorBidi"/>
              <w:b w:val="0"/>
              <w:bCs w:val="0"/>
              <w:noProof/>
              <w:kern w:val="2"/>
              <w:sz w:val="26"/>
              <w:szCs w:val="26"/>
              <w14:ligatures w14:val="standardContextual"/>
            </w:rPr>
          </w:pPr>
          <w:hyperlink w:anchor="_Toc206602057" w:history="1">
            <w:r w:rsidRPr="00DE29ED">
              <w:rPr>
                <w:rStyle w:val="Hyperlink"/>
                <w:rFonts w:eastAsia="MS Gothic"/>
                <w:noProof/>
                <w:sz w:val="26"/>
                <w:szCs w:val="26"/>
              </w:rPr>
              <w:t>PHẦN II – CHỈ DẪN ĐỐI VỚI TƯ VẤN</w:t>
            </w:r>
            <w:r w:rsidRPr="00DE29ED">
              <w:rPr>
                <w:noProof/>
                <w:webHidden/>
                <w:sz w:val="26"/>
                <w:szCs w:val="26"/>
              </w:rPr>
              <w:tab/>
            </w:r>
            <w:r w:rsidRPr="00DE29ED">
              <w:rPr>
                <w:noProof/>
                <w:webHidden/>
                <w:sz w:val="26"/>
                <w:szCs w:val="26"/>
              </w:rPr>
              <w:fldChar w:fldCharType="begin"/>
            </w:r>
            <w:r w:rsidRPr="00DE29ED">
              <w:rPr>
                <w:noProof/>
                <w:webHidden/>
                <w:sz w:val="26"/>
                <w:szCs w:val="26"/>
              </w:rPr>
              <w:instrText xml:space="preserve"> PAGEREF _Toc206602057 \h </w:instrText>
            </w:r>
            <w:r w:rsidRPr="00DE29ED">
              <w:rPr>
                <w:noProof/>
                <w:webHidden/>
                <w:sz w:val="26"/>
                <w:szCs w:val="26"/>
              </w:rPr>
            </w:r>
            <w:r w:rsidRPr="00DE29ED">
              <w:rPr>
                <w:noProof/>
                <w:webHidden/>
                <w:sz w:val="26"/>
                <w:szCs w:val="26"/>
              </w:rPr>
              <w:fldChar w:fldCharType="separate"/>
            </w:r>
            <w:r w:rsidR="001F1125">
              <w:rPr>
                <w:noProof/>
                <w:webHidden/>
                <w:sz w:val="26"/>
                <w:szCs w:val="26"/>
              </w:rPr>
              <w:t>9</w:t>
            </w:r>
            <w:r w:rsidRPr="00DE29ED">
              <w:rPr>
                <w:noProof/>
                <w:webHidden/>
                <w:sz w:val="26"/>
                <w:szCs w:val="26"/>
              </w:rPr>
              <w:fldChar w:fldCharType="end"/>
            </w:r>
          </w:hyperlink>
        </w:p>
        <w:p w14:paraId="2C0F2A9F" w14:textId="25AFD060" w:rsidR="00DE29ED" w:rsidRPr="00DE29ED" w:rsidRDefault="00DE29ED">
          <w:pPr>
            <w:pStyle w:val="TOC1"/>
            <w:tabs>
              <w:tab w:val="right" w:leader="dot" w:pos="9350"/>
            </w:tabs>
            <w:rPr>
              <w:rFonts w:asciiTheme="minorHAnsi" w:eastAsiaTheme="minorEastAsia" w:hAnsiTheme="minorHAnsi" w:cstheme="minorBidi"/>
              <w:b w:val="0"/>
              <w:bCs w:val="0"/>
              <w:noProof/>
              <w:kern w:val="2"/>
              <w:sz w:val="26"/>
              <w:szCs w:val="26"/>
              <w14:ligatures w14:val="standardContextual"/>
            </w:rPr>
          </w:pPr>
          <w:hyperlink w:anchor="_Toc206602058" w:history="1">
            <w:r w:rsidRPr="00DE29ED">
              <w:rPr>
                <w:rStyle w:val="Hyperlink"/>
                <w:rFonts w:eastAsia="MS Gothic"/>
                <w:noProof/>
                <w:sz w:val="26"/>
                <w:szCs w:val="26"/>
              </w:rPr>
              <w:t>Chương I – Yêu cầu về thủ tục mời nộp hồ sơ đề xuất</w:t>
            </w:r>
            <w:r w:rsidRPr="00DE29ED">
              <w:rPr>
                <w:noProof/>
                <w:webHidden/>
                <w:sz w:val="26"/>
                <w:szCs w:val="26"/>
              </w:rPr>
              <w:tab/>
            </w:r>
            <w:r w:rsidRPr="00DE29ED">
              <w:rPr>
                <w:noProof/>
                <w:webHidden/>
                <w:sz w:val="26"/>
                <w:szCs w:val="26"/>
              </w:rPr>
              <w:fldChar w:fldCharType="begin"/>
            </w:r>
            <w:r w:rsidRPr="00DE29ED">
              <w:rPr>
                <w:noProof/>
                <w:webHidden/>
                <w:sz w:val="26"/>
                <w:szCs w:val="26"/>
              </w:rPr>
              <w:instrText xml:space="preserve"> PAGEREF _Toc206602058 \h </w:instrText>
            </w:r>
            <w:r w:rsidRPr="00DE29ED">
              <w:rPr>
                <w:noProof/>
                <w:webHidden/>
                <w:sz w:val="26"/>
                <w:szCs w:val="26"/>
              </w:rPr>
            </w:r>
            <w:r w:rsidRPr="00DE29ED">
              <w:rPr>
                <w:noProof/>
                <w:webHidden/>
                <w:sz w:val="26"/>
                <w:szCs w:val="26"/>
              </w:rPr>
              <w:fldChar w:fldCharType="separate"/>
            </w:r>
            <w:r w:rsidR="001F1125">
              <w:rPr>
                <w:noProof/>
                <w:webHidden/>
                <w:sz w:val="26"/>
                <w:szCs w:val="26"/>
              </w:rPr>
              <w:t>9</w:t>
            </w:r>
            <w:r w:rsidRPr="00DE29ED">
              <w:rPr>
                <w:noProof/>
                <w:webHidden/>
                <w:sz w:val="26"/>
                <w:szCs w:val="26"/>
              </w:rPr>
              <w:fldChar w:fldCharType="end"/>
            </w:r>
          </w:hyperlink>
        </w:p>
        <w:p w14:paraId="5CE2D693" w14:textId="1AA891DE" w:rsidR="00DE29ED" w:rsidRPr="00DE29ED" w:rsidRDefault="00DE29ED">
          <w:pPr>
            <w:pStyle w:val="TOC3"/>
            <w:tabs>
              <w:tab w:val="left" w:pos="960"/>
            </w:tabs>
            <w:rPr>
              <w:rFonts w:asciiTheme="minorHAnsi" w:eastAsiaTheme="minorEastAsia" w:hAnsiTheme="minorHAnsi" w:cstheme="minorBidi"/>
              <w:noProof/>
              <w:kern w:val="2"/>
              <w:sz w:val="26"/>
              <w:szCs w:val="26"/>
              <w14:ligatures w14:val="standardContextual"/>
            </w:rPr>
          </w:pPr>
          <w:hyperlink w:anchor="_Toc206602059" w:history="1">
            <w:r w:rsidRPr="00DE29ED">
              <w:rPr>
                <w:rStyle w:val="Hyperlink"/>
                <w:rFonts w:eastAsia="MS Gothic"/>
                <w:noProof/>
                <w:sz w:val="26"/>
                <w:szCs w:val="26"/>
              </w:rPr>
              <w:t>I.</w:t>
            </w:r>
            <w:r w:rsidRPr="00DE29ED">
              <w:rPr>
                <w:rFonts w:asciiTheme="minorHAnsi" w:eastAsiaTheme="minorEastAsia" w:hAnsiTheme="minorHAnsi" w:cstheme="minorBidi"/>
                <w:noProof/>
                <w:kern w:val="2"/>
                <w:sz w:val="26"/>
                <w:szCs w:val="26"/>
                <w14:ligatures w14:val="standardContextual"/>
              </w:rPr>
              <w:tab/>
            </w:r>
            <w:r w:rsidRPr="00DE29ED">
              <w:rPr>
                <w:rStyle w:val="Hyperlink"/>
                <w:rFonts w:eastAsia="MS Gothic"/>
                <w:noProof/>
                <w:sz w:val="26"/>
                <w:szCs w:val="26"/>
              </w:rPr>
              <w:t>Nội dung mời nộp hồ sơ đề xuất</w:t>
            </w:r>
            <w:r w:rsidRPr="00DE29ED">
              <w:rPr>
                <w:noProof/>
                <w:webHidden/>
                <w:sz w:val="26"/>
                <w:szCs w:val="26"/>
              </w:rPr>
              <w:tab/>
            </w:r>
            <w:r w:rsidRPr="00DE29ED">
              <w:rPr>
                <w:noProof/>
                <w:webHidden/>
                <w:sz w:val="26"/>
                <w:szCs w:val="26"/>
              </w:rPr>
              <w:fldChar w:fldCharType="begin"/>
            </w:r>
            <w:r w:rsidRPr="00DE29ED">
              <w:rPr>
                <w:noProof/>
                <w:webHidden/>
                <w:sz w:val="26"/>
                <w:szCs w:val="26"/>
              </w:rPr>
              <w:instrText xml:space="preserve"> PAGEREF _Toc206602059 \h </w:instrText>
            </w:r>
            <w:r w:rsidRPr="00DE29ED">
              <w:rPr>
                <w:noProof/>
                <w:webHidden/>
                <w:sz w:val="26"/>
                <w:szCs w:val="26"/>
              </w:rPr>
            </w:r>
            <w:r w:rsidRPr="00DE29ED">
              <w:rPr>
                <w:noProof/>
                <w:webHidden/>
                <w:sz w:val="26"/>
                <w:szCs w:val="26"/>
              </w:rPr>
              <w:fldChar w:fldCharType="separate"/>
            </w:r>
            <w:r w:rsidR="001F1125">
              <w:rPr>
                <w:noProof/>
                <w:webHidden/>
                <w:sz w:val="26"/>
                <w:szCs w:val="26"/>
              </w:rPr>
              <w:t>9</w:t>
            </w:r>
            <w:r w:rsidRPr="00DE29ED">
              <w:rPr>
                <w:noProof/>
                <w:webHidden/>
                <w:sz w:val="26"/>
                <w:szCs w:val="26"/>
              </w:rPr>
              <w:fldChar w:fldCharType="end"/>
            </w:r>
          </w:hyperlink>
        </w:p>
        <w:p w14:paraId="054EA3D1" w14:textId="6CEC9340" w:rsidR="00DE29ED" w:rsidRPr="00DE29ED" w:rsidRDefault="00DE29ED">
          <w:pPr>
            <w:pStyle w:val="TOC3"/>
            <w:tabs>
              <w:tab w:val="left" w:pos="960"/>
            </w:tabs>
            <w:rPr>
              <w:rFonts w:asciiTheme="minorHAnsi" w:eastAsiaTheme="minorEastAsia" w:hAnsiTheme="minorHAnsi" w:cstheme="minorBidi"/>
              <w:noProof/>
              <w:kern w:val="2"/>
              <w:sz w:val="26"/>
              <w:szCs w:val="26"/>
              <w14:ligatures w14:val="standardContextual"/>
            </w:rPr>
          </w:pPr>
          <w:hyperlink w:anchor="_Toc206602060" w:history="1">
            <w:r w:rsidRPr="00DE29ED">
              <w:rPr>
                <w:rStyle w:val="Hyperlink"/>
                <w:rFonts w:eastAsia="MS Gothic"/>
                <w:noProof/>
                <w:sz w:val="26"/>
                <w:szCs w:val="26"/>
              </w:rPr>
              <w:t>II.</w:t>
            </w:r>
            <w:r w:rsidRPr="00DE29ED">
              <w:rPr>
                <w:rFonts w:asciiTheme="minorHAnsi" w:eastAsiaTheme="minorEastAsia" w:hAnsiTheme="minorHAnsi" w:cstheme="minorBidi"/>
                <w:noProof/>
                <w:kern w:val="2"/>
                <w:sz w:val="26"/>
                <w:szCs w:val="26"/>
                <w14:ligatures w14:val="standardContextual"/>
              </w:rPr>
              <w:tab/>
            </w:r>
            <w:r w:rsidRPr="00DE29ED">
              <w:rPr>
                <w:rStyle w:val="Hyperlink"/>
                <w:rFonts w:eastAsia="MS Gothic"/>
                <w:noProof/>
                <w:sz w:val="26"/>
                <w:szCs w:val="26"/>
              </w:rPr>
              <w:t>Ngôn ngữ sử dụng</w:t>
            </w:r>
            <w:r w:rsidRPr="00DE29ED">
              <w:rPr>
                <w:noProof/>
                <w:webHidden/>
                <w:sz w:val="26"/>
                <w:szCs w:val="26"/>
              </w:rPr>
              <w:tab/>
            </w:r>
            <w:r w:rsidRPr="00DE29ED">
              <w:rPr>
                <w:noProof/>
                <w:webHidden/>
                <w:sz w:val="26"/>
                <w:szCs w:val="26"/>
              </w:rPr>
              <w:fldChar w:fldCharType="begin"/>
            </w:r>
            <w:r w:rsidRPr="00DE29ED">
              <w:rPr>
                <w:noProof/>
                <w:webHidden/>
                <w:sz w:val="26"/>
                <w:szCs w:val="26"/>
              </w:rPr>
              <w:instrText xml:space="preserve"> PAGEREF _Toc206602060 \h </w:instrText>
            </w:r>
            <w:r w:rsidRPr="00DE29ED">
              <w:rPr>
                <w:noProof/>
                <w:webHidden/>
                <w:sz w:val="26"/>
                <w:szCs w:val="26"/>
              </w:rPr>
            </w:r>
            <w:r w:rsidRPr="00DE29ED">
              <w:rPr>
                <w:noProof/>
                <w:webHidden/>
                <w:sz w:val="26"/>
                <w:szCs w:val="26"/>
              </w:rPr>
              <w:fldChar w:fldCharType="separate"/>
            </w:r>
            <w:r w:rsidR="001F1125">
              <w:rPr>
                <w:noProof/>
                <w:webHidden/>
                <w:sz w:val="26"/>
                <w:szCs w:val="26"/>
              </w:rPr>
              <w:t>9</w:t>
            </w:r>
            <w:r w:rsidRPr="00DE29ED">
              <w:rPr>
                <w:noProof/>
                <w:webHidden/>
                <w:sz w:val="26"/>
                <w:szCs w:val="26"/>
              </w:rPr>
              <w:fldChar w:fldCharType="end"/>
            </w:r>
          </w:hyperlink>
        </w:p>
        <w:p w14:paraId="34EF374F" w14:textId="4715C25B" w:rsidR="00DE29ED" w:rsidRPr="00DE29ED" w:rsidRDefault="00DE29ED">
          <w:pPr>
            <w:pStyle w:val="TOC3"/>
            <w:tabs>
              <w:tab w:val="left" w:pos="1200"/>
            </w:tabs>
            <w:rPr>
              <w:rFonts w:asciiTheme="minorHAnsi" w:eastAsiaTheme="minorEastAsia" w:hAnsiTheme="minorHAnsi" w:cstheme="minorBidi"/>
              <w:noProof/>
              <w:kern w:val="2"/>
              <w:sz w:val="26"/>
              <w:szCs w:val="26"/>
              <w14:ligatures w14:val="standardContextual"/>
            </w:rPr>
          </w:pPr>
          <w:hyperlink w:anchor="_Toc206602061" w:history="1">
            <w:r w:rsidRPr="00DE29ED">
              <w:rPr>
                <w:rStyle w:val="Hyperlink"/>
                <w:rFonts w:eastAsia="MS Gothic"/>
                <w:noProof/>
                <w:sz w:val="26"/>
                <w:szCs w:val="26"/>
              </w:rPr>
              <w:t>III.</w:t>
            </w:r>
            <w:r w:rsidRPr="00DE29ED">
              <w:rPr>
                <w:rFonts w:asciiTheme="minorHAnsi" w:eastAsiaTheme="minorEastAsia" w:hAnsiTheme="minorHAnsi" w:cstheme="minorBidi"/>
                <w:noProof/>
                <w:kern w:val="2"/>
                <w:sz w:val="26"/>
                <w:szCs w:val="26"/>
                <w14:ligatures w14:val="standardContextual"/>
              </w:rPr>
              <w:tab/>
            </w:r>
            <w:r w:rsidRPr="00DE29ED">
              <w:rPr>
                <w:rStyle w:val="Hyperlink"/>
                <w:rFonts w:eastAsia="MS Gothic"/>
                <w:noProof/>
                <w:sz w:val="26"/>
                <w:szCs w:val="26"/>
              </w:rPr>
              <w:t>Nội dung HSĐX và thời hạn của HSĐX</w:t>
            </w:r>
            <w:r w:rsidRPr="00DE29ED">
              <w:rPr>
                <w:noProof/>
                <w:webHidden/>
                <w:sz w:val="26"/>
                <w:szCs w:val="26"/>
              </w:rPr>
              <w:tab/>
            </w:r>
            <w:r w:rsidRPr="00DE29ED">
              <w:rPr>
                <w:noProof/>
                <w:webHidden/>
                <w:sz w:val="26"/>
                <w:szCs w:val="26"/>
              </w:rPr>
              <w:fldChar w:fldCharType="begin"/>
            </w:r>
            <w:r w:rsidRPr="00DE29ED">
              <w:rPr>
                <w:noProof/>
                <w:webHidden/>
                <w:sz w:val="26"/>
                <w:szCs w:val="26"/>
              </w:rPr>
              <w:instrText xml:space="preserve"> PAGEREF _Toc206602061 \h </w:instrText>
            </w:r>
            <w:r w:rsidRPr="00DE29ED">
              <w:rPr>
                <w:noProof/>
                <w:webHidden/>
                <w:sz w:val="26"/>
                <w:szCs w:val="26"/>
              </w:rPr>
            </w:r>
            <w:r w:rsidRPr="00DE29ED">
              <w:rPr>
                <w:noProof/>
                <w:webHidden/>
                <w:sz w:val="26"/>
                <w:szCs w:val="26"/>
              </w:rPr>
              <w:fldChar w:fldCharType="separate"/>
            </w:r>
            <w:r w:rsidR="001F1125">
              <w:rPr>
                <w:noProof/>
                <w:webHidden/>
                <w:sz w:val="26"/>
                <w:szCs w:val="26"/>
              </w:rPr>
              <w:t>9</w:t>
            </w:r>
            <w:r w:rsidRPr="00DE29ED">
              <w:rPr>
                <w:noProof/>
                <w:webHidden/>
                <w:sz w:val="26"/>
                <w:szCs w:val="26"/>
              </w:rPr>
              <w:fldChar w:fldCharType="end"/>
            </w:r>
          </w:hyperlink>
        </w:p>
        <w:p w14:paraId="582995E2" w14:textId="415FBC83" w:rsidR="00DE29ED" w:rsidRPr="00DE29ED" w:rsidRDefault="00DE29ED">
          <w:pPr>
            <w:pStyle w:val="TOC3"/>
            <w:tabs>
              <w:tab w:val="left" w:pos="1200"/>
            </w:tabs>
            <w:rPr>
              <w:rFonts w:asciiTheme="minorHAnsi" w:eastAsiaTheme="minorEastAsia" w:hAnsiTheme="minorHAnsi" w:cstheme="minorBidi"/>
              <w:noProof/>
              <w:kern w:val="2"/>
              <w:sz w:val="26"/>
              <w:szCs w:val="26"/>
              <w14:ligatures w14:val="standardContextual"/>
            </w:rPr>
          </w:pPr>
          <w:hyperlink w:anchor="_Toc206602062" w:history="1">
            <w:r w:rsidRPr="00DE29ED">
              <w:rPr>
                <w:rStyle w:val="Hyperlink"/>
                <w:rFonts w:eastAsia="MS Gothic"/>
                <w:noProof/>
                <w:sz w:val="26"/>
                <w:szCs w:val="26"/>
              </w:rPr>
              <w:t>IV.</w:t>
            </w:r>
            <w:r w:rsidRPr="00DE29ED">
              <w:rPr>
                <w:rFonts w:asciiTheme="minorHAnsi" w:eastAsiaTheme="minorEastAsia" w:hAnsiTheme="minorHAnsi" w:cstheme="minorBidi"/>
                <w:noProof/>
                <w:kern w:val="2"/>
                <w:sz w:val="26"/>
                <w:szCs w:val="26"/>
                <w14:ligatures w14:val="standardContextual"/>
              </w:rPr>
              <w:tab/>
            </w:r>
            <w:r w:rsidRPr="00DE29ED">
              <w:rPr>
                <w:rStyle w:val="Hyperlink"/>
                <w:rFonts w:eastAsia="MS Gothic"/>
                <w:noProof/>
                <w:sz w:val="26"/>
                <w:szCs w:val="26"/>
              </w:rPr>
              <w:t>Chi tiết hồ sơ đề xuất:</w:t>
            </w:r>
            <w:r w:rsidRPr="00DE29ED">
              <w:rPr>
                <w:noProof/>
                <w:webHidden/>
                <w:sz w:val="26"/>
                <w:szCs w:val="26"/>
              </w:rPr>
              <w:tab/>
            </w:r>
            <w:r w:rsidRPr="00DE29ED">
              <w:rPr>
                <w:noProof/>
                <w:webHidden/>
                <w:sz w:val="26"/>
                <w:szCs w:val="26"/>
              </w:rPr>
              <w:fldChar w:fldCharType="begin"/>
            </w:r>
            <w:r w:rsidRPr="00DE29ED">
              <w:rPr>
                <w:noProof/>
                <w:webHidden/>
                <w:sz w:val="26"/>
                <w:szCs w:val="26"/>
              </w:rPr>
              <w:instrText xml:space="preserve"> PAGEREF _Toc206602062 \h </w:instrText>
            </w:r>
            <w:r w:rsidRPr="00DE29ED">
              <w:rPr>
                <w:noProof/>
                <w:webHidden/>
                <w:sz w:val="26"/>
                <w:szCs w:val="26"/>
              </w:rPr>
            </w:r>
            <w:r w:rsidRPr="00DE29ED">
              <w:rPr>
                <w:noProof/>
                <w:webHidden/>
                <w:sz w:val="26"/>
                <w:szCs w:val="26"/>
              </w:rPr>
              <w:fldChar w:fldCharType="separate"/>
            </w:r>
            <w:r w:rsidR="001F1125">
              <w:rPr>
                <w:noProof/>
                <w:webHidden/>
                <w:sz w:val="26"/>
                <w:szCs w:val="26"/>
              </w:rPr>
              <w:t>9</w:t>
            </w:r>
            <w:r w:rsidRPr="00DE29ED">
              <w:rPr>
                <w:noProof/>
                <w:webHidden/>
                <w:sz w:val="26"/>
                <w:szCs w:val="26"/>
              </w:rPr>
              <w:fldChar w:fldCharType="end"/>
            </w:r>
          </w:hyperlink>
        </w:p>
        <w:p w14:paraId="4E67E42E" w14:textId="7AB9E8FC" w:rsidR="00DE29ED" w:rsidRPr="00DE29ED" w:rsidRDefault="00DE29ED">
          <w:pPr>
            <w:pStyle w:val="TOC3"/>
            <w:tabs>
              <w:tab w:val="left" w:pos="1200"/>
            </w:tabs>
            <w:rPr>
              <w:rFonts w:asciiTheme="minorHAnsi" w:eastAsiaTheme="minorEastAsia" w:hAnsiTheme="minorHAnsi" w:cstheme="minorBidi"/>
              <w:noProof/>
              <w:kern w:val="2"/>
              <w:sz w:val="26"/>
              <w:szCs w:val="26"/>
              <w14:ligatures w14:val="standardContextual"/>
            </w:rPr>
          </w:pPr>
          <w:hyperlink w:anchor="_Toc206602063" w:history="1">
            <w:r w:rsidRPr="00DE29ED">
              <w:rPr>
                <w:rStyle w:val="Hyperlink"/>
                <w:rFonts w:eastAsia="MS Gothic"/>
                <w:noProof/>
                <w:sz w:val="26"/>
                <w:szCs w:val="26"/>
              </w:rPr>
              <w:t>V.</w:t>
            </w:r>
            <w:r w:rsidRPr="00DE29ED">
              <w:rPr>
                <w:rFonts w:asciiTheme="minorHAnsi" w:eastAsiaTheme="minorEastAsia" w:hAnsiTheme="minorHAnsi" w:cstheme="minorBidi"/>
                <w:noProof/>
                <w:kern w:val="2"/>
                <w:sz w:val="26"/>
                <w:szCs w:val="26"/>
                <w14:ligatures w14:val="standardContextual"/>
              </w:rPr>
              <w:tab/>
            </w:r>
            <w:r w:rsidRPr="00DE29ED">
              <w:rPr>
                <w:rStyle w:val="Hyperlink"/>
                <w:rFonts w:eastAsia="MS Gothic"/>
                <w:noProof/>
                <w:sz w:val="26"/>
                <w:szCs w:val="26"/>
              </w:rPr>
              <w:t>Hạn cuối nộp hồ sơ</w:t>
            </w:r>
            <w:r w:rsidRPr="00DE29ED">
              <w:rPr>
                <w:noProof/>
                <w:webHidden/>
                <w:sz w:val="26"/>
                <w:szCs w:val="26"/>
              </w:rPr>
              <w:tab/>
            </w:r>
            <w:r w:rsidRPr="00DE29ED">
              <w:rPr>
                <w:noProof/>
                <w:webHidden/>
                <w:sz w:val="26"/>
                <w:szCs w:val="26"/>
              </w:rPr>
              <w:fldChar w:fldCharType="begin"/>
            </w:r>
            <w:r w:rsidRPr="00DE29ED">
              <w:rPr>
                <w:noProof/>
                <w:webHidden/>
                <w:sz w:val="26"/>
                <w:szCs w:val="26"/>
              </w:rPr>
              <w:instrText xml:space="preserve"> PAGEREF _Toc206602063 \h </w:instrText>
            </w:r>
            <w:r w:rsidRPr="00DE29ED">
              <w:rPr>
                <w:noProof/>
                <w:webHidden/>
                <w:sz w:val="26"/>
                <w:szCs w:val="26"/>
              </w:rPr>
            </w:r>
            <w:r w:rsidRPr="00DE29ED">
              <w:rPr>
                <w:noProof/>
                <w:webHidden/>
                <w:sz w:val="26"/>
                <w:szCs w:val="26"/>
              </w:rPr>
              <w:fldChar w:fldCharType="separate"/>
            </w:r>
            <w:r w:rsidR="001F1125">
              <w:rPr>
                <w:noProof/>
                <w:webHidden/>
                <w:sz w:val="26"/>
                <w:szCs w:val="26"/>
              </w:rPr>
              <w:t>10</w:t>
            </w:r>
            <w:r w:rsidRPr="00DE29ED">
              <w:rPr>
                <w:noProof/>
                <w:webHidden/>
                <w:sz w:val="26"/>
                <w:szCs w:val="26"/>
              </w:rPr>
              <w:fldChar w:fldCharType="end"/>
            </w:r>
          </w:hyperlink>
        </w:p>
        <w:p w14:paraId="02A993D4" w14:textId="0CAFB994" w:rsidR="00DE29ED" w:rsidRPr="00DE29ED" w:rsidRDefault="00DE29ED">
          <w:pPr>
            <w:pStyle w:val="TOC3"/>
            <w:tabs>
              <w:tab w:val="left" w:pos="1200"/>
            </w:tabs>
            <w:rPr>
              <w:rFonts w:asciiTheme="minorHAnsi" w:eastAsiaTheme="minorEastAsia" w:hAnsiTheme="minorHAnsi" w:cstheme="minorBidi"/>
              <w:noProof/>
              <w:kern w:val="2"/>
              <w:sz w:val="26"/>
              <w:szCs w:val="26"/>
              <w14:ligatures w14:val="standardContextual"/>
            </w:rPr>
          </w:pPr>
          <w:hyperlink w:anchor="_Toc206602064" w:history="1">
            <w:r w:rsidRPr="00DE29ED">
              <w:rPr>
                <w:rStyle w:val="Hyperlink"/>
                <w:rFonts w:eastAsia="MS Gothic"/>
                <w:noProof/>
                <w:sz w:val="26"/>
                <w:szCs w:val="26"/>
              </w:rPr>
              <w:t>VI.</w:t>
            </w:r>
            <w:r w:rsidRPr="00DE29ED">
              <w:rPr>
                <w:rFonts w:asciiTheme="minorHAnsi" w:eastAsiaTheme="minorEastAsia" w:hAnsiTheme="minorHAnsi" w:cstheme="minorBidi"/>
                <w:noProof/>
                <w:kern w:val="2"/>
                <w:sz w:val="26"/>
                <w:szCs w:val="26"/>
                <w14:ligatures w14:val="standardContextual"/>
              </w:rPr>
              <w:tab/>
            </w:r>
            <w:r w:rsidRPr="00DE29ED">
              <w:rPr>
                <w:rStyle w:val="Hyperlink"/>
                <w:rFonts w:eastAsia="MS Gothic"/>
                <w:noProof/>
                <w:sz w:val="26"/>
                <w:szCs w:val="26"/>
              </w:rPr>
              <w:t>Hồ sơ nộp muộn</w:t>
            </w:r>
            <w:r w:rsidRPr="00DE29ED">
              <w:rPr>
                <w:noProof/>
                <w:webHidden/>
                <w:sz w:val="26"/>
                <w:szCs w:val="26"/>
              </w:rPr>
              <w:tab/>
            </w:r>
            <w:r w:rsidRPr="00DE29ED">
              <w:rPr>
                <w:noProof/>
                <w:webHidden/>
                <w:sz w:val="26"/>
                <w:szCs w:val="26"/>
              </w:rPr>
              <w:fldChar w:fldCharType="begin"/>
            </w:r>
            <w:r w:rsidRPr="00DE29ED">
              <w:rPr>
                <w:noProof/>
                <w:webHidden/>
                <w:sz w:val="26"/>
                <w:szCs w:val="26"/>
              </w:rPr>
              <w:instrText xml:space="preserve"> PAGEREF _Toc206602064 \h </w:instrText>
            </w:r>
            <w:r w:rsidRPr="00DE29ED">
              <w:rPr>
                <w:noProof/>
                <w:webHidden/>
                <w:sz w:val="26"/>
                <w:szCs w:val="26"/>
              </w:rPr>
            </w:r>
            <w:r w:rsidRPr="00DE29ED">
              <w:rPr>
                <w:noProof/>
                <w:webHidden/>
                <w:sz w:val="26"/>
                <w:szCs w:val="26"/>
              </w:rPr>
              <w:fldChar w:fldCharType="separate"/>
            </w:r>
            <w:r w:rsidR="001F1125">
              <w:rPr>
                <w:noProof/>
                <w:webHidden/>
                <w:sz w:val="26"/>
                <w:szCs w:val="26"/>
              </w:rPr>
              <w:t>10</w:t>
            </w:r>
            <w:r w:rsidRPr="00DE29ED">
              <w:rPr>
                <w:noProof/>
                <w:webHidden/>
                <w:sz w:val="26"/>
                <w:szCs w:val="26"/>
              </w:rPr>
              <w:fldChar w:fldCharType="end"/>
            </w:r>
          </w:hyperlink>
        </w:p>
        <w:p w14:paraId="3E98DAB2" w14:textId="1951D601" w:rsidR="00DE29ED" w:rsidRPr="00DE29ED" w:rsidRDefault="00DE29ED">
          <w:pPr>
            <w:pStyle w:val="TOC3"/>
            <w:tabs>
              <w:tab w:val="left" w:pos="1200"/>
            </w:tabs>
            <w:rPr>
              <w:rFonts w:asciiTheme="minorHAnsi" w:eastAsiaTheme="minorEastAsia" w:hAnsiTheme="minorHAnsi" w:cstheme="minorBidi"/>
              <w:noProof/>
              <w:kern w:val="2"/>
              <w:sz w:val="26"/>
              <w:szCs w:val="26"/>
              <w14:ligatures w14:val="standardContextual"/>
            </w:rPr>
          </w:pPr>
          <w:hyperlink w:anchor="_Toc206602065" w:history="1">
            <w:r w:rsidRPr="00DE29ED">
              <w:rPr>
                <w:rStyle w:val="Hyperlink"/>
                <w:rFonts w:eastAsia="MS Gothic"/>
                <w:noProof/>
                <w:sz w:val="26"/>
                <w:szCs w:val="26"/>
              </w:rPr>
              <w:t>VII.</w:t>
            </w:r>
            <w:r w:rsidRPr="00DE29ED">
              <w:rPr>
                <w:rFonts w:asciiTheme="minorHAnsi" w:eastAsiaTheme="minorEastAsia" w:hAnsiTheme="minorHAnsi" w:cstheme="minorBidi"/>
                <w:noProof/>
                <w:kern w:val="2"/>
                <w:sz w:val="26"/>
                <w:szCs w:val="26"/>
                <w14:ligatures w14:val="standardContextual"/>
              </w:rPr>
              <w:tab/>
            </w:r>
            <w:r w:rsidRPr="00DE29ED">
              <w:rPr>
                <w:rStyle w:val="Hyperlink"/>
                <w:rFonts w:eastAsia="MS Gothic"/>
                <w:noProof/>
                <w:sz w:val="26"/>
                <w:szCs w:val="26"/>
              </w:rPr>
              <w:t>Điều kiện được lựa chọn vào phỏng vấn đánh giá</w:t>
            </w:r>
            <w:r w:rsidRPr="00DE29ED">
              <w:rPr>
                <w:noProof/>
                <w:webHidden/>
                <w:sz w:val="26"/>
                <w:szCs w:val="26"/>
              </w:rPr>
              <w:tab/>
            </w:r>
            <w:r w:rsidRPr="00DE29ED">
              <w:rPr>
                <w:noProof/>
                <w:webHidden/>
                <w:sz w:val="26"/>
                <w:szCs w:val="26"/>
              </w:rPr>
              <w:fldChar w:fldCharType="begin"/>
            </w:r>
            <w:r w:rsidRPr="00DE29ED">
              <w:rPr>
                <w:noProof/>
                <w:webHidden/>
                <w:sz w:val="26"/>
                <w:szCs w:val="26"/>
              </w:rPr>
              <w:instrText xml:space="preserve"> PAGEREF _Toc206602065 \h </w:instrText>
            </w:r>
            <w:r w:rsidRPr="00DE29ED">
              <w:rPr>
                <w:noProof/>
                <w:webHidden/>
                <w:sz w:val="26"/>
                <w:szCs w:val="26"/>
              </w:rPr>
            </w:r>
            <w:r w:rsidRPr="00DE29ED">
              <w:rPr>
                <w:noProof/>
                <w:webHidden/>
                <w:sz w:val="26"/>
                <w:szCs w:val="26"/>
              </w:rPr>
              <w:fldChar w:fldCharType="separate"/>
            </w:r>
            <w:r w:rsidR="001F1125">
              <w:rPr>
                <w:noProof/>
                <w:webHidden/>
                <w:sz w:val="26"/>
                <w:szCs w:val="26"/>
              </w:rPr>
              <w:t>10</w:t>
            </w:r>
            <w:r w:rsidRPr="00DE29ED">
              <w:rPr>
                <w:noProof/>
                <w:webHidden/>
                <w:sz w:val="26"/>
                <w:szCs w:val="26"/>
              </w:rPr>
              <w:fldChar w:fldCharType="end"/>
            </w:r>
          </w:hyperlink>
        </w:p>
        <w:p w14:paraId="090ABEBA" w14:textId="6B415350" w:rsidR="00DE29ED" w:rsidRPr="00DE29ED" w:rsidRDefault="00DE29ED">
          <w:pPr>
            <w:pStyle w:val="TOC3"/>
            <w:tabs>
              <w:tab w:val="left" w:pos="1200"/>
            </w:tabs>
            <w:rPr>
              <w:rFonts w:asciiTheme="minorHAnsi" w:eastAsiaTheme="minorEastAsia" w:hAnsiTheme="minorHAnsi" w:cstheme="minorBidi"/>
              <w:noProof/>
              <w:kern w:val="2"/>
              <w:sz w:val="26"/>
              <w:szCs w:val="26"/>
              <w14:ligatures w14:val="standardContextual"/>
            </w:rPr>
          </w:pPr>
          <w:hyperlink w:anchor="_Toc206602066" w:history="1">
            <w:r w:rsidRPr="00DE29ED">
              <w:rPr>
                <w:rStyle w:val="Hyperlink"/>
                <w:rFonts w:eastAsia="MS Gothic"/>
                <w:noProof/>
                <w:sz w:val="26"/>
                <w:szCs w:val="26"/>
              </w:rPr>
              <w:t>VIII.</w:t>
            </w:r>
            <w:r w:rsidRPr="00DE29ED">
              <w:rPr>
                <w:rFonts w:asciiTheme="minorHAnsi" w:eastAsiaTheme="minorEastAsia" w:hAnsiTheme="minorHAnsi" w:cstheme="minorBidi"/>
                <w:noProof/>
                <w:kern w:val="2"/>
                <w:sz w:val="26"/>
                <w:szCs w:val="26"/>
                <w14:ligatures w14:val="standardContextual"/>
              </w:rPr>
              <w:tab/>
            </w:r>
            <w:r w:rsidRPr="00DE29ED">
              <w:rPr>
                <w:rStyle w:val="Hyperlink"/>
                <w:rFonts w:eastAsia="MS Gothic"/>
                <w:noProof/>
                <w:sz w:val="26"/>
                <w:szCs w:val="26"/>
              </w:rPr>
              <w:t>Tiêu chí lựa chọn và chấm điểm</w:t>
            </w:r>
            <w:r w:rsidRPr="00DE29ED">
              <w:rPr>
                <w:noProof/>
                <w:webHidden/>
                <w:sz w:val="26"/>
                <w:szCs w:val="26"/>
              </w:rPr>
              <w:tab/>
            </w:r>
            <w:r w:rsidRPr="00DE29ED">
              <w:rPr>
                <w:noProof/>
                <w:webHidden/>
                <w:sz w:val="26"/>
                <w:szCs w:val="26"/>
              </w:rPr>
              <w:fldChar w:fldCharType="begin"/>
            </w:r>
            <w:r w:rsidRPr="00DE29ED">
              <w:rPr>
                <w:noProof/>
                <w:webHidden/>
                <w:sz w:val="26"/>
                <w:szCs w:val="26"/>
              </w:rPr>
              <w:instrText xml:space="preserve"> PAGEREF _Toc206602066 \h </w:instrText>
            </w:r>
            <w:r w:rsidRPr="00DE29ED">
              <w:rPr>
                <w:noProof/>
                <w:webHidden/>
                <w:sz w:val="26"/>
                <w:szCs w:val="26"/>
              </w:rPr>
            </w:r>
            <w:r w:rsidRPr="00DE29ED">
              <w:rPr>
                <w:noProof/>
                <w:webHidden/>
                <w:sz w:val="26"/>
                <w:szCs w:val="26"/>
              </w:rPr>
              <w:fldChar w:fldCharType="separate"/>
            </w:r>
            <w:r w:rsidR="001F1125">
              <w:rPr>
                <w:noProof/>
                <w:webHidden/>
                <w:sz w:val="26"/>
                <w:szCs w:val="26"/>
              </w:rPr>
              <w:t>11</w:t>
            </w:r>
            <w:r w:rsidRPr="00DE29ED">
              <w:rPr>
                <w:noProof/>
                <w:webHidden/>
                <w:sz w:val="26"/>
                <w:szCs w:val="26"/>
              </w:rPr>
              <w:fldChar w:fldCharType="end"/>
            </w:r>
          </w:hyperlink>
        </w:p>
        <w:p w14:paraId="7C43AACD" w14:textId="0197C3B5" w:rsidR="00DE29ED" w:rsidRPr="00DE29ED" w:rsidRDefault="00DE29ED">
          <w:pPr>
            <w:pStyle w:val="TOC3"/>
            <w:tabs>
              <w:tab w:val="left" w:pos="1200"/>
            </w:tabs>
            <w:rPr>
              <w:rFonts w:asciiTheme="minorHAnsi" w:eastAsiaTheme="minorEastAsia" w:hAnsiTheme="minorHAnsi" w:cstheme="minorBidi"/>
              <w:noProof/>
              <w:kern w:val="2"/>
              <w:sz w:val="26"/>
              <w:szCs w:val="26"/>
              <w14:ligatures w14:val="standardContextual"/>
            </w:rPr>
          </w:pPr>
          <w:hyperlink w:anchor="_Toc206602067" w:history="1">
            <w:r w:rsidRPr="00DE29ED">
              <w:rPr>
                <w:rStyle w:val="Hyperlink"/>
                <w:rFonts w:eastAsia="MS Gothic"/>
                <w:noProof/>
                <w:sz w:val="26"/>
                <w:szCs w:val="26"/>
              </w:rPr>
              <w:t>IX.</w:t>
            </w:r>
            <w:r w:rsidRPr="00DE29ED">
              <w:rPr>
                <w:rFonts w:asciiTheme="minorHAnsi" w:eastAsiaTheme="minorEastAsia" w:hAnsiTheme="minorHAnsi" w:cstheme="minorBidi"/>
                <w:noProof/>
                <w:kern w:val="2"/>
                <w:sz w:val="26"/>
                <w:szCs w:val="26"/>
                <w14:ligatures w14:val="standardContextual"/>
              </w:rPr>
              <w:tab/>
            </w:r>
            <w:r w:rsidRPr="00DE29ED">
              <w:rPr>
                <w:rStyle w:val="Hyperlink"/>
                <w:rFonts w:eastAsia="MS Gothic"/>
                <w:noProof/>
                <w:sz w:val="26"/>
                <w:szCs w:val="26"/>
              </w:rPr>
              <w:t>Tiền tệ</w:t>
            </w:r>
            <w:r w:rsidRPr="00DE29ED">
              <w:rPr>
                <w:noProof/>
                <w:webHidden/>
                <w:sz w:val="26"/>
                <w:szCs w:val="26"/>
              </w:rPr>
              <w:tab/>
            </w:r>
            <w:r w:rsidRPr="00DE29ED">
              <w:rPr>
                <w:noProof/>
                <w:webHidden/>
                <w:sz w:val="26"/>
                <w:szCs w:val="26"/>
              </w:rPr>
              <w:fldChar w:fldCharType="begin"/>
            </w:r>
            <w:r w:rsidRPr="00DE29ED">
              <w:rPr>
                <w:noProof/>
                <w:webHidden/>
                <w:sz w:val="26"/>
                <w:szCs w:val="26"/>
              </w:rPr>
              <w:instrText xml:space="preserve"> PAGEREF _Toc206602067 \h </w:instrText>
            </w:r>
            <w:r w:rsidRPr="00DE29ED">
              <w:rPr>
                <w:noProof/>
                <w:webHidden/>
                <w:sz w:val="26"/>
                <w:szCs w:val="26"/>
              </w:rPr>
            </w:r>
            <w:r w:rsidRPr="00DE29ED">
              <w:rPr>
                <w:noProof/>
                <w:webHidden/>
                <w:sz w:val="26"/>
                <w:szCs w:val="26"/>
              </w:rPr>
              <w:fldChar w:fldCharType="separate"/>
            </w:r>
            <w:r w:rsidR="001F1125">
              <w:rPr>
                <w:noProof/>
                <w:webHidden/>
                <w:sz w:val="26"/>
                <w:szCs w:val="26"/>
              </w:rPr>
              <w:t>13</w:t>
            </w:r>
            <w:r w:rsidRPr="00DE29ED">
              <w:rPr>
                <w:noProof/>
                <w:webHidden/>
                <w:sz w:val="26"/>
                <w:szCs w:val="26"/>
              </w:rPr>
              <w:fldChar w:fldCharType="end"/>
            </w:r>
          </w:hyperlink>
        </w:p>
        <w:p w14:paraId="4AFC7461" w14:textId="4C13AE1E" w:rsidR="00DE29ED" w:rsidRPr="00DE29ED" w:rsidRDefault="00DE29ED">
          <w:pPr>
            <w:pStyle w:val="TOC3"/>
            <w:tabs>
              <w:tab w:val="left" w:pos="960"/>
            </w:tabs>
            <w:rPr>
              <w:rFonts w:asciiTheme="minorHAnsi" w:eastAsiaTheme="minorEastAsia" w:hAnsiTheme="minorHAnsi" w:cstheme="minorBidi"/>
              <w:noProof/>
              <w:kern w:val="2"/>
              <w:sz w:val="26"/>
              <w:szCs w:val="26"/>
              <w14:ligatures w14:val="standardContextual"/>
            </w:rPr>
          </w:pPr>
          <w:hyperlink w:anchor="_Toc206602068" w:history="1">
            <w:r w:rsidRPr="00DE29ED">
              <w:rPr>
                <w:rStyle w:val="Hyperlink"/>
                <w:rFonts w:eastAsia="MS Gothic"/>
                <w:noProof/>
                <w:sz w:val="26"/>
                <w:szCs w:val="26"/>
              </w:rPr>
              <w:t>X.</w:t>
            </w:r>
            <w:r w:rsidRPr="00DE29ED">
              <w:rPr>
                <w:rFonts w:asciiTheme="minorHAnsi" w:eastAsiaTheme="minorEastAsia" w:hAnsiTheme="minorHAnsi" w:cstheme="minorBidi"/>
                <w:noProof/>
                <w:kern w:val="2"/>
                <w:sz w:val="26"/>
                <w:szCs w:val="26"/>
                <w14:ligatures w14:val="standardContextual"/>
              </w:rPr>
              <w:tab/>
            </w:r>
            <w:r w:rsidRPr="00DE29ED">
              <w:rPr>
                <w:rStyle w:val="Hyperlink"/>
                <w:rFonts w:eastAsia="MS Gothic"/>
                <w:noProof/>
                <w:sz w:val="26"/>
                <w:szCs w:val="26"/>
              </w:rPr>
              <w:t>Thuế</w:t>
            </w:r>
            <w:r w:rsidRPr="00DE29ED">
              <w:rPr>
                <w:noProof/>
                <w:webHidden/>
                <w:sz w:val="26"/>
                <w:szCs w:val="26"/>
              </w:rPr>
              <w:tab/>
            </w:r>
            <w:r w:rsidRPr="00DE29ED">
              <w:rPr>
                <w:noProof/>
                <w:webHidden/>
                <w:sz w:val="26"/>
                <w:szCs w:val="26"/>
              </w:rPr>
              <w:fldChar w:fldCharType="begin"/>
            </w:r>
            <w:r w:rsidRPr="00DE29ED">
              <w:rPr>
                <w:noProof/>
                <w:webHidden/>
                <w:sz w:val="26"/>
                <w:szCs w:val="26"/>
              </w:rPr>
              <w:instrText xml:space="preserve"> PAGEREF _Toc206602068 \h </w:instrText>
            </w:r>
            <w:r w:rsidRPr="00DE29ED">
              <w:rPr>
                <w:noProof/>
                <w:webHidden/>
                <w:sz w:val="26"/>
                <w:szCs w:val="26"/>
              </w:rPr>
            </w:r>
            <w:r w:rsidRPr="00DE29ED">
              <w:rPr>
                <w:noProof/>
                <w:webHidden/>
                <w:sz w:val="26"/>
                <w:szCs w:val="26"/>
              </w:rPr>
              <w:fldChar w:fldCharType="separate"/>
            </w:r>
            <w:r w:rsidR="001F1125">
              <w:rPr>
                <w:noProof/>
                <w:webHidden/>
                <w:sz w:val="26"/>
                <w:szCs w:val="26"/>
              </w:rPr>
              <w:t>13</w:t>
            </w:r>
            <w:r w:rsidRPr="00DE29ED">
              <w:rPr>
                <w:noProof/>
                <w:webHidden/>
                <w:sz w:val="26"/>
                <w:szCs w:val="26"/>
              </w:rPr>
              <w:fldChar w:fldCharType="end"/>
            </w:r>
          </w:hyperlink>
        </w:p>
        <w:p w14:paraId="52099B75" w14:textId="2C597CB4" w:rsidR="00DE29ED" w:rsidRPr="00DE29ED" w:rsidRDefault="00DE29ED">
          <w:pPr>
            <w:pStyle w:val="TOC3"/>
            <w:tabs>
              <w:tab w:val="left" w:pos="1200"/>
            </w:tabs>
            <w:rPr>
              <w:rFonts w:asciiTheme="minorHAnsi" w:eastAsiaTheme="minorEastAsia" w:hAnsiTheme="minorHAnsi" w:cstheme="minorBidi"/>
              <w:noProof/>
              <w:kern w:val="2"/>
              <w:sz w:val="26"/>
              <w:szCs w:val="26"/>
              <w14:ligatures w14:val="standardContextual"/>
            </w:rPr>
          </w:pPr>
          <w:hyperlink w:anchor="_Toc206602069" w:history="1">
            <w:r w:rsidRPr="00DE29ED">
              <w:rPr>
                <w:rStyle w:val="Hyperlink"/>
                <w:rFonts w:eastAsia="MS Gothic"/>
                <w:noProof/>
                <w:sz w:val="26"/>
                <w:szCs w:val="26"/>
              </w:rPr>
              <w:t>XI.</w:t>
            </w:r>
            <w:r w:rsidRPr="00DE29ED">
              <w:rPr>
                <w:rFonts w:asciiTheme="minorHAnsi" w:eastAsiaTheme="minorEastAsia" w:hAnsiTheme="minorHAnsi" w:cstheme="minorBidi"/>
                <w:noProof/>
                <w:kern w:val="2"/>
                <w:sz w:val="26"/>
                <w:szCs w:val="26"/>
                <w14:ligatures w14:val="standardContextual"/>
              </w:rPr>
              <w:tab/>
            </w:r>
            <w:r w:rsidRPr="00DE29ED">
              <w:rPr>
                <w:rStyle w:val="Hyperlink"/>
                <w:rFonts w:eastAsia="MS Gothic"/>
                <w:noProof/>
                <w:sz w:val="26"/>
                <w:szCs w:val="26"/>
              </w:rPr>
              <w:t>Thời gian hiệu lực của đề xuất</w:t>
            </w:r>
            <w:r w:rsidRPr="00DE29ED">
              <w:rPr>
                <w:noProof/>
                <w:webHidden/>
                <w:sz w:val="26"/>
                <w:szCs w:val="26"/>
              </w:rPr>
              <w:tab/>
            </w:r>
            <w:r w:rsidRPr="00DE29ED">
              <w:rPr>
                <w:noProof/>
                <w:webHidden/>
                <w:sz w:val="26"/>
                <w:szCs w:val="26"/>
              </w:rPr>
              <w:fldChar w:fldCharType="begin"/>
            </w:r>
            <w:r w:rsidRPr="00DE29ED">
              <w:rPr>
                <w:noProof/>
                <w:webHidden/>
                <w:sz w:val="26"/>
                <w:szCs w:val="26"/>
              </w:rPr>
              <w:instrText xml:space="preserve"> PAGEREF _Toc206602069 \h </w:instrText>
            </w:r>
            <w:r w:rsidRPr="00DE29ED">
              <w:rPr>
                <w:noProof/>
                <w:webHidden/>
                <w:sz w:val="26"/>
                <w:szCs w:val="26"/>
              </w:rPr>
            </w:r>
            <w:r w:rsidRPr="00DE29ED">
              <w:rPr>
                <w:noProof/>
                <w:webHidden/>
                <w:sz w:val="26"/>
                <w:szCs w:val="26"/>
              </w:rPr>
              <w:fldChar w:fldCharType="separate"/>
            </w:r>
            <w:r w:rsidR="001F1125">
              <w:rPr>
                <w:noProof/>
                <w:webHidden/>
                <w:sz w:val="26"/>
                <w:szCs w:val="26"/>
              </w:rPr>
              <w:t>13</w:t>
            </w:r>
            <w:r w:rsidRPr="00DE29ED">
              <w:rPr>
                <w:noProof/>
                <w:webHidden/>
                <w:sz w:val="26"/>
                <w:szCs w:val="26"/>
              </w:rPr>
              <w:fldChar w:fldCharType="end"/>
            </w:r>
          </w:hyperlink>
        </w:p>
        <w:p w14:paraId="559DB8C3" w14:textId="4A1699B4" w:rsidR="00DE29ED" w:rsidRPr="00DE29ED" w:rsidRDefault="00DE29ED">
          <w:pPr>
            <w:pStyle w:val="TOC1"/>
            <w:tabs>
              <w:tab w:val="right" w:leader="dot" w:pos="9350"/>
            </w:tabs>
            <w:rPr>
              <w:rFonts w:asciiTheme="minorHAnsi" w:eastAsiaTheme="minorEastAsia" w:hAnsiTheme="minorHAnsi" w:cstheme="minorBidi"/>
              <w:b w:val="0"/>
              <w:bCs w:val="0"/>
              <w:noProof/>
              <w:kern w:val="2"/>
              <w:sz w:val="26"/>
              <w:szCs w:val="26"/>
              <w14:ligatures w14:val="standardContextual"/>
            </w:rPr>
          </w:pPr>
          <w:hyperlink w:anchor="_Toc206602070" w:history="1">
            <w:r w:rsidRPr="00DE29ED">
              <w:rPr>
                <w:rStyle w:val="Hyperlink"/>
                <w:rFonts w:eastAsia="MS Gothic"/>
                <w:noProof/>
                <w:sz w:val="26"/>
                <w:szCs w:val="26"/>
              </w:rPr>
              <w:t>Chương II - Biểu Mẫu</w:t>
            </w:r>
            <w:r w:rsidRPr="00DE29ED">
              <w:rPr>
                <w:noProof/>
                <w:webHidden/>
                <w:sz w:val="26"/>
                <w:szCs w:val="26"/>
              </w:rPr>
              <w:tab/>
            </w:r>
            <w:r w:rsidRPr="00DE29ED">
              <w:rPr>
                <w:noProof/>
                <w:webHidden/>
                <w:sz w:val="26"/>
                <w:szCs w:val="26"/>
              </w:rPr>
              <w:fldChar w:fldCharType="begin"/>
            </w:r>
            <w:r w:rsidRPr="00DE29ED">
              <w:rPr>
                <w:noProof/>
                <w:webHidden/>
                <w:sz w:val="26"/>
                <w:szCs w:val="26"/>
              </w:rPr>
              <w:instrText xml:space="preserve"> PAGEREF _Toc206602070 \h </w:instrText>
            </w:r>
            <w:r w:rsidRPr="00DE29ED">
              <w:rPr>
                <w:noProof/>
                <w:webHidden/>
                <w:sz w:val="26"/>
                <w:szCs w:val="26"/>
              </w:rPr>
            </w:r>
            <w:r w:rsidRPr="00DE29ED">
              <w:rPr>
                <w:noProof/>
                <w:webHidden/>
                <w:sz w:val="26"/>
                <w:szCs w:val="26"/>
              </w:rPr>
              <w:fldChar w:fldCharType="separate"/>
            </w:r>
            <w:r w:rsidR="001F1125">
              <w:rPr>
                <w:noProof/>
                <w:webHidden/>
                <w:sz w:val="26"/>
                <w:szCs w:val="26"/>
              </w:rPr>
              <w:t>14</w:t>
            </w:r>
            <w:r w:rsidRPr="00DE29ED">
              <w:rPr>
                <w:noProof/>
                <w:webHidden/>
                <w:sz w:val="26"/>
                <w:szCs w:val="26"/>
              </w:rPr>
              <w:fldChar w:fldCharType="end"/>
            </w:r>
          </w:hyperlink>
        </w:p>
        <w:p w14:paraId="1EC5E1D7" w14:textId="11F58D58" w:rsidR="00DE29ED" w:rsidRPr="00DE29ED" w:rsidRDefault="00DE29ED">
          <w:pPr>
            <w:pStyle w:val="TOC3"/>
            <w:rPr>
              <w:rFonts w:asciiTheme="minorHAnsi" w:eastAsiaTheme="minorEastAsia" w:hAnsiTheme="minorHAnsi" w:cstheme="minorBidi"/>
              <w:noProof/>
              <w:kern w:val="2"/>
              <w:sz w:val="26"/>
              <w:szCs w:val="26"/>
              <w14:ligatures w14:val="standardContextual"/>
            </w:rPr>
          </w:pPr>
          <w:hyperlink w:anchor="_Toc206602071" w:history="1">
            <w:r w:rsidRPr="00DE29ED">
              <w:rPr>
                <w:rStyle w:val="Hyperlink"/>
                <w:rFonts w:eastAsia="MS Gothic"/>
                <w:noProof/>
                <w:sz w:val="26"/>
                <w:szCs w:val="26"/>
              </w:rPr>
              <w:t>Mẫu số 1 – THÔNG TIN CHUNG CỦA TƯ VẤN</w:t>
            </w:r>
            <w:r w:rsidRPr="00DE29ED">
              <w:rPr>
                <w:noProof/>
                <w:webHidden/>
                <w:sz w:val="26"/>
                <w:szCs w:val="26"/>
              </w:rPr>
              <w:tab/>
            </w:r>
            <w:r w:rsidRPr="00DE29ED">
              <w:rPr>
                <w:noProof/>
                <w:webHidden/>
                <w:sz w:val="26"/>
                <w:szCs w:val="26"/>
              </w:rPr>
              <w:fldChar w:fldCharType="begin"/>
            </w:r>
            <w:r w:rsidRPr="00DE29ED">
              <w:rPr>
                <w:noProof/>
                <w:webHidden/>
                <w:sz w:val="26"/>
                <w:szCs w:val="26"/>
              </w:rPr>
              <w:instrText xml:space="preserve"> PAGEREF _Toc206602071 \h </w:instrText>
            </w:r>
            <w:r w:rsidRPr="00DE29ED">
              <w:rPr>
                <w:noProof/>
                <w:webHidden/>
                <w:sz w:val="26"/>
                <w:szCs w:val="26"/>
              </w:rPr>
            </w:r>
            <w:r w:rsidRPr="00DE29ED">
              <w:rPr>
                <w:noProof/>
                <w:webHidden/>
                <w:sz w:val="26"/>
                <w:szCs w:val="26"/>
              </w:rPr>
              <w:fldChar w:fldCharType="separate"/>
            </w:r>
            <w:r w:rsidR="001F1125">
              <w:rPr>
                <w:noProof/>
                <w:webHidden/>
                <w:sz w:val="26"/>
                <w:szCs w:val="26"/>
              </w:rPr>
              <w:t>15</w:t>
            </w:r>
            <w:r w:rsidRPr="00DE29ED">
              <w:rPr>
                <w:noProof/>
                <w:webHidden/>
                <w:sz w:val="26"/>
                <w:szCs w:val="26"/>
              </w:rPr>
              <w:fldChar w:fldCharType="end"/>
            </w:r>
          </w:hyperlink>
        </w:p>
        <w:p w14:paraId="2875B625" w14:textId="008A9918" w:rsidR="00DE29ED" w:rsidRPr="00DE29ED" w:rsidRDefault="00DE29ED">
          <w:pPr>
            <w:pStyle w:val="TOC3"/>
            <w:rPr>
              <w:rFonts w:asciiTheme="minorHAnsi" w:eastAsiaTheme="minorEastAsia" w:hAnsiTheme="minorHAnsi" w:cstheme="minorBidi"/>
              <w:noProof/>
              <w:kern w:val="2"/>
              <w:sz w:val="26"/>
              <w:szCs w:val="26"/>
              <w14:ligatures w14:val="standardContextual"/>
            </w:rPr>
          </w:pPr>
          <w:hyperlink w:anchor="_Toc206602072" w:history="1">
            <w:r w:rsidRPr="00DE29ED">
              <w:rPr>
                <w:rStyle w:val="Hyperlink"/>
                <w:rFonts w:eastAsia="MS Gothic"/>
                <w:noProof/>
                <w:sz w:val="26"/>
                <w:szCs w:val="26"/>
              </w:rPr>
              <w:t>Mẫu số 2 - THƯ QUAN TÂM</w:t>
            </w:r>
            <w:r w:rsidRPr="00DE29ED">
              <w:rPr>
                <w:noProof/>
                <w:webHidden/>
                <w:sz w:val="26"/>
                <w:szCs w:val="26"/>
              </w:rPr>
              <w:tab/>
            </w:r>
            <w:r w:rsidRPr="00DE29ED">
              <w:rPr>
                <w:noProof/>
                <w:webHidden/>
                <w:sz w:val="26"/>
                <w:szCs w:val="26"/>
              </w:rPr>
              <w:fldChar w:fldCharType="begin"/>
            </w:r>
            <w:r w:rsidRPr="00DE29ED">
              <w:rPr>
                <w:noProof/>
                <w:webHidden/>
                <w:sz w:val="26"/>
                <w:szCs w:val="26"/>
              </w:rPr>
              <w:instrText xml:space="preserve"> PAGEREF _Toc206602072 \h </w:instrText>
            </w:r>
            <w:r w:rsidRPr="00DE29ED">
              <w:rPr>
                <w:noProof/>
                <w:webHidden/>
                <w:sz w:val="26"/>
                <w:szCs w:val="26"/>
              </w:rPr>
            </w:r>
            <w:r w:rsidRPr="00DE29ED">
              <w:rPr>
                <w:noProof/>
                <w:webHidden/>
                <w:sz w:val="26"/>
                <w:szCs w:val="26"/>
              </w:rPr>
              <w:fldChar w:fldCharType="separate"/>
            </w:r>
            <w:r w:rsidR="001F1125">
              <w:rPr>
                <w:noProof/>
                <w:webHidden/>
                <w:sz w:val="26"/>
                <w:szCs w:val="26"/>
              </w:rPr>
              <w:t>16</w:t>
            </w:r>
            <w:r w:rsidRPr="00DE29ED">
              <w:rPr>
                <w:noProof/>
                <w:webHidden/>
                <w:sz w:val="26"/>
                <w:szCs w:val="26"/>
              </w:rPr>
              <w:fldChar w:fldCharType="end"/>
            </w:r>
          </w:hyperlink>
        </w:p>
        <w:p w14:paraId="46D97665" w14:textId="07783CFC" w:rsidR="00DE29ED" w:rsidRPr="00DE29ED" w:rsidRDefault="00DE29ED">
          <w:pPr>
            <w:pStyle w:val="TOC3"/>
            <w:rPr>
              <w:rFonts w:asciiTheme="minorHAnsi" w:eastAsiaTheme="minorEastAsia" w:hAnsiTheme="minorHAnsi" w:cstheme="minorBidi"/>
              <w:noProof/>
              <w:kern w:val="2"/>
              <w:sz w:val="26"/>
              <w:szCs w:val="26"/>
              <w14:ligatures w14:val="standardContextual"/>
            </w:rPr>
          </w:pPr>
          <w:hyperlink w:anchor="_Toc206602073" w:history="1">
            <w:r w:rsidRPr="00DE29ED">
              <w:rPr>
                <w:rStyle w:val="Hyperlink"/>
                <w:rFonts w:eastAsia="MS Gothic"/>
                <w:noProof/>
                <w:sz w:val="26"/>
                <w:szCs w:val="26"/>
              </w:rPr>
              <w:t>Mẫu số 3 - THỎA THUẬN THÀNH LẬP NHÓM TƯ VẤN</w:t>
            </w:r>
            <w:r w:rsidRPr="00DE29ED">
              <w:rPr>
                <w:noProof/>
                <w:webHidden/>
                <w:sz w:val="26"/>
                <w:szCs w:val="26"/>
              </w:rPr>
              <w:tab/>
            </w:r>
            <w:r w:rsidRPr="00DE29ED">
              <w:rPr>
                <w:noProof/>
                <w:webHidden/>
                <w:sz w:val="26"/>
                <w:szCs w:val="26"/>
              </w:rPr>
              <w:fldChar w:fldCharType="begin"/>
            </w:r>
            <w:r w:rsidRPr="00DE29ED">
              <w:rPr>
                <w:noProof/>
                <w:webHidden/>
                <w:sz w:val="26"/>
                <w:szCs w:val="26"/>
              </w:rPr>
              <w:instrText xml:space="preserve"> PAGEREF _Toc206602073 \h </w:instrText>
            </w:r>
            <w:r w:rsidRPr="00DE29ED">
              <w:rPr>
                <w:noProof/>
                <w:webHidden/>
                <w:sz w:val="26"/>
                <w:szCs w:val="26"/>
              </w:rPr>
            </w:r>
            <w:r w:rsidRPr="00DE29ED">
              <w:rPr>
                <w:noProof/>
                <w:webHidden/>
                <w:sz w:val="26"/>
                <w:szCs w:val="26"/>
              </w:rPr>
              <w:fldChar w:fldCharType="separate"/>
            </w:r>
            <w:r w:rsidR="001F1125">
              <w:rPr>
                <w:noProof/>
                <w:webHidden/>
                <w:sz w:val="26"/>
                <w:szCs w:val="26"/>
              </w:rPr>
              <w:t>17</w:t>
            </w:r>
            <w:r w:rsidRPr="00DE29ED">
              <w:rPr>
                <w:noProof/>
                <w:webHidden/>
                <w:sz w:val="26"/>
                <w:szCs w:val="26"/>
              </w:rPr>
              <w:fldChar w:fldCharType="end"/>
            </w:r>
          </w:hyperlink>
        </w:p>
        <w:p w14:paraId="1F9FC913" w14:textId="46EB5D80" w:rsidR="00DE29ED" w:rsidRPr="00DE29ED" w:rsidRDefault="00DE29ED">
          <w:pPr>
            <w:pStyle w:val="TOC3"/>
            <w:rPr>
              <w:rFonts w:asciiTheme="minorHAnsi" w:eastAsiaTheme="minorEastAsia" w:hAnsiTheme="minorHAnsi" w:cstheme="minorBidi"/>
              <w:noProof/>
              <w:kern w:val="2"/>
              <w:sz w:val="26"/>
              <w:szCs w:val="26"/>
              <w14:ligatures w14:val="standardContextual"/>
            </w:rPr>
          </w:pPr>
          <w:hyperlink w:anchor="_Toc206602074" w:history="1">
            <w:r w:rsidRPr="00DE29ED">
              <w:rPr>
                <w:rStyle w:val="Hyperlink"/>
                <w:rFonts w:eastAsia="MS Gothic"/>
                <w:noProof/>
                <w:sz w:val="26"/>
                <w:szCs w:val="26"/>
              </w:rPr>
              <w:t>Mẫu số 4 – KINH NGHIỆM CỦA TƯ VẤN</w:t>
            </w:r>
            <w:r w:rsidRPr="00DE29ED">
              <w:rPr>
                <w:noProof/>
                <w:webHidden/>
                <w:sz w:val="26"/>
                <w:szCs w:val="26"/>
              </w:rPr>
              <w:tab/>
            </w:r>
            <w:r w:rsidRPr="00DE29ED">
              <w:rPr>
                <w:noProof/>
                <w:webHidden/>
                <w:sz w:val="26"/>
                <w:szCs w:val="26"/>
              </w:rPr>
              <w:fldChar w:fldCharType="begin"/>
            </w:r>
            <w:r w:rsidRPr="00DE29ED">
              <w:rPr>
                <w:noProof/>
                <w:webHidden/>
                <w:sz w:val="26"/>
                <w:szCs w:val="26"/>
              </w:rPr>
              <w:instrText xml:space="preserve"> PAGEREF _Toc206602074 \h </w:instrText>
            </w:r>
            <w:r w:rsidRPr="00DE29ED">
              <w:rPr>
                <w:noProof/>
                <w:webHidden/>
                <w:sz w:val="26"/>
                <w:szCs w:val="26"/>
              </w:rPr>
            </w:r>
            <w:r w:rsidRPr="00DE29ED">
              <w:rPr>
                <w:noProof/>
                <w:webHidden/>
                <w:sz w:val="26"/>
                <w:szCs w:val="26"/>
              </w:rPr>
              <w:fldChar w:fldCharType="separate"/>
            </w:r>
            <w:r w:rsidR="001F1125">
              <w:rPr>
                <w:noProof/>
                <w:webHidden/>
                <w:sz w:val="26"/>
                <w:szCs w:val="26"/>
              </w:rPr>
              <w:t>18</w:t>
            </w:r>
            <w:r w:rsidRPr="00DE29ED">
              <w:rPr>
                <w:noProof/>
                <w:webHidden/>
                <w:sz w:val="26"/>
                <w:szCs w:val="26"/>
              </w:rPr>
              <w:fldChar w:fldCharType="end"/>
            </w:r>
          </w:hyperlink>
        </w:p>
        <w:p w14:paraId="4FF1A336" w14:textId="3F64E50C" w:rsidR="00DE29ED" w:rsidRPr="00DE29ED" w:rsidRDefault="00DE29ED">
          <w:pPr>
            <w:pStyle w:val="TOC3"/>
            <w:rPr>
              <w:rFonts w:asciiTheme="minorHAnsi" w:eastAsiaTheme="minorEastAsia" w:hAnsiTheme="minorHAnsi" w:cstheme="minorBidi"/>
              <w:noProof/>
              <w:kern w:val="2"/>
              <w:sz w:val="26"/>
              <w:szCs w:val="26"/>
              <w14:ligatures w14:val="standardContextual"/>
            </w:rPr>
          </w:pPr>
          <w:hyperlink w:anchor="_Toc206602075" w:history="1">
            <w:r w:rsidRPr="00DE29ED">
              <w:rPr>
                <w:rStyle w:val="Hyperlink"/>
                <w:rFonts w:eastAsia="MS Gothic"/>
                <w:noProof/>
                <w:sz w:val="26"/>
                <w:szCs w:val="26"/>
              </w:rPr>
              <w:t>Mẫu số 5 - XÁC NHẬN NHÂN SỰ THAM GIA GÓI THẦU</w:t>
            </w:r>
            <w:r w:rsidRPr="00DE29ED">
              <w:rPr>
                <w:noProof/>
                <w:webHidden/>
                <w:sz w:val="26"/>
                <w:szCs w:val="26"/>
              </w:rPr>
              <w:tab/>
            </w:r>
            <w:r w:rsidRPr="00DE29ED">
              <w:rPr>
                <w:noProof/>
                <w:webHidden/>
                <w:sz w:val="26"/>
                <w:szCs w:val="26"/>
              </w:rPr>
              <w:fldChar w:fldCharType="begin"/>
            </w:r>
            <w:r w:rsidRPr="00DE29ED">
              <w:rPr>
                <w:noProof/>
                <w:webHidden/>
                <w:sz w:val="26"/>
                <w:szCs w:val="26"/>
              </w:rPr>
              <w:instrText xml:space="preserve"> PAGEREF _Toc206602075 \h </w:instrText>
            </w:r>
            <w:r w:rsidRPr="00DE29ED">
              <w:rPr>
                <w:noProof/>
                <w:webHidden/>
                <w:sz w:val="26"/>
                <w:szCs w:val="26"/>
              </w:rPr>
            </w:r>
            <w:r w:rsidRPr="00DE29ED">
              <w:rPr>
                <w:noProof/>
                <w:webHidden/>
                <w:sz w:val="26"/>
                <w:szCs w:val="26"/>
              </w:rPr>
              <w:fldChar w:fldCharType="separate"/>
            </w:r>
            <w:r w:rsidR="001F1125">
              <w:rPr>
                <w:noProof/>
                <w:webHidden/>
                <w:sz w:val="26"/>
                <w:szCs w:val="26"/>
              </w:rPr>
              <w:t>19</w:t>
            </w:r>
            <w:r w:rsidRPr="00DE29ED">
              <w:rPr>
                <w:noProof/>
                <w:webHidden/>
                <w:sz w:val="26"/>
                <w:szCs w:val="26"/>
              </w:rPr>
              <w:fldChar w:fldCharType="end"/>
            </w:r>
          </w:hyperlink>
        </w:p>
        <w:p w14:paraId="040F2922" w14:textId="23AC4FAC" w:rsidR="00DE29ED" w:rsidRPr="00DE29ED" w:rsidRDefault="00DE29ED">
          <w:pPr>
            <w:pStyle w:val="TOC3"/>
            <w:rPr>
              <w:rFonts w:asciiTheme="minorHAnsi" w:eastAsiaTheme="minorEastAsia" w:hAnsiTheme="minorHAnsi" w:cstheme="minorBidi"/>
              <w:noProof/>
              <w:kern w:val="2"/>
              <w:sz w:val="26"/>
              <w:szCs w:val="26"/>
              <w14:ligatures w14:val="standardContextual"/>
            </w:rPr>
          </w:pPr>
          <w:hyperlink w:anchor="_Toc206602076" w:history="1">
            <w:r w:rsidRPr="00DE29ED">
              <w:rPr>
                <w:rStyle w:val="Hyperlink"/>
                <w:rFonts w:eastAsia="MS Gothic"/>
                <w:noProof/>
                <w:sz w:val="26"/>
                <w:szCs w:val="26"/>
              </w:rPr>
              <w:t>Mẫu số 6 - LÝ LỊCH CHUYÊN GIA TƯ VẤN</w:t>
            </w:r>
            <w:r w:rsidRPr="00DE29ED">
              <w:rPr>
                <w:noProof/>
                <w:webHidden/>
                <w:sz w:val="26"/>
                <w:szCs w:val="26"/>
              </w:rPr>
              <w:tab/>
            </w:r>
            <w:r w:rsidRPr="00DE29ED">
              <w:rPr>
                <w:noProof/>
                <w:webHidden/>
                <w:sz w:val="26"/>
                <w:szCs w:val="26"/>
              </w:rPr>
              <w:fldChar w:fldCharType="begin"/>
            </w:r>
            <w:r w:rsidRPr="00DE29ED">
              <w:rPr>
                <w:noProof/>
                <w:webHidden/>
                <w:sz w:val="26"/>
                <w:szCs w:val="26"/>
              </w:rPr>
              <w:instrText xml:space="preserve"> PAGEREF _Toc206602076 \h </w:instrText>
            </w:r>
            <w:r w:rsidRPr="00DE29ED">
              <w:rPr>
                <w:noProof/>
                <w:webHidden/>
                <w:sz w:val="26"/>
                <w:szCs w:val="26"/>
              </w:rPr>
            </w:r>
            <w:r w:rsidRPr="00DE29ED">
              <w:rPr>
                <w:noProof/>
                <w:webHidden/>
                <w:sz w:val="26"/>
                <w:szCs w:val="26"/>
              </w:rPr>
              <w:fldChar w:fldCharType="separate"/>
            </w:r>
            <w:r w:rsidR="001F1125">
              <w:rPr>
                <w:noProof/>
                <w:webHidden/>
                <w:sz w:val="26"/>
                <w:szCs w:val="26"/>
              </w:rPr>
              <w:t>20</w:t>
            </w:r>
            <w:r w:rsidRPr="00DE29ED">
              <w:rPr>
                <w:noProof/>
                <w:webHidden/>
                <w:sz w:val="26"/>
                <w:szCs w:val="26"/>
              </w:rPr>
              <w:fldChar w:fldCharType="end"/>
            </w:r>
          </w:hyperlink>
        </w:p>
        <w:p w14:paraId="54A9C103" w14:textId="5F5FDCA9" w:rsidR="00DE29ED" w:rsidRPr="00DE29ED" w:rsidRDefault="00DE29ED">
          <w:pPr>
            <w:pStyle w:val="TOC3"/>
            <w:rPr>
              <w:rFonts w:asciiTheme="minorHAnsi" w:eastAsiaTheme="minorEastAsia" w:hAnsiTheme="minorHAnsi" w:cstheme="minorBidi"/>
              <w:noProof/>
              <w:kern w:val="2"/>
              <w:sz w:val="26"/>
              <w:szCs w:val="26"/>
              <w14:ligatures w14:val="standardContextual"/>
            </w:rPr>
          </w:pPr>
          <w:hyperlink w:anchor="_Toc206602077" w:history="1">
            <w:r w:rsidRPr="00DE29ED">
              <w:rPr>
                <w:rStyle w:val="Hyperlink"/>
                <w:rFonts w:eastAsia="MS Gothic"/>
                <w:noProof/>
                <w:sz w:val="26"/>
                <w:szCs w:val="26"/>
              </w:rPr>
              <w:t>Mẫu 7 - THƯ XÁC NHẬN</w:t>
            </w:r>
            <w:r w:rsidRPr="00DE29ED">
              <w:rPr>
                <w:noProof/>
                <w:webHidden/>
                <w:sz w:val="26"/>
                <w:szCs w:val="26"/>
              </w:rPr>
              <w:tab/>
            </w:r>
            <w:r w:rsidRPr="00DE29ED">
              <w:rPr>
                <w:noProof/>
                <w:webHidden/>
                <w:sz w:val="26"/>
                <w:szCs w:val="26"/>
              </w:rPr>
              <w:fldChar w:fldCharType="begin"/>
            </w:r>
            <w:r w:rsidRPr="00DE29ED">
              <w:rPr>
                <w:noProof/>
                <w:webHidden/>
                <w:sz w:val="26"/>
                <w:szCs w:val="26"/>
              </w:rPr>
              <w:instrText xml:space="preserve"> PAGEREF _Toc206602077 \h </w:instrText>
            </w:r>
            <w:r w:rsidRPr="00DE29ED">
              <w:rPr>
                <w:noProof/>
                <w:webHidden/>
                <w:sz w:val="26"/>
                <w:szCs w:val="26"/>
              </w:rPr>
            </w:r>
            <w:r w:rsidRPr="00DE29ED">
              <w:rPr>
                <w:noProof/>
                <w:webHidden/>
                <w:sz w:val="26"/>
                <w:szCs w:val="26"/>
              </w:rPr>
              <w:fldChar w:fldCharType="separate"/>
            </w:r>
            <w:r w:rsidR="001F1125">
              <w:rPr>
                <w:noProof/>
                <w:webHidden/>
                <w:sz w:val="26"/>
                <w:szCs w:val="26"/>
              </w:rPr>
              <w:t>21</w:t>
            </w:r>
            <w:r w:rsidRPr="00DE29ED">
              <w:rPr>
                <w:noProof/>
                <w:webHidden/>
                <w:sz w:val="26"/>
                <w:szCs w:val="26"/>
              </w:rPr>
              <w:fldChar w:fldCharType="end"/>
            </w:r>
          </w:hyperlink>
        </w:p>
        <w:p w14:paraId="0F5E6AC2" w14:textId="66538B5B" w:rsidR="00DE29ED" w:rsidRPr="00DE29ED" w:rsidRDefault="00DE29ED">
          <w:pPr>
            <w:pStyle w:val="TOC3"/>
            <w:rPr>
              <w:rFonts w:asciiTheme="minorHAnsi" w:eastAsiaTheme="minorEastAsia" w:hAnsiTheme="minorHAnsi" w:cstheme="minorBidi"/>
              <w:noProof/>
              <w:kern w:val="2"/>
              <w:sz w:val="26"/>
              <w:szCs w:val="26"/>
              <w14:ligatures w14:val="standardContextual"/>
            </w:rPr>
          </w:pPr>
          <w:hyperlink w:anchor="_Toc206602078" w:history="1">
            <w:r w:rsidRPr="00DE29ED">
              <w:rPr>
                <w:rStyle w:val="Hyperlink"/>
                <w:rFonts w:eastAsia="MS Gothic"/>
                <w:noProof/>
                <w:sz w:val="26"/>
                <w:szCs w:val="26"/>
                <w:lang w:val="vi-VN"/>
              </w:rPr>
              <w:t>Mẫu 8 – ĐỀ XUẤT KỸ THUẬT VÀ TÀI CHÍNH</w:t>
            </w:r>
            <w:r w:rsidRPr="00DE29ED">
              <w:rPr>
                <w:noProof/>
                <w:webHidden/>
                <w:sz w:val="26"/>
                <w:szCs w:val="26"/>
              </w:rPr>
              <w:tab/>
            </w:r>
            <w:r w:rsidRPr="00DE29ED">
              <w:rPr>
                <w:noProof/>
                <w:webHidden/>
                <w:sz w:val="26"/>
                <w:szCs w:val="26"/>
              </w:rPr>
              <w:fldChar w:fldCharType="begin"/>
            </w:r>
            <w:r w:rsidRPr="00DE29ED">
              <w:rPr>
                <w:noProof/>
                <w:webHidden/>
                <w:sz w:val="26"/>
                <w:szCs w:val="26"/>
              </w:rPr>
              <w:instrText xml:space="preserve"> PAGEREF _Toc206602078 \h </w:instrText>
            </w:r>
            <w:r w:rsidRPr="00DE29ED">
              <w:rPr>
                <w:noProof/>
                <w:webHidden/>
                <w:sz w:val="26"/>
                <w:szCs w:val="26"/>
              </w:rPr>
            </w:r>
            <w:r w:rsidRPr="00DE29ED">
              <w:rPr>
                <w:noProof/>
                <w:webHidden/>
                <w:sz w:val="26"/>
                <w:szCs w:val="26"/>
              </w:rPr>
              <w:fldChar w:fldCharType="separate"/>
            </w:r>
            <w:r w:rsidR="001F1125">
              <w:rPr>
                <w:noProof/>
                <w:webHidden/>
                <w:sz w:val="26"/>
                <w:szCs w:val="26"/>
              </w:rPr>
              <w:t>22</w:t>
            </w:r>
            <w:r w:rsidRPr="00DE29ED">
              <w:rPr>
                <w:noProof/>
                <w:webHidden/>
                <w:sz w:val="26"/>
                <w:szCs w:val="26"/>
              </w:rPr>
              <w:fldChar w:fldCharType="end"/>
            </w:r>
          </w:hyperlink>
        </w:p>
        <w:p w14:paraId="61FE16A4" w14:textId="34323FB6" w:rsidR="002C6C2D" w:rsidRPr="00225818" w:rsidRDefault="002431E8" w:rsidP="009E55FB">
          <w:pPr>
            <w:rPr>
              <w:rFonts w:ascii="Arial" w:hAnsi="Arial" w:cs="Arial"/>
            </w:rPr>
          </w:pPr>
          <w:r w:rsidRPr="00DE29ED">
            <w:rPr>
              <w:rFonts w:ascii="Arial" w:hAnsi="Arial" w:cs="Arial"/>
              <w:sz w:val="26"/>
              <w:szCs w:val="26"/>
            </w:rPr>
            <w:fldChar w:fldCharType="end"/>
          </w:r>
        </w:p>
      </w:sdtContent>
    </w:sdt>
    <w:p w14:paraId="61FE16A5" w14:textId="77777777" w:rsidR="002C6C2D" w:rsidRDefault="002431E8">
      <w:r>
        <w:t xml:space="preserve"> </w:t>
      </w:r>
    </w:p>
    <w:p w14:paraId="61FE16A6" w14:textId="77777777" w:rsidR="002C6C2D" w:rsidRDefault="002C6C2D"/>
    <w:p w14:paraId="2B5626FA" w14:textId="3C0EE884" w:rsidR="001F5B9C" w:rsidRDefault="001F5B9C" w:rsidP="001F5B9C">
      <w:pPr>
        <w:tabs>
          <w:tab w:val="left" w:pos="3300"/>
        </w:tabs>
        <w:spacing w:after="160" w:line="259" w:lineRule="auto"/>
      </w:pPr>
      <w:r>
        <w:tab/>
      </w:r>
    </w:p>
    <w:p w14:paraId="61FE16A7" w14:textId="295D1581" w:rsidR="002C6C2D" w:rsidRDefault="002431E8" w:rsidP="001F5B9C">
      <w:pPr>
        <w:tabs>
          <w:tab w:val="left" w:pos="3300"/>
        </w:tabs>
        <w:spacing w:after="160" w:line="259" w:lineRule="auto"/>
        <w:rPr>
          <w:rFonts w:ascii="Arial" w:eastAsia="Arial" w:hAnsi="Arial" w:cs="Arial"/>
          <w:b/>
          <w:sz w:val="24"/>
          <w:szCs w:val="24"/>
        </w:rPr>
      </w:pPr>
      <w:r w:rsidRPr="001F5B9C">
        <w:br w:type="page"/>
      </w:r>
    </w:p>
    <w:p w14:paraId="61FE16A8" w14:textId="77777777" w:rsidR="002C6C2D" w:rsidRDefault="002431E8">
      <w:pPr>
        <w:pStyle w:val="Heading1"/>
        <w:rPr>
          <w:b w:val="0"/>
        </w:rPr>
      </w:pPr>
      <w:bookmarkStart w:id="2" w:name="_Toc206602056"/>
      <w:r>
        <w:lastRenderedPageBreak/>
        <w:t>PHẦN I – ĐIỀU KHOẢN THAM CHIẾU</w:t>
      </w:r>
      <w:bookmarkEnd w:id="2"/>
    </w:p>
    <w:p w14:paraId="61FE16A9" w14:textId="77777777" w:rsidR="002C6C2D" w:rsidRDefault="002C6C2D">
      <w:pPr>
        <w:spacing w:before="40" w:after="40" w:line="240" w:lineRule="auto"/>
        <w:jc w:val="both"/>
        <w:rPr>
          <w:rFonts w:ascii="Arial" w:eastAsia="Arial" w:hAnsi="Arial" w:cs="Arial"/>
        </w:rPr>
      </w:pPr>
    </w:p>
    <w:p w14:paraId="5FD23733" w14:textId="326A0E86" w:rsidR="007450B5" w:rsidRPr="001F1125" w:rsidRDefault="001F1125" w:rsidP="004B778C">
      <w:pPr>
        <w:spacing w:before="80" w:after="80" w:line="312" w:lineRule="auto"/>
        <w:jc w:val="center"/>
        <w:rPr>
          <w:rFonts w:ascii="Arial" w:hAnsi="Arial" w:cs="Arial"/>
          <w:b/>
        </w:rPr>
      </w:pPr>
      <w:bookmarkStart w:id="3" w:name="_Hlk206603148"/>
      <w:r w:rsidRPr="001F1125">
        <w:rPr>
          <w:rFonts w:ascii="Arial" w:hAnsi="Arial" w:cs="Arial"/>
          <w:b/>
        </w:rPr>
        <w:t>Tư Vấn Về Rà Soát Hiện Trạng Cơ Sở Dữ Liệu (</w:t>
      </w:r>
      <w:r w:rsidR="00CA042F">
        <w:rPr>
          <w:rFonts w:ascii="Arial" w:hAnsi="Arial" w:cs="Arial"/>
          <w:b/>
        </w:rPr>
        <w:t>CSDL</w:t>
      </w:r>
      <w:r w:rsidRPr="001F1125">
        <w:rPr>
          <w:rFonts w:ascii="Arial" w:hAnsi="Arial" w:cs="Arial"/>
          <w:b/>
        </w:rPr>
        <w:t>) Quản Lý Môi Trường Và Đề Xuất Giải Pháp Nâng Cấp Và Đồng Bộ Tại Các Tỉnh Đồng Nai, Đồng Tháp, Tây Ninh Và Tp. Hồ Chí Minh</w:t>
      </w:r>
    </w:p>
    <w:p w14:paraId="7BA477EA" w14:textId="77777777" w:rsidR="004B778C" w:rsidRPr="007450B5" w:rsidRDefault="004B778C" w:rsidP="007450B5">
      <w:pPr>
        <w:spacing w:before="80" w:after="80" w:line="312" w:lineRule="auto"/>
        <w:rPr>
          <w:rFonts w:ascii="Arial" w:hAnsi="Arial" w:cs="Arial"/>
          <w:bCs/>
        </w:rPr>
      </w:pPr>
    </w:p>
    <w:p w14:paraId="7F84CDA5" w14:textId="77777777" w:rsidR="00E31B46" w:rsidRPr="00E31B46" w:rsidRDefault="00E31B46" w:rsidP="00E31B46">
      <w:pPr>
        <w:spacing w:before="80" w:after="80"/>
        <w:jc w:val="both"/>
        <w:rPr>
          <w:rFonts w:ascii="Arial" w:hAnsi="Arial" w:cs="Arial"/>
          <w:b/>
        </w:rPr>
      </w:pPr>
      <w:r w:rsidRPr="00E31B46">
        <w:rPr>
          <w:rFonts w:ascii="Arial" w:hAnsi="Arial" w:cs="Arial"/>
          <w:b/>
        </w:rPr>
        <w:t>Project/Dự án</w:t>
      </w:r>
      <w:r w:rsidRPr="00E31B46">
        <w:rPr>
          <w:rFonts w:ascii="Arial" w:hAnsi="Arial" w:cs="Arial"/>
          <w:bCs/>
        </w:rPr>
        <w:t>:  Promotion of circular economy (CE) in water use in Cuu Long and Dong Nai river basin – Pilot for textile and aquaculture sector</w:t>
      </w:r>
      <w:r w:rsidRPr="00E31B46">
        <w:rPr>
          <w:rFonts w:ascii="Arial" w:hAnsi="Arial" w:cs="Arial"/>
          <w:b/>
        </w:rPr>
        <w:t xml:space="preserve"> / </w:t>
      </w:r>
      <w:r w:rsidRPr="00E31B46">
        <w:rPr>
          <w:rFonts w:ascii="Arial" w:hAnsi="Arial" w:cs="Arial"/>
          <w:bCs/>
          <w:i/>
          <w:iCs/>
        </w:rPr>
        <w:t>Thúc đẩy Kinh tế tuần hoàn (KTTH) trong sử dụng tài nguyên nước ở lưu vực sông Cửu Long và Đồng Nai – Thí điểm cho ngành Dệt may và Thủy sản</w:t>
      </w:r>
    </w:p>
    <w:p w14:paraId="24D23492" w14:textId="77777777" w:rsidR="00E31B46" w:rsidRPr="00E31B46" w:rsidRDefault="00E31B46" w:rsidP="00E31B46">
      <w:pPr>
        <w:spacing w:before="80" w:after="80"/>
        <w:jc w:val="both"/>
        <w:rPr>
          <w:rFonts w:ascii="Arial" w:hAnsi="Arial" w:cs="Arial"/>
          <w:bCs/>
        </w:rPr>
      </w:pPr>
      <w:r w:rsidRPr="00E31B46">
        <w:rPr>
          <w:rFonts w:ascii="Arial" w:hAnsi="Arial" w:cs="Arial"/>
          <w:b/>
        </w:rPr>
        <w:t>Budget line/Nguồn ngân sách</w:t>
      </w:r>
      <w:r w:rsidRPr="00E31B46">
        <w:rPr>
          <w:rFonts w:ascii="Arial" w:hAnsi="Arial" w:cs="Arial"/>
          <w:bCs/>
        </w:rPr>
        <w:t xml:space="preserve">: SDC (40010048-410087), Macy </w:t>
      </w:r>
      <w:r w:rsidRPr="00E31B46">
        <w:rPr>
          <w:rFonts w:ascii="Arial" w:hAnsi="Arial" w:cs="Arial"/>
          <w:bCs/>
          <w:lang w:val="vi-VN"/>
        </w:rPr>
        <w:t>(</w:t>
      </w:r>
      <w:r w:rsidRPr="00E31B46">
        <w:rPr>
          <w:rFonts w:ascii="Arial" w:hAnsi="Arial" w:cs="Arial"/>
          <w:bCs/>
        </w:rPr>
        <w:t>40010048-410120</w:t>
      </w:r>
      <w:r w:rsidRPr="00E31B46">
        <w:rPr>
          <w:rFonts w:ascii="Arial" w:hAnsi="Arial" w:cs="Arial"/>
          <w:bCs/>
          <w:lang w:val="vi-VN"/>
        </w:rPr>
        <w:t>)</w:t>
      </w:r>
    </w:p>
    <w:p w14:paraId="2F3781CF" w14:textId="77777777" w:rsidR="00E31B46" w:rsidRPr="00E31B46" w:rsidRDefault="00E31B46" w:rsidP="00E31B46">
      <w:pPr>
        <w:spacing w:before="80" w:after="80"/>
        <w:jc w:val="both"/>
        <w:rPr>
          <w:rFonts w:ascii="Arial" w:hAnsi="Arial" w:cs="Arial"/>
          <w:bCs/>
        </w:rPr>
      </w:pPr>
      <w:r w:rsidRPr="00E31B46">
        <w:rPr>
          <w:rFonts w:ascii="Arial" w:hAnsi="Arial" w:cs="Arial"/>
          <w:b/>
        </w:rPr>
        <w:t xml:space="preserve">Work location/Địa điểm: </w:t>
      </w:r>
      <w:r w:rsidRPr="00E31B46">
        <w:rPr>
          <w:rFonts w:ascii="Arial" w:hAnsi="Arial" w:cs="Arial"/>
          <w:bCs/>
        </w:rPr>
        <w:t xml:space="preserve"> </w:t>
      </w:r>
      <w:r w:rsidRPr="00E569E5">
        <w:rPr>
          <w:rFonts w:ascii="Arial" w:hAnsi="Arial" w:cs="Arial"/>
          <w:bCs/>
          <w:i/>
          <w:iCs/>
        </w:rPr>
        <w:t>Hà Nội</w:t>
      </w:r>
      <w:r w:rsidRPr="00E31B46">
        <w:rPr>
          <w:rFonts w:ascii="Arial" w:hAnsi="Arial" w:cs="Arial"/>
          <w:bCs/>
        </w:rPr>
        <w:t xml:space="preserve">, </w:t>
      </w:r>
      <w:r w:rsidRPr="00E31B46">
        <w:rPr>
          <w:rFonts w:ascii="Arial" w:eastAsia="Times New Roman" w:hAnsi="Arial" w:cs="Arial"/>
          <w:bCs/>
          <w:i/>
          <w:iCs/>
        </w:rPr>
        <w:t>TP. Hồ Chí Minh, Đồng Nai, Đồng Tháp, Tây Ninh</w:t>
      </w:r>
      <w:r w:rsidRPr="00E31B46">
        <w:rPr>
          <w:rFonts w:ascii="Arial" w:eastAsia="Times New Roman" w:hAnsi="Arial" w:cs="Arial"/>
          <w:b/>
          <w:i/>
          <w:iCs/>
        </w:rPr>
        <w:t xml:space="preserve">  </w:t>
      </w:r>
    </w:p>
    <w:p w14:paraId="7F7BA196" w14:textId="77777777" w:rsidR="00E31B46" w:rsidRPr="00E31B46" w:rsidRDefault="00E31B46" w:rsidP="00E31B46">
      <w:pPr>
        <w:spacing w:before="80" w:after="80"/>
        <w:jc w:val="both"/>
        <w:rPr>
          <w:rFonts w:ascii="Arial" w:hAnsi="Arial" w:cs="Arial"/>
          <w:b/>
        </w:rPr>
      </w:pPr>
      <w:r w:rsidRPr="00E31B46">
        <w:rPr>
          <w:rFonts w:ascii="Arial" w:hAnsi="Arial" w:cs="Arial"/>
          <w:b/>
        </w:rPr>
        <w:t xml:space="preserve">Duration/Thời gian: </w:t>
      </w:r>
      <w:r w:rsidRPr="00E31B46">
        <w:rPr>
          <w:rFonts w:ascii="Arial" w:hAnsi="Arial" w:cs="Arial"/>
          <w:bCs/>
        </w:rPr>
        <w:t>From Dec 2025 đến Mar 2026 / Từ tháng 12 năm 2025 đến tháng 03 năm 2026</w:t>
      </w:r>
    </w:p>
    <w:p w14:paraId="44F2EAF5" w14:textId="77777777" w:rsidR="00E31B46" w:rsidRPr="00E31B46" w:rsidRDefault="00E31B46" w:rsidP="00E31B46">
      <w:pPr>
        <w:spacing w:before="80" w:after="80"/>
        <w:jc w:val="both"/>
        <w:rPr>
          <w:rFonts w:ascii="Arial" w:eastAsia="Arial" w:hAnsi="Arial" w:cs="Arial"/>
          <w:b/>
        </w:rPr>
      </w:pPr>
    </w:p>
    <w:p w14:paraId="362C8F66" w14:textId="77777777" w:rsidR="00E31B46" w:rsidRPr="00E31B46" w:rsidRDefault="00E31B46" w:rsidP="00E31B46">
      <w:pPr>
        <w:pStyle w:val="ListParagraph"/>
        <w:numPr>
          <w:ilvl w:val="0"/>
          <w:numId w:val="8"/>
        </w:numPr>
        <w:spacing w:before="80" w:after="80" w:line="312" w:lineRule="auto"/>
        <w:jc w:val="both"/>
        <w:outlineLvl w:val="1"/>
        <w:rPr>
          <w:rFonts w:ascii="Arial" w:eastAsia="Arial" w:hAnsi="Arial" w:cs="Arial"/>
          <w:b/>
        </w:rPr>
      </w:pPr>
      <w:r w:rsidRPr="00E31B46">
        <w:rPr>
          <w:rFonts w:ascii="Arial" w:eastAsia="Arial" w:hAnsi="Arial" w:cs="Arial"/>
          <w:b/>
        </w:rPr>
        <w:t>Background / Thông tin cơ sở</w:t>
      </w:r>
    </w:p>
    <w:p w14:paraId="66860016" w14:textId="77777777" w:rsidR="00E31B46" w:rsidRPr="00E31B46" w:rsidRDefault="00E31B46" w:rsidP="00E31B46">
      <w:pPr>
        <w:jc w:val="both"/>
        <w:rPr>
          <w:rFonts w:ascii="Arial" w:eastAsia="Arial" w:hAnsi="Arial" w:cs="Arial"/>
        </w:rPr>
      </w:pPr>
      <w:r w:rsidRPr="00E31B46">
        <w:rPr>
          <w:rFonts w:ascii="Arial" w:eastAsia="Arial" w:hAnsi="Arial" w:cs="Arial"/>
        </w:rPr>
        <w:t>Việt Nam là một trong mười quốc gia trên thế giới chịu ảnh hưởng nặng nề nhất bởi biến đổi khí hậu. Đi cùng với biến đổi khí hậu là hàng loạt sự kiện rủi ro về nước, như lũ lụt, hạn hán, xâm nhập mặn, suy thoái số lượng và chất lượng tài nguyên nước, đặc biệt là nước dưới đất. Khoảng cách ngày càng gia tăng nhu cầu và nguồn cung về nước và năng lượng đã dẫn đến các vấn đề về an ninh nước – năng lượng, ô nhiễm nước thải và phát thải khí các bon. Theo Ngân hàng Thế giới (2019), thiếu nước, ô nhiễm và tổn hại môi trường là những vấn đề nghiêm trọng ở Việt Nam. Nước thải, cùng với mức độ độc hại và phức tạp của ô nhiễm, đang gia tăng. Tác động của nước thải chưa qua xử lý đến sức khỏe con người và nền kinh tế là một mối đe dọa lớn, có thể gây thiệt hại gần 4% GDP vào năm 2035.</w:t>
      </w:r>
    </w:p>
    <w:p w14:paraId="3DBE497F" w14:textId="77777777" w:rsidR="00E31B46" w:rsidRPr="00E31B46" w:rsidRDefault="00E31B46" w:rsidP="00E31B46">
      <w:pPr>
        <w:jc w:val="both"/>
        <w:rPr>
          <w:rFonts w:ascii="Arial" w:eastAsia="Arial" w:hAnsi="Arial" w:cs="Arial"/>
        </w:rPr>
      </w:pPr>
      <w:r w:rsidRPr="00E31B46">
        <w:rPr>
          <w:rFonts w:ascii="Arial" w:eastAsia="Arial" w:hAnsi="Arial" w:cs="Arial"/>
        </w:rPr>
        <w:t>Theo Quyết định số 454/2023/BTNMT về Hướng dẫn kỹ thuật xây dựng và chia sẻ CSDL môi trường, mô hình kiến trúc tổng thể hệ thống thông tin môi trường quốc gia được sơ đồ hóa trong Hình 1</w:t>
      </w:r>
    </w:p>
    <w:p w14:paraId="4816707E" w14:textId="77777777" w:rsidR="00E31B46" w:rsidRPr="00E31B46" w:rsidRDefault="00E31B46" w:rsidP="00E31B46">
      <w:pPr>
        <w:jc w:val="both"/>
        <w:rPr>
          <w:rFonts w:ascii="Arial" w:eastAsia="Arial" w:hAnsi="Arial" w:cs="Arial"/>
        </w:rPr>
      </w:pPr>
      <w:r w:rsidRPr="00E31B46">
        <w:rPr>
          <w:rFonts w:ascii="Arial" w:eastAsia="Arial" w:hAnsi="Arial" w:cs="Arial"/>
          <w:i/>
          <w:noProof/>
        </w:rPr>
        <w:lastRenderedPageBreak/>
        <mc:AlternateContent>
          <mc:Choice Requires="wps">
            <w:drawing>
              <wp:anchor distT="0" distB="0" distL="114300" distR="114300" simplePos="0" relativeHeight="251661312" behindDoc="0" locked="0" layoutInCell="1" allowOverlap="1" wp14:anchorId="1C8EBC93" wp14:editId="2AE50322">
                <wp:simplePos x="0" y="0"/>
                <wp:positionH relativeFrom="column">
                  <wp:posOffset>1366520</wp:posOffset>
                </wp:positionH>
                <wp:positionV relativeFrom="paragraph">
                  <wp:posOffset>6482080</wp:posOffset>
                </wp:positionV>
                <wp:extent cx="1605280" cy="629920"/>
                <wp:effectExtent l="0" t="0" r="13970" b="17780"/>
                <wp:wrapNone/>
                <wp:docPr id="1761350048" name="Rectangle 2"/>
                <wp:cNvGraphicFramePr/>
                <a:graphic xmlns:a="http://schemas.openxmlformats.org/drawingml/2006/main">
                  <a:graphicData uri="http://schemas.microsoft.com/office/word/2010/wordprocessingShape">
                    <wps:wsp>
                      <wps:cNvSpPr/>
                      <wps:spPr>
                        <a:xfrm>
                          <a:off x="0" y="0"/>
                          <a:ext cx="1605280" cy="629920"/>
                        </a:xfrm>
                        <a:prstGeom prst="rect">
                          <a:avLst/>
                        </a:pr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18ADDC" id="Rectangle 2" o:spid="_x0000_s1026" style="position:absolute;margin-left:107.6pt;margin-top:510.4pt;width:126.4pt;height:49.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" filled="f" strokecolor="#e00" strokeweight="1.5pt"/>
            </w:pict>
          </mc:Fallback>
        </mc:AlternateContent>
      </w:r>
      <w:r w:rsidRPr="00E31B46">
        <w:rPr>
          <w:rFonts w:ascii="Arial" w:eastAsia="Arial" w:hAnsi="Arial" w:cs="Arial"/>
          <w:i/>
          <w:noProof/>
        </w:rPr>
        <w:drawing>
          <wp:inline distT="0" distB="0" distL="0" distR="0" wp14:anchorId="2EB5FDE1" wp14:editId="16D96201">
            <wp:extent cx="6400800" cy="81241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617974" name=""/>
                    <pic:cNvPicPr/>
                  </pic:nvPicPr>
                  <pic:blipFill>
                    <a:blip r:embed="rId13"/>
                    <a:stretch>
                      <a:fillRect/>
                    </a:stretch>
                  </pic:blipFill>
                  <pic:spPr>
                    <a:xfrm>
                      <a:off x="0" y="0"/>
                      <a:ext cx="6400800" cy="8124190"/>
                    </a:xfrm>
                    <a:prstGeom prst="rect">
                      <a:avLst/>
                    </a:prstGeom>
                  </pic:spPr>
                </pic:pic>
              </a:graphicData>
            </a:graphic>
          </wp:inline>
        </w:drawing>
      </w:r>
    </w:p>
    <w:p w14:paraId="1FE66612" w14:textId="77777777" w:rsidR="00E31B46" w:rsidRPr="00E31B46" w:rsidRDefault="00E31B46" w:rsidP="00E31B46">
      <w:pPr>
        <w:spacing w:before="100" w:beforeAutospacing="1" w:after="100" w:afterAutospacing="1"/>
        <w:jc w:val="both"/>
        <w:rPr>
          <w:rFonts w:ascii="Arial" w:eastAsia="Arial" w:hAnsi="Arial" w:cs="Arial"/>
        </w:rPr>
      </w:pPr>
      <w:r w:rsidRPr="00E31B46">
        <w:rPr>
          <w:rFonts w:ascii="Arial" w:eastAsia="Arial" w:hAnsi="Arial" w:cs="Arial"/>
        </w:rPr>
        <w:lastRenderedPageBreak/>
        <w:t>Dự án ‘</w:t>
      </w:r>
      <w:r w:rsidRPr="00E31B46">
        <w:rPr>
          <w:rFonts w:ascii="Arial" w:hAnsi="Arial" w:cs="Arial"/>
          <w:bCs/>
          <w:i/>
          <w:iCs/>
        </w:rPr>
        <w:t xml:space="preserve">Thúc đẩy Kinh tế tuần hoàn (KTTH) trong sử dụng tài nguyên nước ở lưu vực sông Cửu Long và Đồng Nai – Thí điểm cho ngành Dệt may và Thủy sản’ </w:t>
      </w:r>
      <w:r w:rsidRPr="00E31B46">
        <w:rPr>
          <w:rFonts w:ascii="Arial" w:hAnsi="Arial" w:cs="Arial"/>
          <w:bCs/>
        </w:rPr>
        <w:t>dành một hợp phần hoạt động để hỗ trợ nâng cao năng lực quản trị tài nguyên nước và môi trường lưu vực sông của các cơ quan quản lý môi trường cấp tỉnh. Nhận thấy chuyển đổi số trong công tác quản lý môi trường và tài nguyên là chiến lược ưu tiên hàng đầu của Chính phủ trong giai đoạn từ nay đến năm 20230, Dự án đặt trọng tâm hỗ trợ công tác chuyển đổi số của các tỉnh Dự án.</w:t>
      </w:r>
      <w:r w:rsidRPr="00E31B46">
        <w:rPr>
          <w:rFonts w:ascii="Arial" w:eastAsia="Arial" w:hAnsi="Arial" w:cs="Arial"/>
        </w:rPr>
        <w:t xml:space="preserve"> Trong cấu trúc chính phủ số, Cơ sở Dữ liệu (CSDL) đóng vai trò trung tâm trong</w:t>
      </w:r>
      <w:r w:rsidRPr="00E31B46">
        <w:rPr>
          <w:rFonts w:ascii="Arial" w:eastAsia="Arial" w:hAnsi="Arial" w:cs="Arial"/>
          <w:lang w:val="vi-VN"/>
        </w:rPr>
        <w:t xml:space="preserve"> </w:t>
      </w:r>
      <w:r w:rsidRPr="00E31B46">
        <w:rPr>
          <w:rFonts w:ascii="Arial" w:eastAsia="Arial" w:hAnsi="Arial" w:cs="Arial"/>
        </w:rPr>
        <w:t>chiến lược chuyển đổi số công tác quản lý môi trường. Qua quá trình tham vấn với các Sở NNMT của 04 địa phương, một số thách thức chung được nhận diện bao gồm CSDL về quản</w:t>
      </w:r>
      <w:r w:rsidRPr="00E31B46">
        <w:rPr>
          <w:rFonts w:ascii="Arial" w:eastAsia="Arial" w:hAnsi="Arial" w:cs="Arial"/>
          <w:lang w:val="vi-VN"/>
        </w:rPr>
        <w:t xml:space="preserve"> lý, quan trắc và báo cáo giám sát chất lượng </w:t>
      </w:r>
      <w:r w:rsidRPr="00E31B46">
        <w:rPr>
          <w:rFonts w:ascii="Arial" w:eastAsia="Arial" w:hAnsi="Arial" w:cs="Arial"/>
        </w:rPr>
        <w:t>môi trường</w:t>
      </w:r>
      <w:r w:rsidRPr="00E31B46">
        <w:rPr>
          <w:rFonts w:ascii="Arial" w:eastAsia="Arial" w:hAnsi="Arial" w:cs="Arial"/>
          <w:lang w:val="vi-VN"/>
        </w:rPr>
        <w:t xml:space="preserve"> (nước và không khí)</w:t>
      </w:r>
      <w:r w:rsidRPr="00E31B46">
        <w:rPr>
          <w:rFonts w:ascii="Arial" w:eastAsia="Arial" w:hAnsi="Arial" w:cs="Arial"/>
        </w:rPr>
        <w:t xml:space="preserve"> của các tỉnh</w:t>
      </w:r>
      <w:r w:rsidRPr="00E31B46">
        <w:rPr>
          <w:rFonts w:ascii="Arial" w:eastAsia="Arial" w:hAnsi="Arial" w:cs="Arial"/>
          <w:lang w:val="vi-VN"/>
        </w:rPr>
        <w:t>, thành phố</w:t>
      </w:r>
      <w:r w:rsidRPr="00E31B46">
        <w:rPr>
          <w:rFonts w:ascii="Arial" w:eastAsia="Arial" w:hAnsi="Arial" w:cs="Arial"/>
        </w:rPr>
        <w:t xml:space="preserve"> cũ chưa được tích hợp sau khi sáp nhập; số</w:t>
      </w:r>
      <w:r w:rsidRPr="00E31B46">
        <w:rPr>
          <w:rFonts w:ascii="Arial" w:eastAsia="Arial" w:hAnsi="Arial" w:cs="Arial"/>
          <w:lang w:val="vi-VN"/>
        </w:rPr>
        <w:t xml:space="preserve"> liệu giám sát, báo cáo </w:t>
      </w:r>
      <w:r w:rsidRPr="00E31B46">
        <w:rPr>
          <w:rFonts w:ascii="Arial" w:eastAsia="Arial" w:hAnsi="Arial" w:cs="Arial"/>
        </w:rPr>
        <w:t>chưa được số hóa từ</w:t>
      </w:r>
      <w:r w:rsidRPr="00E31B46">
        <w:rPr>
          <w:rFonts w:ascii="Arial" w:eastAsia="Arial" w:hAnsi="Arial" w:cs="Arial"/>
          <w:lang w:val="vi-VN"/>
        </w:rPr>
        <w:t xml:space="preserve"> </w:t>
      </w:r>
      <w:r w:rsidRPr="00E31B46">
        <w:rPr>
          <w:rFonts w:ascii="Arial" w:eastAsia="Arial" w:hAnsi="Arial" w:cs="Arial"/>
        </w:rPr>
        <w:t>nguồn, chưa đầy đủ và chưa đồng bộ với hạ tầng số ở cấp Bộ, CSDL quan</w:t>
      </w:r>
      <w:r w:rsidRPr="00E31B46">
        <w:rPr>
          <w:rFonts w:ascii="Arial" w:eastAsia="Arial" w:hAnsi="Arial" w:cs="Arial"/>
          <w:lang w:val="vi-VN"/>
        </w:rPr>
        <w:t xml:space="preserve"> trắc </w:t>
      </w:r>
      <w:r w:rsidRPr="00E31B46">
        <w:rPr>
          <w:rFonts w:ascii="Arial" w:eastAsia="Arial" w:hAnsi="Arial" w:cs="Arial"/>
        </w:rPr>
        <w:t>môi trường</w:t>
      </w:r>
      <w:r w:rsidRPr="00E31B46">
        <w:rPr>
          <w:rFonts w:ascii="Arial" w:eastAsia="Arial" w:hAnsi="Arial" w:cs="Arial"/>
          <w:lang w:val="vi-VN"/>
        </w:rPr>
        <w:t>, cả chất lượng và số lượng,</w:t>
      </w:r>
      <w:r w:rsidRPr="00E31B46">
        <w:rPr>
          <w:rFonts w:ascii="Arial" w:eastAsia="Arial" w:hAnsi="Arial" w:cs="Arial"/>
        </w:rPr>
        <w:t xml:space="preserve"> chưa được sử dụng để phân tích và dự báo cho quá trình ra quyết định quản lý. Kết quả tham vấn với Cục chuyển đổi số thuộc Bộ NNMT chỉ ra sự thiếu</w:t>
      </w:r>
      <w:r w:rsidRPr="00E31B46">
        <w:rPr>
          <w:rFonts w:ascii="Arial" w:eastAsia="Arial" w:hAnsi="Arial" w:cs="Arial"/>
          <w:lang w:val="vi-VN"/>
        </w:rPr>
        <w:t xml:space="preserve"> </w:t>
      </w:r>
      <w:r w:rsidRPr="00E31B46">
        <w:rPr>
          <w:rFonts w:ascii="Arial" w:eastAsia="Arial" w:hAnsi="Arial" w:cs="Arial"/>
        </w:rPr>
        <w:t>tương thích về các trường trong CSDL quản lý môi trường ở địa phương.</w:t>
      </w:r>
    </w:p>
    <w:p w14:paraId="64E68146" w14:textId="77777777" w:rsidR="00E31B46" w:rsidRPr="00E31B46" w:rsidRDefault="00E31B46" w:rsidP="00E31B46">
      <w:pPr>
        <w:pStyle w:val="ListParagraph"/>
        <w:numPr>
          <w:ilvl w:val="0"/>
          <w:numId w:val="8"/>
        </w:numPr>
        <w:spacing w:before="80" w:after="80" w:line="312" w:lineRule="auto"/>
        <w:jc w:val="both"/>
        <w:outlineLvl w:val="1"/>
        <w:rPr>
          <w:rFonts w:ascii="Arial" w:eastAsia="Arial" w:hAnsi="Arial" w:cs="Arial"/>
          <w:b/>
        </w:rPr>
      </w:pPr>
      <w:r w:rsidRPr="00E31B46">
        <w:rPr>
          <w:rFonts w:ascii="Arial" w:eastAsia="Arial" w:hAnsi="Arial" w:cs="Arial"/>
          <w:b/>
        </w:rPr>
        <w:t>Objective of the assignment / Mục tiêu của nhiệm vụ</w:t>
      </w:r>
    </w:p>
    <w:p w14:paraId="79FA583B" w14:textId="77777777" w:rsidR="00E31B46" w:rsidRPr="00E31B46" w:rsidRDefault="00E31B46" w:rsidP="00E31B46">
      <w:pPr>
        <w:spacing w:before="80" w:after="80"/>
        <w:jc w:val="both"/>
        <w:rPr>
          <w:rFonts w:ascii="Arial" w:eastAsia="Arial" w:hAnsi="Arial" w:cs="Arial"/>
        </w:rPr>
      </w:pPr>
      <w:r w:rsidRPr="00E31B46">
        <w:rPr>
          <w:rFonts w:ascii="Arial" w:eastAsia="Arial" w:hAnsi="Arial" w:cs="Arial"/>
        </w:rPr>
        <w:t>Mục tiêu của Nhiệm vụ này là Rà soát hiện trạng</w:t>
      </w:r>
      <w:r w:rsidRPr="00E31B46">
        <w:rPr>
          <w:rFonts w:ascii="Arial" w:eastAsia="Arial" w:hAnsi="Arial" w:cs="Arial"/>
          <w:lang w:val="vi-VN"/>
        </w:rPr>
        <w:t xml:space="preserve"> Cơ sở Dữ liệu và nguồn lực về Quản lý Môi trường của 4 tỉnh/ thành phố </w:t>
      </w:r>
      <w:r w:rsidRPr="00E31B46">
        <w:rPr>
          <w:rFonts w:ascii="Arial" w:eastAsia="Arial" w:hAnsi="Arial" w:cs="Arial"/>
        </w:rPr>
        <w:t>và Đề xuất Giải pháp nâng cấp</w:t>
      </w:r>
      <w:r w:rsidRPr="00E31B46">
        <w:rPr>
          <w:rFonts w:ascii="Arial" w:eastAsia="Arial" w:hAnsi="Arial" w:cs="Arial"/>
          <w:lang w:val="vi-VN"/>
        </w:rPr>
        <w:t xml:space="preserve"> cơ sở dữ liệu, tăng</w:t>
      </w:r>
      <w:r w:rsidRPr="00E31B46">
        <w:rPr>
          <w:rFonts w:ascii="Arial" w:eastAsia="Arial" w:hAnsi="Arial" w:cs="Arial"/>
        </w:rPr>
        <w:t xml:space="preserve"> cường</w:t>
      </w:r>
      <w:r w:rsidRPr="00E31B46">
        <w:rPr>
          <w:rFonts w:ascii="Arial" w:eastAsia="Arial" w:hAnsi="Arial" w:cs="Arial"/>
          <w:lang w:val="vi-VN"/>
        </w:rPr>
        <w:t xml:space="preserve"> năng lực nhằm hỗ trợ công tác quản lý, giám sát và báo cáo về tài nguyên nước, chất lượng môi trường nước của địa phương và </w:t>
      </w:r>
      <w:r w:rsidRPr="00E31B46">
        <w:rPr>
          <w:rFonts w:ascii="Arial" w:eastAsia="Arial" w:hAnsi="Arial" w:cs="Arial"/>
        </w:rPr>
        <w:t>đáp ứng các yêu cầu đưa ra trong các quy định và văn bản hướng dẫn liên quan. Cụ thể, Quy Định số 05-QĐ/BCĐTW năm 2025 về Mô hình liên thông số, hiệu quả và quản trị dựa trên dữ liệu và Quyết định số 3090/QĐ-BKHCH năm 2025 về Khung Kiến trúc tổng thể quốc gia số, đưa ra 07 nguyên tắc cốt lõi để chuyển từ tư duy ‘quản trị hành chính’ sang ‘quản trị phát triển’, cụ thể 05 nguyên tắc sau đây sẽ định hướng cho nhiệm vụ tư vấn này:</w:t>
      </w:r>
    </w:p>
    <w:p w14:paraId="1417CEAA" w14:textId="77777777" w:rsidR="00E31B46" w:rsidRPr="00E31B46" w:rsidRDefault="00E31B46" w:rsidP="001F1125">
      <w:pPr>
        <w:pStyle w:val="ListParagraph"/>
        <w:numPr>
          <w:ilvl w:val="0"/>
          <w:numId w:val="29"/>
        </w:numPr>
        <w:spacing w:before="100" w:beforeAutospacing="1" w:after="100" w:afterAutospacing="1" w:line="240" w:lineRule="auto"/>
        <w:ind w:left="360"/>
        <w:jc w:val="both"/>
        <w:rPr>
          <w:rFonts w:ascii="Arial" w:eastAsia="Arial" w:hAnsi="Arial" w:cs="Arial"/>
        </w:rPr>
      </w:pPr>
      <w:r w:rsidRPr="00E31B46">
        <w:rPr>
          <w:rFonts w:ascii="Arial" w:eastAsia="Arial" w:hAnsi="Arial" w:cs="Arial"/>
        </w:rPr>
        <w:t xml:space="preserve">Quản trị dựa trên kết quả định lượng, đo lường được và kiểm chứng được;  </w:t>
      </w:r>
    </w:p>
    <w:p w14:paraId="706013B7" w14:textId="77777777" w:rsidR="00E31B46" w:rsidRPr="00E31B46" w:rsidRDefault="00E31B46" w:rsidP="001F1125">
      <w:pPr>
        <w:pStyle w:val="ListParagraph"/>
        <w:numPr>
          <w:ilvl w:val="0"/>
          <w:numId w:val="29"/>
        </w:numPr>
        <w:spacing w:before="100" w:beforeAutospacing="1" w:after="100" w:afterAutospacing="1" w:line="240" w:lineRule="auto"/>
        <w:ind w:left="360"/>
        <w:jc w:val="both"/>
        <w:rPr>
          <w:rFonts w:ascii="Arial" w:eastAsia="Arial" w:hAnsi="Arial" w:cs="Arial"/>
        </w:rPr>
      </w:pPr>
      <w:r w:rsidRPr="00E31B46">
        <w:rPr>
          <w:rFonts w:ascii="Arial" w:eastAsia="Arial" w:hAnsi="Arial" w:cs="Arial"/>
        </w:rPr>
        <w:t>Lãnh đạo, chỉ đạo, điều hành dựa trên dữ liệu theo thời gian thực; dữ liệu được dự báo, trực quan, tin cậy</w:t>
      </w:r>
    </w:p>
    <w:p w14:paraId="30E14A05" w14:textId="77777777" w:rsidR="00E31B46" w:rsidRPr="00E31B46" w:rsidRDefault="00E31B46" w:rsidP="001F1125">
      <w:pPr>
        <w:pStyle w:val="ListParagraph"/>
        <w:numPr>
          <w:ilvl w:val="0"/>
          <w:numId w:val="29"/>
        </w:numPr>
        <w:spacing w:before="100" w:beforeAutospacing="1" w:after="100" w:afterAutospacing="1" w:line="240" w:lineRule="auto"/>
        <w:ind w:left="360"/>
        <w:jc w:val="both"/>
        <w:rPr>
          <w:rFonts w:ascii="Arial" w:eastAsia="Arial" w:hAnsi="Arial" w:cs="Arial"/>
        </w:rPr>
      </w:pPr>
      <w:r w:rsidRPr="00E31B46">
        <w:rPr>
          <w:rFonts w:ascii="Arial" w:eastAsia="Arial" w:hAnsi="Arial" w:cs="Arial"/>
        </w:rPr>
        <w:t xml:space="preserve">Vận hành thông minh và tự động hóa trên cơ sở ưu tiên ứng dụng Trí tuệ nhân tạo AI; dữ liệu được thu thập tự động </w:t>
      </w:r>
    </w:p>
    <w:p w14:paraId="4DE16314" w14:textId="77777777" w:rsidR="00E31B46" w:rsidRPr="00E31B46" w:rsidRDefault="00E31B46" w:rsidP="001F1125">
      <w:pPr>
        <w:pStyle w:val="ListParagraph"/>
        <w:numPr>
          <w:ilvl w:val="0"/>
          <w:numId w:val="29"/>
        </w:numPr>
        <w:spacing w:before="100" w:beforeAutospacing="1" w:after="100" w:afterAutospacing="1" w:line="240" w:lineRule="auto"/>
        <w:ind w:left="360"/>
        <w:jc w:val="both"/>
        <w:rPr>
          <w:rFonts w:ascii="Arial" w:eastAsia="Arial" w:hAnsi="Arial" w:cs="Arial"/>
        </w:rPr>
      </w:pPr>
      <w:r w:rsidRPr="00E31B46">
        <w:rPr>
          <w:rFonts w:ascii="Arial" w:eastAsia="Arial" w:hAnsi="Arial" w:cs="Arial"/>
        </w:rPr>
        <w:t>Phân cấp, phân quyền mạnh mẽ trên nền tảng số; Trung ương giám sát hiệu quả; từng cấp chính quyền phải tạo lập, cập nhật, bảo đảm tính chính xác, đầy đủ của dữ liệu về các đối tượng thuộc cấp quản lý trên môi trường số</w:t>
      </w:r>
    </w:p>
    <w:p w14:paraId="5AA2D81F" w14:textId="77777777" w:rsidR="00E31B46" w:rsidRPr="00E31B46" w:rsidRDefault="00E31B46" w:rsidP="001F1125">
      <w:pPr>
        <w:pStyle w:val="ListParagraph"/>
        <w:numPr>
          <w:ilvl w:val="0"/>
          <w:numId w:val="29"/>
        </w:numPr>
        <w:spacing w:before="100" w:beforeAutospacing="1" w:after="100" w:afterAutospacing="1" w:line="240" w:lineRule="auto"/>
        <w:ind w:left="360"/>
        <w:jc w:val="both"/>
        <w:rPr>
          <w:rFonts w:ascii="Arial" w:eastAsia="Arial" w:hAnsi="Arial" w:cs="Arial"/>
        </w:rPr>
      </w:pPr>
      <w:r w:rsidRPr="00E31B46">
        <w:rPr>
          <w:rFonts w:ascii="Arial" w:eastAsia="Arial" w:hAnsi="Arial" w:cs="Arial"/>
        </w:rPr>
        <w:t>Thúc đẩy phát triển dữ liệu mở, nâng cao tính minh bạch, trách nhiệm giải trình và đổi mới sáng tạo; công khai, chia sẻ, mở dữ liệu thúc đẩy tính minh bạch, trách nhiệm giải trình và khai thác tối đa giá trị của dữ liệu</w:t>
      </w:r>
      <w:r w:rsidRPr="00E31B46">
        <w:rPr>
          <w:rFonts w:ascii="Arial" w:eastAsia="Arial" w:hAnsi="Arial" w:cs="Arial"/>
        </w:rPr>
        <w:tab/>
      </w:r>
    </w:p>
    <w:p w14:paraId="3449FFA5" w14:textId="77777777" w:rsidR="00E31B46" w:rsidRPr="00E31B46" w:rsidRDefault="00E31B46" w:rsidP="001F1125">
      <w:pPr>
        <w:spacing w:before="100" w:beforeAutospacing="1" w:after="100" w:afterAutospacing="1"/>
        <w:ind w:left="360"/>
        <w:jc w:val="both"/>
        <w:rPr>
          <w:rFonts w:ascii="Arial" w:eastAsia="Arial" w:hAnsi="Arial" w:cs="Arial"/>
        </w:rPr>
      </w:pPr>
      <w:r w:rsidRPr="00E31B46">
        <w:rPr>
          <w:rFonts w:ascii="Arial" w:eastAsia="Arial" w:hAnsi="Arial" w:cs="Arial"/>
        </w:rPr>
        <w:t xml:space="preserve">Tư vấn sẽ rà soát CSDL môi trường của các tỉnh, đối chiếu với các nguyên tắc định hướng nêu trên để xác định vấn đề cần khắc phục; tìm hiểu nguyên nhân và đề xuất giải pháp nâng cấp hoàn chỉnh việc cập nhật CSDL đảm bảo đáp ứng các yêu cầu ‘đúng, đủ, sạch, sống’ của BCĐTW về công tác chuyển đổi số. </w:t>
      </w:r>
    </w:p>
    <w:p w14:paraId="15E12360" w14:textId="77777777" w:rsidR="00E31B46" w:rsidRPr="00E31B46" w:rsidRDefault="00E31B46" w:rsidP="00E31B46">
      <w:pPr>
        <w:pStyle w:val="ListParagraph"/>
        <w:numPr>
          <w:ilvl w:val="0"/>
          <w:numId w:val="8"/>
        </w:numPr>
        <w:spacing w:before="80" w:after="80" w:line="312" w:lineRule="auto"/>
        <w:jc w:val="both"/>
        <w:outlineLvl w:val="1"/>
        <w:rPr>
          <w:rFonts w:ascii="Arial" w:eastAsia="Arial" w:hAnsi="Arial" w:cs="Arial"/>
          <w:b/>
        </w:rPr>
      </w:pPr>
      <w:r w:rsidRPr="00E31B46">
        <w:rPr>
          <w:rFonts w:ascii="Arial" w:eastAsia="Arial" w:hAnsi="Arial" w:cs="Arial"/>
          <w:b/>
        </w:rPr>
        <w:t>Scope of work / Phạm vi công việc</w:t>
      </w:r>
    </w:p>
    <w:p w14:paraId="7916E9D2" w14:textId="77777777" w:rsidR="00E31B46" w:rsidRPr="00E31B46" w:rsidRDefault="00E31B46" w:rsidP="00C45AFD">
      <w:pPr>
        <w:spacing w:before="100" w:beforeAutospacing="1" w:after="100" w:afterAutospacing="1"/>
        <w:jc w:val="both"/>
        <w:rPr>
          <w:rFonts w:ascii="Arial" w:eastAsia="Arial" w:hAnsi="Arial" w:cs="Arial"/>
          <w:iCs/>
        </w:rPr>
      </w:pPr>
      <w:r w:rsidRPr="00E31B46">
        <w:rPr>
          <w:rFonts w:ascii="Arial" w:eastAsia="Arial" w:hAnsi="Arial" w:cs="Arial"/>
          <w:b/>
          <w:bCs/>
          <w:iCs/>
        </w:rPr>
        <w:t>Nhiệm vụ 1</w:t>
      </w:r>
      <w:r w:rsidRPr="00E31B46">
        <w:rPr>
          <w:rFonts w:ascii="Arial" w:eastAsia="Arial" w:hAnsi="Arial" w:cs="Arial"/>
          <w:iCs/>
        </w:rPr>
        <w:t xml:space="preserve">: </w:t>
      </w:r>
      <w:r w:rsidRPr="00E31B46">
        <w:rPr>
          <w:rFonts w:ascii="Arial" w:eastAsia="Arial" w:hAnsi="Arial" w:cs="Arial"/>
          <w:i/>
        </w:rPr>
        <w:t>Rà soát các yêu cầu liên quan đến xây dựng CSDL về quản lý MT</w:t>
      </w:r>
      <w:r w:rsidRPr="00E31B46">
        <w:rPr>
          <w:rFonts w:ascii="Arial" w:eastAsia="Arial" w:hAnsi="Arial" w:cs="Arial"/>
          <w:iCs/>
        </w:rPr>
        <w:t xml:space="preserve"> </w:t>
      </w:r>
    </w:p>
    <w:p w14:paraId="7F151638" w14:textId="77777777" w:rsidR="00E31B46" w:rsidRPr="00C45AFD" w:rsidRDefault="00E31B46" w:rsidP="00C45AFD">
      <w:pPr>
        <w:pStyle w:val="ListParagraph"/>
        <w:numPr>
          <w:ilvl w:val="0"/>
          <w:numId w:val="33"/>
        </w:numPr>
        <w:pBdr>
          <w:top w:val="nil"/>
          <w:left w:val="nil"/>
          <w:bottom w:val="nil"/>
          <w:right w:val="nil"/>
          <w:between w:val="nil"/>
        </w:pBdr>
        <w:tabs>
          <w:tab w:val="left" w:pos="1080"/>
        </w:tabs>
        <w:spacing w:before="80" w:after="80" w:line="240" w:lineRule="auto"/>
        <w:jc w:val="both"/>
        <w:rPr>
          <w:rFonts w:ascii="Arial" w:eastAsia="Arial" w:hAnsi="Arial" w:cs="Arial"/>
          <w:iCs/>
          <w:spacing w:val="-6"/>
        </w:rPr>
      </w:pPr>
      <w:r w:rsidRPr="00C45AFD">
        <w:rPr>
          <w:rFonts w:ascii="Arial" w:eastAsia="Arial" w:hAnsi="Arial" w:cs="Arial"/>
          <w:iCs/>
          <w:spacing w:val="-6"/>
        </w:rPr>
        <w:lastRenderedPageBreak/>
        <w:t xml:space="preserve">Rà soát các Quy định về CSDL theo Quyết định số 454/2023/BTNMT về Hướng dẫn kỹ thuật xây dựng và chia sẻ CSDL môi trường, Quyết định số 4692/2025/QĐ-BNNMT ban hành Quy định kỹ thuật CSDL thống kê ngành NNMT, tập trung vào CSDL về tài nguyên nước, chất lượng môi trường nước của địa phương. </w:t>
      </w:r>
    </w:p>
    <w:p w14:paraId="67026923" w14:textId="77777777" w:rsidR="00E31B46" w:rsidRPr="00C45AFD" w:rsidRDefault="00E31B46" w:rsidP="00C45AFD">
      <w:pPr>
        <w:pStyle w:val="ListParagraph"/>
        <w:numPr>
          <w:ilvl w:val="0"/>
          <w:numId w:val="33"/>
        </w:numPr>
        <w:pBdr>
          <w:top w:val="nil"/>
          <w:left w:val="nil"/>
          <w:bottom w:val="nil"/>
          <w:right w:val="nil"/>
          <w:between w:val="nil"/>
        </w:pBdr>
        <w:tabs>
          <w:tab w:val="left" w:pos="1080"/>
        </w:tabs>
        <w:spacing w:before="80" w:after="80" w:line="240" w:lineRule="auto"/>
        <w:jc w:val="both"/>
        <w:rPr>
          <w:rFonts w:ascii="Arial" w:eastAsia="Arial" w:hAnsi="Arial" w:cs="Arial"/>
          <w:iCs/>
          <w:spacing w:val="-6"/>
        </w:rPr>
      </w:pPr>
      <w:r w:rsidRPr="00C45AFD">
        <w:rPr>
          <w:rFonts w:ascii="Arial" w:eastAsia="Arial" w:hAnsi="Arial" w:cs="Arial"/>
          <w:iCs/>
          <w:spacing w:val="-6"/>
        </w:rPr>
        <w:t xml:space="preserve">Rà soát các biểu mẫu liên quan đến tài nguyên nước, chất lượng môi trường nước của Thông tư 02-2022/BTNMT quy định về các biểu mẫu cho công tác quản lý, báo cáo môi trường từ cơ sở sản xuất  </w:t>
      </w:r>
    </w:p>
    <w:p w14:paraId="62885B39" w14:textId="77777777" w:rsidR="00E31B46" w:rsidRPr="00E31B46" w:rsidRDefault="00E31B46" w:rsidP="00E31B46">
      <w:pPr>
        <w:spacing w:before="100" w:beforeAutospacing="1" w:after="100" w:afterAutospacing="1"/>
        <w:jc w:val="both"/>
        <w:rPr>
          <w:rFonts w:ascii="Arial" w:eastAsia="Arial" w:hAnsi="Arial" w:cs="Arial"/>
          <w:i/>
        </w:rPr>
      </w:pPr>
      <w:r w:rsidRPr="00E31B46">
        <w:rPr>
          <w:rFonts w:ascii="Arial" w:eastAsia="Arial" w:hAnsi="Arial" w:cs="Arial"/>
          <w:b/>
          <w:bCs/>
          <w:iCs/>
        </w:rPr>
        <w:t>Nhiệm vụ 2</w:t>
      </w:r>
      <w:r w:rsidRPr="00E31B46">
        <w:rPr>
          <w:rFonts w:ascii="Arial" w:eastAsia="Arial" w:hAnsi="Arial" w:cs="Arial"/>
          <w:iCs/>
        </w:rPr>
        <w:t xml:space="preserve">: </w:t>
      </w:r>
      <w:r w:rsidRPr="00E31B46">
        <w:rPr>
          <w:rFonts w:ascii="Arial" w:eastAsia="Arial" w:hAnsi="Arial" w:cs="Arial"/>
          <w:i/>
        </w:rPr>
        <w:t xml:space="preserve">Rà soát hiện trạng thu thập thông tin, cơ sở dữ liệu liên quan đến </w:t>
      </w:r>
      <w:r w:rsidRPr="00E31B46">
        <w:rPr>
          <w:rFonts w:ascii="Arial" w:eastAsia="Arial" w:hAnsi="Arial" w:cs="Arial"/>
          <w:i/>
          <w:lang w:val="vi-VN"/>
        </w:rPr>
        <w:t>tài nguyên nước, chất lượng môi trường nước</w:t>
      </w:r>
      <w:r w:rsidRPr="00E31B46">
        <w:rPr>
          <w:rFonts w:ascii="Arial" w:eastAsia="Arial" w:hAnsi="Arial" w:cs="Arial"/>
          <w:i/>
        </w:rPr>
        <w:t xml:space="preserve"> tại 04 địa phương (TP. Hồ Chí Minh, Đồng Nai, Đồng Tháp, Tây Ninh)</w:t>
      </w:r>
    </w:p>
    <w:p w14:paraId="24208F0C" w14:textId="77777777" w:rsidR="00E31B46" w:rsidRPr="00E31B46" w:rsidRDefault="00E31B46" w:rsidP="00E31B46">
      <w:pPr>
        <w:spacing w:before="100" w:beforeAutospacing="1" w:after="100" w:afterAutospacing="1"/>
        <w:jc w:val="both"/>
        <w:rPr>
          <w:rFonts w:ascii="Arial" w:eastAsia="Arial" w:hAnsi="Arial" w:cs="Arial"/>
        </w:rPr>
      </w:pPr>
      <w:r w:rsidRPr="00E31B46">
        <w:rPr>
          <w:rFonts w:ascii="Arial" w:eastAsia="Arial" w:hAnsi="Arial" w:cs="Arial"/>
        </w:rPr>
        <w:t>Việc rà soát hiện trạng CSDL sẽ tập trung vào Lớp 2 của Kiến trúc tổng thể Mô hình số theo Quy định số 05-QĐ/BCĐTW, là Dữ liệu và nền tảng lõi. Trong phạm vi nhiệm vụ này, việc rà soát CSDL MT ở cấp tỉnh sẽ tập trung vào nhóm 3 mảng CSDL, gồm CSDL quan trắc môi trường, CSDL báo cáo môi trường và CSDL thanh tra, giám sát môi trường (được đánh dấu bằng ô kẻ màu đỏ trên Mô hình kiến trúc tổng thể HTTH MT QG ở Hình 1)</w:t>
      </w:r>
    </w:p>
    <w:p w14:paraId="101C8412" w14:textId="77777777" w:rsidR="00E31B46" w:rsidRPr="00C45AFD" w:rsidRDefault="00E31B46" w:rsidP="00C45AFD">
      <w:pPr>
        <w:pStyle w:val="ListParagraph"/>
        <w:numPr>
          <w:ilvl w:val="0"/>
          <w:numId w:val="33"/>
        </w:numPr>
        <w:pBdr>
          <w:top w:val="nil"/>
          <w:left w:val="nil"/>
          <w:bottom w:val="nil"/>
          <w:right w:val="nil"/>
          <w:between w:val="nil"/>
        </w:pBdr>
        <w:tabs>
          <w:tab w:val="left" w:pos="1080"/>
        </w:tabs>
        <w:spacing w:before="80" w:after="80" w:line="240" w:lineRule="auto"/>
        <w:jc w:val="both"/>
        <w:rPr>
          <w:rFonts w:ascii="Arial" w:eastAsia="Arial" w:hAnsi="Arial" w:cs="Arial"/>
          <w:iCs/>
          <w:spacing w:val="-6"/>
        </w:rPr>
      </w:pPr>
      <w:r w:rsidRPr="00C45AFD">
        <w:rPr>
          <w:rFonts w:ascii="Arial" w:eastAsia="Arial" w:hAnsi="Arial" w:cs="Arial"/>
          <w:iCs/>
          <w:spacing w:val="-6"/>
        </w:rPr>
        <w:t xml:space="preserve">Rà soát hiện trạng liên quan đến CSDL về tài nguyên nước, chất lượng nước tại 04 địa phương theo các quy định tại Quyết định số 454/2023/BTNMT và 4692/2025/BNNMT. CSDL MT ở cấp tỉnh sẽ tập trung vào nhóm 3 mảng CSDL, bao gồm CSDL quan trắc môi trường, CSDL báo cáo môi trường và CSDL thanh tra, giám sát môi trường </w:t>
      </w:r>
    </w:p>
    <w:p w14:paraId="31036FAC" w14:textId="77777777" w:rsidR="00E31B46" w:rsidRPr="00C45AFD" w:rsidRDefault="00E31B46" w:rsidP="00C45AFD">
      <w:pPr>
        <w:pStyle w:val="ListParagraph"/>
        <w:numPr>
          <w:ilvl w:val="0"/>
          <w:numId w:val="33"/>
        </w:numPr>
        <w:pBdr>
          <w:top w:val="nil"/>
          <w:left w:val="nil"/>
          <w:bottom w:val="nil"/>
          <w:right w:val="nil"/>
          <w:between w:val="nil"/>
        </w:pBdr>
        <w:tabs>
          <w:tab w:val="left" w:pos="1080"/>
        </w:tabs>
        <w:spacing w:before="80" w:after="80" w:line="240" w:lineRule="auto"/>
        <w:jc w:val="both"/>
        <w:rPr>
          <w:rFonts w:ascii="Arial" w:eastAsia="Arial" w:hAnsi="Arial" w:cs="Arial"/>
          <w:iCs/>
          <w:spacing w:val="-6"/>
        </w:rPr>
      </w:pPr>
      <w:r w:rsidRPr="00C45AFD">
        <w:rPr>
          <w:rFonts w:ascii="Arial" w:eastAsia="Arial" w:hAnsi="Arial" w:cs="Arial"/>
          <w:iCs/>
          <w:spacing w:val="-6"/>
        </w:rPr>
        <w:t>Rà soát cơ chế thu thập thông tin, biểu mẫu về công tác báo cáo, quản lý CSDL tại địa phương, bao gồm đơn vị phụ trách, đơn vị phối hợp, cơ chế báo cáo</w:t>
      </w:r>
    </w:p>
    <w:p w14:paraId="6BDFD7BF" w14:textId="77777777" w:rsidR="00E31B46" w:rsidRPr="00C45AFD" w:rsidRDefault="00E31B46" w:rsidP="00C45AFD">
      <w:pPr>
        <w:pStyle w:val="ListParagraph"/>
        <w:numPr>
          <w:ilvl w:val="0"/>
          <w:numId w:val="33"/>
        </w:numPr>
        <w:pBdr>
          <w:top w:val="nil"/>
          <w:left w:val="nil"/>
          <w:bottom w:val="nil"/>
          <w:right w:val="nil"/>
          <w:between w:val="nil"/>
        </w:pBdr>
        <w:tabs>
          <w:tab w:val="left" w:pos="1080"/>
        </w:tabs>
        <w:spacing w:before="80" w:after="80" w:line="240" w:lineRule="auto"/>
        <w:jc w:val="both"/>
        <w:rPr>
          <w:rFonts w:ascii="Arial" w:eastAsia="Arial" w:hAnsi="Arial" w:cs="Arial"/>
          <w:iCs/>
          <w:spacing w:val="-6"/>
        </w:rPr>
      </w:pPr>
      <w:r w:rsidRPr="00C45AFD">
        <w:rPr>
          <w:rFonts w:ascii="Arial" w:eastAsia="Arial" w:hAnsi="Arial" w:cs="Arial"/>
          <w:iCs/>
          <w:spacing w:val="-6"/>
        </w:rPr>
        <w:t>Xác định, phân tích cá điểm chưa tương thích, khoảng trống và thiếu hụt liên quan đến CSDL tại địa phương</w:t>
      </w:r>
    </w:p>
    <w:p w14:paraId="0564B86C" w14:textId="77777777" w:rsidR="00E31B46" w:rsidRPr="00E31B46" w:rsidRDefault="00E31B46" w:rsidP="00E31B46">
      <w:pPr>
        <w:spacing w:before="100" w:beforeAutospacing="1" w:after="100" w:afterAutospacing="1"/>
        <w:jc w:val="both"/>
        <w:rPr>
          <w:rFonts w:ascii="Arial" w:eastAsia="Arial" w:hAnsi="Arial" w:cs="Arial"/>
          <w:i/>
          <w:lang w:val="vi-VN"/>
        </w:rPr>
      </w:pPr>
      <w:r w:rsidRPr="00E31B46">
        <w:rPr>
          <w:rFonts w:ascii="Arial" w:eastAsia="Arial" w:hAnsi="Arial" w:cs="Arial"/>
          <w:b/>
          <w:bCs/>
          <w:iCs/>
        </w:rPr>
        <w:t>Nhiệm vụ 3:</w:t>
      </w:r>
      <w:r w:rsidRPr="00E31B46">
        <w:rPr>
          <w:rFonts w:ascii="Arial" w:eastAsia="Arial" w:hAnsi="Arial" w:cs="Arial"/>
          <w:iCs/>
        </w:rPr>
        <w:t xml:space="preserve"> </w:t>
      </w:r>
      <w:r w:rsidRPr="00E31B46">
        <w:rPr>
          <w:rFonts w:ascii="Arial" w:eastAsia="Arial" w:hAnsi="Arial" w:cs="Arial"/>
          <w:i/>
        </w:rPr>
        <w:t>Đề xuất giải pháp nâng cấp CSDL quản lý môi trường của 4 địa phương, đảm bảo CSDL phải được chuẩn hóa và đảm bảo nguyên tắc ‘đúng, đủ, sạch, sống’ và chiến lược, quy chuẩn kỹ thuật của BNNMT về CSDL. Các giải pháp được đề xuất cần tập trung cho các trọng tâm sau:</w:t>
      </w:r>
    </w:p>
    <w:p w14:paraId="0403A86E" w14:textId="77777777" w:rsidR="00E31B46" w:rsidRPr="00CA042F" w:rsidRDefault="00E31B46" w:rsidP="00C45AFD">
      <w:pPr>
        <w:pStyle w:val="ListParagraph"/>
        <w:numPr>
          <w:ilvl w:val="0"/>
          <w:numId w:val="33"/>
        </w:numPr>
        <w:pBdr>
          <w:top w:val="nil"/>
          <w:left w:val="nil"/>
          <w:bottom w:val="nil"/>
          <w:right w:val="nil"/>
          <w:between w:val="nil"/>
        </w:pBdr>
        <w:tabs>
          <w:tab w:val="left" w:pos="1080"/>
        </w:tabs>
        <w:spacing w:before="80" w:after="80" w:line="240" w:lineRule="auto"/>
        <w:jc w:val="both"/>
        <w:rPr>
          <w:rFonts w:ascii="Arial" w:eastAsia="Arial" w:hAnsi="Arial" w:cs="Arial"/>
          <w:iCs/>
          <w:spacing w:val="-6"/>
          <w:lang w:val="vi-VN"/>
        </w:rPr>
      </w:pPr>
      <w:r w:rsidRPr="00CA042F">
        <w:rPr>
          <w:rFonts w:ascii="Arial" w:eastAsia="Arial" w:hAnsi="Arial" w:cs="Arial"/>
          <w:iCs/>
          <w:spacing w:val="-6"/>
          <w:lang w:val="vi-VN"/>
        </w:rPr>
        <w:t>Nâng cấp, hoàn thiện cấu trúc và trường dữ liệu CSDL quản lý môi trường ở các tỉnh để đảm bảo đồng bộ và đáp ứng các yêu cầu, quy định kỹ thuật về xây dựng CSDL do Bộ NNMT ban hành</w:t>
      </w:r>
    </w:p>
    <w:p w14:paraId="1B614959" w14:textId="77777777" w:rsidR="00E31B46" w:rsidRPr="00CA042F" w:rsidRDefault="00E31B46" w:rsidP="00C45AFD">
      <w:pPr>
        <w:pStyle w:val="ListParagraph"/>
        <w:numPr>
          <w:ilvl w:val="0"/>
          <w:numId w:val="33"/>
        </w:numPr>
        <w:pBdr>
          <w:top w:val="nil"/>
          <w:left w:val="nil"/>
          <w:bottom w:val="nil"/>
          <w:right w:val="nil"/>
          <w:between w:val="nil"/>
        </w:pBdr>
        <w:tabs>
          <w:tab w:val="left" w:pos="1080"/>
        </w:tabs>
        <w:spacing w:before="80" w:after="80" w:line="240" w:lineRule="auto"/>
        <w:jc w:val="both"/>
        <w:rPr>
          <w:rFonts w:ascii="Arial" w:eastAsia="Arial" w:hAnsi="Arial" w:cs="Arial"/>
          <w:iCs/>
          <w:spacing w:val="-6"/>
          <w:lang w:val="vi-VN"/>
        </w:rPr>
      </w:pPr>
      <w:r w:rsidRPr="00CA042F">
        <w:rPr>
          <w:rFonts w:ascii="Arial" w:eastAsia="Arial" w:hAnsi="Arial" w:cs="Arial"/>
          <w:iCs/>
          <w:spacing w:val="-6"/>
          <w:lang w:val="vi-VN"/>
        </w:rPr>
        <w:t xml:space="preserve">Tự động và số hóa tại nguồn thông tin đầu vào của CSDL, đảm bảo truyền số liệu trực tuyến từ thiết bị quan trắc, và cập nhật trực tuyến số liệu quan trắc và báo cáo môi trường định kỳ từ doanh nghiệp </w:t>
      </w:r>
    </w:p>
    <w:p w14:paraId="7E479672" w14:textId="77777777" w:rsidR="00E31B46" w:rsidRPr="00CA042F" w:rsidRDefault="00E31B46" w:rsidP="00C45AFD">
      <w:pPr>
        <w:pStyle w:val="ListParagraph"/>
        <w:numPr>
          <w:ilvl w:val="0"/>
          <w:numId w:val="33"/>
        </w:numPr>
        <w:pBdr>
          <w:top w:val="nil"/>
          <w:left w:val="nil"/>
          <w:bottom w:val="nil"/>
          <w:right w:val="nil"/>
          <w:between w:val="nil"/>
        </w:pBdr>
        <w:tabs>
          <w:tab w:val="left" w:pos="1080"/>
        </w:tabs>
        <w:spacing w:before="80" w:after="80" w:line="240" w:lineRule="auto"/>
        <w:jc w:val="both"/>
        <w:rPr>
          <w:rFonts w:ascii="Arial" w:eastAsia="Arial" w:hAnsi="Arial" w:cs="Arial"/>
          <w:iCs/>
          <w:spacing w:val="-6"/>
          <w:lang w:val="vi-VN"/>
        </w:rPr>
      </w:pPr>
      <w:r w:rsidRPr="00CA042F">
        <w:rPr>
          <w:rFonts w:ascii="Arial" w:eastAsia="Arial" w:hAnsi="Arial" w:cs="Arial"/>
          <w:iCs/>
          <w:spacing w:val="-6"/>
          <w:lang w:val="vi-VN"/>
        </w:rPr>
        <w:t>Hướng đến nền tảng dữ liệu mở, cải thiện khả năng kết nối, chia sẻ thông tin dữ liệu trên một nền tảng dùng chung, không trùng lặp: Hệ thống giám sát tại địa phương phải có khả năng kết nối, chia sẻ thông tin dữ liệu với hệ thống giám sát tại Trung ương, với các hệ thống thông tin khác của Sở NNMT và các Sở, ban ngành khác</w:t>
      </w:r>
    </w:p>
    <w:p w14:paraId="1B639FAF" w14:textId="77777777" w:rsidR="00E31B46" w:rsidRPr="00CA042F" w:rsidRDefault="00E31B46" w:rsidP="00C45AFD">
      <w:pPr>
        <w:pStyle w:val="ListParagraph"/>
        <w:numPr>
          <w:ilvl w:val="0"/>
          <w:numId w:val="33"/>
        </w:numPr>
        <w:pBdr>
          <w:top w:val="nil"/>
          <w:left w:val="nil"/>
          <w:bottom w:val="nil"/>
          <w:right w:val="nil"/>
          <w:between w:val="nil"/>
        </w:pBdr>
        <w:tabs>
          <w:tab w:val="left" w:pos="1080"/>
        </w:tabs>
        <w:spacing w:before="80" w:after="80" w:line="240" w:lineRule="auto"/>
        <w:jc w:val="both"/>
        <w:rPr>
          <w:rFonts w:ascii="Arial" w:eastAsia="Arial" w:hAnsi="Arial" w:cs="Arial"/>
          <w:iCs/>
          <w:spacing w:val="-6"/>
          <w:lang w:val="vi-VN"/>
        </w:rPr>
      </w:pPr>
      <w:r w:rsidRPr="00CA042F">
        <w:rPr>
          <w:rFonts w:ascii="Arial" w:eastAsia="Arial" w:hAnsi="Arial" w:cs="Arial"/>
          <w:iCs/>
          <w:spacing w:val="-6"/>
          <w:lang w:val="vi-VN"/>
        </w:rPr>
        <w:t xml:space="preserve">Bổ sung hoặc tích hợp phần mềm, ứng dụng quản lý CSDL: CSDL về môi trường sau khi được số hóa và chuẩn hóa theo mô hình số tại Quyết định số 454/2023/BTNMT thì cần có đầy đủ phần mềm, ứng dụng quản lý. Tư vấn cần liệt kê các phần mềm, ứng dụng quản lý CSDL quản lý môi trường cần được bổ sung. Ví dụ các thông tin thuộc mảng báo cáo, thẩm định môi trường quy định tại Thông tư số 02/2022/TT-BTNMT chưa có phần mềm quản  lý. </w:t>
      </w:r>
    </w:p>
    <w:p w14:paraId="57F1B13F" w14:textId="77777777" w:rsidR="00E31B46" w:rsidRPr="00E31B46" w:rsidRDefault="00E31B46" w:rsidP="00E31B46">
      <w:pPr>
        <w:spacing w:before="100" w:beforeAutospacing="1" w:after="100" w:afterAutospacing="1"/>
        <w:ind w:firstLine="51"/>
        <w:jc w:val="both"/>
        <w:rPr>
          <w:rFonts w:ascii="Arial" w:eastAsia="Arial" w:hAnsi="Arial" w:cs="Arial"/>
          <w:iCs/>
          <w:lang w:val="vi-VN"/>
        </w:rPr>
      </w:pPr>
      <w:r w:rsidRPr="00E31B46">
        <w:rPr>
          <w:rFonts w:ascii="Arial" w:eastAsia="Arial" w:hAnsi="Arial" w:cs="Arial"/>
          <w:b/>
          <w:bCs/>
          <w:iCs/>
          <w:lang w:val="vi-VN"/>
        </w:rPr>
        <w:lastRenderedPageBreak/>
        <w:t>Nhiệm vụ 4</w:t>
      </w:r>
      <w:r w:rsidRPr="00E31B46">
        <w:rPr>
          <w:rFonts w:ascii="Arial" w:eastAsia="Arial" w:hAnsi="Arial" w:cs="Arial"/>
          <w:iCs/>
          <w:lang w:val="vi-VN"/>
        </w:rPr>
        <w:t xml:space="preserve">: </w:t>
      </w:r>
      <w:r w:rsidRPr="00E31B46">
        <w:rPr>
          <w:rFonts w:ascii="Arial" w:eastAsia="Arial" w:hAnsi="Arial" w:cs="Arial"/>
          <w:i/>
          <w:lang w:val="vi-VN"/>
        </w:rPr>
        <w:t>Đánh giá nguồn lực của địa phương (đầu tư hạ tầng, năng lực chuyên môn) và tham vấn các bên liên quan trong quá trình rà soát</w:t>
      </w:r>
    </w:p>
    <w:p w14:paraId="6E29B253" w14:textId="77777777" w:rsidR="00E31B46" w:rsidRPr="00E31B46" w:rsidRDefault="00E31B46" w:rsidP="00E31B46">
      <w:pPr>
        <w:pStyle w:val="NormalWeb"/>
        <w:jc w:val="both"/>
        <w:rPr>
          <w:rFonts w:ascii="Arial" w:hAnsi="Arial" w:cs="Arial"/>
          <w:iCs/>
          <w:sz w:val="22"/>
          <w:szCs w:val="22"/>
          <w:lang w:val="vi-VN"/>
        </w:rPr>
      </w:pPr>
      <w:r w:rsidRPr="00E31B46">
        <w:rPr>
          <w:rFonts w:ascii="Arial" w:hAnsi="Arial" w:cs="Arial"/>
          <w:iCs/>
          <w:sz w:val="22"/>
          <w:szCs w:val="22"/>
          <w:lang w:val="vi-VN"/>
        </w:rPr>
        <w:t xml:space="preserve">Tham vấn các bên liên quan là yếu tố quan trọng trong giai đoạn đánh giá, rà soát hiện trạng CSDL và đề xuất giải pháp cho các hoạt động hỗ trợ của dự án. </w:t>
      </w:r>
    </w:p>
    <w:p w14:paraId="50AAFE55" w14:textId="77777777" w:rsidR="00E31B46" w:rsidRPr="00CA042F" w:rsidRDefault="00E31B46" w:rsidP="00C45AFD">
      <w:pPr>
        <w:pStyle w:val="ListParagraph"/>
        <w:numPr>
          <w:ilvl w:val="0"/>
          <w:numId w:val="33"/>
        </w:numPr>
        <w:pBdr>
          <w:top w:val="nil"/>
          <w:left w:val="nil"/>
          <w:bottom w:val="nil"/>
          <w:right w:val="nil"/>
          <w:between w:val="nil"/>
        </w:pBdr>
        <w:tabs>
          <w:tab w:val="left" w:pos="1080"/>
        </w:tabs>
        <w:spacing w:before="80" w:after="80" w:line="240" w:lineRule="auto"/>
        <w:jc w:val="both"/>
        <w:rPr>
          <w:rFonts w:ascii="Arial" w:eastAsia="Arial" w:hAnsi="Arial" w:cs="Arial"/>
          <w:iCs/>
          <w:spacing w:val="-6"/>
          <w:lang w:val="vi-VN"/>
        </w:rPr>
      </w:pPr>
      <w:r w:rsidRPr="00CA042F">
        <w:rPr>
          <w:rFonts w:ascii="Arial" w:eastAsia="Arial" w:hAnsi="Arial" w:cs="Arial"/>
          <w:iCs/>
          <w:spacing w:val="-6"/>
          <w:lang w:val="vi-VN"/>
        </w:rPr>
        <w:t xml:space="preserve">Xác định các bên liên quan/ </w:t>
      </w:r>
    </w:p>
    <w:p w14:paraId="4AEBD72C" w14:textId="77777777" w:rsidR="00E31B46" w:rsidRPr="00CA042F" w:rsidRDefault="00E31B46" w:rsidP="00C45AFD">
      <w:pPr>
        <w:pStyle w:val="ListParagraph"/>
        <w:numPr>
          <w:ilvl w:val="0"/>
          <w:numId w:val="33"/>
        </w:numPr>
        <w:pBdr>
          <w:top w:val="nil"/>
          <w:left w:val="nil"/>
          <w:bottom w:val="nil"/>
          <w:right w:val="nil"/>
          <w:between w:val="nil"/>
        </w:pBdr>
        <w:tabs>
          <w:tab w:val="left" w:pos="1080"/>
        </w:tabs>
        <w:spacing w:before="80" w:after="80" w:line="240" w:lineRule="auto"/>
        <w:jc w:val="both"/>
        <w:rPr>
          <w:rFonts w:ascii="Arial" w:eastAsia="Arial" w:hAnsi="Arial" w:cs="Arial"/>
          <w:iCs/>
          <w:spacing w:val="-6"/>
          <w:lang w:val="vi-VN"/>
        </w:rPr>
      </w:pPr>
      <w:r w:rsidRPr="00CA042F">
        <w:rPr>
          <w:rFonts w:ascii="Arial" w:eastAsia="Arial" w:hAnsi="Arial" w:cs="Arial"/>
          <w:iCs/>
          <w:spacing w:val="-6"/>
          <w:lang w:val="vi-VN"/>
        </w:rPr>
        <w:t xml:space="preserve">Tham gia và trình bày kết quả nghiên cứu nhất tại ít hai (02) cuộc họp với các bên liên quan trong phạm vi nhiệm vụ này. </w:t>
      </w:r>
    </w:p>
    <w:p w14:paraId="54AA9A16" w14:textId="77777777" w:rsidR="00E31B46" w:rsidRPr="00E31B46" w:rsidRDefault="00E31B46" w:rsidP="00E31B46">
      <w:pPr>
        <w:pStyle w:val="ListParagraph"/>
        <w:numPr>
          <w:ilvl w:val="0"/>
          <w:numId w:val="8"/>
        </w:numPr>
        <w:spacing w:before="80" w:after="80" w:line="312" w:lineRule="auto"/>
        <w:jc w:val="both"/>
        <w:outlineLvl w:val="1"/>
        <w:rPr>
          <w:rFonts w:ascii="Arial" w:eastAsia="Arial" w:hAnsi="Arial" w:cs="Arial"/>
          <w:b/>
        </w:rPr>
      </w:pPr>
      <w:r w:rsidRPr="00E31B46">
        <w:rPr>
          <w:rFonts w:ascii="Arial" w:eastAsia="Arial" w:hAnsi="Arial" w:cs="Arial"/>
          <w:b/>
        </w:rPr>
        <w:t>Approach / Phương pháp thực hiện</w:t>
      </w:r>
    </w:p>
    <w:p w14:paraId="2FE6156F" w14:textId="77777777" w:rsidR="00E31B46" w:rsidRPr="00C45AFD" w:rsidRDefault="00E31B46" w:rsidP="00C45AFD">
      <w:pPr>
        <w:pStyle w:val="ListParagraph"/>
        <w:numPr>
          <w:ilvl w:val="0"/>
          <w:numId w:val="33"/>
        </w:numPr>
        <w:pBdr>
          <w:top w:val="nil"/>
          <w:left w:val="nil"/>
          <w:bottom w:val="nil"/>
          <w:right w:val="nil"/>
          <w:between w:val="nil"/>
        </w:pBdr>
        <w:tabs>
          <w:tab w:val="left" w:pos="1080"/>
        </w:tabs>
        <w:spacing w:before="80" w:after="80" w:line="240" w:lineRule="auto"/>
        <w:jc w:val="both"/>
        <w:rPr>
          <w:rFonts w:ascii="Arial" w:eastAsia="Arial" w:hAnsi="Arial" w:cs="Arial"/>
          <w:iCs/>
          <w:spacing w:val="-6"/>
        </w:rPr>
      </w:pPr>
      <w:r w:rsidRPr="00C45AFD">
        <w:rPr>
          <w:rFonts w:ascii="Arial" w:eastAsia="Arial" w:hAnsi="Arial" w:cs="Arial"/>
          <w:iCs/>
          <w:spacing w:val="-6"/>
        </w:rPr>
        <w:t xml:space="preserve">Deskwork information collection/ Thu thập các thông tin và tài liệu cần thiết </w:t>
      </w:r>
    </w:p>
    <w:p w14:paraId="28D11C31" w14:textId="77777777" w:rsidR="00E31B46" w:rsidRPr="00C45AFD" w:rsidRDefault="00E31B46" w:rsidP="00C45AFD">
      <w:pPr>
        <w:pStyle w:val="ListParagraph"/>
        <w:numPr>
          <w:ilvl w:val="0"/>
          <w:numId w:val="33"/>
        </w:numPr>
        <w:pBdr>
          <w:top w:val="nil"/>
          <w:left w:val="nil"/>
          <w:bottom w:val="nil"/>
          <w:right w:val="nil"/>
          <w:between w:val="nil"/>
        </w:pBdr>
        <w:tabs>
          <w:tab w:val="left" w:pos="1080"/>
        </w:tabs>
        <w:spacing w:before="80" w:after="80" w:line="240" w:lineRule="auto"/>
        <w:jc w:val="both"/>
        <w:rPr>
          <w:rFonts w:ascii="Arial" w:eastAsia="Arial" w:hAnsi="Arial" w:cs="Arial"/>
          <w:iCs/>
          <w:spacing w:val="-6"/>
        </w:rPr>
      </w:pPr>
      <w:r w:rsidRPr="00C45AFD">
        <w:rPr>
          <w:rFonts w:ascii="Arial" w:eastAsia="Arial" w:hAnsi="Arial" w:cs="Arial"/>
          <w:iCs/>
          <w:spacing w:val="-6"/>
        </w:rPr>
        <w:t>Interview / Phỏng vấn</w:t>
      </w:r>
    </w:p>
    <w:p w14:paraId="7933479C" w14:textId="77777777" w:rsidR="00E31B46" w:rsidRPr="00C45AFD" w:rsidRDefault="00E31B46" w:rsidP="00C45AFD">
      <w:pPr>
        <w:pStyle w:val="ListParagraph"/>
        <w:numPr>
          <w:ilvl w:val="0"/>
          <w:numId w:val="33"/>
        </w:numPr>
        <w:pBdr>
          <w:top w:val="nil"/>
          <w:left w:val="nil"/>
          <w:bottom w:val="nil"/>
          <w:right w:val="nil"/>
          <w:between w:val="nil"/>
        </w:pBdr>
        <w:tabs>
          <w:tab w:val="left" w:pos="1080"/>
        </w:tabs>
        <w:spacing w:before="80" w:after="80" w:line="240" w:lineRule="auto"/>
        <w:jc w:val="both"/>
        <w:rPr>
          <w:rFonts w:ascii="Arial" w:eastAsia="Arial" w:hAnsi="Arial" w:cs="Arial"/>
          <w:iCs/>
          <w:spacing w:val="-6"/>
        </w:rPr>
      </w:pPr>
      <w:r w:rsidRPr="00C45AFD">
        <w:rPr>
          <w:rFonts w:ascii="Arial" w:eastAsia="Arial" w:hAnsi="Arial" w:cs="Arial"/>
          <w:iCs/>
          <w:spacing w:val="-6"/>
        </w:rPr>
        <w:t>Consultation / Tham vấn: Thông qua các hội thảo, tiếp nhận nhiều ý kiến ​​chuyên sâu từ các cấp quản lý, chuyên gia cũng như các cán bộ, cơ quan, ban ngành liên quan của địa phương, góp phần nâng cao hiệu quả và tính thực tiễn của dự án.</w:t>
      </w:r>
    </w:p>
    <w:p w14:paraId="3F4F1446" w14:textId="77777777" w:rsidR="00E31B46" w:rsidRPr="00C45AFD" w:rsidRDefault="00E31B46" w:rsidP="00C45AFD">
      <w:pPr>
        <w:pStyle w:val="ListParagraph"/>
        <w:numPr>
          <w:ilvl w:val="0"/>
          <w:numId w:val="33"/>
        </w:numPr>
        <w:pBdr>
          <w:top w:val="nil"/>
          <w:left w:val="nil"/>
          <w:bottom w:val="nil"/>
          <w:right w:val="nil"/>
          <w:between w:val="nil"/>
        </w:pBdr>
        <w:tabs>
          <w:tab w:val="left" w:pos="1080"/>
        </w:tabs>
        <w:spacing w:before="80" w:after="80" w:line="240" w:lineRule="auto"/>
        <w:jc w:val="both"/>
        <w:rPr>
          <w:rFonts w:ascii="Arial" w:eastAsia="Arial" w:hAnsi="Arial" w:cs="Arial"/>
          <w:iCs/>
          <w:spacing w:val="-6"/>
        </w:rPr>
      </w:pPr>
      <w:r w:rsidRPr="00C45AFD">
        <w:rPr>
          <w:rFonts w:ascii="Arial" w:eastAsia="Arial" w:hAnsi="Arial" w:cs="Arial"/>
          <w:iCs/>
          <w:spacing w:val="-6"/>
        </w:rPr>
        <w:t>Evaluation and synthetization/ Đánh giá và tổng hợp</w:t>
      </w:r>
    </w:p>
    <w:p w14:paraId="57C98AC9" w14:textId="77777777" w:rsidR="00E31B46" w:rsidRPr="00E31B46" w:rsidRDefault="00E31B46" w:rsidP="00E31B46">
      <w:pPr>
        <w:ind w:firstLine="720"/>
        <w:rPr>
          <w:rFonts w:ascii="Arial" w:eastAsia="Arial" w:hAnsi="Arial" w:cs="Arial"/>
          <w:b/>
          <w:i/>
          <w:iCs/>
        </w:rPr>
      </w:pPr>
    </w:p>
    <w:p w14:paraId="69DE1430" w14:textId="77777777" w:rsidR="00E31B46" w:rsidRPr="00E31B46" w:rsidRDefault="00E31B46" w:rsidP="00E31B46">
      <w:pPr>
        <w:pStyle w:val="ListParagraph"/>
        <w:numPr>
          <w:ilvl w:val="0"/>
          <w:numId w:val="8"/>
        </w:numPr>
        <w:spacing w:before="80" w:after="80" w:line="312" w:lineRule="auto"/>
        <w:jc w:val="both"/>
        <w:outlineLvl w:val="1"/>
        <w:rPr>
          <w:rFonts w:ascii="Arial" w:eastAsia="Arial" w:hAnsi="Arial" w:cs="Arial"/>
          <w:b/>
        </w:rPr>
      </w:pPr>
      <w:r w:rsidRPr="00E31B46">
        <w:rPr>
          <w:rFonts w:ascii="Arial" w:eastAsia="Arial" w:hAnsi="Arial" w:cs="Arial"/>
          <w:b/>
        </w:rPr>
        <w:t>Output and deliverables. / Báo cáo đầu ra</w:t>
      </w:r>
    </w:p>
    <w:p w14:paraId="07B9671C" w14:textId="77777777" w:rsidR="00E31B46" w:rsidRPr="00E31B46" w:rsidRDefault="00E31B46" w:rsidP="00E31B46">
      <w:pPr>
        <w:spacing w:before="80" w:after="80"/>
        <w:jc w:val="both"/>
        <w:rPr>
          <w:rFonts w:ascii="Arial" w:eastAsia="Arial" w:hAnsi="Arial" w:cs="Arial"/>
        </w:rPr>
      </w:pPr>
      <w:r w:rsidRPr="00E31B46">
        <w:rPr>
          <w:rFonts w:ascii="Arial" w:eastAsia="Arial" w:hAnsi="Arial" w:cs="Arial"/>
        </w:rPr>
        <w:t xml:space="preserve">The Consultant will perform the assignment from December 2025 to April 2026. </w:t>
      </w:r>
      <w:r w:rsidRPr="00E31B46">
        <w:rPr>
          <w:rFonts w:ascii="Arial" w:eastAsia="Arial" w:hAnsi="Arial" w:cs="Arial"/>
          <w:i/>
          <w:iCs/>
        </w:rPr>
        <w:t xml:space="preserve">Tư vấn có thể bắt đầu nhiệm vụ </w:t>
      </w:r>
      <w:r w:rsidRPr="00E31B46">
        <w:rPr>
          <w:rFonts w:ascii="Arial" w:eastAsia="Arial" w:hAnsi="Arial" w:cs="Arial"/>
        </w:rPr>
        <w:t>từ ngày 01/12/2025 đến ngày 25/04/2026.</w:t>
      </w:r>
    </w:p>
    <w:p w14:paraId="6EB53F56" w14:textId="77777777" w:rsidR="00E31B46" w:rsidRPr="00E31B46" w:rsidRDefault="00E31B46" w:rsidP="00E31B46">
      <w:pPr>
        <w:spacing w:before="80" w:after="80"/>
        <w:jc w:val="both"/>
        <w:rPr>
          <w:rFonts w:ascii="Arial" w:eastAsia="Arial" w:hAnsi="Arial" w:cs="Arial"/>
          <w:i/>
        </w:rPr>
      </w:pPr>
      <w:r w:rsidRPr="00E31B46">
        <w:rPr>
          <w:rFonts w:ascii="Arial" w:eastAsia="Arial" w:hAnsi="Arial" w:cs="Arial"/>
        </w:rPr>
        <w:t>The consultant should plan their program to meet the following major project milestones:/</w:t>
      </w:r>
      <w:r w:rsidRPr="00E31B46">
        <w:rPr>
          <w:rFonts w:ascii="Arial" w:eastAsia="Arial" w:hAnsi="Arial" w:cs="Arial"/>
          <w:i/>
        </w:rPr>
        <w:t xml:space="preserve"> Tư vấn cần lập chương trình của mình để đáp ứng các mốc thời gian quan trọng của dự án sau đây</w:t>
      </w:r>
    </w:p>
    <w:p w14:paraId="3A4BBFDA" w14:textId="77777777" w:rsidR="00E31B46" w:rsidRPr="00E31B46" w:rsidRDefault="00E31B46" w:rsidP="00E31B46">
      <w:pPr>
        <w:jc w:val="both"/>
        <w:rPr>
          <w:rFonts w:ascii="Arial" w:eastAsia="Arial" w:hAnsi="Arial" w:cs="Arial"/>
          <w:b/>
          <w:i/>
        </w:rPr>
      </w:pPr>
      <w:r w:rsidRPr="00E31B46">
        <w:rPr>
          <w:rFonts w:ascii="Arial" w:eastAsia="Arial" w:hAnsi="Arial" w:cs="Arial"/>
          <w:b/>
          <w:i/>
        </w:rPr>
        <w:t xml:space="preserve">Milestone Tasks/Deliverables                                               </w:t>
      </w:r>
      <w:r w:rsidRPr="00E31B46">
        <w:rPr>
          <w:rFonts w:ascii="Arial" w:eastAsia="Arial" w:hAnsi="Arial" w:cs="Arial"/>
          <w:b/>
          <w:i/>
        </w:rPr>
        <w:tab/>
        <w:t>Timelines</w:t>
      </w:r>
    </w:p>
    <w:p w14:paraId="070BE08C" w14:textId="77777777" w:rsidR="00E31B46" w:rsidRPr="00E31B46" w:rsidRDefault="00E31B46" w:rsidP="001F1125">
      <w:pPr>
        <w:rPr>
          <w:rFonts w:ascii="Arial" w:eastAsia="Arial" w:hAnsi="Arial" w:cs="Arial"/>
        </w:rPr>
      </w:pPr>
      <w:r w:rsidRPr="00E31B46">
        <w:rPr>
          <w:rFonts w:ascii="Arial" w:eastAsia="Arial" w:hAnsi="Arial" w:cs="Arial"/>
        </w:rPr>
        <w:t>(a). Draft report / Dự thảo báo cáo</w:t>
      </w:r>
      <w:r w:rsidRPr="00E31B46">
        <w:rPr>
          <w:rFonts w:ascii="Arial" w:eastAsia="Arial" w:hAnsi="Arial" w:cs="Arial"/>
        </w:rPr>
        <w:tab/>
      </w:r>
      <w:r w:rsidRPr="00E31B46">
        <w:rPr>
          <w:rFonts w:ascii="Arial" w:eastAsia="Arial" w:hAnsi="Arial" w:cs="Arial"/>
        </w:rPr>
        <w:tab/>
      </w:r>
      <w:r w:rsidRPr="00E31B46">
        <w:rPr>
          <w:rFonts w:ascii="Arial" w:eastAsia="Arial" w:hAnsi="Arial" w:cs="Arial"/>
        </w:rPr>
        <w:tab/>
      </w:r>
      <w:r w:rsidRPr="00E31B46">
        <w:rPr>
          <w:rFonts w:ascii="Arial" w:eastAsia="Arial" w:hAnsi="Arial" w:cs="Arial"/>
        </w:rPr>
        <w:tab/>
        <w:t>end of Feb</w:t>
      </w:r>
      <w:r w:rsidRPr="00E31B46">
        <w:rPr>
          <w:rFonts w:ascii="Arial" w:eastAsia="Arial" w:hAnsi="Arial" w:cs="Arial"/>
          <w:lang w:val="vi-VN"/>
        </w:rPr>
        <w:t xml:space="preserve"> 202</w:t>
      </w:r>
      <w:r w:rsidRPr="00E31B46">
        <w:rPr>
          <w:rFonts w:ascii="Arial" w:eastAsia="Arial" w:hAnsi="Arial" w:cs="Arial"/>
        </w:rPr>
        <w:t xml:space="preserve">6/ Cuối tháng 02/2026                                               </w:t>
      </w:r>
    </w:p>
    <w:p w14:paraId="6DB1FFDF" w14:textId="77777777" w:rsidR="00E31B46" w:rsidRPr="00E31B46" w:rsidRDefault="00E31B46" w:rsidP="001F1125">
      <w:pPr>
        <w:rPr>
          <w:rFonts w:ascii="Arial" w:eastAsia="Arial" w:hAnsi="Arial" w:cs="Arial"/>
        </w:rPr>
      </w:pPr>
      <w:r w:rsidRPr="00E31B46">
        <w:rPr>
          <w:rFonts w:ascii="Arial" w:eastAsia="Arial" w:hAnsi="Arial" w:cs="Arial"/>
        </w:rPr>
        <w:t>(b). Presentation in PPT/ Bài trình bày</w:t>
      </w:r>
      <w:r w:rsidRPr="00E31B46">
        <w:rPr>
          <w:rFonts w:ascii="Arial" w:eastAsia="Arial" w:hAnsi="Arial" w:cs="Arial"/>
        </w:rPr>
        <w:tab/>
      </w:r>
      <w:r w:rsidRPr="00E31B46">
        <w:rPr>
          <w:rFonts w:ascii="Arial" w:eastAsia="Arial" w:hAnsi="Arial" w:cs="Arial"/>
        </w:rPr>
        <w:tab/>
      </w:r>
      <w:r w:rsidRPr="00E31B46">
        <w:rPr>
          <w:rFonts w:ascii="Arial" w:eastAsia="Arial" w:hAnsi="Arial" w:cs="Arial"/>
        </w:rPr>
        <w:tab/>
        <w:t xml:space="preserve">end of Mar 2026/Cuối tháng 03/2026             </w:t>
      </w:r>
    </w:p>
    <w:p w14:paraId="60B203DF" w14:textId="41F740E3" w:rsidR="00E31B46" w:rsidRPr="00E31B46" w:rsidRDefault="00E31B46" w:rsidP="001F1125">
      <w:pPr>
        <w:rPr>
          <w:rFonts w:ascii="Arial" w:eastAsia="Arial" w:hAnsi="Arial" w:cs="Arial"/>
        </w:rPr>
      </w:pPr>
      <w:r w:rsidRPr="00E31B46">
        <w:rPr>
          <w:rFonts w:ascii="Arial" w:eastAsia="Arial" w:hAnsi="Arial" w:cs="Arial"/>
        </w:rPr>
        <w:t xml:space="preserve">(c). Final report/ Báo cáo cuối cùng                                      mid of Apr 2026/ Giữa tháng 04/2026               </w:t>
      </w:r>
    </w:p>
    <w:p w14:paraId="284B7793" w14:textId="77777777" w:rsidR="00E31B46" w:rsidRPr="00E31B46" w:rsidRDefault="00E31B46" w:rsidP="00E31B46">
      <w:pPr>
        <w:spacing w:before="80" w:after="80"/>
        <w:jc w:val="both"/>
        <w:rPr>
          <w:rFonts w:ascii="Arial" w:eastAsia="Arial" w:hAnsi="Arial" w:cs="Arial"/>
          <w:i/>
          <w:iCs/>
        </w:rPr>
      </w:pPr>
      <w:r w:rsidRPr="00E31B46">
        <w:rPr>
          <w:rFonts w:ascii="Arial" w:eastAsia="Arial" w:hAnsi="Arial" w:cs="Arial"/>
        </w:rPr>
        <w:t xml:space="preserve">Báo cáo cần được trình bày bằng Tiếng Việt. Bài trình bày ppt được trình bày bằng cả tiếng Việt và Anh / </w:t>
      </w:r>
    </w:p>
    <w:p w14:paraId="72371C04" w14:textId="77777777" w:rsidR="00E31B46" w:rsidRPr="00E31B46" w:rsidRDefault="00E31B46" w:rsidP="00E31B46">
      <w:pPr>
        <w:spacing w:before="80" w:after="80"/>
        <w:jc w:val="both"/>
        <w:rPr>
          <w:rFonts w:ascii="Arial" w:eastAsia="Arial" w:hAnsi="Arial" w:cs="Arial"/>
        </w:rPr>
      </w:pPr>
      <w:r w:rsidRPr="00E31B46">
        <w:rPr>
          <w:rFonts w:ascii="Arial" w:eastAsia="Arial" w:hAnsi="Arial" w:cs="Arial"/>
        </w:rPr>
        <w:t>Đơn vị tư vấn cần cung cấp kế hoạch làm việc chi tiết và lịch trình bàn giao sản phẩm trong Hồ sơ đề xuất, đáp ứng theo yêu cầu của các Điều khoản tham chiếu này (TOR), dựa trên các ước tính tốt nhất về các hoạt động thực tế.</w:t>
      </w:r>
    </w:p>
    <w:p w14:paraId="473AA895" w14:textId="77777777" w:rsidR="00E31B46" w:rsidRPr="00E31B46" w:rsidRDefault="00E31B46" w:rsidP="00E31B46">
      <w:pPr>
        <w:spacing w:before="80" w:after="80"/>
        <w:jc w:val="both"/>
        <w:rPr>
          <w:rFonts w:ascii="Arial" w:eastAsia="Arial" w:hAnsi="Arial" w:cs="Arial"/>
        </w:rPr>
      </w:pPr>
      <w:r w:rsidRPr="00E31B46">
        <w:rPr>
          <w:rFonts w:ascii="Arial" w:eastAsia="Arial" w:hAnsi="Arial" w:cs="Arial"/>
        </w:rPr>
        <w:t>Để đáp ứng yêu cầu hoàn thành công việc trong thời gian nêu trên, đội tư vấn cần từ 2-3 thành viên. Mỗi thành viên cần tham gia với số lượng 20-30 ngày làm việc. Ngoài báo giá công tư vấn, đơn vị nộp thầu cần dự toán chi phí cho các chuyến đi đến Sở NNMT của 4 địa phương.</w:t>
      </w:r>
    </w:p>
    <w:p w14:paraId="306241F5" w14:textId="77777777" w:rsidR="00E31B46" w:rsidRPr="00E31B46" w:rsidRDefault="00E31B46" w:rsidP="00E31B46">
      <w:pPr>
        <w:spacing w:before="80" w:after="80"/>
        <w:jc w:val="both"/>
        <w:rPr>
          <w:rFonts w:ascii="Arial" w:eastAsia="Arial" w:hAnsi="Arial" w:cs="Arial"/>
          <w:b/>
        </w:rPr>
      </w:pPr>
    </w:p>
    <w:p w14:paraId="44892813" w14:textId="77777777" w:rsidR="00E31B46" w:rsidRPr="00E31B46" w:rsidRDefault="00E31B46" w:rsidP="00E31B46">
      <w:pPr>
        <w:pStyle w:val="ListParagraph"/>
        <w:numPr>
          <w:ilvl w:val="0"/>
          <w:numId w:val="8"/>
        </w:numPr>
        <w:spacing w:before="80" w:after="80" w:line="312" w:lineRule="auto"/>
        <w:jc w:val="both"/>
        <w:outlineLvl w:val="1"/>
        <w:rPr>
          <w:rFonts w:ascii="Arial" w:eastAsia="Arial" w:hAnsi="Arial" w:cs="Arial"/>
          <w:b/>
        </w:rPr>
      </w:pPr>
      <w:r w:rsidRPr="00E31B46">
        <w:rPr>
          <w:rFonts w:ascii="Arial" w:eastAsia="Arial" w:hAnsi="Arial" w:cs="Arial"/>
          <w:b/>
        </w:rPr>
        <w:t>Required Profile / Yêu cầu hồ sơ</w:t>
      </w:r>
    </w:p>
    <w:p w14:paraId="5CD33319" w14:textId="77777777" w:rsidR="00E31B46" w:rsidRPr="00E31B46" w:rsidRDefault="00E31B46" w:rsidP="00E31B46">
      <w:pPr>
        <w:spacing w:before="120"/>
        <w:jc w:val="both"/>
        <w:rPr>
          <w:rFonts w:ascii="Arial" w:eastAsia="Arial" w:hAnsi="Arial" w:cs="Arial"/>
          <w:iCs/>
        </w:rPr>
      </w:pPr>
      <w:r w:rsidRPr="00E31B46">
        <w:rPr>
          <w:rFonts w:ascii="Arial" w:eastAsia="Arial" w:hAnsi="Arial" w:cs="Arial"/>
          <w:iCs/>
        </w:rPr>
        <w:t>Các tiêu chuẩn, kiến thức và chuyên môn cần thiết</w:t>
      </w:r>
    </w:p>
    <w:p w14:paraId="2D5C29E3" w14:textId="77777777" w:rsidR="00E31B46" w:rsidRPr="00E31B46" w:rsidRDefault="00E31B46" w:rsidP="00E31B46">
      <w:pPr>
        <w:jc w:val="both"/>
        <w:rPr>
          <w:rFonts w:ascii="Arial" w:eastAsia="Arial" w:hAnsi="Arial" w:cs="Arial"/>
        </w:rPr>
      </w:pPr>
      <w:r w:rsidRPr="00E31B46">
        <w:rPr>
          <w:rFonts w:ascii="Arial" w:eastAsia="Arial" w:hAnsi="Arial" w:cs="Arial"/>
        </w:rPr>
        <w:t>Đơn vị tư vấn thành công cần phải đáp ứng các tiêu chí sau đây</w:t>
      </w:r>
    </w:p>
    <w:p w14:paraId="43BFC135" w14:textId="77777777" w:rsidR="00E31B46" w:rsidRPr="00E31B46" w:rsidRDefault="00E31B46" w:rsidP="00C45AFD">
      <w:pPr>
        <w:pStyle w:val="ListParagraph"/>
        <w:numPr>
          <w:ilvl w:val="0"/>
          <w:numId w:val="32"/>
        </w:numPr>
        <w:spacing w:before="240" w:after="240" w:line="240" w:lineRule="auto"/>
        <w:jc w:val="both"/>
        <w:rPr>
          <w:rFonts w:ascii="Arial" w:eastAsia="Arial" w:hAnsi="Arial" w:cs="Arial"/>
        </w:rPr>
      </w:pPr>
      <w:r w:rsidRPr="00E31B46">
        <w:rPr>
          <w:rFonts w:ascii="Arial" w:eastAsia="Arial" w:hAnsi="Arial" w:cs="Arial"/>
        </w:rPr>
        <w:lastRenderedPageBreak/>
        <w:t>Có kiến thức và kinh nghiệm về xây dựng và duy trì hệ thống thông tin tin học, thống kê của ngành nông nghiệp và môi trường; phát triển, duy trì, vận hành các hệ thống thông tin, nền tảng số, dịch vụ số dùng chung phục vụ chức năng quản lý nhà nước</w:t>
      </w:r>
    </w:p>
    <w:p w14:paraId="2E63DCA1" w14:textId="77777777" w:rsidR="00E31B46" w:rsidRPr="00E31B46" w:rsidRDefault="00E31B46" w:rsidP="00C45AFD">
      <w:pPr>
        <w:pStyle w:val="ListParagraph"/>
        <w:numPr>
          <w:ilvl w:val="0"/>
          <w:numId w:val="32"/>
        </w:numPr>
        <w:spacing w:before="240" w:after="240" w:line="240" w:lineRule="auto"/>
        <w:jc w:val="both"/>
        <w:rPr>
          <w:rFonts w:ascii="Arial" w:eastAsia="Arial" w:hAnsi="Arial" w:cs="Arial"/>
        </w:rPr>
      </w:pPr>
      <w:r w:rsidRPr="00E31B46">
        <w:rPr>
          <w:rFonts w:ascii="Arial" w:eastAsia="Arial" w:hAnsi="Arial" w:cs="Arial"/>
        </w:rPr>
        <w:t>Có kinh nghiệm và lợi thế</w:t>
      </w:r>
      <w:r w:rsidRPr="00E31B46">
        <w:rPr>
          <w:rFonts w:ascii="Arial" w:hAnsi="Arial" w:cs="Arial"/>
          <w:color w:val="364A5D"/>
          <w:shd w:val="clear" w:color="auto" w:fill="F6FCFF"/>
        </w:rPr>
        <w:t xml:space="preserve"> </w:t>
      </w:r>
      <w:r w:rsidRPr="00E31B46">
        <w:rPr>
          <w:rFonts w:ascii="Arial" w:eastAsia="Arial" w:hAnsi="Arial" w:cs="Arial"/>
        </w:rPr>
        <w:t>trong dịch vụ tư vấn, dịch vụ về thống kê, ứng dụng công nghệ thông tin, chuyển đổi số theo quy định của pháp luật</w:t>
      </w:r>
    </w:p>
    <w:p w14:paraId="4813E62D" w14:textId="77777777" w:rsidR="00E31B46" w:rsidRPr="00E31B46" w:rsidRDefault="00E31B46" w:rsidP="00C45AFD">
      <w:pPr>
        <w:pStyle w:val="ListParagraph"/>
        <w:numPr>
          <w:ilvl w:val="0"/>
          <w:numId w:val="32"/>
        </w:numPr>
        <w:spacing w:before="240" w:after="240" w:line="240" w:lineRule="auto"/>
        <w:jc w:val="both"/>
        <w:rPr>
          <w:rFonts w:ascii="Arial" w:eastAsia="Arial" w:hAnsi="Arial" w:cs="Arial"/>
        </w:rPr>
      </w:pPr>
      <w:r w:rsidRPr="00E31B46">
        <w:rPr>
          <w:rFonts w:ascii="Arial" w:eastAsia="Arial" w:hAnsi="Arial" w:cs="Arial"/>
        </w:rPr>
        <w:t>Có kinh nghiệm tư vấn về chính phủ điện tử, kiến trúc CNTT, tư vấn chuyển đổi số ở cơ quan nhà nước và doanh nghiệp. Kinh nghiệm trong lĩnh vực chuyển đổi số của ngành tài nguyên và môi trường là một lợi thế</w:t>
      </w:r>
    </w:p>
    <w:p w14:paraId="3E723672" w14:textId="77777777" w:rsidR="00E31B46" w:rsidRPr="00E31B46" w:rsidRDefault="00E31B46" w:rsidP="00C45AFD">
      <w:pPr>
        <w:pStyle w:val="ListParagraph"/>
        <w:numPr>
          <w:ilvl w:val="0"/>
          <w:numId w:val="32"/>
        </w:numPr>
        <w:spacing w:before="240" w:after="240" w:line="240" w:lineRule="auto"/>
        <w:jc w:val="both"/>
        <w:rPr>
          <w:rFonts w:ascii="Arial" w:eastAsia="Arial" w:hAnsi="Arial" w:cs="Arial"/>
        </w:rPr>
      </w:pPr>
      <w:r w:rsidRPr="00E31B46">
        <w:rPr>
          <w:rFonts w:ascii="Arial" w:eastAsia="Arial" w:hAnsi="Arial" w:cs="Arial"/>
        </w:rPr>
        <w:t>Có khả năng thu hút các bên liên quan thuộc khối công và khối tư nhân ở cấp trung ương và địa phương cho mục đích nghiên cứu, bao gồm phỏng vấn, họp, thu thập thông tin và dữ liệu.</w:t>
      </w:r>
    </w:p>
    <w:p w14:paraId="3E9F950C" w14:textId="77777777" w:rsidR="00E31B46" w:rsidRPr="00E31B46" w:rsidRDefault="00E31B46" w:rsidP="00C45AFD">
      <w:pPr>
        <w:pStyle w:val="ListParagraph"/>
        <w:numPr>
          <w:ilvl w:val="0"/>
          <w:numId w:val="32"/>
        </w:numPr>
        <w:spacing w:before="240" w:after="240" w:line="240" w:lineRule="auto"/>
        <w:jc w:val="both"/>
        <w:rPr>
          <w:rFonts w:ascii="Arial" w:eastAsia="Arial" w:hAnsi="Arial" w:cs="Arial"/>
        </w:rPr>
      </w:pPr>
      <w:r w:rsidRPr="00E31B46">
        <w:rPr>
          <w:rFonts w:ascii="Arial" w:eastAsia="Arial" w:hAnsi="Arial" w:cs="Arial"/>
        </w:rPr>
        <w:t>Có kinh nghiệm làm việc với các tổ chức quốc tế</w:t>
      </w:r>
    </w:p>
    <w:p w14:paraId="0B25BAD7" w14:textId="77777777" w:rsidR="00E31B46" w:rsidRDefault="00E31B46" w:rsidP="00C45AFD">
      <w:pPr>
        <w:pStyle w:val="ListParagraph"/>
        <w:numPr>
          <w:ilvl w:val="0"/>
          <w:numId w:val="32"/>
        </w:numPr>
        <w:spacing w:before="240" w:after="240" w:line="240" w:lineRule="auto"/>
        <w:jc w:val="both"/>
        <w:rPr>
          <w:rFonts w:ascii="Arial" w:eastAsia="Arial" w:hAnsi="Arial" w:cs="Arial"/>
        </w:rPr>
      </w:pPr>
      <w:r w:rsidRPr="00E31B46">
        <w:rPr>
          <w:rFonts w:ascii="Arial" w:eastAsia="Arial" w:hAnsi="Arial" w:cs="Arial"/>
        </w:rPr>
        <w:t>Hiểu rõ các điều khoản tham chiếu công việc (TOR) và phương pháp thực tiễn được đề xuất để đáp ứng các yêu cầu của TOR kịp thời với chi phí tiết kiệm.</w:t>
      </w:r>
    </w:p>
    <w:p w14:paraId="7B7D2632" w14:textId="77777777" w:rsidR="00E31B46" w:rsidRDefault="00E31B46" w:rsidP="00E31B46">
      <w:pPr>
        <w:spacing w:before="240" w:after="240" w:line="240" w:lineRule="auto"/>
        <w:jc w:val="both"/>
        <w:rPr>
          <w:rFonts w:ascii="Arial" w:eastAsia="Arial" w:hAnsi="Arial" w:cs="Arial"/>
        </w:rPr>
      </w:pPr>
    </w:p>
    <w:p w14:paraId="2D90FA40" w14:textId="3B1DB248" w:rsidR="00E569E5" w:rsidRPr="00E31B46" w:rsidRDefault="00E569E5" w:rsidP="00E569E5">
      <w:pPr>
        <w:pStyle w:val="ListParagraph"/>
        <w:numPr>
          <w:ilvl w:val="0"/>
          <w:numId w:val="8"/>
        </w:numPr>
        <w:spacing w:before="80" w:after="80" w:line="312" w:lineRule="auto"/>
        <w:jc w:val="both"/>
        <w:outlineLvl w:val="1"/>
        <w:rPr>
          <w:rFonts w:ascii="Arial" w:eastAsia="Arial" w:hAnsi="Arial" w:cs="Arial"/>
          <w:b/>
        </w:rPr>
      </w:pPr>
      <w:r>
        <w:rPr>
          <w:rFonts w:ascii="Arial" w:eastAsia="Arial" w:hAnsi="Arial" w:cs="Arial"/>
          <w:b/>
        </w:rPr>
        <w:t>Budget</w:t>
      </w:r>
      <w:r w:rsidRPr="00E31B46">
        <w:rPr>
          <w:rFonts w:ascii="Arial" w:eastAsia="Arial" w:hAnsi="Arial" w:cs="Arial"/>
          <w:b/>
        </w:rPr>
        <w:t xml:space="preserve">/ </w:t>
      </w:r>
      <w:r>
        <w:rPr>
          <w:rFonts w:ascii="Arial" w:eastAsia="Arial" w:hAnsi="Arial" w:cs="Arial"/>
          <w:b/>
        </w:rPr>
        <w:t>Ngân sách</w:t>
      </w:r>
    </w:p>
    <w:p w14:paraId="2720BA1F" w14:textId="10EF8FEC" w:rsidR="00E569E5" w:rsidRPr="00E569E5" w:rsidRDefault="00E569E5" w:rsidP="00E31B46">
      <w:pPr>
        <w:spacing w:before="240" w:after="240" w:line="240" w:lineRule="auto"/>
        <w:jc w:val="both"/>
        <w:rPr>
          <w:rFonts w:ascii="Arial" w:eastAsia="Arial" w:hAnsi="Arial" w:cs="Arial"/>
          <w:i/>
          <w:iCs/>
          <w:lang w:val="en-US"/>
        </w:rPr>
      </w:pPr>
      <w:r w:rsidRPr="00E569E5">
        <w:rPr>
          <w:rFonts w:ascii="Arial" w:eastAsia="Arial" w:hAnsi="Arial" w:cs="Arial"/>
        </w:rPr>
        <w:t>The maximum budget for this activity is</w:t>
      </w:r>
      <w:r>
        <w:rPr>
          <w:rFonts w:ascii="Arial" w:eastAsia="Arial" w:hAnsi="Arial" w:cs="Arial"/>
        </w:rPr>
        <w:t xml:space="preserve"> / </w:t>
      </w:r>
      <w:r w:rsidRPr="00E569E5">
        <w:rPr>
          <w:rFonts w:ascii="Arial" w:eastAsia="Arial" w:hAnsi="Arial" w:cs="Arial"/>
          <w:i/>
          <w:iCs/>
        </w:rPr>
        <w:t xml:space="preserve">Ngân sách tối đa cho hoạt động này là: </w:t>
      </w:r>
      <w:r w:rsidRPr="00E569E5">
        <w:rPr>
          <w:rFonts w:ascii="Arial" w:eastAsia="Arial" w:hAnsi="Arial" w:cs="Arial"/>
          <w:b/>
          <w:bCs/>
        </w:rPr>
        <w:t>USD</w:t>
      </w:r>
      <w:r w:rsidRPr="00E569E5">
        <w:rPr>
          <w:rFonts w:ascii="Arial" w:eastAsia="Arial" w:hAnsi="Arial" w:cs="Arial"/>
          <w:b/>
          <w:bCs/>
        </w:rPr>
        <w:t xml:space="preserve"> $20,000 </w:t>
      </w:r>
      <w:r w:rsidRPr="00E569E5">
        <w:rPr>
          <w:rFonts w:ascii="Arial" w:eastAsia="Arial" w:hAnsi="Arial" w:cs="Arial"/>
          <w:b/>
          <w:bCs/>
        </w:rPr>
        <w:t xml:space="preserve">~ </w:t>
      </w:r>
      <w:r w:rsidRPr="00E569E5">
        <w:rPr>
          <w:rFonts w:ascii="Arial" w:eastAsia="Arial" w:hAnsi="Arial" w:cs="Arial"/>
          <w:b/>
          <w:bCs/>
        </w:rPr>
        <w:t>VND 517,483,871</w:t>
      </w:r>
      <w:r w:rsidRPr="00E569E5">
        <w:rPr>
          <w:rFonts w:ascii="Arial" w:eastAsia="Arial" w:hAnsi="Arial" w:cs="Arial"/>
          <w:i/>
          <w:iCs/>
        </w:rPr>
        <w:t xml:space="preserve"> </w:t>
      </w:r>
    </w:p>
    <w:p w14:paraId="417D768A" w14:textId="77777777" w:rsidR="00E31B46" w:rsidRPr="00E31B46" w:rsidRDefault="00E31B46" w:rsidP="00E31B46">
      <w:pPr>
        <w:pStyle w:val="ListParagraph"/>
        <w:numPr>
          <w:ilvl w:val="0"/>
          <w:numId w:val="8"/>
        </w:numPr>
        <w:spacing w:before="80" w:after="80" w:line="312" w:lineRule="auto"/>
        <w:jc w:val="both"/>
        <w:outlineLvl w:val="1"/>
        <w:rPr>
          <w:rFonts w:ascii="Arial" w:eastAsia="Arial" w:hAnsi="Arial" w:cs="Arial"/>
          <w:b/>
        </w:rPr>
      </w:pPr>
      <w:r w:rsidRPr="00E31B46">
        <w:rPr>
          <w:rFonts w:ascii="Arial" w:eastAsia="Arial" w:hAnsi="Arial" w:cs="Arial"/>
          <w:b/>
        </w:rPr>
        <w:t>Reporting line/ Cơ chế báo cáo</w:t>
      </w:r>
    </w:p>
    <w:p w14:paraId="05395AF6" w14:textId="77777777" w:rsidR="00E31B46" w:rsidRPr="00E31B46" w:rsidRDefault="00E31B46" w:rsidP="00E31B46">
      <w:pPr>
        <w:spacing w:before="80" w:after="80"/>
        <w:jc w:val="both"/>
        <w:rPr>
          <w:rFonts w:ascii="Arial" w:eastAsia="Arial" w:hAnsi="Arial" w:cs="Arial"/>
          <w:i/>
          <w:iCs/>
        </w:rPr>
      </w:pPr>
      <w:r w:rsidRPr="00E31B46">
        <w:rPr>
          <w:rFonts w:ascii="Arial" w:eastAsia="Arial" w:hAnsi="Arial" w:cs="Arial"/>
        </w:rPr>
        <w:t xml:space="preserve">This consultancy will be directly managed by WWF Vietnam’s Water Stewardship Program manager. / </w:t>
      </w:r>
      <w:r w:rsidRPr="00E31B46">
        <w:rPr>
          <w:rFonts w:ascii="Arial" w:eastAsia="Arial" w:hAnsi="Arial" w:cs="Arial"/>
          <w:i/>
          <w:iCs/>
        </w:rPr>
        <w:t>Nhiệm vụ tư vấn này được quản lý trực tiếp bởi Quản lý Chương trình Quản trị nước của WWF Việt Nam.</w:t>
      </w:r>
    </w:p>
    <w:bookmarkEnd w:id="3"/>
    <w:p w14:paraId="57459B77" w14:textId="77777777" w:rsidR="00A10AA0" w:rsidRDefault="00A10AA0" w:rsidP="00336962">
      <w:pPr>
        <w:spacing w:before="80" w:after="80" w:line="312" w:lineRule="auto"/>
        <w:jc w:val="both"/>
        <w:rPr>
          <w:rFonts w:ascii="Arial" w:eastAsia="Arial" w:hAnsi="Arial" w:cs="Arial"/>
        </w:rPr>
        <w:sectPr w:rsidR="00A10AA0" w:rsidSect="00612819">
          <w:pgSz w:w="12240" w:h="15840"/>
          <w:pgMar w:top="810" w:right="1440" w:bottom="1440" w:left="1440" w:header="720" w:footer="720" w:gutter="0"/>
          <w:cols w:space="720"/>
        </w:sectPr>
      </w:pPr>
    </w:p>
    <w:p w14:paraId="61FE1700" w14:textId="77777777" w:rsidR="002C6C2D" w:rsidRDefault="002431E8">
      <w:pPr>
        <w:pStyle w:val="Heading1"/>
      </w:pPr>
      <w:bookmarkStart w:id="4" w:name="_heading=h.26in1rg" w:colFirst="0" w:colLast="0"/>
      <w:bookmarkStart w:id="5" w:name="_Toc206602057"/>
      <w:bookmarkEnd w:id="4"/>
      <w:r>
        <w:lastRenderedPageBreak/>
        <w:t>PHẦN II – CHỈ DẪN ĐỐI VỚI TƯ VẤN</w:t>
      </w:r>
      <w:bookmarkEnd w:id="5"/>
    </w:p>
    <w:p w14:paraId="61FE1701" w14:textId="6327948A" w:rsidR="002C6C2D" w:rsidRDefault="002431E8">
      <w:pPr>
        <w:pStyle w:val="Heading1"/>
      </w:pPr>
      <w:bookmarkStart w:id="6" w:name="_Toc206602058"/>
      <w:r>
        <w:t xml:space="preserve">Chương I – </w:t>
      </w:r>
      <w:r w:rsidR="00BE6654">
        <w:t>Y</w:t>
      </w:r>
      <w:r>
        <w:t>êu cầu về thủ tục mời nộp hồ sơ đề xuất</w:t>
      </w:r>
      <w:bookmarkEnd w:id="6"/>
    </w:p>
    <w:p w14:paraId="61FE1702" w14:textId="77777777" w:rsidR="002C6C2D" w:rsidRDefault="002431E8" w:rsidP="004B778C">
      <w:pPr>
        <w:pStyle w:val="Heading3"/>
        <w:numPr>
          <w:ilvl w:val="0"/>
          <w:numId w:val="1"/>
        </w:numPr>
        <w:ind w:left="284" w:hanging="284"/>
      </w:pPr>
      <w:bookmarkStart w:id="7" w:name="_Toc206602059"/>
      <w:r>
        <w:t>Nội dung mời nộp hồ sơ đề xuất</w:t>
      </w:r>
      <w:bookmarkEnd w:id="7"/>
    </w:p>
    <w:p w14:paraId="61FE1703" w14:textId="24800574" w:rsidR="002C6C2D" w:rsidRDefault="002431E8" w:rsidP="005B389E">
      <w:pPr>
        <w:rPr>
          <w:rFonts w:ascii="Arial" w:eastAsia="Arial" w:hAnsi="Arial" w:cs="Arial"/>
        </w:rPr>
      </w:pPr>
      <w:r>
        <w:rPr>
          <w:rFonts w:ascii="Arial" w:eastAsia="Arial" w:hAnsi="Arial" w:cs="Arial"/>
        </w:rPr>
        <w:t xml:space="preserve">1. Bên Mời đề xuất: </w:t>
      </w:r>
      <w:r w:rsidR="005B389E" w:rsidRPr="005B389E">
        <w:rPr>
          <w:rFonts w:ascii="Arial" w:eastAsia="Arial" w:hAnsi="Arial" w:cs="Arial"/>
          <w:b/>
          <w:bCs/>
        </w:rPr>
        <w:t>WWF-Việt Nam</w:t>
      </w:r>
      <w:r w:rsidR="005B389E" w:rsidRPr="005B389E">
        <w:rPr>
          <w:rFonts w:ascii="Arial" w:eastAsia="Arial" w:hAnsi="Arial" w:cs="Arial"/>
        </w:rPr>
        <w:t xml:space="preserve"> phối hợp với </w:t>
      </w:r>
      <w:r w:rsidR="005B389E" w:rsidRPr="005B389E">
        <w:rPr>
          <w:rFonts w:ascii="Arial" w:eastAsia="Arial" w:hAnsi="Arial" w:cs="Arial"/>
          <w:b/>
          <w:bCs/>
        </w:rPr>
        <w:t>Viện Chiến lược, Chính sách Nông nghiệp và Môi trường</w:t>
      </w:r>
      <w:r w:rsidR="005B389E" w:rsidRPr="005B389E">
        <w:rPr>
          <w:rFonts w:ascii="Arial" w:eastAsia="Arial" w:hAnsi="Arial" w:cs="Arial"/>
        </w:rPr>
        <w:t xml:space="preserve"> trong khuôn khổ Dự án </w:t>
      </w:r>
      <w:r w:rsidR="005B389E" w:rsidRPr="005B389E">
        <w:rPr>
          <w:rFonts w:ascii="Arial" w:eastAsia="Arial" w:hAnsi="Arial" w:cs="Arial"/>
          <w:b/>
          <w:bCs/>
        </w:rPr>
        <w:t>'Thúc đẩy Kinh tế tuần hoàn trong sử dụng tài nguyên nước ở Lưu vực sông Cửu Long và Đồng Nai - Thí điểm cho ngành Dệt may và Thủy sản'</w:t>
      </w:r>
      <w:r>
        <w:rPr>
          <w:rFonts w:ascii="Arial" w:eastAsia="Arial" w:hAnsi="Arial" w:cs="Arial"/>
        </w:rPr>
        <w:t xml:space="preserve"> kính mời các tư vấn cá nhân, nhóm tư vấn, công ty tư vấn (gọi chung là tư vấn) nộp Hồ sơ đề xuất (HSĐX) gói thầu dịch vụ tư vấn: </w:t>
      </w:r>
      <w:r>
        <w:rPr>
          <w:rFonts w:ascii="Arial" w:eastAsia="Arial" w:hAnsi="Arial" w:cs="Arial"/>
          <w:b/>
        </w:rPr>
        <w:t>“</w:t>
      </w:r>
      <w:r w:rsidR="00E31B46">
        <w:rPr>
          <w:rFonts w:ascii="Arial" w:eastAsia="Arial" w:hAnsi="Arial" w:cs="Arial"/>
          <w:b/>
          <w:bCs/>
          <w:color w:val="000000"/>
        </w:rPr>
        <w:t>Rà soát Hiện trạng Cơ Sở Dữ Liệu (CSDL) Quản lý Môi trường và Đề xuất Giải pháp nâng cấp và đồng bộ tại các tỉnh Đồng Nai, Đồng Tháp, Tây Ninh và TP. Hồ Chí Minh</w:t>
      </w:r>
      <w:r>
        <w:rPr>
          <w:rFonts w:ascii="Arial" w:eastAsia="Arial" w:hAnsi="Arial" w:cs="Arial"/>
          <w:b/>
          <w:color w:val="000000"/>
        </w:rPr>
        <w:t>.</w:t>
      </w:r>
      <w:r>
        <w:rPr>
          <w:rFonts w:ascii="Arial" w:eastAsia="Arial" w:hAnsi="Arial" w:cs="Arial"/>
          <w:b/>
        </w:rPr>
        <w:t xml:space="preserve">” </w:t>
      </w:r>
    </w:p>
    <w:p w14:paraId="61FE1704" w14:textId="77777777" w:rsidR="002C6C2D" w:rsidRDefault="002431E8">
      <w:pPr>
        <w:spacing w:before="120" w:after="0"/>
        <w:jc w:val="both"/>
        <w:rPr>
          <w:rFonts w:ascii="Arial" w:eastAsia="Arial" w:hAnsi="Arial" w:cs="Arial"/>
        </w:rPr>
      </w:pPr>
      <w:r>
        <w:rPr>
          <w:rFonts w:ascii="Arial" w:eastAsia="Arial" w:hAnsi="Arial" w:cs="Arial"/>
        </w:rPr>
        <w:t xml:space="preserve">2. </w:t>
      </w:r>
      <w:bookmarkStart w:id="8" w:name="bookmark=id.1ksv4uv" w:colFirst="0" w:colLast="0"/>
      <w:bookmarkEnd w:id="8"/>
      <w:r>
        <w:rPr>
          <w:rFonts w:ascii="Arial" w:eastAsia="Arial" w:hAnsi="Arial" w:cs="Arial"/>
        </w:rPr>
        <w:t>Nội dung, phạm vi công việc, kết quả đầu ra và các yêu cầu cụ thể về thời gian thực hiện và kinh nghiệm, năng lực của tư vấn được trình bày tại Phần thứ Nhất – Điều khoản tham chiếu của Dịch vụ tư vấn.</w:t>
      </w:r>
    </w:p>
    <w:p w14:paraId="61FE1705" w14:textId="77777777" w:rsidR="002C6C2D" w:rsidRDefault="002431E8" w:rsidP="004B778C">
      <w:pPr>
        <w:pStyle w:val="Heading3"/>
        <w:numPr>
          <w:ilvl w:val="0"/>
          <w:numId w:val="1"/>
        </w:numPr>
        <w:ind w:left="284" w:hanging="284"/>
      </w:pPr>
      <w:bookmarkStart w:id="9" w:name="_Toc206602060"/>
      <w:r>
        <w:t>Ngôn ngữ sử dụng</w:t>
      </w:r>
      <w:bookmarkEnd w:id="9"/>
    </w:p>
    <w:p w14:paraId="61FE1706" w14:textId="38517BB2" w:rsidR="002C6C2D" w:rsidRDefault="002431E8">
      <w:pPr>
        <w:shd w:val="clear" w:color="auto" w:fill="FFFFFF"/>
        <w:spacing w:before="120" w:after="120"/>
        <w:jc w:val="both"/>
        <w:rPr>
          <w:rFonts w:ascii="Arial" w:eastAsia="Arial" w:hAnsi="Arial" w:cs="Arial"/>
        </w:rPr>
      </w:pPr>
      <w:r w:rsidRPr="00400546">
        <w:rPr>
          <w:rFonts w:ascii="Arial" w:eastAsia="Arial" w:hAnsi="Arial" w:cs="Arial"/>
        </w:rPr>
        <w:t>Hồ sơ đề xuất cũng như tất cả văn bản, tài liệu trao đổi giữa bên mời quan tâm và tư vấn liên quan đến việc mời nộp đề xuất được viết bằng</w:t>
      </w:r>
      <w:r w:rsidR="00531DF5" w:rsidRPr="00400546">
        <w:rPr>
          <w:rFonts w:ascii="Arial" w:eastAsia="Arial" w:hAnsi="Arial" w:cs="Arial"/>
        </w:rPr>
        <w:t xml:space="preserve"> Tiếng Anh hoặc</w:t>
      </w:r>
      <w:r w:rsidRPr="00400546">
        <w:rPr>
          <w:rFonts w:ascii="Arial" w:eastAsia="Arial" w:hAnsi="Arial" w:cs="Arial"/>
        </w:rPr>
        <w:t xml:space="preserve"> Tiếng Việt</w:t>
      </w:r>
      <w:bookmarkStart w:id="10" w:name="bookmark=id.2jxsxqh" w:colFirst="0" w:colLast="0"/>
      <w:bookmarkEnd w:id="10"/>
      <w:r w:rsidRPr="00400546">
        <w:rPr>
          <w:rFonts w:ascii="Arial" w:eastAsia="Arial" w:hAnsi="Arial" w:cs="Arial"/>
        </w:rPr>
        <w:t>.</w:t>
      </w:r>
    </w:p>
    <w:p w14:paraId="61FE1707" w14:textId="77777777" w:rsidR="002C6C2D" w:rsidRDefault="002431E8" w:rsidP="004B778C">
      <w:pPr>
        <w:pStyle w:val="Heading3"/>
        <w:numPr>
          <w:ilvl w:val="0"/>
          <w:numId w:val="1"/>
        </w:numPr>
        <w:ind w:left="284" w:hanging="284"/>
      </w:pPr>
      <w:bookmarkStart w:id="11" w:name="_Toc206602061"/>
      <w:r>
        <w:t>Nội dung HSĐX và thời hạn của HSĐX</w:t>
      </w:r>
      <w:bookmarkEnd w:id="11"/>
    </w:p>
    <w:p w14:paraId="61FE1708" w14:textId="2796C522" w:rsidR="002C6C2D" w:rsidRDefault="002431E8">
      <w:pPr>
        <w:shd w:val="clear" w:color="auto" w:fill="FFFFFF"/>
        <w:spacing w:before="120" w:after="120"/>
        <w:jc w:val="both"/>
        <w:rPr>
          <w:rFonts w:ascii="Arial" w:eastAsia="Arial" w:hAnsi="Arial" w:cs="Arial"/>
        </w:rPr>
      </w:pPr>
      <w:r>
        <w:rPr>
          <w:rFonts w:ascii="Arial" w:eastAsia="Arial" w:hAnsi="Arial" w:cs="Arial"/>
        </w:rPr>
        <w:t>Tư vấn quan tâm gói thầu này được khuyến khích sử dụng các biểu mẫu đính kèm để xây dựng Đề xuất của mình</w:t>
      </w:r>
      <w:r w:rsidR="00BD0EE7">
        <w:rPr>
          <w:rFonts w:ascii="Arial" w:eastAsia="Arial" w:hAnsi="Arial" w:cs="Arial"/>
        </w:rPr>
        <w:t>, v</w:t>
      </w:r>
      <w:r w:rsidR="00BD0EE7" w:rsidRPr="00BD0EE7">
        <w:rPr>
          <w:rFonts w:ascii="Arial" w:eastAsia="Arial" w:hAnsi="Arial" w:cs="Arial"/>
        </w:rPr>
        <w:t xml:space="preserve">ới hướng dẫn chi tiết được trình bày tại </w:t>
      </w:r>
      <w:hyperlink w:anchor="_Chương_II_-" w:history="1">
        <w:r w:rsidR="00BD0EE7" w:rsidRPr="00BD0EE7">
          <w:rPr>
            <w:rStyle w:val="Hyperlink"/>
            <w:rFonts w:ascii="Arial" w:eastAsia="Arial" w:hAnsi="Arial" w:cs="Arial"/>
          </w:rPr>
          <w:t>Chương II – Biểu Mẫu</w:t>
        </w:r>
      </w:hyperlink>
      <w:r>
        <w:rPr>
          <w:rFonts w:ascii="Arial" w:eastAsia="Arial" w:hAnsi="Arial" w:cs="Arial"/>
        </w:rPr>
        <w:t>:</w:t>
      </w:r>
    </w:p>
    <w:p w14:paraId="0FE2E399" w14:textId="79059E73" w:rsidR="00BD0EE7" w:rsidRDefault="00BD0EE7" w:rsidP="004B778C">
      <w:pPr>
        <w:numPr>
          <w:ilvl w:val="0"/>
          <w:numId w:val="6"/>
        </w:numPr>
        <w:pBdr>
          <w:top w:val="nil"/>
          <w:left w:val="nil"/>
          <w:bottom w:val="nil"/>
          <w:right w:val="nil"/>
          <w:between w:val="nil"/>
        </w:pBdr>
        <w:shd w:val="clear" w:color="auto" w:fill="FFFFFF"/>
        <w:spacing w:before="120" w:after="0"/>
        <w:jc w:val="both"/>
        <w:rPr>
          <w:rFonts w:ascii="Arial" w:eastAsia="Arial" w:hAnsi="Arial" w:cs="Arial"/>
          <w:color w:val="000000"/>
        </w:rPr>
      </w:pPr>
      <w:bookmarkStart w:id="12" w:name="bookmark=id.3j2qqm3" w:colFirst="0" w:colLast="0"/>
      <w:bookmarkEnd w:id="12"/>
      <w:r>
        <w:rPr>
          <w:rFonts w:ascii="Arial" w:eastAsia="Arial" w:hAnsi="Arial" w:cs="Arial"/>
          <w:color w:val="000000"/>
        </w:rPr>
        <w:t xml:space="preserve">Thông tin chung của Tư vấn – Biểu mẫu số 1; </w:t>
      </w:r>
    </w:p>
    <w:p w14:paraId="61FE1709" w14:textId="01E05875" w:rsidR="002C6C2D" w:rsidRDefault="002431E8" w:rsidP="004B778C">
      <w:pPr>
        <w:numPr>
          <w:ilvl w:val="0"/>
          <w:numId w:val="6"/>
        </w:numPr>
        <w:pBdr>
          <w:top w:val="nil"/>
          <w:left w:val="nil"/>
          <w:bottom w:val="nil"/>
          <w:right w:val="nil"/>
          <w:between w:val="nil"/>
        </w:pBdr>
        <w:shd w:val="clear" w:color="auto" w:fill="FFFFFF"/>
        <w:spacing w:before="120" w:after="0"/>
        <w:jc w:val="both"/>
        <w:rPr>
          <w:rFonts w:ascii="Arial" w:eastAsia="Arial" w:hAnsi="Arial" w:cs="Arial"/>
          <w:color w:val="000000"/>
        </w:rPr>
      </w:pPr>
      <w:r>
        <w:rPr>
          <w:rFonts w:ascii="Arial" w:eastAsia="Arial" w:hAnsi="Arial" w:cs="Arial"/>
          <w:color w:val="000000"/>
        </w:rPr>
        <w:t xml:space="preserve">Thư quan tâm </w:t>
      </w:r>
      <w:r w:rsidR="00BD0EE7">
        <w:rPr>
          <w:rFonts w:ascii="Arial" w:eastAsia="Arial" w:hAnsi="Arial" w:cs="Arial"/>
          <w:color w:val="000000"/>
        </w:rPr>
        <w:t>- B</w:t>
      </w:r>
      <w:r>
        <w:rPr>
          <w:rFonts w:ascii="Arial" w:eastAsia="Arial" w:hAnsi="Arial" w:cs="Arial"/>
          <w:color w:val="000000"/>
        </w:rPr>
        <w:t xml:space="preserve">iểu mẫu số </w:t>
      </w:r>
      <w:r w:rsidR="00BD0EE7">
        <w:rPr>
          <w:rFonts w:ascii="Arial" w:eastAsia="Arial" w:hAnsi="Arial" w:cs="Arial"/>
          <w:color w:val="000000"/>
        </w:rPr>
        <w:t>2</w:t>
      </w:r>
      <w:r>
        <w:rPr>
          <w:rFonts w:ascii="Arial" w:eastAsia="Arial" w:hAnsi="Arial" w:cs="Arial"/>
          <w:color w:val="000000"/>
        </w:rPr>
        <w:t>;</w:t>
      </w:r>
    </w:p>
    <w:p w14:paraId="61FE170A" w14:textId="32DA810F" w:rsidR="002C6C2D" w:rsidRDefault="002431E8" w:rsidP="004B778C">
      <w:pPr>
        <w:numPr>
          <w:ilvl w:val="0"/>
          <w:numId w:val="6"/>
        </w:numPr>
        <w:pBdr>
          <w:top w:val="nil"/>
          <w:left w:val="nil"/>
          <w:bottom w:val="nil"/>
          <w:right w:val="nil"/>
          <w:between w:val="nil"/>
        </w:pBdr>
        <w:shd w:val="clear" w:color="auto" w:fill="FFFFFF"/>
        <w:spacing w:after="0"/>
        <w:jc w:val="both"/>
        <w:rPr>
          <w:rFonts w:ascii="Arial" w:eastAsia="Arial" w:hAnsi="Arial" w:cs="Arial"/>
          <w:color w:val="000000"/>
        </w:rPr>
      </w:pPr>
      <w:r>
        <w:rPr>
          <w:rFonts w:ascii="Arial" w:eastAsia="Arial" w:hAnsi="Arial" w:cs="Arial"/>
          <w:color w:val="000000"/>
        </w:rPr>
        <w:t xml:space="preserve">Thỏa thuận thành lập nhóm tư vấn </w:t>
      </w:r>
      <w:r w:rsidR="00E31B46">
        <w:rPr>
          <w:rFonts w:ascii="Arial" w:eastAsia="Arial" w:hAnsi="Arial" w:cs="Arial"/>
          <w:color w:val="000000"/>
        </w:rPr>
        <w:t>- Biểu</w:t>
      </w:r>
      <w:r>
        <w:rPr>
          <w:rFonts w:ascii="Arial" w:eastAsia="Arial" w:hAnsi="Arial" w:cs="Arial"/>
          <w:color w:val="000000"/>
        </w:rPr>
        <w:t xml:space="preserve"> mẫu số </w:t>
      </w:r>
      <w:r w:rsidR="00BD0EE7">
        <w:rPr>
          <w:rFonts w:ascii="Arial" w:eastAsia="Arial" w:hAnsi="Arial" w:cs="Arial"/>
          <w:color w:val="000000"/>
        </w:rPr>
        <w:t>3</w:t>
      </w:r>
      <w:r>
        <w:rPr>
          <w:rFonts w:ascii="Arial" w:eastAsia="Arial" w:hAnsi="Arial" w:cs="Arial"/>
          <w:color w:val="000000"/>
        </w:rPr>
        <w:t xml:space="preserve"> (chỉ áp dụng cho Nhóm tư vấn, không áp dụng nếu là Tư vấn cá nhân)</w:t>
      </w:r>
    </w:p>
    <w:p w14:paraId="61FE170B" w14:textId="420C47A3" w:rsidR="002C6C2D" w:rsidRDefault="002431E8" w:rsidP="004B778C">
      <w:pPr>
        <w:numPr>
          <w:ilvl w:val="0"/>
          <w:numId w:val="6"/>
        </w:numPr>
        <w:pBdr>
          <w:top w:val="nil"/>
          <w:left w:val="nil"/>
          <w:bottom w:val="nil"/>
          <w:right w:val="nil"/>
          <w:between w:val="nil"/>
        </w:pBdr>
        <w:shd w:val="clear" w:color="auto" w:fill="FFFFFF"/>
        <w:spacing w:after="0"/>
        <w:jc w:val="both"/>
        <w:rPr>
          <w:rFonts w:ascii="Arial" w:eastAsia="Arial" w:hAnsi="Arial" w:cs="Arial"/>
          <w:color w:val="000000"/>
        </w:rPr>
      </w:pPr>
      <w:r>
        <w:rPr>
          <w:rFonts w:ascii="Arial" w:eastAsia="Arial" w:hAnsi="Arial" w:cs="Arial"/>
          <w:color w:val="000000"/>
        </w:rPr>
        <w:t xml:space="preserve">Sơ yếu lý lịch nêu rõ kinh nghiệm, bằng cấp liên quan của từng tư vấn có chữ ký tư vấn (tư vấn sử dụng mẫu sẵn có của tư vấn hoặc sử dụng biểu mẫu số </w:t>
      </w:r>
      <w:r w:rsidR="00BD0EE7">
        <w:rPr>
          <w:rFonts w:ascii="Arial" w:eastAsia="Arial" w:hAnsi="Arial" w:cs="Arial"/>
          <w:color w:val="000000"/>
        </w:rPr>
        <w:t>6</w:t>
      </w:r>
      <w:r>
        <w:rPr>
          <w:rFonts w:ascii="Arial" w:eastAsia="Arial" w:hAnsi="Arial" w:cs="Arial"/>
          <w:color w:val="000000"/>
        </w:rPr>
        <w:t xml:space="preserve">); </w:t>
      </w:r>
    </w:p>
    <w:p w14:paraId="61FE170C" w14:textId="4924D7B5" w:rsidR="002C6C2D" w:rsidRDefault="002431E8" w:rsidP="004B778C">
      <w:pPr>
        <w:numPr>
          <w:ilvl w:val="0"/>
          <w:numId w:val="6"/>
        </w:numPr>
        <w:pBdr>
          <w:top w:val="nil"/>
          <w:left w:val="nil"/>
          <w:bottom w:val="nil"/>
          <w:right w:val="nil"/>
          <w:between w:val="nil"/>
        </w:pBdr>
        <w:shd w:val="clear" w:color="auto" w:fill="FFFFFF"/>
        <w:spacing w:after="0"/>
        <w:jc w:val="both"/>
        <w:rPr>
          <w:rFonts w:ascii="Arial" w:eastAsia="Arial" w:hAnsi="Arial" w:cs="Arial"/>
          <w:color w:val="000000"/>
        </w:rPr>
      </w:pPr>
      <w:r>
        <w:rPr>
          <w:rFonts w:ascii="Arial" w:eastAsia="Arial" w:hAnsi="Arial" w:cs="Arial"/>
          <w:color w:val="000000"/>
        </w:rPr>
        <w:t xml:space="preserve">Trong trường hợp tư vấn đã thực hiện các gói thầu tương tự do nhóm thực hiện hoặc các thành viên nhóm tư vấn thực hiện, tư vấn có thể liệt kê ở biểu mẫu số </w:t>
      </w:r>
      <w:r w:rsidR="00BD0EE7">
        <w:rPr>
          <w:rFonts w:ascii="Arial" w:eastAsia="Arial" w:hAnsi="Arial" w:cs="Arial"/>
          <w:color w:val="000000"/>
        </w:rPr>
        <w:t>4</w:t>
      </w:r>
      <w:r>
        <w:rPr>
          <w:rFonts w:ascii="Arial" w:eastAsia="Arial" w:hAnsi="Arial" w:cs="Arial"/>
          <w:color w:val="000000"/>
        </w:rPr>
        <w:t>. Tư vấn không thực hiện gói thầu tương tự nào có thể bỏ qua;</w:t>
      </w:r>
    </w:p>
    <w:p w14:paraId="61FE170D" w14:textId="7104BFDD" w:rsidR="002C6C2D" w:rsidRDefault="002431E8" w:rsidP="004B778C">
      <w:pPr>
        <w:numPr>
          <w:ilvl w:val="0"/>
          <w:numId w:val="6"/>
        </w:numPr>
        <w:pBdr>
          <w:top w:val="nil"/>
          <w:left w:val="nil"/>
          <w:bottom w:val="nil"/>
          <w:right w:val="nil"/>
          <w:between w:val="nil"/>
        </w:pBdr>
        <w:shd w:val="clear" w:color="auto" w:fill="FFFFFF"/>
        <w:spacing w:after="0"/>
        <w:jc w:val="both"/>
        <w:rPr>
          <w:rFonts w:ascii="Arial" w:eastAsia="Arial" w:hAnsi="Arial" w:cs="Arial"/>
          <w:color w:val="000000"/>
        </w:rPr>
      </w:pPr>
      <w:r>
        <w:rPr>
          <w:rFonts w:ascii="Arial" w:eastAsia="Arial" w:hAnsi="Arial" w:cs="Arial"/>
          <w:color w:val="000000"/>
        </w:rPr>
        <w:t xml:space="preserve">Xác nhận nhân sự tham gia gói thầu theo biểu mẫu số </w:t>
      </w:r>
      <w:r w:rsidR="00BD0EE7">
        <w:rPr>
          <w:rFonts w:ascii="Arial" w:eastAsia="Arial" w:hAnsi="Arial" w:cs="Arial"/>
          <w:color w:val="000000"/>
        </w:rPr>
        <w:t>5</w:t>
      </w:r>
    </w:p>
    <w:p w14:paraId="61FE170E" w14:textId="04CEA57F" w:rsidR="002C6C2D" w:rsidRDefault="002431E8" w:rsidP="004B778C">
      <w:pPr>
        <w:numPr>
          <w:ilvl w:val="0"/>
          <w:numId w:val="6"/>
        </w:numPr>
        <w:pBdr>
          <w:top w:val="nil"/>
          <w:left w:val="nil"/>
          <w:bottom w:val="nil"/>
          <w:right w:val="nil"/>
          <w:between w:val="nil"/>
        </w:pBdr>
        <w:shd w:val="clear" w:color="auto" w:fill="FFFFFF"/>
        <w:spacing w:after="120"/>
        <w:jc w:val="both"/>
        <w:rPr>
          <w:rFonts w:ascii="Arial" w:eastAsia="Arial" w:hAnsi="Arial" w:cs="Arial"/>
          <w:color w:val="000000"/>
        </w:rPr>
      </w:pPr>
      <w:r>
        <w:rPr>
          <w:rFonts w:ascii="Arial" w:eastAsia="Arial" w:hAnsi="Arial" w:cs="Arial"/>
          <w:color w:val="000000"/>
        </w:rPr>
        <w:t xml:space="preserve">Đề xuất kỹ thuật và tài chính theo mẫu số </w:t>
      </w:r>
      <w:r w:rsidR="00BD0EE7">
        <w:rPr>
          <w:rFonts w:ascii="Arial" w:eastAsia="Arial" w:hAnsi="Arial" w:cs="Arial"/>
          <w:color w:val="000000"/>
        </w:rPr>
        <w:t>8</w:t>
      </w:r>
    </w:p>
    <w:p w14:paraId="04DEC32B" w14:textId="77777777" w:rsidR="001C36A5" w:rsidRDefault="00B5681F" w:rsidP="004B778C">
      <w:pPr>
        <w:numPr>
          <w:ilvl w:val="0"/>
          <w:numId w:val="6"/>
        </w:numPr>
        <w:pBdr>
          <w:top w:val="nil"/>
          <w:left w:val="nil"/>
          <w:bottom w:val="nil"/>
          <w:right w:val="nil"/>
          <w:between w:val="nil"/>
        </w:pBdr>
        <w:shd w:val="clear" w:color="auto" w:fill="FFFFFF"/>
        <w:spacing w:after="120"/>
        <w:jc w:val="both"/>
        <w:rPr>
          <w:rFonts w:ascii="Arial" w:eastAsia="Arial" w:hAnsi="Arial" w:cs="Arial"/>
          <w:color w:val="000000"/>
        </w:rPr>
      </w:pPr>
      <w:r w:rsidRPr="00B5681F">
        <w:rPr>
          <w:rFonts w:ascii="Arial" w:eastAsia="Arial" w:hAnsi="Arial" w:cs="Arial"/>
          <w:color w:val="000000"/>
        </w:rPr>
        <w:t xml:space="preserve">Đối với đơn vị tư vấn là tổ chức, doanh nghiệp, cần bổ sung thêm: </w:t>
      </w:r>
    </w:p>
    <w:p w14:paraId="1923F845" w14:textId="77777777" w:rsidR="001C36A5" w:rsidRDefault="00B5681F" w:rsidP="004B778C">
      <w:pPr>
        <w:pStyle w:val="ListParagraph"/>
        <w:numPr>
          <w:ilvl w:val="0"/>
          <w:numId w:val="12"/>
        </w:numPr>
        <w:pBdr>
          <w:top w:val="nil"/>
          <w:left w:val="nil"/>
          <w:bottom w:val="nil"/>
          <w:right w:val="nil"/>
          <w:between w:val="nil"/>
        </w:pBdr>
        <w:shd w:val="clear" w:color="auto" w:fill="FFFFFF"/>
        <w:spacing w:after="120"/>
        <w:jc w:val="both"/>
        <w:rPr>
          <w:rFonts w:ascii="Arial" w:eastAsia="Arial" w:hAnsi="Arial" w:cs="Arial"/>
          <w:color w:val="000000"/>
        </w:rPr>
      </w:pPr>
      <w:r w:rsidRPr="001C36A5">
        <w:rPr>
          <w:rFonts w:ascii="Arial" w:eastAsia="Arial" w:hAnsi="Arial" w:cs="Arial"/>
          <w:color w:val="000000"/>
        </w:rPr>
        <w:t>Bản scan/photocopy Giấy chứng nhận đăng ký doanh nghiệp</w:t>
      </w:r>
    </w:p>
    <w:p w14:paraId="303E0C96" w14:textId="77777777" w:rsidR="001C36A5" w:rsidRDefault="00B5681F" w:rsidP="004B778C">
      <w:pPr>
        <w:pStyle w:val="ListParagraph"/>
        <w:numPr>
          <w:ilvl w:val="0"/>
          <w:numId w:val="12"/>
        </w:numPr>
        <w:pBdr>
          <w:top w:val="nil"/>
          <w:left w:val="nil"/>
          <w:bottom w:val="nil"/>
          <w:right w:val="nil"/>
          <w:between w:val="nil"/>
        </w:pBdr>
        <w:shd w:val="clear" w:color="auto" w:fill="FFFFFF"/>
        <w:spacing w:after="120"/>
        <w:jc w:val="both"/>
        <w:rPr>
          <w:rFonts w:ascii="Arial" w:eastAsia="Arial" w:hAnsi="Arial" w:cs="Arial"/>
          <w:color w:val="000000"/>
        </w:rPr>
      </w:pPr>
      <w:r w:rsidRPr="001C36A5">
        <w:rPr>
          <w:rFonts w:ascii="Arial" w:eastAsia="Arial" w:hAnsi="Arial" w:cs="Arial"/>
          <w:color w:val="000000"/>
        </w:rPr>
        <w:t xml:space="preserve">Hồ sơ năng lực công ty; </w:t>
      </w:r>
    </w:p>
    <w:p w14:paraId="153742C6" w14:textId="13F81B5A" w:rsidR="00B5681F" w:rsidRPr="001C36A5" w:rsidRDefault="00B5681F" w:rsidP="004B778C">
      <w:pPr>
        <w:pStyle w:val="ListParagraph"/>
        <w:numPr>
          <w:ilvl w:val="0"/>
          <w:numId w:val="12"/>
        </w:numPr>
        <w:pBdr>
          <w:top w:val="nil"/>
          <w:left w:val="nil"/>
          <w:bottom w:val="nil"/>
          <w:right w:val="nil"/>
          <w:between w:val="nil"/>
        </w:pBdr>
        <w:shd w:val="clear" w:color="auto" w:fill="FFFFFF"/>
        <w:spacing w:after="120"/>
        <w:jc w:val="both"/>
        <w:rPr>
          <w:rFonts w:ascii="Arial" w:eastAsia="Arial" w:hAnsi="Arial" w:cs="Arial"/>
          <w:color w:val="000000"/>
        </w:rPr>
      </w:pPr>
      <w:r w:rsidRPr="001C36A5">
        <w:rPr>
          <w:rFonts w:ascii="Arial" w:eastAsia="Arial" w:hAnsi="Arial" w:cs="Arial"/>
          <w:color w:val="000000"/>
        </w:rPr>
        <w:t>Danh mục các hợp đồng tương tự.</w:t>
      </w:r>
    </w:p>
    <w:p w14:paraId="61FE170F" w14:textId="77777777" w:rsidR="002C6C2D" w:rsidRDefault="002431E8" w:rsidP="004B778C">
      <w:pPr>
        <w:pStyle w:val="Heading3"/>
        <w:numPr>
          <w:ilvl w:val="0"/>
          <w:numId w:val="1"/>
        </w:numPr>
        <w:ind w:left="284" w:hanging="284"/>
      </w:pPr>
      <w:bookmarkStart w:id="13" w:name="_Toc206602062"/>
      <w:r>
        <w:t>Chi tiết hồ sơ đề xuất:</w:t>
      </w:r>
      <w:bookmarkEnd w:id="13"/>
      <w:r>
        <w:t xml:space="preserve"> </w:t>
      </w:r>
      <w:bookmarkStart w:id="14" w:name="bookmark=id.4i7ojhp" w:colFirst="0" w:colLast="0"/>
      <w:bookmarkEnd w:id="14"/>
    </w:p>
    <w:p w14:paraId="61FE1710" w14:textId="39746B3B" w:rsidR="002C6C2D" w:rsidRDefault="002431E8">
      <w:pPr>
        <w:rPr>
          <w:rFonts w:ascii="Arial" w:eastAsia="Arial" w:hAnsi="Arial" w:cs="Arial"/>
        </w:rPr>
      </w:pPr>
      <w:bookmarkStart w:id="15" w:name="_Hlk196122488"/>
      <w:r>
        <w:rPr>
          <w:rFonts w:ascii="Arial" w:eastAsia="Arial" w:hAnsi="Arial" w:cs="Arial"/>
        </w:rPr>
        <w:t xml:space="preserve">1. HSDX được gửi qua email đến địa chỉ </w:t>
      </w:r>
      <w:hyperlink r:id="rId14" w:history="1">
        <w:r w:rsidR="00BF32AB" w:rsidRPr="000D5E83">
          <w:rPr>
            <w:rStyle w:val="Hyperlink"/>
            <w:rFonts w:ascii="Arial" w:eastAsia="Times New Roman" w:hAnsi="Arial" w:cs="Arial"/>
          </w:rPr>
          <w:t>dung.buiquang@wwf.org.vn</w:t>
        </w:r>
      </w:hyperlink>
      <w:r w:rsidR="00BF32AB">
        <w:rPr>
          <w:rFonts w:ascii="Arial" w:eastAsia="Times New Roman" w:hAnsi="Arial" w:cs="Arial"/>
        </w:rPr>
        <w:t xml:space="preserve"> và</w:t>
      </w:r>
      <w:r w:rsidR="00180133">
        <w:rPr>
          <w:rFonts w:ascii="Arial" w:eastAsia="Times New Roman" w:hAnsi="Arial" w:cs="Arial"/>
          <w:lang w:val="vi-VN"/>
        </w:rPr>
        <w:t xml:space="preserve"> </w:t>
      </w:r>
      <w:hyperlink r:id="rId15" w:history="1">
        <w:r w:rsidR="00180133" w:rsidRPr="000D5E83">
          <w:rPr>
            <w:rStyle w:val="Hyperlink"/>
            <w:rFonts w:ascii="Arial" w:eastAsia="Times New Roman" w:hAnsi="Arial" w:cs="Arial"/>
          </w:rPr>
          <w:t>nga.hoangthanh@wwf.org.vn</w:t>
        </w:r>
      </w:hyperlink>
      <w:r w:rsidR="00180133">
        <w:rPr>
          <w:rFonts w:ascii="Arial" w:eastAsia="Times New Roman" w:hAnsi="Arial" w:cs="Arial"/>
          <w:lang w:val="vi-VN"/>
        </w:rPr>
        <w:t xml:space="preserve"> </w:t>
      </w:r>
      <w:r w:rsidR="00A329EC">
        <w:rPr>
          <w:rFonts w:ascii="Arial" w:eastAsia="Times New Roman" w:hAnsi="Arial" w:cs="Arial"/>
          <w:lang w:val="en-US"/>
        </w:rPr>
        <w:t xml:space="preserve">và </w:t>
      </w:r>
      <w:hyperlink r:id="rId16" w:history="1">
        <w:r w:rsidR="00A329EC" w:rsidRPr="007A70B0">
          <w:rPr>
            <w:rStyle w:val="Hyperlink"/>
            <w:rFonts w:ascii="Arial" w:eastAsia="Times New Roman" w:hAnsi="Arial" w:cs="Arial"/>
            <w:lang w:val="vi-VN"/>
          </w:rPr>
          <w:t>ltlquyen@mae.gov.vn</w:t>
        </w:r>
      </w:hyperlink>
      <w:r w:rsidR="00A329EC">
        <w:rPr>
          <w:rFonts w:ascii="Arial" w:eastAsia="Times New Roman" w:hAnsi="Arial" w:cs="Arial"/>
          <w:lang w:val="en-US"/>
        </w:rPr>
        <w:t xml:space="preserve"> </w:t>
      </w:r>
      <w:r>
        <w:rPr>
          <w:rFonts w:ascii="Arial" w:eastAsia="Arial" w:hAnsi="Arial" w:cs="Arial"/>
          <w:highlight w:val="white"/>
        </w:rPr>
        <w:t>; </w:t>
      </w:r>
      <w:r>
        <w:rPr>
          <w:rFonts w:ascii="Arial" w:eastAsia="Arial" w:hAnsi="Arial" w:cs="Arial"/>
        </w:rPr>
        <w:t>và ghi rõ tiêu đề email là “</w:t>
      </w:r>
      <w:r w:rsidRPr="008C75D0">
        <w:rPr>
          <w:rFonts w:ascii="Arial" w:eastAsia="Arial" w:hAnsi="Arial" w:cs="Arial"/>
          <w:b/>
        </w:rPr>
        <w:t>HSDX-[</w:t>
      </w:r>
      <w:r w:rsidRPr="008C75D0">
        <w:rPr>
          <w:rFonts w:ascii="Arial" w:eastAsia="Arial" w:hAnsi="Arial" w:cs="Arial"/>
          <w:b/>
          <w:i/>
        </w:rPr>
        <w:t>tên Tư vấn</w:t>
      </w:r>
      <w:r w:rsidRPr="008C75D0">
        <w:rPr>
          <w:rFonts w:ascii="Arial" w:eastAsia="Arial" w:hAnsi="Arial" w:cs="Arial"/>
          <w:b/>
        </w:rPr>
        <w:t xml:space="preserve">]- </w:t>
      </w:r>
      <w:r w:rsidR="00E31B46">
        <w:rPr>
          <w:rFonts w:ascii="Arial" w:eastAsia="Arial" w:hAnsi="Arial" w:cs="Arial"/>
          <w:b/>
          <w:bCs/>
          <w:color w:val="333333"/>
        </w:rPr>
        <w:t>FY26-0483</w:t>
      </w:r>
      <w:r w:rsidR="008C75D0" w:rsidRPr="008C75D0">
        <w:rPr>
          <w:rFonts w:ascii="Arial" w:eastAsia="Arial" w:hAnsi="Arial" w:cs="Arial"/>
          <w:b/>
          <w:color w:val="333333"/>
        </w:rPr>
        <w:t xml:space="preserve"> </w:t>
      </w:r>
      <w:r w:rsidR="00367EDE">
        <w:rPr>
          <w:rFonts w:ascii="Arial" w:eastAsia="Arial" w:hAnsi="Arial" w:cs="Arial"/>
          <w:b/>
          <w:bCs/>
        </w:rPr>
        <w:t xml:space="preserve">- </w:t>
      </w:r>
      <w:r w:rsidR="00E31B46">
        <w:rPr>
          <w:rFonts w:ascii="Arial" w:eastAsia="Arial" w:hAnsi="Arial" w:cs="Arial"/>
          <w:b/>
          <w:bCs/>
          <w:color w:val="000000"/>
        </w:rPr>
        <w:t>Rà soát Hiện trạng Cơ Sở Dữ Liệu (CSDL) Quản lý Môi trường và Đề xuất Giải pháp nâng cấp và đồng bộ</w:t>
      </w:r>
      <w:r w:rsidRPr="008C75D0">
        <w:rPr>
          <w:rFonts w:ascii="Arial" w:eastAsia="Arial" w:hAnsi="Arial" w:cs="Arial"/>
          <w:b/>
        </w:rPr>
        <w:t>”</w:t>
      </w:r>
      <w:r>
        <w:rPr>
          <w:rFonts w:ascii="Arial" w:eastAsia="Arial" w:hAnsi="Arial" w:cs="Arial"/>
          <w:b/>
        </w:rPr>
        <w:t>.</w:t>
      </w:r>
      <w:r>
        <w:rPr>
          <w:rFonts w:ascii="Arial" w:eastAsia="Arial" w:hAnsi="Arial" w:cs="Arial"/>
        </w:rPr>
        <w:t xml:space="preserve"> </w:t>
      </w:r>
    </w:p>
    <w:p w14:paraId="61FE1711" w14:textId="77777777" w:rsidR="002C6C2D" w:rsidRDefault="002431E8">
      <w:pPr>
        <w:rPr>
          <w:rFonts w:ascii="Arial" w:eastAsia="Arial" w:hAnsi="Arial" w:cs="Arial"/>
        </w:rPr>
      </w:pPr>
      <w:r>
        <w:rPr>
          <w:rFonts w:ascii="Arial" w:eastAsia="Arial" w:hAnsi="Arial" w:cs="Arial"/>
        </w:rPr>
        <w:lastRenderedPageBreak/>
        <w:t xml:space="preserve">Dung lượng tối đa cho mỗi email WWF-Việt Nam có thể nhận được là </w:t>
      </w:r>
      <w:r>
        <w:rPr>
          <w:rFonts w:ascii="Arial" w:eastAsia="Arial" w:hAnsi="Arial" w:cs="Arial"/>
          <w:b/>
        </w:rPr>
        <w:t>25MB</w:t>
      </w:r>
      <w:r>
        <w:rPr>
          <w:rFonts w:ascii="Arial" w:eastAsia="Arial" w:hAnsi="Arial" w:cs="Arial"/>
        </w:rPr>
        <w:t>.</w:t>
      </w:r>
    </w:p>
    <w:p w14:paraId="61FE1712" w14:textId="7AFD069F" w:rsidR="002C6C2D" w:rsidRDefault="002431E8">
      <w:pPr>
        <w:jc w:val="both"/>
        <w:rPr>
          <w:rFonts w:ascii="Arial" w:eastAsia="Arial" w:hAnsi="Arial" w:cs="Arial"/>
        </w:rPr>
      </w:pPr>
      <w:r>
        <w:rPr>
          <w:rFonts w:ascii="Arial" w:eastAsia="Arial" w:hAnsi="Arial" w:cs="Arial"/>
        </w:rPr>
        <w:t xml:space="preserve">2. Tư vấn cũng có thể nộp trực tiếp Hồ sơ đề xuất đến địa chỉ của WWF-Việt Nam. HSDX được nộp trong một phong bì dán kín, bên ngoài phong bì ghi rõ </w:t>
      </w:r>
      <w:r w:rsidRPr="008C75D0">
        <w:rPr>
          <w:rFonts w:ascii="Arial" w:eastAsia="Arial" w:hAnsi="Arial" w:cs="Arial"/>
          <w:b/>
        </w:rPr>
        <w:t>“Hồ sơ Đề xuất [</w:t>
      </w:r>
      <w:r w:rsidRPr="008C75D0">
        <w:rPr>
          <w:rFonts w:ascii="Arial" w:eastAsia="Arial" w:hAnsi="Arial" w:cs="Arial"/>
          <w:b/>
          <w:i/>
        </w:rPr>
        <w:t>tên Tư vấn</w:t>
      </w:r>
      <w:r w:rsidRPr="008C75D0">
        <w:rPr>
          <w:rFonts w:ascii="Arial" w:eastAsia="Arial" w:hAnsi="Arial" w:cs="Arial"/>
          <w:b/>
        </w:rPr>
        <w:t xml:space="preserve">], Gói thầu số </w:t>
      </w:r>
      <w:r w:rsidR="00E31B46">
        <w:rPr>
          <w:rFonts w:ascii="Arial" w:eastAsia="Arial" w:hAnsi="Arial" w:cs="Arial"/>
          <w:b/>
          <w:bCs/>
        </w:rPr>
        <w:t>FY26-0483</w:t>
      </w:r>
      <w:r w:rsidR="008C75D0" w:rsidRPr="008C75D0">
        <w:rPr>
          <w:rFonts w:ascii="Arial" w:eastAsia="Arial" w:hAnsi="Arial" w:cs="Arial"/>
          <w:b/>
          <w:color w:val="333333"/>
        </w:rPr>
        <w:t xml:space="preserve"> </w:t>
      </w:r>
      <w:r w:rsidR="008C75D0" w:rsidRPr="000C628C">
        <w:rPr>
          <w:rFonts w:ascii="Arial" w:eastAsia="Arial" w:hAnsi="Arial" w:cs="Arial"/>
          <w:b/>
          <w:bCs/>
        </w:rPr>
        <w:t>-</w:t>
      </w:r>
      <w:r w:rsidRPr="000C628C">
        <w:rPr>
          <w:rFonts w:ascii="Arial" w:eastAsia="Arial" w:hAnsi="Arial" w:cs="Arial"/>
          <w:b/>
          <w:bCs/>
        </w:rPr>
        <w:t xml:space="preserve"> </w:t>
      </w:r>
      <w:r w:rsidR="00E31B46">
        <w:rPr>
          <w:rFonts w:ascii="Arial" w:eastAsia="Arial" w:hAnsi="Arial" w:cs="Arial"/>
          <w:b/>
          <w:bCs/>
          <w:color w:val="000000"/>
        </w:rPr>
        <w:t>Rà soát Hiện trạng Cơ Sở Dữ Liệu (CSDL) Quản lý Môi trường và Đề xuất Giải pháp nâng cấp và đồng bộ</w:t>
      </w:r>
      <w:r w:rsidRPr="008C75D0">
        <w:rPr>
          <w:rFonts w:ascii="Arial" w:eastAsia="Arial" w:hAnsi="Arial" w:cs="Arial"/>
          <w:b/>
        </w:rPr>
        <w:t>” - KHÔNG ĐƯỢC MỞ TRƯỚC NGÀY HẾT HẠN NỘP HỒ SƠ</w:t>
      </w:r>
      <w:r w:rsidRPr="008C75D0">
        <w:rPr>
          <w:rFonts w:ascii="Arial" w:eastAsia="Arial" w:hAnsi="Arial" w:cs="Arial"/>
        </w:rPr>
        <w:t>.</w:t>
      </w:r>
      <w:r>
        <w:rPr>
          <w:rFonts w:ascii="Arial" w:eastAsia="Arial" w:hAnsi="Arial" w:cs="Arial"/>
        </w:rPr>
        <w:t xml:space="preserve"> </w:t>
      </w:r>
    </w:p>
    <w:p w14:paraId="61FE1713" w14:textId="77777777" w:rsidR="002C6C2D" w:rsidRDefault="002431E8">
      <w:pPr>
        <w:spacing w:after="0" w:line="240" w:lineRule="auto"/>
        <w:rPr>
          <w:rFonts w:ascii="Arial" w:eastAsia="Arial" w:hAnsi="Arial" w:cs="Arial"/>
          <w:b/>
        </w:rPr>
      </w:pPr>
      <w:r>
        <w:rPr>
          <w:rFonts w:ascii="Arial" w:eastAsia="Arial" w:hAnsi="Arial" w:cs="Arial"/>
          <w:b/>
        </w:rPr>
        <w:t>Địa chỉ nhận Hồ sơ đề xuất như sau:</w:t>
      </w:r>
    </w:p>
    <w:p w14:paraId="61FE1714" w14:textId="55333972" w:rsidR="002C6C2D" w:rsidRDefault="002431E8">
      <w:pPr>
        <w:spacing w:after="0" w:line="240" w:lineRule="auto"/>
        <w:rPr>
          <w:rFonts w:ascii="Arial" w:eastAsia="Arial" w:hAnsi="Arial" w:cs="Arial"/>
        </w:rPr>
      </w:pPr>
      <w:r>
        <w:rPr>
          <w:rFonts w:ascii="Arial" w:eastAsia="Arial" w:hAnsi="Arial" w:cs="Arial"/>
        </w:rPr>
        <w:t xml:space="preserve">Bộ phận Mua sắm – Dự án </w:t>
      </w:r>
      <w:r w:rsidR="00081902">
        <w:rPr>
          <w:rFonts w:ascii="Arial" w:eastAsia="Arial" w:hAnsi="Arial" w:cs="Arial"/>
        </w:rPr>
        <w:t xml:space="preserve">Quản lý Tài nguyên nước. </w:t>
      </w:r>
    </w:p>
    <w:p w14:paraId="61FE1715" w14:textId="77777777" w:rsidR="002C6C2D" w:rsidRDefault="002431E8">
      <w:pPr>
        <w:spacing w:after="0" w:line="240" w:lineRule="auto"/>
        <w:rPr>
          <w:rFonts w:ascii="Arial" w:eastAsia="Arial" w:hAnsi="Arial" w:cs="Arial"/>
        </w:rPr>
      </w:pPr>
      <w:r>
        <w:rPr>
          <w:rFonts w:ascii="Arial" w:eastAsia="Arial" w:hAnsi="Arial" w:cs="Arial"/>
        </w:rPr>
        <w:t>Tổ chức Quốc tế về Bảo tồn Thiên nhiên, Văn phòng đại diện tại Việt Nam</w:t>
      </w:r>
    </w:p>
    <w:p w14:paraId="61FE1716" w14:textId="77777777" w:rsidR="002C6C2D" w:rsidRDefault="002431E8">
      <w:pPr>
        <w:spacing w:after="0" w:line="240" w:lineRule="auto"/>
        <w:rPr>
          <w:rFonts w:ascii="Arial" w:eastAsia="Arial" w:hAnsi="Arial" w:cs="Arial"/>
        </w:rPr>
      </w:pPr>
      <w:r>
        <w:rPr>
          <w:rFonts w:ascii="Arial" w:eastAsia="Arial" w:hAnsi="Arial" w:cs="Arial"/>
        </w:rPr>
        <w:t>Địa chỉ: số 6, ngõ 18, phố Nguyễn Cơ Thạch, phường Cầu Diễn, quận Nam Từ Liêm, Hà Nội</w:t>
      </w:r>
      <w:bookmarkEnd w:id="15"/>
      <w:r>
        <w:rPr>
          <w:rFonts w:ascii="Arial" w:eastAsia="Arial" w:hAnsi="Arial" w:cs="Arial"/>
        </w:rPr>
        <w:t>.</w:t>
      </w:r>
    </w:p>
    <w:p w14:paraId="61FE1717" w14:textId="77777777" w:rsidR="002C6C2D" w:rsidRDefault="002C6C2D">
      <w:pPr>
        <w:spacing w:after="0" w:line="240" w:lineRule="auto"/>
        <w:rPr>
          <w:rFonts w:ascii="Arial" w:eastAsia="Arial" w:hAnsi="Arial" w:cs="Arial"/>
        </w:rPr>
      </w:pPr>
    </w:p>
    <w:p w14:paraId="61FE1718" w14:textId="77777777" w:rsidR="002C6C2D" w:rsidRDefault="002431E8">
      <w:pPr>
        <w:spacing w:after="0" w:line="240" w:lineRule="auto"/>
        <w:jc w:val="both"/>
        <w:rPr>
          <w:rFonts w:ascii="Arial" w:eastAsia="Arial" w:hAnsi="Arial" w:cs="Arial"/>
          <w:i/>
          <w:u w:val="single"/>
        </w:rPr>
      </w:pPr>
      <w:r>
        <w:rPr>
          <w:rFonts w:ascii="Arial" w:eastAsia="Arial" w:hAnsi="Arial" w:cs="Arial"/>
          <w:i/>
          <w:u w:val="single"/>
        </w:rPr>
        <w:t xml:space="preserve">Lưu ý: Tư vấn chọn </w:t>
      </w:r>
      <w:r>
        <w:rPr>
          <w:rFonts w:ascii="Arial" w:eastAsia="Arial" w:hAnsi="Arial" w:cs="Arial"/>
          <w:b/>
          <w:i/>
          <w:u w:val="single"/>
        </w:rPr>
        <w:t>một trong hai</w:t>
      </w:r>
      <w:r>
        <w:rPr>
          <w:rFonts w:ascii="Arial" w:eastAsia="Arial" w:hAnsi="Arial" w:cs="Arial"/>
          <w:i/>
          <w:u w:val="single"/>
        </w:rPr>
        <w:t xml:space="preserve"> cách thức nộp Hồ sơ Đề xuất. WWF-Việt Nam khuyến khích Tư vấn nộp Hồ sơ đề xuất qua email để giảm thiểu việc sử dụng các sản phẩm in ấn trên giấy. </w:t>
      </w:r>
    </w:p>
    <w:p w14:paraId="61FE1719" w14:textId="77777777" w:rsidR="002C6C2D" w:rsidRDefault="002431E8" w:rsidP="004B778C">
      <w:pPr>
        <w:pStyle w:val="Heading3"/>
        <w:numPr>
          <w:ilvl w:val="0"/>
          <w:numId w:val="1"/>
        </w:numPr>
        <w:ind w:left="284" w:hanging="284"/>
      </w:pPr>
      <w:bookmarkStart w:id="16" w:name="_Toc206602063"/>
      <w:r>
        <w:t>Hạn cuối nộp hồ sơ</w:t>
      </w:r>
      <w:bookmarkEnd w:id="16"/>
      <w:r>
        <w:t xml:space="preserve"> </w:t>
      </w:r>
    </w:p>
    <w:p w14:paraId="61FE171A" w14:textId="57A95697" w:rsidR="002C6C2D" w:rsidRDefault="002431E8">
      <w:pPr>
        <w:spacing w:before="120" w:after="120"/>
        <w:jc w:val="both"/>
        <w:rPr>
          <w:rFonts w:ascii="Arial" w:eastAsia="Arial" w:hAnsi="Arial" w:cs="Arial"/>
        </w:rPr>
      </w:pPr>
      <w:r>
        <w:rPr>
          <w:rFonts w:ascii="Arial" w:eastAsia="Arial" w:hAnsi="Arial" w:cs="Arial"/>
        </w:rPr>
        <w:t xml:space="preserve">1. Tư vấn gửi HSDX qua email hoặc gửi trực tiếp HSDX đến địa chỉ của WWF-Việt Nam nhưng phải </w:t>
      </w:r>
      <w:r w:rsidRPr="008C75D0">
        <w:rPr>
          <w:rFonts w:ascii="Arial" w:eastAsia="Arial" w:hAnsi="Arial" w:cs="Arial"/>
        </w:rPr>
        <w:t xml:space="preserve">đảm bảo bên mời đề xuất nhận được Hồ sơ vào đúng hoặc </w:t>
      </w:r>
      <w:r w:rsidRPr="008C75D0">
        <w:rPr>
          <w:rFonts w:ascii="Arial" w:eastAsia="Arial" w:hAnsi="Arial" w:cs="Arial"/>
          <w:b/>
          <w:bCs/>
        </w:rPr>
        <w:t xml:space="preserve">trước 17:00 giờ, ngày </w:t>
      </w:r>
      <w:r w:rsidR="00E569E5">
        <w:rPr>
          <w:rFonts w:ascii="Arial" w:eastAsia="Arial" w:hAnsi="Arial" w:cs="Arial"/>
          <w:b/>
          <w:bCs/>
          <w:lang w:val="en-US"/>
        </w:rPr>
        <w:t>24</w:t>
      </w:r>
      <w:r w:rsidRPr="008C75D0">
        <w:rPr>
          <w:rFonts w:ascii="Arial" w:eastAsia="Arial" w:hAnsi="Arial" w:cs="Arial"/>
          <w:b/>
          <w:bCs/>
        </w:rPr>
        <w:t xml:space="preserve"> tháng </w:t>
      </w:r>
      <w:r w:rsidR="00E31B46">
        <w:rPr>
          <w:rFonts w:ascii="Arial" w:eastAsia="Arial" w:hAnsi="Arial" w:cs="Arial"/>
          <w:b/>
          <w:bCs/>
        </w:rPr>
        <w:t>11</w:t>
      </w:r>
      <w:r w:rsidRPr="008C75D0">
        <w:rPr>
          <w:rFonts w:ascii="Arial" w:eastAsia="Arial" w:hAnsi="Arial" w:cs="Arial"/>
          <w:b/>
          <w:bCs/>
        </w:rPr>
        <w:t xml:space="preserve"> năm 202</w:t>
      </w:r>
      <w:r w:rsidR="00A911C0">
        <w:rPr>
          <w:rFonts w:ascii="Arial" w:eastAsia="Arial" w:hAnsi="Arial" w:cs="Arial"/>
          <w:b/>
          <w:bCs/>
        </w:rPr>
        <w:t>5</w:t>
      </w:r>
      <w:r w:rsidRPr="008C75D0">
        <w:rPr>
          <w:rFonts w:ascii="Arial" w:eastAsia="Arial" w:hAnsi="Arial" w:cs="Arial"/>
        </w:rPr>
        <w:t xml:space="preserve"> (Giờ Hà Nội – ICT).</w:t>
      </w:r>
    </w:p>
    <w:p w14:paraId="61FE171B" w14:textId="77777777" w:rsidR="002C6C2D" w:rsidRDefault="002431E8">
      <w:pPr>
        <w:spacing w:before="120" w:after="120"/>
        <w:jc w:val="both"/>
        <w:rPr>
          <w:rFonts w:ascii="Arial" w:eastAsia="Arial" w:hAnsi="Arial" w:cs="Arial"/>
        </w:rPr>
      </w:pPr>
      <w:r>
        <w:rPr>
          <w:rFonts w:ascii="Arial" w:eastAsia="Arial" w:hAnsi="Arial" w:cs="Arial"/>
        </w:rPr>
        <w:t>2. Bên mời đề xuất có thể gia hạn thời hạn nộp hồ sơ trong trường hợp cần tăng thêm số lượng hồ sơ hoặc khi sửa đổi hồ sơ khi bên mời đề xuất xét thấy cần thiết.</w:t>
      </w:r>
    </w:p>
    <w:p w14:paraId="61FE171C" w14:textId="77777777" w:rsidR="002C6C2D" w:rsidRDefault="002431E8">
      <w:pPr>
        <w:spacing w:before="120" w:after="120"/>
        <w:jc w:val="both"/>
        <w:rPr>
          <w:rFonts w:ascii="Arial" w:eastAsia="Arial" w:hAnsi="Arial" w:cs="Arial"/>
        </w:rPr>
      </w:pPr>
      <w:r>
        <w:rPr>
          <w:rFonts w:ascii="Arial" w:eastAsia="Arial" w:hAnsi="Arial" w:cs="Arial"/>
        </w:rPr>
        <w:t>3. Khi gia hạn thời điểm hết hạn nộp hồ sơ, bên mời đề xuất sẽ thông báo bằng văn bản cho các Tư vấn đã nộp hồ sơ, đồng thời đăng tải công khai thông báo gia hạn thời điểm hết hạn nộp hồ sơ. Tư vấn đã nộp hồ sơ có thể nhận lại để sửa đổi, bổ sung hồ sơ của mình. Trường hợp Tư vấn không nhận lại hồ sơ đã nộp và không gửi lại hồ sơ sửa đổi bổ sung trước thời điểm gia hạn thì bên mời đề xuất bảo quản hồ sơ đó và coi hồ sơ đó là hồ sơ chính thức, còn hiệu lực của Tư vấn, và sẽ tiến hành đánh giá cùng các hồ sơ nộp sau theo thời hạn mới được gia hạn.</w:t>
      </w:r>
      <w:bookmarkStart w:id="17" w:name="bookmark=id.1ci93xb" w:colFirst="0" w:colLast="0"/>
      <w:bookmarkEnd w:id="17"/>
    </w:p>
    <w:p w14:paraId="61FE171D" w14:textId="77777777" w:rsidR="002C6C2D" w:rsidRDefault="002431E8" w:rsidP="004B778C">
      <w:pPr>
        <w:pStyle w:val="Heading3"/>
        <w:numPr>
          <w:ilvl w:val="0"/>
          <w:numId w:val="1"/>
        </w:numPr>
        <w:ind w:left="284" w:hanging="284"/>
      </w:pPr>
      <w:bookmarkStart w:id="18" w:name="_Toc206602064"/>
      <w:r>
        <w:t>Hồ sơ nộp muộn</w:t>
      </w:r>
      <w:bookmarkEnd w:id="18"/>
    </w:p>
    <w:p w14:paraId="61FE171E" w14:textId="77777777" w:rsidR="002C6C2D" w:rsidRDefault="002431E8">
      <w:pPr>
        <w:shd w:val="clear" w:color="auto" w:fill="FFFFFF"/>
        <w:spacing w:before="120" w:after="120"/>
        <w:jc w:val="both"/>
        <w:rPr>
          <w:rFonts w:ascii="Arial" w:eastAsia="Arial" w:hAnsi="Arial" w:cs="Arial"/>
        </w:rPr>
      </w:pPr>
      <w:r>
        <w:rPr>
          <w:rFonts w:ascii="Arial" w:eastAsia="Arial" w:hAnsi="Arial" w:cs="Arial"/>
        </w:rPr>
        <w:t>Hồ sơ được gửi đến bên mời đề xuất sau thời điểm hết hạn nộp sẽ không được mở và được trả lại cho Tư vấn theo nguyên trạng. Bất kỳ tài liệu nào được Tư vấn gửi đến sau thời điểm hết hạn nộp hồ sơ để sửa đổi, bổ sung hồ sơ đã nộp đều không hợp lệ, trừ tài liệu Tư vấn gửi đến để làm rõ Hồ sơ theo yêu cầu của bên mời đề xuất hoặc tài liệu làm rõ, bổ sung nhằm chứng minh tư cách hợp lệ, năng lực và kinh nghiệm của Tư vấn.</w:t>
      </w:r>
    </w:p>
    <w:p w14:paraId="61FE171F" w14:textId="77777777" w:rsidR="002C6C2D" w:rsidRDefault="002431E8">
      <w:pPr>
        <w:shd w:val="clear" w:color="auto" w:fill="FFFFFF"/>
        <w:spacing w:before="120" w:after="120"/>
        <w:jc w:val="both"/>
        <w:rPr>
          <w:rFonts w:ascii="Arial" w:eastAsia="Arial" w:hAnsi="Arial" w:cs="Arial"/>
        </w:rPr>
      </w:pPr>
      <w:r>
        <w:rPr>
          <w:rFonts w:ascii="Arial" w:eastAsia="Arial" w:hAnsi="Arial" w:cs="Arial"/>
        </w:rPr>
        <w:t>Trường hợp sau khi hết hạn nộp HSDX, nếu bên mời đề xuất phát hiện hồ sơ thiếu các tài liệu chứng minh tư cách hợp lệ, năng lực và kinh nghiệm thì Tư vấn được phép gửi tài liệu đến bên mời đề xuất trong khoảng thời gian quy định để làm rõ về tư cách hợp lệ, năng lực và kinh nghiệm của mình. Bên mời đề xuất có trách nhiệm tiếp nhận những tài liệu làm rõ của Tư vấn để xem xét, đánh giá; các tài liệu bổ sung, làm rõ về tư cách hợp lệ, năng lực và kinh nghiệm được coi là một phần của hồ sơ. Bên mời đề xuất sẽ thông báo cho Tư vấn về việc đã nhận được các tài liệu bổ sung làm rõ của Tư vấn.</w:t>
      </w:r>
    </w:p>
    <w:p w14:paraId="61FE1720" w14:textId="77777777" w:rsidR="002C6C2D" w:rsidRDefault="002431E8" w:rsidP="004B778C">
      <w:pPr>
        <w:pStyle w:val="Heading3"/>
        <w:numPr>
          <w:ilvl w:val="0"/>
          <w:numId w:val="1"/>
        </w:numPr>
        <w:ind w:left="284" w:hanging="284"/>
      </w:pPr>
      <w:bookmarkStart w:id="19" w:name="_Toc206602065"/>
      <w:r>
        <w:t>Điều kiện được lựa chọn vào phỏng vấn đánh giá</w:t>
      </w:r>
      <w:bookmarkEnd w:id="19"/>
    </w:p>
    <w:p w14:paraId="61FE1721" w14:textId="77777777" w:rsidR="002C6C2D" w:rsidRDefault="002431E8">
      <w:pPr>
        <w:pBdr>
          <w:top w:val="nil"/>
          <w:left w:val="nil"/>
          <w:bottom w:val="nil"/>
          <w:right w:val="nil"/>
          <w:between w:val="nil"/>
        </w:pBdr>
        <w:shd w:val="clear" w:color="auto" w:fill="FFFFFF"/>
        <w:spacing w:before="120" w:after="120"/>
        <w:ind w:left="-76"/>
        <w:jc w:val="both"/>
        <w:rPr>
          <w:rFonts w:ascii="Arial" w:eastAsia="Arial" w:hAnsi="Arial" w:cs="Arial"/>
        </w:rPr>
      </w:pPr>
      <w:r>
        <w:rPr>
          <w:rFonts w:ascii="Arial" w:eastAsia="Arial" w:hAnsi="Arial" w:cs="Arial"/>
        </w:rPr>
        <w:t>Tư vấn được xem xét, lựa chọn vào phỏng vấn đánh giá khi đáp ứng đầy đủ các điều kiện sau:</w:t>
      </w:r>
    </w:p>
    <w:p w14:paraId="61FE1722" w14:textId="628EA201" w:rsidR="002C6C2D" w:rsidRDefault="002431E8">
      <w:pPr>
        <w:pBdr>
          <w:top w:val="nil"/>
          <w:left w:val="nil"/>
          <w:bottom w:val="nil"/>
          <w:right w:val="nil"/>
          <w:between w:val="nil"/>
        </w:pBdr>
        <w:shd w:val="clear" w:color="auto" w:fill="FFFFFF"/>
        <w:spacing w:before="120" w:after="120"/>
        <w:ind w:left="-76"/>
        <w:jc w:val="both"/>
        <w:rPr>
          <w:rFonts w:ascii="Arial" w:eastAsia="Arial" w:hAnsi="Arial" w:cs="Arial"/>
        </w:rPr>
      </w:pPr>
      <w:r>
        <w:rPr>
          <w:rFonts w:ascii="Arial" w:eastAsia="Arial" w:hAnsi="Arial" w:cs="Arial"/>
        </w:rPr>
        <w:t xml:space="preserve">1. Hồ sơ có đủ nội dung như </w:t>
      </w:r>
      <w:r w:rsidR="00F2168E" w:rsidRPr="00F2168E">
        <w:rPr>
          <w:rFonts w:ascii="Arial" w:eastAsia="Arial" w:hAnsi="Arial" w:cs="Arial"/>
        </w:rPr>
        <w:t>yêu cầu tại Mục III – Nội dung HSĐX</w:t>
      </w:r>
      <w:r>
        <w:rPr>
          <w:rFonts w:ascii="Arial" w:eastAsia="Arial" w:hAnsi="Arial" w:cs="Arial"/>
        </w:rPr>
        <w:t>;</w:t>
      </w:r>
    </w:p>
    <w:p w14:paraId="61FE1723" w14:textId="77777777" w:rsidR="002C6C2D" w:rsidRDefault="002431E8">
      <w:pPr>
        <w:pBdr>
          <w:top w:val="nil"/>
          <w:left w:val="nil"/>
          <w:bottom w:val="nil"/>
          <w:right w:val="nil"/>
          <w:between w:val="nil"/>
        </w:pBdr>
        <w:shd w:val="clear" w:color="auto" w:fill="FFFFFF"/>
        <w:spacing w:before="120" w:after="120"/>
        <w:ind w:left="-76"/>
        <w:jc w:val="both"/>
        <w:rPr>
          <w:rFonts w:ascii="Arial" w:eastAsia="Arial" w:hAnsi="Arial" w:cs="Arial"/>
        </w:rPr>
      </w:pPr>
      <w:r>
        <w:rPr>
          <w:rFonts w:ascii="Arial" w:eastAsia="Arial" w:hAnsi="Arial" w:cs="Arial"/>
        </w:rPr>
        <w:lastRenderedPageBreak/>
        <w:t>2. Có HSDX đáp ứng yêu cầu nêu tại Điều khoản tham chiếu của dịch vụ tư vấn và các yêu cầu của Hồ sơ đề xuất này.</w:t>
      </w:r>
    </w:p>
    <w:p w14:paraId="61FE1724" w14:textId="77777777" w:rsidR="002C6C2D" w:rsidRDefault="002431E8" w:rsidP="004B778C">
      <w:pPr>
        <w:pStyle w:val="Heading3"/>
        <w:numPr>
          <w:ilvl w:val="0"/>
          <w:numId w:val="1"/>
        </w:numPr>
        <w:ind w:left="284" w:hanging="284"/>
      </w:pPr>
      <w:bookmarkStart w:id="20" w:name="_Toc206602066"/>
      <w:r>
        <w:t>Tiêu chí lựa chọn và chấm điểm</w:t>
      </w:r>
      <w:bookmarkEnd w:id="20"/>
    </w:p>
    <w:p w14:paraId="61FE1725" w14:textId="64374C89" w:rsidR="002C6C2D" w:rsidRDefault="002431E8">
      <w:pPr>
        <w:spacing w:before="120" w:after="120"/>
        <w:rPr>
          <w:rFonts w:ascii="Arial" w:eastAsia="Arial" w:hAnsi="Arial" w:cs="Arial"/>
        </w:rPr>
      </w:pPr>
      <w:r>
        <w:rPr>
          <w:rFonts w:ascii="Arial" w:eastAsia="Arial" w:hAnsi="Arial" w:cs="Arial"/>
        </w:rPr>
        <w:t xml:space="preserve">Việc lựa chọn được tiến hành trên tiêu chí chất lượng kết hợp chi phí với tổng điểm kỹ thuật tối đa là </w:t>
      </w:r>
      <w:r w:rsidR="007D46A1">
        <w:rPr>
          <w:rFonts w:ascii="Arial" w:eastAsia="Arial" w:hAnsi="Arial" w:cs="Arial"/>
        </w:rPr>
        <w:t>60</w:t>
      </w:r>
      <w:r>
        <w:rPr>
          <w:rFonts w:ascii="Arial" w:eastAsia="Arial" w:hAnsi="Arial" w:cs="Arial"/>
        </w:rPr>
        <w:t xml:space="preserve"> điểm và tổng điểm tài chính là </w:t>
      </w:r>
      <w:r w:rsidR="007D46A1">
        <w:rPr>
          <w:rFonts w:ascii="Arial" w:eastAsia="Arial" w:hAnsi="Arial" w:cs="Arial"/>
        </w:rPr>
        <w:t>40</w:t>
      </w:r>
      <w:r>
        <w:rPr>
          <w:rFonts w:ascii="Arial" w:eastAsia="Arial" w:hAnsi="Arial" w:cs="Arial"/>
        </w:rPr>
        <w:t xml:space="preserve"> điểm.</w:t>
      </w:r>
    </w:p>
    <w:p w14:paraId="61FE1726" w14:textId="77777777" w:rsidR="002C6C2D" w:rsidRDefault="002431E8">
      <w:pPr>
        <w:spacing w:before="120" w:after="120"/>
        <w:rPr>
          <w:rFonts w:ascii="Arial" w:eastAsia="Arial" w:hAnsi="Arial" w:cs="Arial"/>
        </w:rPr>
      </w:pPr>
      <w:r>
        <w:rPr>
          <w:rFonts w:ascii="Arial" w:eastAsia="Arial" w:hAnsi="Arial" w:cs="Arial"/>
        </w:rPr>
        <w:t>Tư vấn có hồ sơ đạt điểm kỹ thuật và tài chính cao nhất sẽ được mời đàm phán hợp đồng. Tư vấn có thể được mời phỏng vấn để cung cấp thêm thông tin nếu cần thiết.</w:t>
      </w:r>
    </w:p>
    <w:p w14:paraId="61FE1727" w14:textId="77777777" w:rsidR="002C6C2D" w:rsidRDefault="002431E8">
      <w:pPr>
        <w:spacing w:before="120" w:after="120"/>
        <w:rPr>
          <w:rFonts w:ascii="Arial" w:eastAsia="Arial" w:hAnsi="Arial" w:cs="Arial"/>
        </w:rPr>
      </w:pPr>
      <w:r>
        <w:rPr>
          <w:rFonts w:ascii="Arial" w:eastAsia="Arial" w:hAnsi="Arial" w:cs="Arial"/>
        </w:rPr>
        <w:t xml:space="preserve">Các tiêu chí và hệ thống chấm điểm để đánh giá điểm kỹ thuật và tài chính như sau: </w:t>
      </w:r>
    </w:p>
    <w:tbl>
      <w:tblPr>
        <w:tblW w:w="9804" w:type="dxa"/>
        <w:tblLook w:val="04A0" w:firstRow="1" w:lastRow="0" w:firstColumn="1" w:lastColumn="0" w:noHBand="0" w:noVBand="1"/>
      </w:tblPr>
      <w:tblGrid>
        <w:gridCol w:w="1015"/>
        <w:gridCol w:w="7113"/>
        <w:gridCol w:w="1676"/>
      </w:tblGrid>
      <w:tr w:rsidR="00AC6109" w:rsidRPr="00E31B46" w14:paraId="70C49679" w14:textId="77777777" w:rsidTr="003C3698">
        <w:trPr>
          <w:trHeight w:val="736"/>
          <w:tblHeader/>
        </w:trPr>
        <w:tc>
          <w:tcPr>
            <w:tcW w:w="1015" w:type="dxa"/>
            <w:vMerge w:val="restart"/>
            <w:tcBorders>
              <w:top w:val="single" w:sz="4" w:space="0" w:color="auto"/>
              <w:left w:val="single" w:sz="4" w:space="0" w:color="auto"/>
              <w:bottom w:val="single" w:sz="4" w:space="0" w:color="auto"/>
              <w:right w:val="single" w:sz="4" w:space="0" w:color="auto"/>
            </w:tcBorders>
            <w:shd w:val="clear" w:color="BDD6EE" w:fill="4D93D9"/>
            <w:vAlign w:val="center"/>
            <w:hideMark/>
          </w:tcPr>
          <w:p w14:paraId="710026FA" w14:textId="77777777" w:rsidR="00AC6109" w:rsidRPr="00DF3333" w:rsidRDefault="00AC6109" w:rsidP="003C3698">
            <w:pPr>
              <w:spacing w:after="0" w:line="240" w:lineRule="auto"/>
              <w:jc w:val="center"/>
              <w:rPr>
                <w:rFonts w:ascii="Arial" w:eastAsia="Times New Roman" w:hAnsi="Arial" w:cs="Arial"/>
                <w:b/>
                <w:bCs/>
                <w:color w:val="000000"/>
                <w:sz w:val="20"/>
                <w:szCs w:val="20"/>
                <w:lang w:val="en-US" w:eastAsia="en-US"/>
              </w:rPr>
            </w:pPr>
            <w:bookmarkStart w:id="21" w:name="_heading=h.3as4poj" w:colFirst="0" w:colLast="0"/>
            <w:bookmarkEnd w:id="21"/>
            <w:r w:rsidRPr="00DF3333">
              <w:rPr>
                <w:rFonts w:ascii="Arial" w:eastAsia="Times New Roman" w:hAnsi="Arial" w:cs="Arial"/>
                <w:b/>
                <w:bCs/>
                <w:color w:val="000000"/>
                <w:sz w:val="20"/>
                <w:szCs w:val="20"/>
                <w:lang w:val="en-US" w:eastAsia="en-US"/>
              </w:rPr>
              <w:t>STT</w:t>
            </w:r>
            <w:r w:rsidRPr="00DF3333">
              <w:rPr>
                <w:rFonts w:ascii="Arial" w:eastAsia="Times New Roman" w:hAnsi="Arial" w:cs="Arial"/>
                <w:b/>
                <w:bCs/>
                <w:color w:val="000000"/>
                <w:sz w:val="20"/>
                <w:szCs w:val="20"/>
                <w:lang w:val="en-US" w:eastAsia="en-US"/>
              </w:rPr>
              <w:br/>
            </w:r>
            <w:r w:rsidRPr="00DF3333">
              <w:rPr>
                <w:rFonts w:ascii="Arial" w:eastAsia="Times New Roman" w:hAnsi="Arial" w:cs="Arial"/>
                <w:i/>
                <w:iCs/>
                <w:color w:val="000000"/>
                <w:sz w:val="20"/>
                <w:szCs w:val="20"/>
                <w:lang w:val="en-US" w:eastAsia="en-US"/>
              </w:rPr>
              <w:t>No</w:t>
            </w:r>
          </w:p>
        </w:tc>
        <w:tc>
          <w:tcPr>
            <w:tcW w:w="7113" w:type="dxa"/>
            <w:vMerge w:val="restart"/>
            <w:tcBorders>
              <w:top w:val="single" w:sz="4" w:space="0" w:color="auto"/>
              <w:left w:val="single" w:sz="4" w:space="0" w:color="auto"/>
              <w:bottom w:val="single" w:sz="4" w:space="0" w:color="auto"/>
              <w:right w:val="single" w:sz="4" w:space="0" w:color="auto"/>
            </w:tcBorders>
            <w:shd w:val="clear" w:color="BDD6EE" w:fill="4D93D9"/>
            <w:vAlign w:val="center"/>
            <w:hideMark/>
          </w:tcPr>
          <w:p w14:paraId="2DE44519" w14:textId="77777777" w:rsidR="00AC6109" w:rsidRPr="00DF3333" w:rsidRDefault="00AC6109" w:rsidP="003C3698">
            <w:pPr>
              <w:spacing w:after="0" w:line="240" w:lineRule="auto"/>
              <w:jc w:val="center"/>
              <w:rPr>
                <w:rFonts w:ascii="Arial" w:eastAsia="Times New Roman" w:hAnsi="Arial" w:cs="Arial"/>
                <w:b/>
                <w:bCs/>
                <w:color w:val="000000"/>
                <w:sz w:val="20"/>
                <w:szCs w:val="20"/>
                <w:lang w:val="en-US" w:eastAsia="en-US"/>
              </w:rPr>
            </w:pPr>
            <w:r w:rsidRPr="00DF3333">
              <w:rPr>
                <w:rFonts w:ascii="Arial" w:eastAsia="Times New Roman" w:hAnsi="Arial" w:cs="Arial"/>
                <w:b/>
                <w:bCs/>
                <w:color w:val="000000"/>
                <w:sz w:val="20"/>
                <w:szCs w:val="20"/>
                <w:lang w:val="en-US" w:eastAsia="en-US"/>
              </w:rPr>
              <w:t xml:space="preserve">Assessment Criteria </w:t>
            </w:r>
            <w:r w:rsidRPr="00DF3333">
              <w:rPr>
                <w:rFonts w:ascii="Arial" w:eastAsia="Times New Roman" w:hAnsi="Arial" w:cs="Arial"/>
                <w:b/>
                <w:bCs/>
                <w:color w:val="000000"/>
                <w:sz w:val="20"/>
                <w:szCs w:val="20"/>
                <w:lang w:val="en-US" w:eastAsia="en-US"/>
              </w:rPr>
              <w:br/>
            </w:r>
            <w:r w:rsidRPr="00DF3333">
              <w:rPr>
                <w:rFonts w:ascii="Arial" w:eastAsia="Times New Roman" w:hAnsi="Arial" w:cs="Arial"/>
                <w:i/>
                <w:iCs/>
                <w:color w:val="000000"/>
                <w:sz w:val="20"/>
                <w:szCs w:val="20"/>
                <w:lang w:val="en-US" w:eastAsia="en-US"/>
              </w:rPr>
              <w:t>Tiêu chí đánh giá</w:t>
            </w:r>
          </w:p>
        </w:tc>
        <w:tc>
          <w:tcPr>
            <w:tcW w:w="1676" w:type="dxa"/>
            <w:vMerge w:val="restart"/>
            <w:tcBorders>
              <w:top w:val="single" w:sz="4" w:space="0" w:color="auto"/>
              <w:left w:val="single" w:sz="4" w:space="0" w:color="auto"/>
              <w:bottom w:val="single" w:sz="4" w:space="0" w:color="auto"/>
              <w:right w:val="single" w:sz="4" w:space="0" w:color="auto"/>
            </w:tcBorders>
            <w:shd w:val="clear" w:color="BDD6EE" w:fill="4D93D9"/>
            <w:vAlign w:val="center"/>
            <w:hideMark/>
          </w:tcPr>
          <w:p w14:paraId="293BA8B9" w14:textId="77777777" w:rsidR="00AC6109" w:rsidRPr="00DC0BE2" w:rsidRDefault="00AC6109" w:rsidP="003C3698">
            <w:pPr>
              <w:spacing w:after="0" w:line="240" w:lineRule="auto"/>
              <w:jc w:val="center"/>
              <w:rPr>
                <w:rFonts w:ascii="Arial" w:eastAsia="Times New Roman" w:hAnsi="Arial" w:cs="Arial"/>
                <w:b/>
                <w:bCs/>
                <w:color w:val="000000"/>
                <w:sz w:val="20"/>
                <w:szCs w:val="20"/>
                <w:lang w:val="en-US" w:eastAsia="en-US"/>
              </w:rPr>
            </w:pPr>
            <w:r w:rsidRPr="00DC0BE2">
              <w:rPr>
                <w:rFonts w:ascii="Arial" w:eastAsia="Times New Roman" w:hAnsi="Arial" w:cs="Arial"/>
                <w:b/>
                <w:bCs/>
                <w:color w:val="000000"/>
                <w:sz w:val="20"/>
                <w:szCs w:val="20"/>
                <w:lang w:val="en-US" w:eastAsia="en-US"/>
              </w:rPr>
              <w:t xml:space="preserve">Maximum score </w:t>
            </w:r>
            <w:r w:rsidRPr="00DC0BE2">
              <w:rPr>
                <w:rFonts w:ascii="Arial" w:eastAsia="Times New Roman" w:hAnsi="Arial" w:cs="Arial"/>
                <w:b/>
                <w:bCs/>
                <w:color w:val="000000"/>
                <w:sz w:val="20"/>
                <w:szCs w:val="20"/>
                <w:lang w:val="en-US" w:eastAsia="en-US"/>
              </w:rPr>
              <w:br/>
            </w:r>
            <w:r w:rsidRPr="00DC0BE2">
              <w:rPr>
                <w:rFonts w:ascii="Arial" w:eastAsia="Times New Roman" w:hAnsi="Arial" w:cs="Arial"/>
                <w:i/>
                <w:iCs/>
                <w:color w:val="000000"/>
                <w:sz w:val="20"/>
                <w:szCs w:val="20"/>
                <w:lang w:val="en-US" w:eastAsia="en-US"/>
              </w:rPr>
              <w:t>Điểm tối đa</w:t>
            </w:r>
          </w:p>
        </w:tc>
      </w:tr>
      <w:tr w:rsidR="00AC6109" w:rsidRPr="00E31B46" w14:paraId="2CABCFE1" w14:textId="77777777" w:rsidTr="003C3698">
        <w:trPr>
          <w:trHeight w:val="509"/>
        </w:trPr>
        <w:tc>
          <w:tcPr>
            <w:tcW w:w="1015" w:type="dxa"/>
            <w:vMerge/>
            <w:tcBorders>
              <w:top w:val="single" w:sz="4" w:space="0" w:color="auto"/>
              <w:left w:val="single" w:sz="4" w:space="0" w:color="auto"/>
              <w:bottom w:val="single" w:sz="4" w:space="0" w:color="auto"/>
              <w:right w:val="single" w:sz="4" w:space="0" w:color="auto"/>
            </w:tcBorders>
            <w:vAlign w:val="center"/>
            <w:hideMark/>
          </w:tcPr>
          <w:p w14:paraId="40CD94EC" w14:textId="77777777" w:rsidR="00AC6109" w:rsidRPr="00DF3333" w:rsidRDefault="00AC6109" w:rsidP="003C3698">
            <w:pPr>
              <w:spacing w:after="0" w:line="240" w:lineRule="auto"/>
              <w:rPr>
                <w:rFonts w:ascii="Arial" w:eastAsia="Times New Roman" w:hAnsi="Arial" w:cs="Arial"/>
                <w:b/>
                <w:bCs/>
                <w:color w:val="000000"/>
                <w:sz w:val="20"/>
                <w:szCs w:val="20"/>
                <w:lang w:val="en-US" w:eastAsia="en-US"/>
              </w:rPr>
            </w:pPr>
          </w:p>
        </w:tc>
        <w:tc>
          <w:tcPr>
            <w:tcW w:w="7113" w:type="dxa"/>
            <w:vMerge/>
            <w:tcBorders>
              <w:top w:val="single" w:sz="4" w:space="0" w:color="auto"/>
              <w:left w:val="single" w:sz="4" w:space="0" w:color="auto"/>
              <w:bottom w:val="single" w:sz="4" w:space="0" w:color="auto"/>
              <w:right w:val="single" w:sz="4" w:space="0" w:color="auto"/>
            </w:tcBorders>
            <w:vAlign w:val="center"/>
            <w:hideMark/>
          </w:tcPr>
          <w:p w14:paraId="29D6EA0B" w14:textId="77777777" w:rsidR="00AC6109" w:rsidRPr="00DF3333" w:rsidRDefault="00AC6109" w:rsidP="003C3698">
            <w:pPr>
              <w:spacing w:after="0" w:line="240" w:lineRule="auto"/>
              <w:rPr>
                <w:rFonts w:ascii="Arial" w:eastAsia="Times New Roman" w:hAnsi="Arial" w:cs="Arial"/>
                <w:b/>
                <w:bCs/>
                <w:color w:val="000000"/>
                <w:sz w:val="20"/>
                <w:szCs w:val="20"/>
                <w:lang w:val="en-US" w:eastAsia="en-US"/>
              </w:rPr>
            </w:pPr>
          </w:p>
        </w:tc>
        <w:tc>
          <w:tcPr>
            <w:tcW w:w="1676" w:type="dxa"/>
            <w:vMerge/>
            <w:tcBorders>
              <w:top w:val="single" w:sz="4" w:space="0" w:color="auto"/>
              <w:left w:val="single" w:sz="4" w:space="0" w:color="auto"/>
              <w:bottom w:val="single" w:sz="4" w:space="0" w:color="auto"/>
              <w:right w:val="single" w:sz="4" w:space="0" w:color="auto"/>
            </w:tcBorders>
            <w:vAlign w:val="center"/>
            <w:hideMark/>
          </w:tcPr>
          <w:p w14:paraId="34DD6656" w14:textId="77777777" w:rsidR="00AC6109" w:rsidRPr="00DC0BE2" w:rsidRDefault="00AC6109" w:rsidP="003C3698">
            <w:pPr>
              <w:spacing w:after="0" w:line="240" w:lineRule="auto"/>
              <w:rPr>
                <w:rFonts w:ascii="Arial" w:eastAsia="Times New Roman" w:hAnsi="Arial" w:cs="Arial"/>
                <w:b/>
                <w:bCs/>
                <w:color w:val="000000"/>
                <w:sz w:val="20"/>
                <w:szCs w:val="20"/>
                <w:lang w:val="en-US" w:eastAsia="en-US"/>
              </w:rPr>
            </w:pPr>
          </w:p>
        </w:tc>
      </w:tr>
      <w:tr w:rsidR="00AC6109" w:rsidRPr="00E31B46" w14:paraId="44A06575" w14:textId="77777777" w:rsidTr="003B26B5">
        <w:trPr>
          <w:trHeight w:val="509"/>
        </w:trPr>
        <w:tc>
          <w:tcPr>
            <w:tcW w:w="1015" w:type="dxa"/>
            <w:vMerge/>
            <w:tcBorders>
              <w:top w:val="single" w:sz="4" w:space="0" w:color="auto"/>
              <w:left w:val="single" w:sz="4" w:space="0" w:color="auto"/>
              <w:bottom w:val="single" w:sz="4" w:space="0" w:color="auto"/>
              <w:right w:val="single" w:sz="4" w:space="0" w:color="auto"/>
            </w:tcBorders>
            <w:vAlign w:val="center"/>
            <w:hideMark/>
          </w:tcPr>
          <w:p w14:paraId="5652AE06" w14:textId="77777777" w:rsidR="00AC6109" w:rsidRPr="00DF3333" w:rsidRDefault="00AC6109" w:rsidP="003C3698">
            <w:pPr>
              <w:spacing w:after="0" w:line="240" w:lineRule="auto"/>
              <w:rPr>
                <w:rFonts w:ascii="Arial" w:eastAsia="Times New Roman" w:hAnsi="Arial" w:cs="Arial"/>
                <w:b/>
                <w:bCs/>
                <w:color w:val="000000"/>
                <w:sz w:val="20"/>
                <w:szCs w:val="20"/>
                <w:lang w:val="en-US" w:eastAsia="en-US"/>
              </w:rPr>
            </w:pPr>
          </w:p>
        </w:tc>
        <w:tc>
          <w:tcPr>
            <w:tcW w:w="7113" w:type="dxa"/>
            <w:vMerge/>
            <w:tcBorders>
              <w:top w:val="single" w:sz="4" w:space="0" w:color="auto"/>
              <w:left w:val="single" w:sz="4" w:space="0" w:color="auto"/>
              <w:bottom w:val="single" w:sz="4" w:space="0" w:color="auto"/>
              <w:right w:val="single" w:sz="4" w:space="0" w:color="auto"/>
            </w:tcBorders>
            <w:vAlign w:val="center"/>
            <w:hideMark/>
          </w:tcPr>
          <w:p w14:paraId="3CEAFA5D" w14:textId="77777777" w:rsidR="00AC6109" w:rsidRPr="00DF3333" w:rsidRDefault="00AC6109" w:rsidP="003C3698">
            <w:pPr>
              <w:spacing w:after="0" w:line="240" w:lineRule="auto"/>
              <w:rPr>
                <w:rFonts w:ascii="Arial" w:eastAsia="Times New Roman" w:hAnsi="Arial" w:cs="Arial"/>
                <w:b/>
                <w:bCs/>
                <w:color w:val="000000"/>
                <w:sz w:val="20"/>
                <w:szCs w:val="20"/>
                <w:lang w:val="en-US" w:eastAsia="en-US"/>
              </w:rPr>
            </w:pPr>
          </w:p>
        </w:tc>
        <w:tc>
          <w:tcPr>
            <w:tcW w:w="1676" w:type="dxa"/>
            <w:vMerge/>
            <w:tcBorders>
              <w:top w:val="single" w:sz="4" w:space="0" w:color="auto"/>
              <w:left w:val="single" w:sz="4" w:space="0" w:color="auto"/>
              <w:bottom w:val="single" w:sz="4" w:space="0" w:color="auto"/>
              <w:right w:val="single" w:sz="4" w:space="0" w:color="auto"/>
            </w:tcBorders>
            <w:vAlign w:val="center"/>
            <w:hideMark/>
          </w:tcPr>
          <w:p w14:paraId="1D93A7FD" w14:textId="77777777" w:rsidR="00AC6109" w:rsidRPr="00DC0BE2" w:rsidRDefault="00AC6109" w:rsidP="003C3698">
            <w:pPr>
              <w:spacing w:after="0" w:line="240" w:lineRule="auto"/>
              <w:rPr>
                <w:rFonts w:ascii="Arial" w:eastAsia="Times New Roman" w:hAnsi="Arial" w:cs="Arial"/>
                <w:b/>
                <w:bCs/>
                <w:color w:val="000000"/>
                <w:sz w:val="20"/>
                <w:szCs w:val="20"/>
                <w:lang w:val="en-US" w:eastAsia="en-US"/>
              </w:rPr>
            </w:pPr>
          </w:p>
        </w:tc>
      </w:tr>
      <w:tr w:rsidR="00AC6109" w:rsidRPr="00E31B46" w14:paraId="35F5A7B1" w14:textId="77777777" w:rsidTr="00026530">
        <w:trPr>
          <w:trHeight w:val="659"/>
        </w:trPr>
        <w:tc>
          <w:tcPr>
            <w:tcW w:w="1015" w:type="dxa"/>
            <w:tcBorders>
              <w:top w:val="nil"/>
              <w:left w:val="single" w:sz="4" w:space="0" w:color="auto"/>
              <w:bottom w:val="single" w:sz="4" w:space="0" w:color="auto"/>
              <w:right w:val="single" w:sz="4" w:space="0" w:color="auto"/>
            </w:tcBorders>
            <w:shd w:val="clear" w:color="000000" w:fill="4D93D9"/>
            <w:noWrap/>
            <w:vAlign w:val="center"/>
            <w:hideMark/>
          </w:tcPr>
          <w:p w14:paraId="58611D75" w14:textId="77777777" w:rsidR="00AC6109" w:rsidRPr="00DF3333" w:rsidRDefault="00AC6109" w:rsidP="003C3698">
            <w:pPr>
              <w:spacing w:after="0" w:line="240" w:lineRule="auto"/>
              <w:jc w:val="center"/>
              <w:rPr>
                <w:rFonts w:ascii="Arial" w:eastAsia="Times New Roman" w:hAnsi="Arial" w:cs="Arial"/>
                <w:b/>
                <w:bCs/>
                <w:color w:val="000000"/>
                <w:sz w:val="20"/>
                <w:szCs w:val="20"/>
                <w:lang w:val="en-US" w:eastAsia="en-US"/>
              </w:rPr>
            </w:pPr>
            <w:r w:rsidRPr="00DF3333">
              <w:rPr>
                <w:rFonts w:ascii="Arial" w:eastAsia="Times New Roman" w:hAnsi="Arial" w:cs="Arial"/>
                <w:b/>
                <w:bCs/>
                <w:color w:val="000000"/>
                <w:sz w:val="20"/>
                <w:szCs w:val="20"/>
                <w:lang w:val="en-US" w:eastAsia="en-US"/>
              </w:rPr>
              <w:t>A</w:t>
            </w:r>
          </w:p>
        </w:tc>
        <w:tc>
          <w:tcPr>
            <w:tcW w:w="7113" w:type="dxa"/>
            <w:tcBorders>
              <w:top w:val="nil"/>
              <w:left w:val="nil"/>
              <w:bottom w:val="single" w:sz="4" w:space="0" w:color="auto"/>
              <w:right w:val="single" w:sz="4" w:space="0" w:color="auto"/>
            </w:tcBorders>
            <w:shd w:val="clear" w:color="000000" w:fill="4D93D9"/>
            <w:noWrap/>
            <w:vAlign w:val="center"/>
            <w:hideMark/>
          </w:tcPr>
          <w:p w14:paraId="20B3F72F" w14:textId="77777777" w:rsidR="00AC6109" w:rsidRPr="00DF3333" w:rsidRDefault="00AC6109" w:rsidP="003C3698">
            <w:pPr>
              <w:spacing w:after="0" w:line="240" w:lineRule="auto"/>
              <w:rPr>
                <w:rFonts w:ascii="Arial" w:eastAsia="Times New Roman" w:hAnsi="Arial" w:cs="Arial"/>
                <w:color w:val="000000"/>
                <w:sz w:val="20"/>
                <w:szCs w:val="20"/>
                <w:lang w:val="en-US" w:eastAsia="en-US"/>
              </w:rPr>
            </w:pPr>
            <w:r w:rsidRPr="00DF3333">
              <w:rPr>
                <w:rFonts w:ascii="Arial" w:eastAsia="Times New Roman" w:hAnsi="Arial" w:cs="Arial"/>
                <w:b/>
                <w:bCs/>
                <w:color w:val="000000"/>
                <w:sz w:val="20"/>
                <w:szCs w:val="20"/>
                <w:lang w:val="en-US" w:eastAsia="en-US"/>
              </w:rPr>
              <w:t xml:space="preserve">Technical Proposal/ </w:t>
            </w:r>
            <w:r w:rsidRPr="00DF3333">
              <w:rPr>
                <w:rFonts w:ascii="Arial" w:eastAsia="Times New Roman" w:hAnsi="Arial" w:cs="Arial"/>
                <w:color w:val="000000"/>
                <w:sz w:val="20"/>
                <w:szCs w:val="20"/>
                <w:lang w:val="en-US" w:eastAsia="en-US"/>
              </w:rPr>
              <w:t>Đề xuất kỹ thuật</w:t>
            </w:r>
          </w:p>
        </w:tc>
        <w:tc>
          <w:tcPr>
            <w:tcW w:w="1676" w:type="dxa"/>
            <w:tcBorders>
              <w:top w:val="nil"/>
              <w:left w:val="nil"/>
              <w:bottom w:val="single" w:sz="4" w:space="0" w:color="auto"/>
              <w:right w:val="single" w:sz="4" w:space="0" w:color="auto"/>
            </w:tcBorders>
            <w:shd w:val="clear" w:color="000000" w:fill="4D93D9"/>
            <w:noWrap/>
            <w:vAlign w:val="center"/>
          </w:tcPr>
          <w:p w14:paraId="331E8C35" w14:textId="218DE8F8" w:rsidR="00AC6109" w:rsidRPr="00DC0BE2" w:rsidRDefault="00026530" w:rsidP="003C3698">
            <w:pPr>
              <w:spacing w:after="0" w:line="240" w:lineRule="auto"/>
              <w:jc w:val="center"/>
              <w:rPr>
                <w:rFonts w:ascii="Arial" w:eastAsia="Times New Roman" w:hAnsi="Arial" w:cs="Arial"/>
                <w:color w:val="000000"/>
                <w:sz w:val="20"/>
                <w:szCs w:val="20"/>
                <w:lang w:val="en-US" w:eastAsia="en-US"/>
              </w:rPr>
            </w:pPr>
            <w:r w:rsidRPr="00DC0BE2">
              <w:rPr>
                <w:rFonts w:ascii="Arial" w:eastAsia="Times New Roman" w:hAnsi="Arial" w:cs="Arial"/>
                <w:color w:val="000000"/>
                <w:sz w:val="20"/>
                <w:szCs w:val="20"/>
                <w:lang w:val="en-US" w:eastAsia="en-US"/>
              </w:rPr>
              <w:t>60</w:t>
            </w:r>
          </w:p>
        </w:tc>
      </w:tr>
      <w:tr w:rsidR="008A584A" w:rsidRPr="00E31B46" w14:paraId="68231C3E" w14:textId="77777777" w:rsidTr="003B26B5">
        <w:trPr>
          <w:trHeight w:val="1439"/>
        </w:trPr>
        <w:tc>
          <w:tcPr>
            <w:tcW w:w="1015" w:type="dxa"/>
            <w:tcBorders>
              <w:top w:val="nil"/>
              <w:left w:val="single" w:sz="4" w:space="0" w:color="auto"/>
              <w:bottom w:val="single" w:sz="4" w:space="0" w:color="auto"/>
              <w:right w:val="single" w:sz="4" w:space="0" w:color="auto"/>
            </w:tcBorders>
            <w:shd w:val="clear" w:color="000000" w:fill="CAEDFB"/>
            <w:noWrap/>
            <w:vAlign w:val="center"/>
            <w:hideMark/>
          </w:tcPr>
          <w:p w14:paraId="2C2F145C" w14:textId="77777777" w:rsidR="008A584A" w:rsidRPr="00DF3333" w:rsidRDefault="008A584A" w:rsidP="008A584A">
            <w:pPr>
              <w:spacing w:after="0" w:line="240" w:lineRule="auto"/>
              <w:jc w:val="center"/>
              <w:rPr>
                <w:rFonts w:ascii="Arial" w:eastAsia="Times New Roman" w:hAnsi="Arial" w:cs="Arial"/>
                <w:b/>
                <w:bCs/>
                <w:color w:val="000000"/>
                <w:sz w:val="20"/>
                <w:szCs w:val="20"/>
                <w:lang w:val="en-US" w:eastAsia="en-US"/>
              </w:rPr>
            </w:pPr>
            <w:r w:rsidRPr="00DF3333">
              <w:rPr>
                <w:rFonts w:ascii="Arial" w:eastAsia="Times New Roman" w:hAnsi="Arial" w:cs="Arial"/>
                <w:b/>
                <w:bCs/>
                <w:color w:val="000000"/>
                <w:sz w:val="20"/>
                <w:szCs w:val="20"/>
                <w:lang w:val="en-US" w:eastAsia="en-US"/>
              </w:rPr>
              <w:t>I</w:t>
            </w:r>
          </w:p>
        </w:tc>
        <w:tc>
          <w:tcPr>
            <w:tcW w:w="7113" w:type="dxa"/>
            <w:tcBorders>
              <w:top w:val="nil"/>
              <w:left w:val="nil"/>
              <w:bottom w:val="single" w:sz="4" w:space="0" w:color="auto"/>
              <w:right w:val="single" w:sz="4" w:space="0" w:color="auto"/>
            </w:tcBorders>
            <w:shd w:val="clear" w:color="000000" w:fill="CAEDFB"/>
            <w:vAlign w:val="center"/>
            <w:hideMark/>
          </w:tcPr>
          <w:p w14:paraId="252CC5D8" w14:textId="29D09682" w:rsidR="008A584A" w:rsidRPr="00DF3333" w:rsidRDefault="008A584A" w:rsidP="008A584A">
            <w:pPr>
              <w:spacing w:after="0" w:line="240" w:lineRule="auto"/>
              <w:rPr>
                <w:rFonts w:ascii="Arial" w:eastAsia="Times New Roman" w:hAnsi="Arial" w:cs="Arial"/>
                <w:b/>
                <w:bCs/>
                <w:color w:val="000000"/>
                <w:sz w:val="20"/>
                <w:szCs w:val="20"/>
                <w:lang w:val="en-US" w:eastAsia="en-US"/>
              </w:rPr>
            </w:pPr>
            <w:r w:rsidRPr="00DF3333">
              <w:rPr>
                <w:rFonts w:ascii="Arial" w:eastAsia="Times New Roman" w:hAnsi="Arial" w:cs="Arial"/>
                <w:b/>
                <w:bCs/>
                <w:i/>
                <w:iCs/>
                <w:color w:val="000000"/>
                <w:sz w:val="20"/>
                <w:szCs w:val="20"/>
                <w:lang w:val="en-US" w:eastAsia="en-US"/>
              </w:rPr>
              <w:t>Năng lực chuyên môn và Kinh nghiệm phù hợp</w:t>
            </w:r>
            <w:r w:rsidRPr="00DF3333">
              <w:rPr>
                <w:rFonts w:ascii="Arial" w:eastAsia="Times New Roman" w:hAnsi="Arial" w:cs="Arial"/>
                <w:b/>
                <w:bCs/>
                <w:color w:val="000000"/>
                <w:sz w:val="20"/>
                <w:szCs w:val="20"/>
                <w:lang w:val="en-US" w:eastAsia="en-US"/>
              </w:rPr>
              <w:br/>
            </w:r>
            <w:r w:rsidRPr="00DF3333">
              <w:rPr>
                <w:rFonts w:ascii="Arial" w:eastAsia="Times New Roman" w:hAnsi="Arial" w:cs="Arial"/>
                <w:i/>
                <w:iCs/>
                <w:color w:val="000000"/>
                <w:sz w:val="20"/>
                <w:szCs w:val="20"/>
                <w:lang w:val="en-US" w:eastAsia="en-US"/>
              </w:rPr>
              <w:t>This criterion assesses the work experience of the tenderer relevant to the Terms of Reference above, as evidenced through a list of project references, reference publications and materials to be submitted in conjunction with the tender</w:t>
            </w:r>
          </w:p>
        </w:tc>
        <w:tc>
          <w:tcPr>
            <w:tcW w:w="1676" w:type="dxa"/>
            <w:tcBorders>
              <w:top w:val="nil"/>
              <w:left w:val="nil"/>
              <w:bottom w:val="single" w:sz="4" w:space="0" w:color="auto"/>
              <w:right w:val="single" w:sz="4" w:space="0" w:color="auto"/>
            </w:tcBorders>
            <w:shd w:val="clear" w:color="000000" w:fill="CAEDFB"/>
            <w:vAlign w:val="center"/>
          </w:tcPr>
          <w:p w14:paraId="41AEC0B1" w14:textId="1FE864C9" w:rsidR="008A584A" w:rsidRPr="00970505" w:rsidRDefault="00970505" w:rsidP="008A584A">
            <w:pPr>
              <w:spacing w:after="0" w:line="240" w:lineRule="auto"/>
              <w:jc w:val="center"/>
              <w:rPr>
                <w:rFonts w:ascii="Arial" w:eastAsia="Times New Roman" w:hAnsi="Arial" w:cs="Arial"/>
                <w:color w:val="000000"/>
                <w:sz w:val="20"/>
                <w:szCs w:val="20"/>
                <w:lang w:val="en-US" w:eastAsia="en-US"/>
              </w:rPr>
            </w:pPr>
            <w:r w:rsidRPr="00970505">
              <w:rPr>
                <w:rFonts w:ascii="Arial" w:eastAsia="Times New Roman" w:hAnsi="Arial" w:cs="Arial"/>
                <w:color w:val="000000"/>
                <w:sz w:val="20"/>
                <w:szCs w:val="20"/>
                <w:lang w:val="en-US" w:eastAsia="en-US"/>
              </w:rPr>
              <w:t>40</w:t>
            </w:r>
          </w:p>
        </w:tc>
      </w:tr>
      <w:tr w:rsidR="008A584A" w:rsidRPr="00E31B46" w14:paraId="64C448E6" w14:textId="77777777" w:rsidTr="000054F2">
        <w:trPr>
          <w:trHeight w:val="1169"/>
        </w:trPr>
        <w:tc>
          <w:tcPr>
            <w:tcW w:w="1015" w:type="dxa"/>
            <w:tcBorders>
              <w:top w:val="nil"/>
              <w:left w:val="single" w:sz="4" w:space="0" w:color="auto"/>
              <w:bottom w:val="single" w:sz="4" w:space="0" w:color="auto"/>
              <w:right w:val="single" w:sz="4" w:space="0" w:color="auto"/>
            </w:tcBorders>
            <w:vAlign w:val="center"/>
            <w:hideMark/>
          </w:tcPr>
          <w:p w14:paraId="25FF5D7A" w14:textId="77777777" w:rsidR="008A584A" w:rsidRPr="00DF3333" w:rsidRDefault="008A584A" w:rsidP="008A584A">
            <w:pPr>
              <w:spacing w:after="0" w:line="240" w:lineRule="auto"/>
              <w:jc w:val="center"/>
              <w:rPr>
                <w:rFonts w:ascii="Arial" w:eastAsia="Times New Roman" w:hAnsi="Arial" w:cs="Arial"/>
                <w:color w:val="000000"/>
                <w:sz w:val="20"/>
                <w:szCs w:val="20"/>
                <w:lang w:val="en-US" w:eastAsia="en-US"/>
              </w:rPr>
            </w:pPr>
            <w:r w:rsidRPr="00DF3333">
              <w:rPr>
                <w:rFonts w:ascii="Arial" w:eastAsia="Times New Roman" w:hAnsi="Arial" w:cs="Arial"/>
                <w:color w:val="000000"/>
                <w:sz w:val="20"/>
                <w:szCs w:val="20"/>
                <w:lang w:val="en-US" w:eastAsia="en-US"/>
              </w:rPr>
              <w:t>1.1</w:t>
            </w:r>
          </w:p>
        </w:tc>
        <w:tc>
          <w:tcPr>
            <w:tcW w:w="7113" w:type="dxa"/>
            <w:tcBorders>
              <w:top w:val="nil"/>
              <w:left w:val="nil"/>
              <w:bottom w:val="single" w:sz="4" w:space="0" w:color="auto"/>
              <w:right w:val="single" w:sz="4" w:space="0" w:color="auto"/>
            </w:tcBorders>
            <w:vAlign w:val="center"/>
            <w:hideMark/>
          </w:tcPr>
          <w:p w14:paraId="101A07FB" w14:textId="2B417D9D" w:rsidR="008A584A" w:rsidRPr="00E569E5" w:rsidRDefault="008A584A" w:rsidP="008A584A">
            <w:pPr>
              <w:spacing w:after="0" w:line="240" w:lineRule="auto"/>
              <w:rPr>
                <w:rFonts w:ascii="Arial" w:eastAsia="Times New Roman" w:hAnsi="Arial" w:cs="Arial"/>
                <w:color w:val="000000"/>
                <w:sz w:val="20"/>
                <w:szCs w:val="20"/>
                <w:lang w:val="en-US" w:eastAsia="en-US"/>
              </w:rPr>
            </w:pPr>
            <w:r w:rsidRPr="00E569E5">
              <w:rPr>
                <w:rFonts w:ascii="Arial" w:eastAsia="Times New Roman" w:hAnsi="Arial" w:cs="Arial"/>
                <w:b/>
                <w:bCs/>
                <w:i/>
                <w:iCs/>
                <w:color w:val="000000"/>
                <w:sz w:val="20"/>
                <w:szCs w:val="20"/>
                <w:lang w:val="en-US" w:eastAsia="en-US"/>
              </w:rPr>
              <w:t xml:space="preserve">Có kinh nghiệm thực hiện các gói tư vấn tương tự: </w:t>
            </w:r>
            <w:r w:rsidRPr="00E569E5">
              <w:rPr>
                <w:rFonts w:ascii="Arial" w:eastAsia="Times New Roman" w:hAnsi="Arial" w:cs="Arial"/>
                <w:i/>
                <w:iCs/>
                <w:color w:val="000000"/>
                <w:sz w:val="20"/>
                <w:szCs w:val="20"/>
                <w:lang w:val="en-US" w:eastAsia="en-US"/>
              </w:rPr>
              <w:t xml:space="preserve">Thể hiện năng lực tổ chức và kinh nghiệm tư vấn trong việc thực hiện các gói tư vấn tương tự </w:t>
            </w:r>
            <w:r w:rsidR="008F29A5" w:rsidRPr="00E569E5">
              <w:rPr>
                <w:rFonts w:ascii="Arial" w:hAnsi="Arial" w:cs="Arial"/>
                <w:bCs/>
                <w:sz w:val="20"/>
                <w:szCs w:val="20"/>
              </w:rPr>
              <w:t>(rà soát hiện trạng Cơ Sở Dữ Liệu quản lý môi trường cấp tỉnh)</w:t>
            </w:r>
          </w:p>
          <w:p w14:paraId="50B1DAD3" w14:textId="77777777" w:rsidR="008A584A" w:rsidRPr="00DF3333" w:rsidRDefault="008A584A" w:rsidP="008A584A">
            <w:pPr>
              <w:spacing w:after="0" w:line="240" w:lineRule="auto"/>
              <w:rPr>
                <w:rFonts w:ascii="Arial" w:eastAsia="Times New Roman" w:hAnsi="Arial" w:cs="Arial"/>
                <w:color w:val="000000"/>
                <w:sz w:val="20"/>
                <w:szCs w:val="20"/>
                <w:lang w:val="en-US" w:eastAsia="en-US"/>
              </w:rPr>
            </w:pPr>
          </w:p>
        </w:tc>
        <w:tc>
          <w:tcPr>
            <w:tcW w:w="1676" w:type="dxa"/>
            <w:tcBorders>
              <w:top w:val="nil"/>
              <w:left w:val="nil"/>
              <w:bottom w:val="single" w:sz="4" w:space="0" w:color="auto"/>
              <w:right w:val="single" w:sz="4" w:space="0" w:color="auto"/>
            </w:tcBorders>
            <w:noWrap/>
            <w:vAlign w:val="center"/>
          </w:tcPr>
          <w:p w14:paraId="5224B1C2" w14:textId="6B6BE982" w:rsidR="008A584A" w:rsidRPr="0050292C" w:rsidRDefault="00970505" w:rsidP="008A584A">
            <w:pPr>
              <w:spacing w:after="0" w:line="240" w:lineRule="auto"/>
              <w:jc w:val="center"/>
              <w:rPr>
                <w:rFonts w:ascii="Arial" w:eastAsia="Times New Roman" w:hAnsi="Arial" w:cs="Arial"/>
                <w:color w:val="000000"/>
                <w:sz w:val="20"/>
                <w:szCs w:val="20"/>
                <w:lang w:val="en-US" w:eastAsia="en-US"/>
              </w:rPr>
            </w:pPr>
            <w:r>
              <w:rPr>
                <w:rFonts w:ascii="Arial" w:eastAsia="Times New Roman" w:hAnsi="Arial" w:cs="Arial"/>
                <w:color w:val="000000"/>
                <w:sz w:val="20"/>
                <w:szCs w:val="20"/>
                <w:lang w:val="en-US" w:eastAsia="en-US"/>
              </w:rPr>
              <w:t>5</w:t>
            </w:r>
          </w:p>
        </w:tc>
      </w:tr>
      <w:tr w:rsidR="008A584A" w:rsidRPr="00E31B46" w14:paraId="24E5AD94" w14:textId="77777777" w:rsidTr="00070F53">
        <w:trPr>
          <w:trHeight w:val="3770"/>
        </w:trPr>
        <w:tc>
          <w:tcPr>
            <w:tcW w:w="1015" w:type="dxa"/>
            <w:tcBorders>
              <w:top w:val="nil"/>
              <w:left w:val="single" w:sz="4" w:space="0" w:color="auto"/>
              <w:bottom w:val="single" w:sz="4" w:space="0" w:color="auto"/>
              <w:right w:val="single" w:sz="4" w:space="0" w:color="auto"/>
            </w:tcBorders>
            <w:vAlign w:val="center"/>
            <w:hideMark/>
          </w:tcPr>
          <w:p w14:paraId="592D8F32" w14:textId="77777777" w:rsidR="008A584A" w:rsidRPr="00E569E5" w:rsidRDefault="008A584A" w:rsidP="008A584A">
            <w:pPr>
              <w:spacing w:after="0" w:line="240" w:lineRule="auto"/>
              <w:jc w:val="center"/>
              <w:rPr>
                <w:rFonts w:ascii="Arial" w:eastAsia="Times New Roman" w:hAnsi="Arial" w:cs="Arial"/>
                <w:i/>
                <w:iCs/>
                <w:color w:val="000000"/>
                <w:sz w:val="20"/>
                <w:szCs w:val="20"/>
                <w:lang w:val="en-US" w:eastAsia="en-US"/>
              </w:rPr>
            </w:pPr>
            <w:r w:rsidRPr="00E569E5">
              <w:rPr>
                <w:rFonts w:ascii="Arial" w:eastAsia="Times New Roman" w:hAnsi="Arial" w:cs="Arial"/>
                <w:i/>
                <w:iCs/>
                <w:color w:val="000000"/>
                <w:sz w:val="20"/>
                <w:szCs w:val="20"/>
                <w:lang w:val="en-US" w:eastAsia="en-US"/>
              </w:rPr>
              <w:t>1.2</w:t>
            </w:r>
          </w:p>
        </w:tc>
        <w:tc>
          <w:tcPr>
            <w:tcW w:w="7113" w:type="dxa"/>
            <w:tcBorders>
              <w:top w:val="nil"/>
              <w:left w:val="nil"/>
              <w:bottom w:val="single" w:sz="4" w:space="0" w:color="auto"/>
              <w:right w:val="single" w:sz="4" w:space="0" w:color="auto"/>
            </w:tcBorders>
            <w:vAlign w:val="center"/>
            <w:hideMark/>
          </w:tcPr>
          <w:p w14:paraId="1BFC86F5" w14:textId="7C80A9F8" w:rsidR="00DC0BE2" w:rsidRPr="00E569E5" w:rsidRDefault="00E61DC8" w:rsidP="00070F53">
            <w:pPr>
              <w:spacing w:before="100" w:beforeAutospacing="1" w:after="100" w:afterAutospacing="1" w:line="240" w:lineRule="auto"/>
              <w:rPr>
                <w:rFonts w:ascii="Arial" w:eastAsia="Times New Roman" w:hAnsi="Arial" w:cs="Arial"/>
                <w:b/>
                <w:bCs/>
                <w:color w:val="000000"/>
                <w:sz w:val="20"/>
                <w:szCs w:val="20"/>
                <w:lang w:val="en-US" w:eastAsia="en-US"/>
              </w:rPr>
            </w:pPr>
            <w:r w:rsidRPr="00E569E5">
              <w:rPr>
                <w:rFonts w:ascii="Arial" w:eastAsia="Times New Roman" w:hAnsi="Arial" w:cs="Arial"/>
                <w:b/>
                <w:bCs/>
                <w:color w:val="000000"/>
                <w:sz w:val="20"/>
                <w:szCs w:val="20"/>
                <w:lang w:val="en-US" w:eastAsia="en-US"/>
              </w:rPr>
              <w:t>Có chuyên môn và kinh nghiệm trong các lĩnh vực sau</w:t>
            </w:r>
          </w:p>
          <w:p w14:paraId="481F1ED9" w14:textId="77777777" w:rsidR="00DC0BE2" w:rsidRPr="00E569E5" w:rsidRDefault="00DC0BE2" w:rsidP="00070F53">
            <w:pPr>
              <w:pStyle w:val="ListParagraph"/>
              <w:numPr>
                <w:ilvl w:val="0"/>
                <w:numId w:val="32"/>
              </w:numPr>
              <w:spacing w:before="100" w:beforeAutospacing="1" w:after="100" w:afterAutospacing="1" w:line="240" w:lineRule="auto"/>
              <w:jc w:val="both"/>
              <w:rPr>
                <w:rFonts w:ascii="Arial" w:eastAsia="Arial" w:hAnsi="Arial" w:cs="Arial"/>
                <w:sz w:val="20"/>
                <w:szCs w:val="20"/>
              </w:rPr>
            </w:pPr>
            <w:r w:rsidRPr="00E569E5">
              <w:rPr>
                <w:rFonts w:ascii="Arial" w:eastAsia="Arial" w:hAnsi="Arial" w:cs="Arial"/>
                <w:sz w:val="20"/>
                <w:szCs w:val="20"/>
              </w:rPr>
              <w:t>Có kiến thức và kinh nghiệm về xây dựng và duy trì hệ thống thông tin tin học, thống kê của ngành nông nghiệp và môi trường; phát triển, duy trì, vận hành các hệ thống thông tin, nền tảng số, dịch vụ số dùng chung phục vụ chức năng quản lý nhà nước</w:t>
            </w:r>
          </w:p>
          <w:p w14:paraId="6CEF5899" w14:textId="77777777" w:rsidR="00DC0BE2" w:rsidRPr="00E569E5" w:rsidRDefault="00DC0BE2" w:rsidP="00070F53">
            <w:pPr>
              <w:pStyle w:val="ListParagraph"/>
              <w:numPr>
                <w:ilvl w:val="0"/>
                <w:numId w:val="32"/>
              </w:numPr>
              <w:spacing w:before="100" w:beforeAutospacing="1" w:after="100" w:afterAutospacing="1" w:line="240" w:lineRule="auto"/>
              <w:jc w:val="both"/>
              <w:rPr>
                <w:rFonts w:ascii="Arial" w:eastAsia="Arial" w:hAnsi="Arial" w:cs="Arial"/>
                <w:sz w:val="20"/>
                <w:szCs w:val="20"/>
              </w:rPr>
            </w:pPr>
            <w:r w:rsidRPr="00E569E5">
              <w:rPr>
                <w:rFonts w:ascii="Arial" w:eastAsia="Arial" w:hAnsi="Arial" w:cs="Arial"/>
                <w:sz w:val="20"/>
                <w:szCs w:val="20"/>
              </w:rPr>
              <w:t>Có kinh nghiệm và lợi thế</w:t>
            </w:r>
            <w:r w:rsidRPr="00E569E5">
              <w:rPr>
                <w:rFonts w:ascii="Arial" w:hAnsi="Arial" w:cs="Arial"/>
                <w:color w:val="364A5D"/>
                <w:sz w:val="20"/>
                <w:szCs w:val="20"/>
                <w:shd w:val="clear" w:color="auto" w:fill="F6FCFF"/>
              </w:rPr>
              <w:t xml:space="preserve"> </w:t>
            </w:r>
            <w:r w:rsidRPr="00E569E5">
              <w:rPr>
                <w:rFonts w:ascii="Arial" w:eastAsia="Arial" w:hAnsi="Arial" w:cs="Arial"/>
                <w:sz w:val="20"/>
                <w:szCs w:val="20"/>
              </w:rPr>
              <w:t>trong dịch vụ tư vấn, dịch vụ về thống kê, ứng dụng công nghệ thông tin, chuyển đổi số theo quy định của pháp luật</w:t>
            </w:r>
          </w:p>
          <w:p w14:paraId="43DB63BB" w14:textId="03E6CBA5" w:rsidR="008A584A" w:rsidRPr="00E569E5" w:rsidRDefault="00DC0BE2" w:rsidP="00070F53">
            <w:pPr>
              <w:pStyle w:val="ListParagraph"/>
              <w:numPr>
                <w:ilvl w:val="0"/>
                <w:numId w:val="32"/>
              </w:numPr>
              <w:spacing w:before="100" w:beforeAutospacing="1" w:after="100" w:afterAutospacing="1" w:line="240" w:lineRule="auto"/>
              <w:jc w:val="both"/>
              <w:rPr>
                <w:rFonts w:ascii="Arial" w:eastAsia="Arial" w:hAnsi="Arial" w:cs="Arial"/>
                <w:sz w:val="20"/>
                <w:szCs w:val="20"/>
              </w:rPr>
            </w:pPr>
            <w:r w:rsidRPr="00E569E5">
              <w:rPr>
                <w:rFonts w:ascii="Arial" w:eastAsia="Arial" w:hAnsi="Arial" w:cs="Arial"/>
                <w:sz w:val="20"/>
                <w:szCs w:val="20"/>
              </w:rPr>
              <w:t>Có kinh nghiệm tư vấn về chính phủ điện tử, kiến trúc CNTT, tư vấn chuyển đổi số ở cơ quan nhà nước và doanh nghiệp. Kinh nghiệm trong lĩnh vực chuyển đổi số của ngành tài nguyên và môi trường là một lợi thế</w:t>
            </w:r>
          </w:p>
        </w:tc>
        <w:tc>
          <w:tcPr>
            <w:tcW w:w="1676" w:type="dxa"/>
            <w:tcBorders>
              <w:top w:val="nil"/>
              <w:left w:val="nil"/>
              <w:bottom w:val="single" w:sz="4" w:space="0" w:color="auto"/>
              <w:right w:val="single" w:sz="4" w:space="0" w:color="auto"/>
            </w:tcBorders>
            <w:noWrap/>
            <w:vAlign w:val="center"/>
          </w:tcPr>
          <w:p w14:paraId="528DCC5B" w14:textId="15D6E5D7" w:rsidR="008A584A" w:rsidRPr="0050292C" w:rsidRDefault="0050292C" w:rsidP="008A584A">
            <w:pPr>
              <w:spacing w:after="0" w:line="240" w:lineRule="auto"/>
              <w:jc w:val="center"/>
              <w:rPr>
                <w:rFonts w:ascii="Arial" w:eastAsia="Times New Roman" w:hAnsi="Arial" w:cs="Arial"/>
                <w:color w:val="000000"/>
                <w:sz w:val="20"/>
                <w:szCs w:val="20"/>
                <w:highlight w:val="yellow"/>
                <w:lang w:val="en-US" w:eastAsia="en-US"/>
              </w:rPr>
            </w:pPr>
            <w:r w:rsidRPr="0050292C">
              <w:rPr>
                <w:rFonts w:ascii="Arial" w:eastAsia="Times New Roman" w:hAnsi="Arial" w:cs="Arial"/>
                <w:color w:val="000000"/>
                <w:sz w:val="20"/>
                <w:szCs w:val="20"/>
                <w:lang w:val="en-US" w:eastAsia="en-US"/>
              </w:rPr>
              <w:t>20</w:t>
            </w:r>
          </w:p>
        </w:tc>
      </w:tr>
      <w:tr w:rsidR="008A584A" w:rsidRPr="00E31B46" w14:paraId="6572DE50" w14:textId="77777777" w:rsidTr="00DF3333">
        <w:trPr>
          <w:trHeight w:val="899"/>
        </w:trPr>
        <w:tc>
          <w:tcPr>
            <w:tcW w:w="1015" w:type="dxa"/>
            <w:tcBorders>
              <w:top w:val="nil"/>
              <w:left w:val="single" w:sz="4" w:space="0" w:color="auto"/>
              <w:bottom w:val="single" w:sz="4" w:space="0" w:color="auto"/>
              <w:right w:val="single" w:sz="4" w:space="0" w:color="auto"/>
            </w:tcBorders>
            <w:vAlign w:val="center"/>
            <w:hideMark/>
          </w:tcPr>
          <w:p w14:paraId="1A40DD89" w14:textId="77777777" w:rsidR="008A584A" w:rsidRPr="00DF3333" w:rsidRDefault="008A584A" w:rsidP="008A584A">
            <w:pPr>
              <w:spacing w:after="0" w:line="240" w:lineRule="auto"/>
              <w:jc w:val="center"/>
              <w:rPr>
                <w:rFonts w:ascii="Arial" w:eastAsia="Times New Roman" w:hAnsi="Arial" w:cs="Arial"/>
                <w:i/>
                <w:iCs/>
                <w:color w:val="000000"/>
                <w:sz w:val="20"/>
                <w:szCs w:val="20"/>
                <w:lang w:val="en-US" w:eastAsia="en-US"/>
              </w:rPr>
            </w:pPr>
            <w:r w:rsidRPr="00DF3333">
              <w:rPr>
                <w:rFonts w:ascii="Arial" w:eastAsia="Times New Roman" w:hAnsi="Arial" w:cs="Arial"/>
                <w:i/>
                <w:iCs/>
                <w:color w:val="000000"/>
                <w:sz w:val="20"/>
                <w:szCs w:val="20"/>
                <w:lang w:val="en-US" w:eastAsia="en-US"/>
              </w:rPr>
              <w:t>1.3</w:t>
            </w:r>
          </w:p>
        </w:tc>
        <w:tc>
          <w:tcPr>
            <w:tcW w:w="7113" w:type="dxa"/>
            <w:tcBorders>
              <w:top w:val="nil"/>
              <w:left w:val="nil"/>
              <w:bottom w:val="single" w:sz="4" w:space="0" w:color="auto"/>
              <w:right w:val="single" w:sz="4" w:space="0" w:color="auto"/>
            </w:tcBorders>
            <w:vAlign w:val="center"/>
            <w:hideMark/>
          </w:tcPr>
          <w:p w14:paraId="457F9148" w14:textId="0A56B602" w:rsidR="008A584A" w:rsidRPr="00DF3333" w:rsidRDefault="008A584A" w:rsidP="008A584A">
            <w:pPr>
              <w:spacing w:after="0" w:line="240" w:lineRule="auto"/>
              <w:rPr>
                <w:rFonts w:ascii="Arial" w:eastAsia="Times New Roman" w:hAnsi="Arial" w:cs="Arial"/>
                <w:color w:val="000000"/>
                <w:sz w:val="20"/>
                <w:szCs w:val="20"/>
                <w:lang w:val="en-US" w:eastAsia="en-US"/>
              </w:rPr>
            </w:pPr>
            <w:r w:rsidRPr="00DF3333">
              <w:rPr>
                <w:rFonts w:ascii="Arial" w:eastAsia="Times New Roman" w:hAnsi="Arial" w:cs="Arial"/>
                <w:color w:val="000000"/>
                <w:sz w:val="20"/>
                <w:szCs w:val="20"/>
                <w:lang w:val="en-US" w:eastAsia="en-US"/>
              </w:rPr>
              <w:t xml:space="preserve">- Strong experience and information access capacity in collecting information and data relating to the assignment; / </w:t>
            </w:r>
            <w:r w:rsidRPr="00DF3333">
              <w:rPr>
                <w:rFonts w:ascii="Arial" w:eastAsia="Times New Roman" w:hAnsi="Arial" w:cs="Arial"/>
                <w:i/>
                <w:iCs/>
                <w:color w:val="000000"/>
                <w:sz w:val="20"/>
                <w:szCs w:val="20"/>
                <w:lang w:val="en-US" w:eastAsia="en-US"/>
              </w:rPr>
              <w:t>Có kinh nghiệm và lợi thế tiếp cận thông tin liên quan đến nhiệm vụ tư vấn</w:t>
            </w:r>
            <w:r w:rsidRPr="00DF3333">
              <w:rPr>
                <w:rFonts w:ascii="Arial" w:eastAsia="Times New Roman" w:hAnsi="Arial" w:cs="Arial"/>
                <w:color w:val="000000"/>
                <w:sz w:val="20"/>
                <w:szCs w:val="20"/>
                <w:lang w:val="en-US" w:eastAsia="en-US"/>
              </w:rPr>
              <w:br/>
            </w:r>
          </w:p>
        </w:tc>
        <w:tc>
          <w:tcPr>
            <w:tcW w:w="1676" w:type="dxa"/>
            <w:tcBorders>
              <w:top w:val="nil"/>
              <w:left w:val="nil"/>
              <w:bottom w:val="single" w:sz="4" w:space="0" w:color="auto"/>
              <w:right w:val="single" w:sz="4" w:space="0" w:color="auto"/>
            </w:tcBorders>
            <w:noWrap/>
            <w:vAlign w:val="center"/>
          </w:tcPr>
          <w:p w14:paraId="49F5600E" w14:textId="6EFFD905" w:rsidR="008A584A" w:rsidRPr="0050292C" w:rsidRDefault="00970505" w:rsidP="008A584A">
            <w:pPr>
              <w:spacing w:after="0" w:line="240" w:lineRule="auto"/>
              <w:jc w:val="center"/>
              <w:rPr>
                <w:rFonts w:ascii="Arial" w:eastAsia="Times New Roman" w:hAnsi="Arial" w:cs="Arial"/>
                <w:color w:val="000000"/>
                <w:sz w:val="20"/>
                <w:szCs w:val="20"/>
                <w:highlight w:val="yellow"/>
                <w:lang w:val="en-US" w:eastAsia="en-US"/>
              </w:rPr>
            </w:pPr>
            <w:r>
              <w:rPr>
                <w:rFonts w:ascii="Arial" w:eastAsia="Times New Roman" w:hAnsi="Arial" w:cs="Arial"/>
                <w:color w:val="000000"/>
                <w:sz w:val="20"/>
                <w:szCs w:val="20"/>
                <w:lang w:val="en-US" w:eastAsia="en-US"/>
              </w:rPr>
              <w:t>8</w:t>
            </w:r>
          </w:p>
        </w:tc>
      </w:tr>
      <w:tr w:rsidR="008A584A" w:rsidRPr="00E31B46" w14:paraId="218FD447" w14:textId="77777777" w:rsidTr="003B26B5">
        <w:trPr>
          <w:trHeight w:val="2699"/>
        </w:trPr>
        <w:tc>
          <w:tcPr>
            <w:tcW w:w="1015" w:type="dxa"/>
            <w:tcBorders>
              <w:top w:val="nil"/>
              <w:left w:val="single" w:sz="4" w:space="0" w:color="auto"/>
              <w:bottom w:val="single" w:sz="4" w:space="0" w:color="auto"/>
              <w:right w:val="single" w:sz="4" w:space="0" w:color="auto"/>
            </w:tcBorders>
            <w:vAlign w:val="center"/>
            <w:hideMark/>
          </w:tcPr>
          <w:p w14:paraId="02C78C1E" w14:textId="77777777" w:rsidR="008A584A" w:rsidRPr="00DF3333" w:rsidRDefault="008A584A" w:rsidP="008A584A">
            <w:pPr>
              <w:spacing w:after="0" w:line="240" w:lineRule="auto"/>
              <w:jc w:val="center"/>
              <w:rPr>
                <w:rFonts w:ascii="Arial" w:eastAsia="Times New Roman" w:hAnsi="Arial" w:cs="Arial"/>
                <w:i/>
                <w:iCs/>
                <w:color w:val="000000"/>
                <w:sz w:val="20"/>
                <w:szCs w:val="20"/>
                <w:lang w:val="en-US" w:eastAsia="en-US"/>
              </w:rPr>
            </w:pPr>
            <w:r w:rsidRPr="00DF3333">
              <w:rPr>
                <w:rFonts w:ascii="Arial" w:eastAsia="Times New Roman" w:hAnsi="Arial" w:cs="Arial"/>
                <w:i/>
                <w:iCs/>
                <w:color w:val="000000"/>
                <w:sz w:val="20"/>
                <w:szCs w:val="20"/>
                <w:lang w:val="en-US" w:eastAsia="en-US"/>
              </w:rPr>
              <w:lastRenderedPageBreak/>
              <w:t>1.4</w:t>
            </w:r>
          </w:p>
        </w:tc>
        <w:tc>
          <w:tcPr>
            <w:tcW w:w="7113" w:type="dxa"/>
            <w:tcBorders>
              <w:top w:val="nil"/>
              <w:left w:val="nil"/>
              <w:bottom w:val="single" w:sz="4" w:space="0" w:color="auto"/>
              <w:right w:val="single" w:sz="4" w:space="0" w:color="auto"/>
            </w:tcBorders>
            <w:vAlign w:val="center"/>
            <w:hideMark/>
          </w:tcPr>
          <w:p w14:paraId="3C570156" w14:textId="5290AF0D" w:rsidR="008A584A" w:rsidRPr="00DF3333" w:rsidRDefault="008A584A" w:rsidP="008A584A">
            <w:pPr>
              <w:spacing w:after="0" w:line="240" w:lineRule="auto"/>
              <w:rPr>
                <w:rFonts w:ascii="Arial" w:eastAsia="Times New Roman" w:hAnsi="Arial" w:cs="Arial"/>
                <w:color w:val="000000"/>
                <w:sz w:val="20"/>
                <w:szCs w:val="20"/>
                <w:lang w:val="en-US" w:eastAsia="en-US"/>
              </w:rPr>
            </w:pPr>
            <w:r w:rsidRPr="00DF3333">
              <w:rPr>
                <w:rFonts w:ascii="Arial" w:eastAsia="Times New Roman" w:hAnsi="Arial" w:cs="Arial"/>
                <w:color w:val="000000"/>
                <w:sz w:val="20"/>
                <w:szCs w:val="20"/>
                <w:lang w:val="en-US" w:eastAsia="en-US"/>
              </w:rPr>
              <w:t xml:space="preserve">- </w:t>
            </w:r>
            <w:r w:rsidRPr="00DF3333">
              <w:rPr>
                <w:rFonts w:ascii="Arial" w:eastAsia="Times New Roman" w:hAnsi="Arial" w:cs="Arial"/>
                <w:i/>
                <w:iCs/>
                <w:color w:val="000000"/>
                <w:sz w:val="20"/>
                <w:szCs w:val="20"/>
                <w:lang w:val="en-US" w:eastAsia="en-US"/>
              </w:rPr>
              <w:t xml:space="preserve">Có kỹ năng phân tích tổng hợp </w:t>
            </w:r>
            <w:r w:rsidR="00C73F8A">
              <w:rPr>
                <w:rFonts w:ascii="Arial" w:eastAsia="Times New Roman" w:hAnsi="Arial" w:cs="Arial"/>
                <w:b/>
                <w:bCs/>
                <w:i/>
                <w:iCs/>
                <w:color w:val="000000"/>
                <w:sz w:val="20"/>
                <w:szCs w:val="20"/>
                <w:lang w:val="en-US" w:eastAsia="en-US"/>
              </w:rPr>
              <w:t xml:space="preserve">thông tin về </w:t>
            </w:r>
            <w:r w:rsidR="004864B8">
              <w:rPr>
                <w:rFonts w:ascii="Arial" w:eastAsia="Times New Roman" w:hAnsi="Arial" w:cs="Arial"/>
                <w:b/>
                <w:bCs/>
                <w:i/>
                <w:iCs/>
                <w:color w:val="000000"/>
                <w:sz w:val="20"/>
                <w:szCs w:val="20"/>
                <w:lang w:val="en-US" w:eastAsia="en-US"/>
              </w:rPr>
              <w:t>hệ thống số hóa, cơ sở dữ liệu</w:t>
            </w:r>
            <w:r w:rsidRPr="00DF3333">
              <w:rPr>
                <w:rFonts w:ascii="Arial" w:eastAsia="Times New Roman" w:hAnsi="Arial" w:cs="Arial"/>
                <w:i/>
                <w:iCs/>
                <w:color w:val="000000"/>
                <w:sz w:val="20"/>
                <w:szCs w:val="20"/>
                <w:lang w:val="en-US" w:eastAsia="en-US"/>
              </w:rPr>
              <w:t xml:space="preserve"> liên quan đến </w:t>
            </w:r>
            <w:r w:rsidR="004864B8">
              <w:rPr>
                <w:rFonts w:ascii="Arial" w:eastAsia="Times New Roman" w:hAnsi="Arial" w:cs="Arial"/>
                <w:i/>
                <w:iCs/>
                <w:color w:val="000000"/>
                <w:sz w:val="20"/>
                <w:szCs w:val="20"/>
                <w:lang w:val="en-US" w:eastAsia="en-US"/>
              </w:rPr>
              <w:t>quản lý môi trường</w:t>
            </w:r>
            <w:r w:rsidRPr="00DF3333">
              <w:rPr>
                <w:rFonts w:ascii="Arial" w:eastAsia="Times New Roman" w:hAnsi="Arial" w:cs="Arial"/>
                <w:i/>
                <w:iCs/>
                <w:color w:val="000000"/>
                <w:sz w:val="20"/>
                <w:szCs w:val="20"/>
                <w:lang w:val="en-US" w:eastAsia="en-US"/>
              </w:rPr>
              <w:t>.</w:t>
            </w:r>
            <w:r w:rsidRPr="00DF3333">
              <w:rPr>
                <w:rFonts w:ascii="Arial" w:eastAsia="Times New Roman" w:hAnsi="Arial" w:cs="Arial"/>
                <w:i/>
                <w:iCs/>
                <w:color w:val="000000"/>
                <w:sz w:val="20"/>
                <w:szCs w:val="20"/>
                <w:lang w:val="en-US" w:eastAsia="en-US"/>
              </w:rPr>
              <w:br/>
            </w:r>
            <w:r w:rsidRPr="00DF3333">
              <w:rPr>
                <w:rFonts w:ascii="Arial" w:eastAsia="Times New Roman" w:hAnsi="Arial" w:cs="Arial"/>
                <w:color w:val="000000"/>
                <w:sz w:val="20"/>
                <w:szCs w:val="20"/>
                <w:lang w:val="en-US" w:eastAsia="en-US"/>
              </w:rPr>
              <w:br/>
              <w:t xml:space="preserve">- Experience working with research, primary and secondary data collection and other relevant professionals / </w:t>
            </w:r>
            <w:r w:rsidRPr="00DF3333">
              <w:rPr>
                <w:rFonts w:ascii="Arial" w:eastAsia="Times New Roman" w:hAnsi="Arial" w:cs="Arial"/>
                <w:i/>
                <w:iCs/>
                <w:color w:val="000000"/>
                <w:sz w:val="20"/>
                <w:szCs w:val="20"/>
                <w:lang w:val="en-US" w:eastAsia="en-US"/>
              </w:rPr>
              <w:t xml:space="preserve">Có kinh nghiệm thực hiện nghiên cứu, thu thập thông tin sơ cấp, thứ cấp và làm việc với các chuyên gia liên quan </w:t>
            </w:r>
            <w:r w:rsidRPr="00DF3333">
              <w:rPr>
                <w:rFonts w:ascii="Arial" w:eastAsia="Times New Roman" w:hAnsi="Arial" w:cs="Arial"/>
                <w:i/>
                <w:iCs/>
                <w:color w:val="000000"/>
                <w:sz w:val="20"/>
                <w:szCs w:val="20"/>
                <w:lang w:val="en-US" w:eastAsia="en-US"/>
              </w:rPr>
              <w:br/>
            </w:r>
            <w:r w:rsidRPr="00DF3333">
              <w:rPr>
                <w:rFonts w:ascii="Arial" w:eastAsia="Times New Roman" w:hAnsi="Arial" w:cs="Arial"/>
                <w:color w:val="000000"/>
                <w:sz w:val="20"/>
                <w:szCs w:val="20"/>
                <w:lang w:val="en-US" w:eastAsia="en-US"/>
              </w:rPr>
              <w:br/>
              <w:t>- Writing and verbal proficiency in Vietnamese languages</w:t>
            </w:r>
            <w:r w:rsidR="00C73F8A">
              <w:rPr>
                <w:rFonts w:ascii="Arial" w:eastAsia="Times New Roman" w:hAnsi="Arial" w:cs="Arial"/>
                <w:color w:val="000000"/>
                <w:sz w:val="20"/>
                <w:szCs w:val="20"/>
                <w:lang w:val="en-US" w:eastAsia="en-US"/>
              </w:rPr>
              <w:t xml:space="preserve"> và giao tiếp tiếng Anh</w:t>
            </w:r>
            <w:r w:rsidRPr="00DF3333">
              <w:rPr>
                <w:rFonts w:ascii="Arial" w:eastAsia="Times New Roman" w:hAnsi="Arial" w:cs="Arial"/>
                <w:color w:val="000000"/>
                <w:sz w:val="20"/>
                <w:szCs w:val="20"/>
                <w:lang w:val="en-US" w:eastAsia="en-US"/>
              </w:rPr>
              <w:t xml:space="preserve"> / </w:t>
            </w:r>
            <w:r w:rsidRPr="00DF3333">
              <w:rPr>
                <w:rFonts w:ascii="Arial" w:eastAsia="Times New Roman" w:hAnsi="Arial" w:cs="Arial"/>
                <w:i/>
                <w:iCs/>
                <w:color w:val="000000"/>
                <w:sz w:val="20"/>
                <w:szCs w:val="20"/>
                <w:lang w:val="en-US" w:eastAsia="en-US"/>
              </w:rPr>
              <w:t>Trình độ ngôn ngữ Việt thông thạo ở mức độ thông thạo ở kỹ năng viết và nói</w:t>
            </w:r>
            <w:r w:rsidR="00C73F8A">
              <w:rPr>
                <w:rFonts w:ascii="Arial" w:eastAsia="Times New Roman" w:hAnsi="Arial" w:cs="Arial"/>
                <w:i/>
                <w:iCs/>
                <w:color w:val="000000"/>
                <w:sz w:val="20"/>
                <w:szCs w:val="20"/>
                <w:lang w:val="en-US" w:eastAsia="en-US"/>
              </w:rPr>
              <w:t>; good conversationn in English</w:t>
            </w:r>
          </w:p>
        </w:tc>
        <w:tc>
          <w:tcPr>
            <w:tcW w:w="1676" w:type="dxa"/>
            <w:tcBorders>
              <w:top w:val="nil"/>
              <w:left w:val="nil"/>
              <w:bottom w:val="single" w:sz="4" w:space="0" w:color="auto"/>
              <w:right w:val="single" w:sz="4" w:space="0" w:color="auto"/>
            </w:tcBorders>
            <w:noWrap/>
            <w:vAlign w:val="center"/>
          </w:tcPr>
          <w:p w14:paraId="70DB210D" w14:textId="4859D760" w:rsidR="008A584A" w:rsidRPr="00070F53" w:rsidRDefault="00070F53" w:rsidP="008A584A">
            <w:pPr>
              <w:spacing w:after="0" w:line="240" w:lineRule="auto"/>
              <w:jc w:val="center"/>
              <w:rPr>
                <w:rFonts w:ascii="Arial" w:eastAsia="Times New Roman" w:hAnsi="Arial" w:cs="Arial"/>
                <w:color w:val="000000"/>
                <w:sz w:val="20"/>
                <w:szCs w:val="20"/>
                <w:highlight w:val="yellow"/>
                <w:lang w:val="en-US" w:eastAsia="en-US"/>
              </w:rPr>
            </w:pPr>
            <w:r w:rsidRPr="00070F53">
              <w:rPr>
                <w:rFonts w:ascii="Arial" w:eastAsia="Times New Roman" w:hAnsi="Arial" w:cs="Arial"/>
                <w:color w:val="000000"/>
                <w:sz w:val="20"/>
                <w:szCs w:val="20"/>
                <w:lang w:val="en-US" w:eastAsia="en-US"/>
              </w:rPr>
              <w:t>7</w:t>
            </w:r>
          </w:p>
        </w:tc>
      </w:tr>
      <w:tr w:rsidR="008A584A" w:rsidRPr="00E31B46" w14:paraId="1541BB6F" w14:textId="77777777" w:rsidTr="003B26B5">
        <w:trPr>
          <w:trHeight w:val="1439"/>
        </w:trPr>
        <w:tc>
          <w:tcPr>
            <w:tcW w:w="1015" w:type="dxa"/>
            <w:tcBorders>
              <w:top w:val="nil"/>
              <w:left w:val="single" w:sz="4" w:space="0" w:color="auto"/>
              <w:bottom w:val="single" w:sz="4" w:space="0" w:color="auto"/>
              <w:right w:val="single" w:sz="4" w:space="0" w:color="auto"/>
            </w:tcBorders>
            <w:shd w:val="clear" w:color="000000" w:fill="CAEDFB"/>
            <w:noWrap/>
            <w:vAlign w:val="center"/>
            <w:hideMark/>
          </w:tcPr>
          <w:p w14:paraId="25CF78A4" w14:textId="77777777" w:rsidR="008A584A" w:rsidRPr="00DF3333" w:rsidRDefault="008A584A" w:rsidP="008A584A">
            <w:pPr>
              <w:spacing w:after="0" w:line="240" w:lineRule="auto"/>
              <w:jc w:val="center"/>
              <w:rPr>
                <w:rFonts w:ascii="Arial" w:eastAsia="Times New Roman" w:hAnsi="Arial" w:cs="Arial"/>
                <w:b/>
                <w:bCs/>
                <w:color w:val="000000"/>
                <w:sz w:val="20"/>
                <w:szCs w:val="20"/>
                <w:lang w:val="en-US" w:eastAsia="en-US"/>
              </w:rPr>
            </w:pPr>
            <w:r w:rsidRPr="00DF3333">
              <w:rPr>
                <w:rFonts w:ascii="Arial" w:eastAsia="Times New Roman" w:hAnsi="Arial" w:cs="Arial"/>
                <w:b/>
                <w:bCs/>
                <w:color w:val="000000"/>
                <w:sz w:val="20"/>
                <w:szCs w:val="20"/>
                <w:lang w:val="en-US" w:eastAsia="en-US"/>
              </w:rPr>
              <w:t>II</w:t>
            </w:r>
          </w:p>
        </w:tc>
        <w:tc>
          <w:tcPr>
            <w:tcW w:w="7113" w:type="dxa"/>
            <w:tcBorders>
              <w:top w:val="nil"/>
              <w:left w:val="nil"/>
              <w:bottom w:val="single" w:sz="4" w:space="0" w:color="auto"/>
              <w:right w:val="single" w:sz="4" w:space="0" w:color="auto"/>
            </w:tcBorders>
            <w:shd w:val="clear" w:color="000000" w:fill="CAEDFB"/>
            <w:vAlign w:val="center"/>
            <w:hideMark/>
          </w:tcPr>
          <w:p w14:paraId="2354050B" w14:textId="77777777" w:rsidR="008A584A" w:rsidRPr="00DF3333" w:rsidRDefault="008A584A" w:rsidP="008A584A">
            <w:pPr>
              <w:spacing w:after="0" w:line="240" w:lineRule="auto"/>
              <w:rPr>
                <w:rFonts w:ascii="Arial" w:eastAsia="Times New Roman" w:hAnsi="Arial" w:cs="Arial"/>
                <w:b/>
                <w:bCs/>
                <w:color w:val="000000"/>
                <w:sz w:val="20"/>
                <w:szCs w:val="20"/>
                <w:lang w:val="en-US" w:eastAsia="en-US"/>
              </w:rPr>
            </w:pPr>
            <w:r w:rsidRPr="00DF3333">
              <w:rPr>
                <w:rFonts w:ascii="Arial" w:eastAsia="Times New Roman" w:hAnsi="Arial" w:cs="Arial"/>
                <w:b/>
                <w:bCs/>
                <w:color w:val="000000"/>
                <w:sz w:val="20"/>
                <w:szCs w:val="20"/>
                <w:lang w:val="en-US" w:eastAsia="en-US"/>
              </w:rPr>
              <w:t xml:space="preserve">Quality of technical proposal / </w:t>
            </w:r>
            <w:r w:rsidRPr="00DF3333">
              <w:rPr>
                <w:rFonts w:ascii="Arial" w:eastAsia="Times New Roman" w:hAnsi="Arial" w:cs="Arial"/>
                <w:b/>
                <w:bCs/>
                <w:i/>
                <w:iCs/>
                <w:color w:val="000000"/>
                <w:sz w:val="20"/>
                <w:szCs w:val="20"/>
                <w:lang w:val="en-US" w:eastAsia="en-US"/>
              </w:rPr>
              <w:t>Chất lượng của Đề xuất kỹ thuật</w:t>
            </w:r>
            <w:r w:rsidRPr="00DF3333">
              <w:rPr>
                <w:rFonts w:ascii="Arial" w:eastAsia="Times New Roman" w:hAnsi="Arial" w:cs="Arial"/>
                <w:b/>
                <w:bCs/>
                <w:color w:val="000000"/>
                <w:sz w:val="20"/>
                <w:szCs w:val="20"/>
                <w:lang w:val="en-US" w:eastAsia="en-US"/>
              </w:rPr>
              <w:br/>
            </w:r>
            <w:r w:rsidRPr="00DF3333">
              <w:rPr>
                <w:rFonts w:ascii="Arial" w:eastAsia="Times New Roman" w:hAnsi="Arial" w:cs="Arial"/>
                <w:i/>
                <w:iCs/>
                <w:color w:val="000000"/>
                <w:sz w:val="20"/>
                <w:szCs w:val="20"/>
                <w:lang w:val="en-US" w:eastAsia="en-US"/>
              </w:rPr>
              <w:t>This criterion assesses the quality of the approach set out in the tender, specifically with regard to order clarification, work planning, the content-related preparation of the consultations and written deliverables, and communication with the contractor and external stakeholders.</w:t>
            </w:r>
          </w:p>
        </w:tc>
        <w:tc>
          <w:tcPr>
            <w:tcW w:w="1676" w:type="dxa"/>
            <w:tcBorders>
              <w:top w:val="nil"/>
              <w:left w:val="nil"/>
              <w:bottom w:val="single" w:sz="4" w:space="0" w:color="auto"/>
              <w:right w:val="single" w:sz="4" w:space="0" w:color="auto"/>
            </w:tcBorders>
            <w:shd w:val="clear" w:color="000000" w:fill="CAEDFB"/>
            <w:vAlign w:val="center"/>
          </w:tcPr>
          <w:p w14:paraId="69524C30" w14:textId="0F30DF32" w:rsidR="008A584A" w:rsidRPr="00F2553A" w:rsidRDefault="00970505" w:rsidP="008A584A">
            <w:pPr>
              <w:spacing w:after="0" w:line="240" w:lineRule="auto"/>
              <w:jc w:val="center"/>
              <w:rPr>
                <w:rFonts w:ascii="Arial" w:eastAsia="Times New Roman" w:hAnsi="Arial" w:cs="Arial"/>
                <w:color w:val="000000"/>
                <w:sz w:val="20"/>
                <w:szCs w:val="20"/>
                <w:highlight w:val="yellow"/>
                <w:lang w:val="en-US" w:eastAsia="en-US"/>
              </w:rPr>
            </w:pPr>
            <w:r w:rsidRPr="00F2553A">
              <w:rPr>
                <w:rFonts w:ascii="Arial" w:eastAsia="Times New Roman" w:hAnsi="Arial" w:cs="Arial"/>
                <w:color w:val="000000"/>
                <w:sz w:val="20"/>
                <w:szCs w:val="20"/>
                <w:lang w:val="en-US" w:eastAsia="en-US"/>
              </w:rPr>
              <w:t>20</w:t>
            </w:r>
          </w:p>
        </w:tc>
      </w:tr>
      <w:tr w:rsidR="008A584A" w:rsidRPr="00E31B46" w14:paraId="109DBEED" w14:textId="77777777" w:rsidTr="00026530">
        <w:trPr>
          <w:trHeight w:val="1295"/>
        </w:trPr>
        <w:tc>
          <w:tcPr>
            <w:tcW w:w="1015" w:type="dxa"/>
            <w:tcBorders>
              <w:top w:val="nil"/>
              <w:left w:val="single" w:sz="4" w:space="0" w:color="auto"/>
              <w:bottom w:val="single" w:sz="4" w:space="0" w:color="auto"/>
              <w:right w:val="single" w:sz="4" w:space="0" w:color="auto"/>
            </w:tcBorders>
            <w:vAlign w:val="center"/>
            <w:hideMark/>
          </w:tcPr>
          <w:p w14:paraId="15C05DAE" w14:textId="77777777" w:rsidR="008A584A" w:rsidRPr="000054F2" w:rsidRDefault="008A584A" w:rsidP="008A584A">
            <w:pPr>
              <w:spacing w:after="0" w:line="240" w:lineRule="auto"/>
              <w:jc w:val="center"/>
              <w:rPr>
                <w:rFonts w:ascii="Arial" w:eastAsia="Times New Roman" w:hAnsi="Arial" w:cs="Arial"/>
                <w:b/>
                <w:bCs/>
                <w:color w:val="000000"/>
                <w:sz w:val="20"/>
                <w:szCs w:val="20"/>
                <w:lang w:val="en-US" w:eastAsia="en-US"/>
              </w:rPr>
            </w:pPr>
            <w:r w:rsidRPr="000054F2">
              <w:rPr>
                <w:rFonts w:ascii="Arial" w:eastAsia="Times New Roman" w:hAnsi="Arial" w:cs="Arial"/>
                <w:b/>
                <w:bCs/>
                <w:color w:val="000000"/>
                <w:sz w:val="20"/>
                <w:szCs w:val="20"/>
                <w:lang w:val="en-US" w:eastAsia="en-US"/>
              </w:rPr>
              <w:t>2.1</w:t>
            </w:r>
          </w:p>
        </w:tc>
        <w:tc>
          <w:tcPr>
            <w:tcW w:w="7113" w:type="dxa"/>
            <w:tcBorders>
              <w:top w:val="nil"/>
              <w:left w:val="nil"/>
              <w:bottom w:val="single" w:sz="4" w:space="0" w:color="auto"/>
              <w:right w:val="single" w:sz="4" w:space="0" w:color="auto"/>
            </w:tcBorders>
            <w:vAlign w:val="center"/>
            <w:hideMark/>
          </w:tcPr>
          <w:p w14:paraId="0FD69336" w14:textId="77777777" w:rsidR="008A584A" w:rsidRPr="000054F2" w:rsidRDefault="008A584A" w:rsidP="008A584A">
            <w:pPr>
              <w:spacing w:after="0" w:line="240" w:lineRule="auto"/>
              <w:rPr>
                <w:rFonts w:ascii="Arial" w:eastAsia="Times New Roman" w:hAnsi="Arial" w:cs="Arial"/>
                <w:color w:val="000000"/>
                <w:sz w:val="20"/>
                <w:szCs w:val="20"/>
                <w:lang w:val="en-US" w:eastAsia="en-US"/>
              </w:rPr>
            </w:pPr>
            <w:r w:rsidRPr="000054F2">
              <w:rPr>
                <w:rFonts w:ascii="Arial" w:eastAsia="Times New Roman" w:hAnsi="Arial" w:cs="Arial"/>
                <w:color w:val="000000"/>
                <w:sz w:val="20"/>
                <w:szCs w:val="20"/>
                <w:lang w:val="en-US" w:eastAsia="en-US"/>
              </w:rPr>
              <w:t xml:space="preserve">Technical proposal show understanding of the assignment including: / </w:t>
            </w:r>
            <w:r w:rsidRPr="000054F2">
              <w:rPr>
                <w:rFonts w:ascii="Arial" w:eastAsia="Times New Roman" w:hAnsi="Arial" w:cs="Arial"/>
                <w:i/>
                <w:iCs/>
                <w:color w:val="000000"/>
                <w:sz w:val="20"/>
                <w:szCs w:val="20"/>
                <w:lang w:val="en-US" w:eastAsia="en-US"/>
              </w:rPr>
              <w:t>Đề xuất kỹ thuật thể hiện nhà thầu hiểu rõ về nhiệm vụ gói tư vấn, bao gồm:</w:t>
            </w:r>
            <w:r w:rsidRPr="000054F2">
              <w:rPr>
                <w:rFonts w:ascii="Arial" w:eastAsia="Times New Roman" w:hAnsi="Arial" w:cs="Arial"/>
                <w:color w:val="000000"/>
                <w:sz w:val="20"/>
                <w:szCs w:val="20"/>
                <w:lang w:val="en-US" w:eastAsia="en-US"/>
              </w:rPr>
              <w:br/>
              <w:t xml:space="preserve">- Feasible approach / </w:t>
            </w:r>
            <w:r w:rsidRPr="000054F2">
              <w:rPr>
                <w:rFonts w:ascii="Arial" w:eastAsia="Times New Roman" w:hAnsi="Arial" w:cs="Arial"/>
                <w:i/>
                <w:iCs/>
                <w:color w:val="000000"/>
                <w:sz w:val="20"/>
                <w:szCs w:val="20"/>
                <w:lang w:val="en-US" w:eastAsia="en-US"/>
              </w:rPr>
              <w:t>Phương pháp thực hiện có tính khả thi</w:t>
            </w:r>
            <w:r w:rsidRPr="000054F2">
              <w:rPr>
                <w:rFonts w:ascii="Arial" w:eastAsia="Times New Roman" w:hAnsi="Arial" w:cs="Arial"/>
                <w:color w:val="000000"/>
                <w:sz w:val="20"/>
                <w:szCs w:val="20"/>
                <w:lang w:val="en-US" w:eastAsia="en-US"/>
              </w:rPr>
              <w:br/>
              <w:t xml:space="preserve">- Adequate data collection / </w:t>
            </w:r>
            <w:r w:rsidRPr="000054F2">
              <w:rPr>
                <w:rFonts w:ascii="Arial" w:eastAsia="Times New Roman" w:hAnsi="Arial" w:cs="Arial"/>
                <w:i/>
                <w:iCs/>
                <w:color w:val="000000"/>
                <w:sz w:val="20"/>
                <w:szCs w:val="20"/>
                <w:lang w:val="en-US" w:eastAsia="en-US"/>
              </w:rPr>
              <w:t>Thu thập dữ liệu đầy đủ</w:t>
            </w:r>
          </w:p>
        </w:tc>
        <w:tc>
          <w:tcPr>
            <w:tcW w:w="1676" w:type="dxa"/>
            <w:tcBorders>
              <w:top w:val="nil"/>
              <w:left w:val="nil"/>
              <w:bottom w:val="single" w:sz="4" w:space="0" w:color="auto"/>
              <w:right w:val="single" w:sz="4" w:space="0" w:color="auto"/>
            </w:tcBorders>
            <w:noWrap/>
            <w:vAlign w:val="center"/>
          </w:tcPr>
          <w:p w14:paraId="35DA3E88" w14:textId="1163B975" w:rsidR="008A584A" w:rsidRPr="000054F2" w:rsidRDefault="00970505" w:rsidP="008A584A">
            <w:pPr>
              <w:spacing w:after="0" w:line="240" w:lineRule="auto"/>
              <w:jc w:val="center"/>
              <w:rPr>
                <w:rFonts w:ascii="Arial" w:eastAsia="Times New Roman" w:hAnsi="Arial" w:cs="Arial"/>
                <w:color w:val="000000"/>
                <w:sz w:val="20"/>
                <w:szCs w:val="20"/>
                <w:highlight w:val="yellow"/>
                <w:lang w:val="en-US" w:eastAsia="en-US"/>
              </w:rPr>
            </w:pPr>
            <w:r>
              <w:rPr>
                <w:rFonts w:ascii="Arial" w:eastAsia="Times New Roman" w:hAnsi="Arial" w:cs="Arial"/>
                <w:color w:val="000000"/>
                <w:sz w:val="20"/>
                <w:szCs w:val="20"/>
                <w:lang w:val="en-US" w:eastAsia="en-US"/>
              </w:rPr>
              <w:t>7</w:t>
            </w:r>
          </w:p>
        </w:tc>
      </w:tr>
      <w:tr w:rsidR="008A584A" w:rsidRPr="00E31B46" w14:paraId="0BC557B2" w14:textId="77777777" w:rsidTr="00927B00">
        <w:trPr>
          <w:trHeight w:val="1025"/>
        </w:trPr>
        <w:tc>
          <w:tcPr>
            <w:tcW w:w="1015" w:type="dxa"/>
            <w:tcBorders>
              <w:top w:val="nil"/>
              <w:left w:val="single" w:sz="4" w:space="0" w:color="auto"/>
              <w:bottom w:val="single" w:sz="4" w:space="0" w:color="auto"/>
              <w:right w:val="single" w:sz="4" w:space="0" w:color="auto"/>
            </w:tcBorders>
            <w:vAlign w:val="center"/>
            <w:hideMark/>
          </w:tcPr>
          <w:p w14:paraId="0EB24392" w14:textId="77777777" w:rsidR="008A584A" w:rsidRPr="000054F2" w:rsidRDefault="008A584A" w:rsidP="008A584A">
            <w:pPr>
              <w:spacing w:after="0" w:line="240" w:lineRule="auto"/>
              <w:jc w:val="center"/>
              <w:rPr>
                <w:rFonts w:ascii="Arial" w:eastAsia="Times New Roman" w:hAnsi="Arial" w:cs="Arial"/>
                <w:b/>
                <w:bCs/>
                <w:color w:val="000000"/>
                <w:sz w:val="20"/>
                <w:szCs w:val="20"/>
                <w:lang w:val="en-US" w:eastAsia="en-US"/>
              </w:rPr>
            </w:pPr>
            <w:r w:rsidRPr="000054F2">
              <w:rPr>
                <w:rFonts w:ascii="Arial" w:eastAsia="Times New Roman" w:hAnsi="Arial" w:cs="Arial"/>
                <w:b/>
                <w:bCs/>
                <w:color w:val="000000"/>
                <w:sz w:val="20"/>
                <w:szCs w:val="20"/>
                <w:lang w:val="en-US" w:eastAsia="en-US"/>
              </w:rPr>
              <w:t>2.2</w:t>
            </w:r>
          </w:p>
        </w:tc>
        <w:tc>
          <w:tcPr>
            <w:tcW w:w="7113" w:type="dxa"/>
            <w:tcBorders>
              <w:top w:val="nil"/>
              <w:left w:val="nil"/>
              <w:bottom w:val="single" w:sz="4" w:space="0" w:color="auto"/>
              <w:right w:val="single" w:sz="4" w:space="0" w:color="auto"/>
            </w:tcBorders>
            <w:vAlign w:val="center"/>
            <w:hideMark/>
          </w:tcPr>
          <w:p w14:paraId="67D6F7BA" w14:textId="760DAA7B" w:rsidR="008A584A" w:rsidRPr="000054F2" w:rsidRDefault="008A584A" w:rsidP="008A584A">
            <w:pPr>
              <w:spacing w:after="0" w:line="240" w:lineRule="auto"/>
              <w:rPr>
                <w:rFonts w:ascii="Arial" w:eastAsia="Times New Roman" w:hAnsi="Arial" w:cs="Arial"/>
                <w:color w:val="000000"/>
                <w:sz w:val="20"/>
                <w:szCs w:val="20"/>
                <w:lang w:val="en-US" w:eastAsia="en-US"/>
              </w:rPr>
            </w:pPr>
            <w:r w:rsidRPr="000054F2">
              <w:rPr>
                <w:rFonts w:ascii="Arial" w:eastAsia="Times New Roman" w:hAnsi="Arial" w:cs="Arial"/>
                <w:color w:val="000000"/>
                <w:sz w:val="20"/>
                <w:szCs w:val="20"/>
                <w:lang w:val="en-US" w:eastAsia="en-US"/>
              </w:rPr>
              <w:t xml:space="preserve">- Good suggestion for delivables contents and outlines / </w:t>
            </w:r>
            <w:r w:rsidRPr="000054F2">
              <w:rPr>
                <w:rFonts w:ascii="Arial" w:eastAsia="Times New Roman" w:hAnsi="Arial" w:cs="Arial"/>
                <w:i/>
                <w:iCs/>
                <w:color w:val="000000"/>
                <w:sz w:val="20"/>
                <w:szCs w:val="20"/>
                <w:lang w:val="en-US" w:eastAsia="en-US"/>
              </w:rPr>
              <w:t>Có đề xuất phù hợp về Kết cấu và nội dung của các báo cáo đầu ra</w:t>
            </w:r>
            <w:r w:rsidRPr="000054F2">
              <w:rPr>
                <w:rFonts w:ascii="Arial" w:eastAsia="Times New Roman" w:hAnsi="Arial" w:cs="Arial"/>
                <w:color w:val="000000"/>
                <w:sz w:val="20"/>
                <w:szCs w:val="20"/>
                <w:lang w:val="en-US" w:eastAsia="en-US"/>
              </w:rPr>
              <w:br/>
              <w:t>- Good task specification and suitable allocation amongst team members /</w:t>
            </w:r>
            <w:r w:rsidRPr="000054F2">
              <w:rPr>
                <w:rFonts w:ascii="Arial" w:eastAsia="Times New Roman" w:hAnsi="Arial" w:cs="Arial"/>
                <w:i/>
                <w:iCs/>
                <w:color w:val="000000"/>
                <w:sz w:val="20"/>
                <w:szCs w:val="20"/>
                <w:lang w:val="en-US" w:eastAsia="en-US"/>
              </w:rPr>
              <w:t xml:space="preserve"> Phân công nhiệm vụ chi tiết và phù hợp cho các thành viên nhóm tư vấn</w:t>
            </w:r>
          </w:p>
        </w:tc>
        <w:tc>
          <w:tcPr>
            <w:tcW w:w="1676" w:type="dxa"/>
            <w:tcBorders>
              <w:top w:val="nil"/>
              <w:left w:val="nil"/>
              <w:bottom w:val="single" w:sz="4" w:space="0" w:color="auto"/>
              <w:right w:val="single" w:sz="4" w:space="0" w:color="auto"/>
            </w:tcBorders>
            <w:noWrap/>
            <w:vAlign w:val="center"/>
          </w:tcPr>
          <w:p w14:paraId="3CEA838C" w14:textId="0D57B41D" w:rsidR="008A584A" w:rsidRPr="000054F2" w:rsidRDefault="000054F2" w:rsidP="008A584A">
            <w:pPr>
              <w:spacing w:after="0" w:line="240" w:lineRule="auto"/>
              <w:jc w:val="center"/>
              <w:rPr>
                <w:rFonts w:ascii="Arial" w:eastAsia="Times New Roman" w:hAnsi="Arial" w:cs="Arial"/>
                <w:color w:val="000000"/>
                <w:sz w:val="20"/>
                <w:szCs w:val="20"/>
                <w:lang w:val="en-US" w:eastAsia="en-US"/>
              </w:rPr>
            </w:pPr>
            <w:r>
              <w:rPr>
                <w:rFonts w:ascii="Arial" w:eastAsia="Times New Roman" w:hAnsi="Arial" w:cs="Arial"/>
                <w:color w:val="000000"/>
                <w:sz w:val="20"/>
                <w:szCs w:val="20"/>
                <w:lang w:val="en-US" w:eastAsia="en-US"/>
              </w:rPr>
              <w:t>5</w:t>
            </w:r>
          </w:p>
        </w:tc>
      </w:tr>
      <w:tr w:rsidR="008A584A" w:rsidRPr="00E31B46" w14:paraId="58F5A150" w14:textId="77777777" w:rsidTr="00FF62E0">
        <w:trPr>
          <w:trHeight w:val="1340"/>
        </w:trPr>
        <w:tc>
          <w:tcPr>
            <w:tcW w:w="1015" w:type="dxa"/>
            <w:tcBorders>
              <w:top w:val="nil"/>
              <w:left w:val="single" w:sz="4" w:space="0" w:color="auto"/>
              <w:bottom w:val="single" w:sz="4" w:space="0" w:color="auto"/>
              <w:right w:val="single" w:sz="4" w:space="0" w:color="auto"/>
            </w:tcBorders>
            <w:vAlign w:val="center"/>
            <w:hideMark/>
          </w:tcPr>
          <w:p w14:paraId="2CC2063B" w14:textId="77777777" w:rsidR="008A584A" w:rsidRPr="000054F2" w:rsidRDefault="008A584A" w:rsidP="008A584A">
            <w:pPr>
              <w:spacing w:after="0" w:line="240" w:lineRule="auto"/>
              <w:jc w:val="center"/>
              <w:rPr>
                <w:rFonts w:ascii="Arial" w:eastAsia="Times New Roman" w:hAnsi="Arial" w:cs="Arial"/>
                <w:b/>
                <w:bCs/>
                <w:color w:val="000000"/>
                <w:sz w:val="20"/>
                <w:szCs w:val="20"/>
                <w:lang w:val="en-US" w:eastAsia="en-US"/>
              </w:rPr>
            </w:pPr>
            <w:r w:rsidRPr="000054F2">
              <w:rPr>
                <w:rFonts w:ascii="Arial" w:eastAsia="Times New Roman" w:hAnsi="Arial" w:cs="Arial"/>
                <w:b/>
                <w:bCs/>
                <w:color w:val="000000"/>
                <w:sz w:val="20"/>
                <w:szCs w:val="20"/>
                <w:lang w:val="en-US" w:eastAsia="en-US"/>
              </w:rPr>
              <w:t>2.3</w:t>
            </w:r>
          </w:p>
        </w:tc>
        <w:tc>
          <w:tcPr>
            <w:tcW w:w="7113" w:type="dxa"/>
            <w:tcBorders>
              <w:top w:val="nil"/>
              <w:left w:val="nil"/>
              <w:bottom w:val="single" w:sz="4" w:space="0" w:color="auto"/>
              <w:right w:val="single" w:sz="4" w:space="0" w:color="auto"/>
            </w:tcBorders>
            <w:vAlign w:val="center"/>
            <w:hideMark/>
          </w:tcPr>
          <w:p w14:paraId="2A75D29D" w14:textId="2CB28490" w:rsidR="008A584A" w:rsidRPr="000054F2" w:rsidRDefault="008A584A" w:rsidP="008A584A">
            <w:pPr>
              <w:spacing w:after="0" w:line="240" w:lineRule="auto"/>
              <w:rPr>
                <w:rFonts w:ascii="Arial" w:eastAsia="Times New Roman" w:hAnsi="Arial" w:cs="Arial"/>
                <w:color w:val="000000"/>
                <w:sz w:val="20"/>
                <w:szCs w:val="20"/>
                <w:lang w:val="en-US" w:eastAsia="en-US"/>
              </w:rPr>
            </w:pPr>
            <w:r w:rsidRPr="000054F2">
              <w:rPr>
                <w:rFonts w:ascii="Arial" w:eastAsia="Times New Roman" w:hAnsi="Arial" w:cs="Arial"/>
                <w:color w:val="000000"/>
                <w:sz w:val="20"/>
                <w:szCs w:val="20"/>
                <w:lang w:val="en-US" w:eastAsia="en-US"/>
              </w:rPr>
              <w:t xml:space="preserve">- Sound work plan for completion of the assignment on the expected timeline / </w:t>
            </w:r>
            <w:r w:rsidRPr="000054F2">
              <w:rPr>
                <w:rFonts w:ascii="Arial" w:eastAsia="Times New Roman" w:hAnsi="Arial" w:cs="Arial"/>
                <w:i/>
                <w:iCs/>
                <w:color w:val="000000"/>
                <w:sz w:val="20"/>
                <w:szCs w:val="20"/>
                <w:lang w:val="en-US" w:eastAsia="en-US"/>
              </w:rPr>
              <w:t>Có Kế hoạch tốt để hoàn thành gói tư vấn trong thời hạn yêu cầu</w:t>
            </w:r>
            <w:r w:rsidRPr="000054F2">
              <w:rPr>
                <w:rFonts w:ascii="Arial" w:eastAsia="Times New Roman" w:hAnsi="Arial" w:cs="Arial"/>
                <w:color w:val="000000"/>
                <w:sz w:val="20"/>
                <w:szCs w:val="20"/>
                <w:lang w:val="en-US" w:eastAsia="en-US"/>
              </w:rPr>
              <w:br/>
              <w:t xml:space="preserve">- Sound capacity to smoothly communicate with relevant stakeholders / </w:t>
            </w:r>
            <w:r w:rsidRPr="000054F2">
              <w:rPr>
                <w:rFonts w:ascii="Arial" w:eastAsia="Times New Roman" w:hAnsi="Arial" w:cs="Arial"/>
                <w:i/>
                <w:iCs/>
                <w:color w:val="000000"/>
                <w:sz w:val="20"/>
                <w:szCs w:val="20"/>
                <w:lang w:val="en-US" w:eastAsia="en-US"/>
              </w:rPr>
              <w:t xml:space="preserve">Có năng lực để trao đổi liên lạc thông suốt với các đối tác liên quan </w:t>
            </w:r>
          </w:p>
        </w:tc>
        <w:tc>
          <w:tcPr>
            <w:tcW w:w="1676" w:type="dxa"/>
            <w:tcBorders>
              <w:top w:val="nil"/>
              <w:left w:val="nil"/>
              <w:bottom w:val="single" w:sz="4" w:space="0" w:color="auto"/>
              <w:right w:val="single" w:sz="4" w:space="0" w:color="auto"/>
            </w:tcBorders>
            <w:noWrap/>
            <w:vAlign w:val="center"/>
          </w:tcPr>
          <w:p w14:paraId="051D87F6" w14:textId="402FFA97" w:rsidR="008A584A" w:rsidRPr="000054F2" w:rsidRDefault="00970505" w:rsidP="008A584A">
            <w:pPr>
              <w:spacing w:after="0" w:line="240" w:lineRule="auto"/>
              <w:jc w:val="center"/>
              <w:rPr>
                <w:rFonts w:ascii="Arial" w:eastAsia="Times New Roman" w:hAnsi="Arial" w:cs="Arial"/>
                <w:color w:val="000000"/>
                <w:sz w:val="20"/>
                <w:szCs w:val="20"/>
                <w:lang w:val="en-US" w:eastAsia="en-US"/>
              </w:rPr>
            </w:pPr>
            <w:r>
              <w:rPr>
                <w:rFonts w:ascii="Arial" w:eastAsia="Times New Roman" w:hAnsi="Arial" w:cs="Arial"/>
                <w:color w:val="000000"/>
                <w:sz w:val="20"/>
                <w:szCs w:val="20"/>
                <w:lang w:val="en-US" w:eastAsia="en-US"/>
              </w:rPr>
              <w:t>8</w:t>
            </w:r>
          </w:p>
        </w:tc>
      </w:tr>
      <w:tr w:rsidR="00AC6109" w:rsidRPr="00E31B46" w14:paraId="1D69DC0E" w14:textId="77777777" w:rsidTr="00026530">
        <w:trPr>
          <w:trHeight w:val="659"/>
        </w:trPr>
        <w:tc>
          <w:tcPr>
            <w:tcW w:w="1015" w:type="dxa"/>
            <w:tcBorders>
              <w:top w:val="nil"/>
              <w:left w:val="single" w:sz="4" w:space="0" w:color="auto"/>
              <w:bottom w:val="single" w:sz="4" w:space="0" w:color="auto"/>
              <w:right w:val="single" w:sz="4" w:space="0" w:color="auto"/>
            </w:tcBorders>
            <w:shd w:val="clear" w:color="000000" w:fill="4D93D9"/>
            <w:noWrap/>
            <w:vAlign w:val="center"/>
            <w:hideMark/>
          </w:tcPr>
          <w:p w14:paraId="623A55B3" w14:textId="77777777" w:rsidR="00AC6109" w:rsidRPr="000054F2" w:rsidRDefault="00AC6109" w:rsidP="003C3698">
            <w:pPr>
              <w:spacing w:after="0" w:line="240" w:lineRule="auto"/>
              <w:jc w:val="center"/>
              <w:rPr>
                <w:rFonts w:ascii="Arial" w:eastAsia="Times New Roman" w:hAnsi="Arial" w:cs="Arial"/>
                <w:b/>
                <w:bCs/>
                <w:color w:val="000000"/>
                <w:sz w:val="20"/>
                <w:szCs w:val="20"/>
                <w:lang w:val="en-US" w:eastAsia="en-US"/>
              </w:rPr>
            </w:pPr>
            <w:r w:rsidRPr="000054F2">
              <w:rPr>
                <w:rFonts w:ascii="Arial" w:eastAsia="Times New Roman" w:hAnsi="Arial" w:cs="Arial"/>
                <w:b/>
                <w:bCs/>
                <w:color w:val="000000"/>
                <w:sz w:val="20"/>
                <w:szCs w:val="20"/>
                <w:lang w:val="en-US" w:eastAsia="en-US"/>
              </w:rPr>
              <w:t>B</w:t>
            </w:r>
          </w:p>
        </w:tc>
        <w:tc>
          <w:tcPr>
            <w:tcW w:w="7113" w:type="dxa"/>
            <w:tcBorders>
              <w:top w:val="nil"/>
              <w:left w:val="nil"/>
              <w:bottom w:val="single" w:sz="4" w:space="0" w:color="auto"/>
              <w:right w:val="single" w:sz="4" w:space="0" w:color="auto"/>
            </w:tcBorders>
            <w:shd w:val="clear" w:color="000000" w:fill="4D93D9"/>
            <w:noWrap/>
            <w:vAlign w:val="center"/>
            <w:hideMark/>
          </w:tcPr>
          <w:p w14:paraId="72F6937C" w14:textId="77777777" w:rsidR="00AC6109" w:rsidRPr="000054F2" w:rsidRDefault="00AC6109" w:rsidP="003C3698">
            <w:pPr>
              <w:spacing w:after="0" w:line="240" w:lineRule="auto"/>
              <w:rPr>
                <w:rFonts w:ascii="Arial" w:eastAsia="Times New Roman" w:hAnsi="Arial" w:cs="Arial"/>
                <w:color w:val="000000"/>
                <w:sz w:val="20"/>
                <w:szCs w:val="20"/>
                <w:lang w:val="en-US" w:eastAsia="en-US"/>
              </w:rPr>
            </w:pPr>
            <w:r w:rsidRPr="000054F2">
              <w:rPr>
                <w:rFonts w:ascii="Arial" w:eastAsia="Times New Roman" w:hAnsi="Arial" w:cs="Arial"/>
                <w:b/>
                <w:bCs/>
                <w:color w:val="000000"/>
                <w:sz w:val="20"/>
                <w:szCs w:val="20"/>
                <w:lang w:val="en-US" w:eastAsia="en-US"/>
              </w:rPr>
              <w:t xml:space="preserve">Financial Proposal/ </w:t>
            </w:r>
            <w:r w:rsidRPr="000054F2">
              <w:rPr>
                <w:rFonts w:ascii="Arial" w:eastAsia="Times New Roman" w:hAnsi="Arial" w:cs="Arial"/>
                <w:color w:val="000000"/>
                <w:sz w:val="20"/>
                <w:szCs w:val="20"/>
                <w:lang w:val="en-US" w:eastAsia="en-US"/>
              </w:rPr>
              <w:t>Đề xuất tài chính</w:t>
            </w:r>
          </w:p>
        </w:tc>
        <w:tc>
          <w:tcPr>
            <w:tcW w:w="1676" w:type="dxa"/>
            <w:tcBorders>
              <w:top w:val="nil"/>
              <w:left w:val="nil"/>
              <w:bottom w:val="single" w:sz="4" w:space="0" w:color="auto"/>
              <w:right w:val="single" w:sz="4" w:space="0" w:color="auto"/>
            </w:tcBorders>
            <w:shd w:val="clear" w:color="000000" w:fill="4D93D9"/>
            <w:noWrap/>
            <w:vAlign w:val="center"/>
          </w:tcPr>
          <w:p w14:paraId="7884E59E" w14:textId="58D62046" w:rsidR="00AC6109" w:rsidRPr="000054F2" w:rsidRDefault="00026530" w:rsidP="003C3698">
            <w:pPr>
              <w:spacing w:after="0" w:line="240" w:lineRule="auto"/>
              <w:jc w:val="center"/>
              <w:rPr>
                <w:rFonts w:ascii="Arial" w:eastAsia="Times New Roman" w:hAnsi="Arial" w:cs="Arial"/>
                <w:color w:val="000000"/>
                <w:sz w:val="20"/>
                <w:szCs w:val="20"/>
                <w:lang w:val="en-US" w:eastAsia="en-US"/>
              </w:rPr>
            </w:pPr>
            <w:r w:rsidRPr="000054F2">
              <w:rPr>
                <w:rFonts w:ascii="Arial" w:eastAsia="Times New Roman" w:hAnsi="Arial" w:cs="Arial"/>
                <w:color w:val="000000"/>
                <w:sz w:val="20"/>
                <w:szCs w:val="20"/>
                <w:lang w:val="en-US" w:eastAsia="en-US"/>
              </w:rPr>
              <w:t>40</w:t>
            </w:r>
          </w:p>
        </w:tc>
      </w:tr>
      <w:tr w:rsidR="00AC6109" w:rsidRPr="00980262" w14:paraId="6E82C195" w14:textId="77777777" w:rsidTr="00FF62E0">
        <w:trPr>
          <w:trHeight w:val="812"/>
        </w:trPr>
        <w:tc>
          <w:tcPr>
            <w:tcW w:w="1015" w:type="dxa"/>
            <w:tcBorders>
              <w:top w:val="nil"/>
              <w:left w:val="single" w:sz="4" w:space="0" w:color="auto"/>
              <w:bottom w:val="nil"/>
              <w:right w:val="single" w:sz="4" w:space="0" w:color="auto"/>
            </w:tcBorders>
            <w:vAlign w:val="center"/>
            <w:hideMark/>
          </w:tcPr>
          <w:p w14:paraId="012BD018" w14:textId="77777777" w:rsidR="00AC6109" w:rsidRPr="000054F2" w:rsidRDefault="00AC6109" w:rsidP="003C3698">
            <w:pPr>
              <w:spacing w:after="0" w:line="240" w:lineRule="auto"/>
              <w:jc w:val="center"/>
              <w:rPr>
                <w:rFonts w:ascii="Arial" w:eastAsia="Times New Roman" w:hAnsi="Arial" w:cs="Arial"/>
                <w:b/>
                <w:bCs/>
                <w:color w:val="000000"/>
                <w:sz w:val="20"/>
                <w:szCs w:val="20"/>
                <w:lang w:val="en-US" w:eastAsia="en-US"/>
              </w:rPr>
            </w:pPr>
            <w:r w:rsidRPr="000054F2">
              <w:rPr>
                <w:rFonts w:ascii="Arial" w:eastAsia="Times New Roman" w:hAnsi="Arial" w:cs="Arial"/>
                <w:b/>
                <w:bCs/>
                <w:color w:val="000000"/>
                <w:sz w:val="20"/>
                <w:szCs w:val="20"/>
                <w:lang w:val="en-US" w:eastAsia="en-US"/>
              </w:rPr>
              <w:t> </w:t>
            </w:r>
          </w:p>
        </w:tc>
        <w:tc>
          <w:tcPr>
            <w:tcW w:w="7113" w:type="dxa"/>
            <w:tcBorders>
              <w:top w:val="nil"/>
              <w:left w:val="nil"/>
              <w:bottom w:val="nil"/>
              <w:right w:val="single" w:sz="4" w:space="0" w:color="auto"/>
            </w:tcBorders>
            <w:vAlign w:val="center"/>
            <w:hideMark/>
          </w:tcPr>
          <w:p w14:paraId="5EDAAA1D" w14:textId="428BFD70" w:rsidR="00FF62E0" w:rsidRPr="000054F2" w:rsidRDefault="00FF62E0" w:rsidP="003C3698">
            <w:pPr>
              <w:spacing w:after="0" w:line="240" w:lineRule="auto"/>
              <w:rPr>
                <w:rFonts w:ascii="Arial" w:eastAsia="Times New Roman" w:hAnsi="Arial" w:cs="Arial"/>
                <w:b/>
                <w:bCs/>
                <w:i/>
                <w:iCs/>
                <w:color w:val="000000"/>
                <w:sz w:val="20"/>
                <w:szCs w:val="20"/>
                <w:lang w:val="en-US" w:eastAsia="en-US"/>
              </w:rPr>
            </w:pPr>
            <w:r w:rsidRPr="000054F2">
              <w:rPr>
                <w:rFonts w:ascii="Arial" w:eastAsia="Times New Roman" w:hAnsi="Arial" w:cs="Arial"/>
                <w:b/>
                <w:bCs/>
                <w:color w:val="000000"/>
                <w:sz w:val="20"/>
                <w:szCs w:val="20"/>
                <w:lang w:val="en-US" w:eastAsia="en-US"/>
              </w:rPr>
              <w:t xml:space="preserve">Price Competitiveness / </w:t>
            </w:r>
            <w:r w:rsidRPr="000054F2">
              <w:rPr>
                <w:rFonts w:ascii="Arial" w:eastAsia="Times New Roman" w:hAnsi="Arial" w:cs="Arial"/>
                <w:b/>
                <w:bCs/>
                <w:i/>
                <w:iCs/>
                <w:color w:val="000000"/>
                <w:sz w:val="20"/>
                <w:szCs w:val="20"/>
                <w:lang w:val="en-US" w:eastAsia="en-US"/>
              </w:rPr>
              <w:t>Tính cạnh tranh của giá đề xuất</w:t>
            </w:r>
          </w:p>
          <w:p w14:paraId="00EC97B9" w14:textId="196CC9C8" w:rsidR="00FF62E0" w:rsidRPr="000054F2" w:rsidRDefault="00FF62E0" w:rsidP="00FF62E0">
            <w:pPr>
              <w:spacing w:after="0" w:line="240" w:lineRule="auto"/>
              <w:rPr>
                <w:rFonts w:ascii="Arial" w:eastAsia="Times New Roman" w:hAnsi="Arial" w:cs="Arial"/>
                <w:color w:val="000000"/>
                <w:sz w:val="20"/>
                <w:szCs w:val="20"/>
                <w:lang w:val="en-US" w:eastAsia="en-US"/>
              </w:rPr>
            </w:pPr>
            <w:r w:rsidRPr="000054F2">
              <w:rPr>
                <w:rFonts w:ascii="Arial" w:eastAsia="Times New Roman" w:hAnsi="Arial" w:cs="Arial"/>
                <w:color w:val="000000"/>
                <w:sz w:val="20"/>
                <w:szCs w:val="20"/>
                <w:lang w:val="en-US" w:eastAsia="en-US"/>
              </w:rPr>
              <w:t xml:space="preserve">This criterion assesses the competitiveness of the bidder’s price compared to the lowest valid offer. Score = (Lowest price / Price of the bidder) × </w:t>
            </w:r>
            <w:r w:rsidR="006A51F5" w:rsidRPr="000054F2">
              <w:rPr>
                <w:rFonts w:ascii="Arial" w:eastAsia="Times New Roman" w:hAnsi="Arial" w:cs="Arial"/>
                <w:color w:val="000000"/>
                <w:sz w:val="20"/>
                <w:szCs w:val="20"/>
                <w:lang w:val="en-US" w:eastAsia="en-US"/>
              </w:rPr>
              <w:t>4</w:t>
            </w:r>
            <w:r w:rsidRPr="000054F2">
              <w:rPr>
                <w:rFonts w:ascii="Arial" w:eastAsia="Times New Roman" w:hAnsi="Arial" w:cs="Arial"/>
                <w:color w:val="000000"/>
                <w:sz w:val="20"/>
                <w:szCs w:val="20"/>
                <w:lang w:val="en-US" w:eastAsia="en-US"/>
              </w:rPr>
              <w:t>0.</w:t>
            </w:r>
          </w:p>
          <w:p w14:paraId="51688775" w14:textId="114D2476" w:rsidR="00AC6109" w:rsidRPr="000054F2" w:rsidRDefault="00FF62E0" w:rsidP="00FF62E0">
            <w:pPr>
              <w:spacing w:after="0" w:line="240" w:lineRule="auto"/>
              <w:rPr>
                <w:rFonts w:ascii="Arial" w:eastAsia="Times New Roman" w:hAnsi="Arial" w:cs="Arial"/>
                <w:i/>
                <w:iCs/>
                <w:color w:val="000000"/>
                <w:sz w:val="20"/>
                <w:szCs w:val="20"/>
                <w:lang w:val="en-US" w:eastAsia="en-US"/>
              </w:rPr>
            </w:pPr>
            <w:r w:rsidRPr="000054F2">
              <w:rPr>
                <w:rFonts w:ascii="Arial" w:eastAsia="Times New Roman" w:hAnsi="Arial" w:cs="Arial"/>
                <w:i/>
                <w:iCs/>
                <w:color w:val="000000"/>
                <w:sz w:val="20"/>
                <w:szCs w:val="20"/>
                <w:lang w:val="en-US" w:eastAsia="en-US"/>
              </w:rPr>
              <w:t xml:space="preserve">Tiêu chí này đánh giá mức độ cạnh tranh của giá chào so với giá chào thấp nhất hợp lệ. Điểm = (Giá thấp nhất / Giá chào của nhà thầu) × </w:t>
            </w:r>
            <w:r w:rsidR="006A51F5" w:rsidRPr="000054F2">
              <w:rPr>
                <w:rFonts w:ascii="Arial" w:eastAsia="Times New Roman" w:hAnsi="Arial" w:cs="Arial"/>
                <w:i/>
                <w:iCs/>
                <w:color w:val="000000"/>
                <w:sz w:val="20"/>
                <w:szCs w:val="20"/>
                <w:lang w:val="en-US" w:eastAsia="en-US"/>
              </w:rPr>
              <w:t>4</w:t>
            </w:r>
            <w:r w:rsidRPr="000054F2">
              <w:rPr>
                <w:rFonts w:ascii="Arial" w:eastAsia="Times New Roman" w:hAnsi="Arial" w:cs="Arial"/>
                <w:i/>
                <w:iCs/>
                <w:color w:val="000000"/>
                <w:sz w:val="20"/>
                <w:szCs w:val="20"/>
                <w:lang w:val="en-US" w:eastAsia="en-US"/>
              </w:rPr>
              <w:t>0.</w:t>
            </w:r>
          </w:p>
          <w:p w14:paraId="08DAD561" w14:textId="0F8552A1" w:rsidR="00695293" w:rsidRPr="000054F2" w:rsidRDefault="00695293" w:rsidP="00FF62E0">
            <w:pPr>
              <w:spacing w:after="0" w:line="240" w:lineRule="auto"/>
              <w:rPr>
                <w:rFonts w:ascii="Arial" w:eastAsia="Times New Roman" w:hAnsi="Arial" w:cs="Arial"/>
                <w:color w:val="000000"/>
                <w:sz w:val="20"/>
                <w:szCs w:val="20"/>
                <w:lang w:val="en-US" w:eastAsia="en-US"/>
              </w:rPr>
            </w:pPr>
          </w:p>
        </w:tc>
        <w:tc>
          <w:tcPr>
            <w:tcW w:w="1676" w:type="dxa"/>
            <w:tcBorders>
              <w:top w:val="nil"/>
              <w:left w:val="nil"/>
              <w:bottom w:val="nil"/>
              <w:right w:val="single" w:sz="4" w:space="0" w:color="auto"/>
            </w:tcBorders>
            <w:noWrap/>
            <w:vAlign w:val="center"/>
            <w:hideMark/>
          </w:tcPr>
          <w:p w14:paraId="4E38A79B" w14:textId="577C75E4" w:rsidR="00AC6109" w:rsidRPr="000054F2" w:rsidRDefault="00AC6109" w:rsidP="003C3698">
            <w:pPr>
              <w:spacing w:after="0" w:line="240" w:lineRule="auto"/>
              <w:jc w:val="center"/>
              <w:rPr>
                <w:rFonts w:ascii="Arial" w:eastAsia="Times New Roman" w:hAnsi="Arial" w:cs="Arial"/>
                <w:b/>
                <w:bCs/>
                <w:color w:val="000000"/>
                <w:sz w:val="20"/>
                <w:szCs w:val="20"/>
                <w:lang w:val="en-US" w:eastAsia="en-US"/>
              </w:rPr>
            </w:pPr>
          </w:p>
        </w:tc>
      </w:tr>
    </w:tbl>
    <w:p w14:paraId="6E96EBA3" w14:textId="77777777" w:rsidR="00B039AD" w:rsidRDefault="00B039AD">
      <w:pPr>
        <w:rPr>
          <w:rFonts w:ascii="Arial" w:eastAsia="Arial" w:hAnsi="Arial" w:cs="Arial"/>
          <w:i/>
          <w:sz w:val="20"/>
          <w:szCs w:val="20"/>
        </w:rPr>
      </w:pPr>
    </w:p>
    <w:p w14:paraId="61FE1765" w14:textId="2A1479F1" w:rsidR="002C6C2D" w:rsidRDefault="002431E8">
      <w:pPr>
        <w:rPr>
          <w:rFonts w:ascii="Arial" w:eastAsia="Arial" w:hAnsi="Arial" w:cs="Arial"/>
          <w:i/>
          <w:sz w:val="20"/>
          <w:szCs w:val="20"/>
        </w:rPr>
      </w:pPr>
      <w:r>
        <w:rPr>
          <w:rFonts w:ascii="Arial" w:eastAsia="Arial" w:hAnsi="Arial" w:cs="Arial"/>
          <w:i/>
          <w:sz w:val="20"/>
          <w:szCs w:val="20"/>
        </w:rPr>
        <w:t xml:space="preserve">Để hỗ trợ việc kiểm tra, đánh giá và so sánh các hồ sơ dự thầu cũng như trình độ của tư vấn, </w:t>
      </w:r>
      <w:r w:rsidR="00C6475F">
        <w:rPr>
          <w:rFonts w:ascii="Arial" w:eastAsia="Arial" w:hAnsi="Arial" w:cs="Arial"/>
          <w:i/>
          <w:sz w:val="20"/>
          <w:szCs w:val="20"/>
        </w:rPr>
        <w:t>WWF-Việt Nam</w:t>
      </w:r>
      <w:r>
        <w:rPr>
          <w:rFonts w:ascii="Arial" w:eastAsia="Arial" w:hAnsi="Arial" w:cs="Arial"/>
          <w:i/>
          <w:sz w:val="20"/>
          <w:szCs w:val="20"/>
        </w:rPr>
        <w:t xml:space="preserve"> có thể, theo quyết định riêng của mình, yêu cầu tư vấn làm rõ và/hoặc tích hợp các tài liệu trong Hồ sơ dự thầu của mình xem các kết quả này có đầy đủ hay không, hoặc thông tin bị thiếu. Mọi thông tin làm rõ do tư vấn đệ trình không đáp ứng yêu cầu của </w:t>
      </w:r>
      <w:r w:rsidR="00C6475F">
        <w:rPr>
          <w:rFonts w:ascii="Arial" w:eastAsia="Arial" w:hAnsi="Arial" w:cs="Arial"/>
          <w:i/>
          <w:sz w:val="20"/>
          <w:szCs w:val="20"/>
        </w:rPr>
        <w:t>WWF-Việt Nam</w:t>
      </w:r>
      <w:r>
        <w:rPr>
          <w:rFonts w:ascii="Arial" w:eastAsia="Arial" w:hAnsi="Arial" w:cs="Arial"/>
          <w:i/>
          <w:sz w:val="20"/>
          <w:szCs w:val="20"/>
        </w:rPr>
        <w:t xml:space="preserve"> sẽ không được xem xét. Yêu cầu làm rõ và phản hồi của </w:t>
      </w:r>
      <w:r w:rsidR="00C6475F">
        <w:rPr>
          <w:rFonts w:ascii="Arial" w:eastAsia="Arial" w:hAnsi="Arial" w:cs="Arial"/>
          <w:i/>
          <w:sz w:val="20"/>
          <w:szCs w:val="20"/>
        </w:rPr>
        <w:t xml:space="preserve">WWF-Việt Nam </w:t>
      </w:r>
      <w:r>
        <w:rPr>
          <w:rFonts w:ascii="Arial" w:eastAsia="Arial" w:hAnsi="Arial" w:cs="Arial"/>
          <w:i/>
          <w:sz w:val="20"/>
          <w:szCs w:val="20"/>
        </w:rPr>
        <w:t xml:space="preserve">phải được thể hiện bằng văn bản. Không được phép thay đổi giá hoặc </w:t>
      </w:r>
      <w:r>
        <w:rPr>
          <w:rFonts w:ascii="Arial" w:eastAsia="Arial" w:hAnsi="Arial" w:cs="Arial"/>
          <w:i/>
          <w:sz w:val="20"/>
          <w:szCs w:val="20"/>
        </w:rPr>
        <w:lastRenderedPageBreak/>
        <w:t xml:space="preserve">nội dung của Hồ sơ dự thầu, ngoại trừ việc xác nhận việc sửa các lỗi số học được </w:t>
      </w:r>
      <w:r w:rsidR="00C6475F">
        <w:rPr>
          <w:rFonts w:ascii="Arial" w:eastAsia="Arial" w:hAnsi="Arial" w:cs="Arial"/>
          <w:i/>
          <w:sz w:val="20"/>
          <w:szCs w:val="20"/>
        </w:rPr>
        <w:t xml:space="preserve">WWF-Việt Nam </w:t>
      </w:r>
      <w:r>
        <w:rPr>
          <w:rFonts w:ascii="Arial" w:eastAsia="Arial" w:hAnsi="Arial" w:cs="Arial"/>
          <w:i/>
          <w:sz w:val="20"/>
          <w:szCs w:val="20"/>
        </w:rPr>
        <w:t>phát hiện trong quá trình đánh giá hồ sơ dự thầu.</w:t>
      </w:r>
    </w:p>
    <w:p w14:paraId="61FE1766" w14:textId="77777777" w:rsidR="002C6C2D" w:rsidRDefault="002431E8" w:rsidP="004B778C">
      <w:pPr>
        <w:pStyle w:val="Heading3"/>
        <w:numPr>
          <w:ilvl w:val="0"/>
          <w:numId w:val="1"/>
        </w:numPr>
        <w:ind w:left="284" w:hanging="284"/>
      </w:pPr>
      <w:bookmarkStart w:id="22" w:name="_Toc206602067"/>
      <w:r>
        <w:t>Tiền tệ</w:t>
      </w:r>
      <w:bookmarkEnd w:id="22"/>
    </w:p>
    <w:p w14:paraId="61FE1767" w14:textId="77777777" w:rsidR="002C6C2D" w:rsidRDefault="002C6C2D">
      <w:pPr>
        <w:pBdr>
          <w:top w:val="nil"/>
          <w:left w:val="nil"/>
          <w:bottom w:val="nil"/>
          <w:right w:val="nil"/>
          <w:between w:val="nil"/>
        </w:pBdr>
        <w:tabs>
          <w:tab w:val="right" w:pos="7218"/>
        </w:tabs>
        <w:spacing w:after="0" w:line="240" w:lineRule="auto"/>
        <w:rPr>
          <w:rFonts w:ascii="Arial" w:eastAsia="Arial" w:hAnsi="Arial" w:cs="Arial"/>
        </w:rPr>
      </w:pPr>
    </w:p>
    <w:p w14:paraId="61FE1768" w14:textId="77777777" w:rsidR="002C6C2D" w:rsidRDefault="002431E8">
      <w:pPr>
        <w:tabs>
          <w:tab w:val="right" w:pos="7218"/>
        </w:tabs>
        <w:rPr>
          <w:rFonts w:ascii="Arial" w:eastAsia="Arial" w:hAnsi="Arial" w:cs="Arial"/>
        </w:rPr>
      </w:pPr>
      <w:r>
        <w:rPr>
          <w:rFonts w:ascii="Arial" w:eastAsia="Arial" w:hAnsi="Arial" w:cs="Arial"/>
        </w:rPr>
        <w:t>Đề xuất tài chính phải được xây dựng và trích dẫn bằng đơn vị tiền tệ sau: Đồng Việt Nam (VND)</w:t>
      </w:r>
    </w:p>
    <w:p w14:paraId="61FE1769" w14:textId="77777777" w:rsidR="002C6C2D" w:rsidRDefault="002431E8" w:rsidP="004B778C">
      <w:pPr>
        <w:pStyle w:val="Heading3"/>
        <w:numPr>
          <w:ilvl w:val="0"/>
          <w:numId w:val="1"/>
        </w:numPr>
        <w:ind w:left="284" w:hanging="284"/>
      </w:pPr>
      <w:bookmarkStart w:id="23" w:name="_Toc206602068"/>
      <w:r>
        <w:t>Thuế</w:t>
      </w:r>
      <w:bookmarkEnd w:id="23"/>
    </w:p>
    <w:p w14:paraId="61FE176A" w14:textId="77777777" w:rsidR="002C6C2D" w:rsidRDefault="002431E8">
      <w:pPr>
        <w:tabs>
          <w:tab w:val="right" w:pos="7218"/>
        </w:tabs>
        <w:rPr>
          <w:rFonts w:ascii="Arial" w:eastAsia="Arial" w:hAnsi="Arial" w:cs="Arial"/>
        </w:rPr>
      </w:pPr>
      <w:r>
        <w:rPr>
          <w:rFonts w:ascii="Arial" w:eastAsia="Arial" w:hAnsi="Arial" w:cs="Arial"/>
        </w:rPr>
        <w:t>Tư vấn phải tự tìm hiểu và chịu trách nhiệm về các quy định và pháp luật hiện hành của Chính phủ Việt Nam về mức thuế áp dụng cho công ty hoặc tư vấn cá nhân có thể áp dụng đối với nhiệm vụ này.</w:t>
      </w:r>
    </w:p>
    <w:p w14:paraId="61FE176B" w14:textId="77777777" w:rsidR="002C6C2D" w:rsidRDefault="002431E8">
      <w:pPr>
        <w:tabs>
          <w:tab w:val="right" w:pos="7218"/>
        </w:tabs>
        <w:rPr>
          <w:rFonts w:ascii="Arial" w:eastAsia="Arial" w:hAnsi="Arial" w:cs="Arial"/>
        </w:rPr>
      </w:pPr>
      <w:r>
        <w:rPr>
          <w:rFonts w:ascii="Arial" w:eastAsia="Arial" w:hAnsi="Arial" w:cs="Arial"/>
        </w:rPr>
        <w:t>Các khoản mà Bên mua phải trả cho bên tư vấn theo hợp đồng này sẽ căn cứ theo quy định thuế địa phương.</w:t>
      </w:r>
    </w:p>
    <w:p w14:paraId="61FE176C" w14:textId="77777777" w:rsidR="002C6C2D" w:rsidRDefault="002431E8" w:rsidP="004B778C">
      <w:pPr>
        <w:pStyle w:val="Heading3"/>
        <w:numPr>
          <w:ilvl w:val="0"/>
          <w:numId w:val="1"/>
        </w:numPr>
        <w:ind w:left="284" w:hanging="284"/>
      </w:pPr>
      <w:bookmarkStart w:id="24" w:name="_Toc206602069"/>
      <w:r>
        <w:t>Thời gian hiệu lực của đề xuất</w:t>
      </w:r>
      <w:bookmarkEnd w:id="24"/>
    </w:p>
    <w:p w14:paraId="61FE176D" w14:textId="77777777" w:rsidR="002C6C2D" w:rsidRDefault="002431E8">
      <w:pPr>
        <w:pBdr>
          <w:top w:val="nil"/>
          <w:left w:val="nil"/>
          <w:bottom w:val="nil"/>
          <w:right w:val="nil"/>
          <w:between w:val="nil"/>
        </w:pBdr>
        <w:spacing w:before="120" w:after="120" w:line="240" w:lineRule="auto"/>
        <w:jc w:val="both"/>
        <w:rPr>
          <w:rFonts w:ascii="Arial" w:eastAsia="Arial" w:hAnsi="Arial" w:cs="Arial"/>
        </w:rPr>
        <w:sectPr w:rsidR="002C6C2D" w:rsidSect="00612819">
          <w:pgSz w:w="12240" w:h="15840"/>
          <w:pgMar w:top="990" w:right="1440" w:bottom="1440" w:left="1440" w:header="720" w:footer="720" w:gutter="0"/>
          <w:cols w:space="720"/>
        </w:sectPr>
      </w:pPr>
      <w:r>
        <w:rPr>
          <w:rFonts w:ascii="Arial" w:eastAsia="Arial" w:hAnsi="Arial" w:cs="Arial"/>
        </w:rPr>
        <w:t>90</w:t>
      </w:r>
      <w:r>
        <w:rPr>
          <w:rFonts w:ascii="Arial" w:eastAsia="Arial" w:hAnsi="Arial" w:cs="Arial"/>
          <w:b/>
        </w:rPr>
        <w:t xml:space="preserve"> </w:t>
      </w:r>
      <w:r>
        <w:rPr>
          <w:rFonts w:ascii="Arial" w:eastAsia="Arial" w:hAnsi="Arial" w:cs="Arial"/>
        </w:rPr>
        <w:t>ngày kể từ ngày hết hạn nộp hồ sơ dự thầu.</w:t>
      </w:r>
    </w:p>
    <w:p w14:paraId="61FE176E" w14:textId="50713801" w:rsidR="002C6C2D" w:rsidRPr="00225818" w:rsidRDefault="002431E8" w:rsidP="00225818">
      <w:pPr>
        <w:pStyle w:val="Heading1"/>
      </w:pPr>
      <w:bookmarkStart w:id="25" w:name="bookmark=id.147n2zr" w:colFirst="0" w:colLast="0"/>
      <w:bookmarkStart w:id="26" w:name="_Chương_II_-"/>
      <w:bookmarkStart w:id="27" w:name="_Toc206602070"/>
      <w:bookmarkEnd w:id="25"/>
      <w:bookmarkEnd w:id="26"/>
      <w:r w:rsidRPr="00225818">
        <w:lastRenderedPageBreak/>
        <w:t xml:space="preserve">Chương II - </w:t>
      </w:r>
      <w:bookmarkStart w:id="28" w:name="bookmark=id.23ckvvd" w:colFirst="0" w:colLast="0"/>
      <w:bookmarkEnd w:id="28"/>
      <w:r w:rsidR="00225818" w:rsidRPr="00225818">
        <w:t>Biểu Mẫu</w:t>
      </w:r>
      <w:bookmarkEnd w:id="27"/>
    </w:p>
    <w:p w14:paraId="61FE176F" w14:textId="77777777" w:rsidR="002C6C2D" w:rsidRDefault="002431E8">
      <w:pPr>
        <w:shd w:val="clear" w:color="auto" w:fill="FFFFFF"/>
        <w:spacing w:before="120" w:after="120"/>
        <w:jc w:val="both"/>
        <w:rPr>
          <w:rFonts w:ascii="Arial" w:eastAsia="Arial" w:hAnsi="Arial" w:cs="Arial"/>
        </w:rPr>
      </w:pPr>
      <w:r>
        <w:rPr>
          <w:rFonts w:ascii="Arial" w:eastAsia="Arial" w:hAnsi="Arial" w:cs="Arial"/>
        </w:rPr>
        <w:t>Tư vấn chuẩn bị tài liệu theo các mẫu sau:</w:t>
      </w:r>
    </w:p>
    <w:tbl>
      <w:tblPr>
        <w:tblW w:w="7819"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784"/>
        <w:gridCol w:w="3731"/>
        <w:gridCol w:w="3304"/>
      </w:tblGrid>
      <w:tr w:rsidR="00462522" w14:paraId="395EFD4A" w14:textId="77777777" w:rsidTr="00015CCD">
        <w:tc>
          <w:tcPr>
            <w:tcW w:w="784" w:type="dxa"/>
            <w:tcBorders>
              <w:top w:val="single" w:sz="8" w:space="0" w:color="000000"/>
              <w:left w:val="single" w:sz="8" w:space="0" w:color="000000"/>
              <w:bottom w:val="single" w:sz="8" w:space="0" w:color="000000"/>
              <w:right w:val="single" w:sz="8" w:space="0" w:color="000000"/>
            </w:tcBorders>
            <w:vAlign w:val="center"/>
          </w:tcPr>
          <w:p w14:paraId="18705C2D" w14:textId="77777777" w:rsidR="00462522" w:rsidRDefault="00462522" w:rsidP="00015CCD">
            <w:pPr>
              <w:spacing w:before="120" w:after="120"/>
              <w:jc w:val="center"/>
              <w:rPr>
                <w:rFonts w:ascii="Arial" w:eastAsia="Arial" w:hAnsi="Arial" w:cs="Arial"/>
              </w:rPr>
            </w:pPr>
            <w:r>
              <w:rPr>
                <w:rFonts w:ascii="Arial" w:eastAsia="Arial" w:hAnsi="Arial" w:cs="Arial"/>
                <w:b/>
              </w:rPr>
              <w:t>STT</w:t>
            </w:r>
          </w:p>
        </w:tc>
        <w:tc>
          <w:tcPr>
            <w:tcW w:w="3731" w:type="dxa"/>
            <w:tcBorders>
              <w:top w:val="single" w:sz="8" w:space="0" w:color="000000"/>
              <w:left w:val="nil"/>
              <w:bottom w:val="single" w:sz="8" w:space="0" w:color="000000"/>
              <w:right w:val="single" w:sz="8" w:space="0" w:color="000000"/>
            </w:tcBorders>
            <w:vAlign w:val="center"/>
          </w:tcPr>
          <w:p w14:paraId="298CF8B9" w14:textId="77777777" w:rsidR="00462522" w:rsidRDefault="00462522" w:rsidP="00015CCD">
            <w:pPr>
              <w:spacing w:before="120" w:after="120"/>
              <w:jc w:val="center"/>
              <w:rPr>
                <w:rFonts w:ascii="Arial" w:eastAsia="Arial" w:hAnsi="Arial" w:cs="Arial"/>
              </w:rPr>
            </w:pPr>
            <w:r>
              <w:rPr>
                <w:rFonts w:ascii="Arial" w:eastAsia="Arial" w:hAnsi="Arial" w:cs="Arial"/>
                <w:b/>
              </w:rPr>
              <w:t>Nội dung</w:t>
            </w:r>
          </w:p>
        </w:tc>
        <w:tc>
          <w:tcPr>
            <w:tcW w:w="3304" w:type="dxa"/>
            <w:tcBorders>
              <w:top w:val="single" w:sz="8" w:space="0" w:color="000000"/>
              <w:left w:val="nil"/>
              <w:bottom w:val="single" w:sz="8" w:space="0" w:color="000000"/>
              <w:right w:val="single" w:sz="8" w:space="0" w:color="000000"/>
            </w:tcBorders>
            <w:vAlign w:val="center"/>
          </w:tcPr>
          <w:p w14:paraId="202EAAE6" w14:textId="77777777" w:rsidR="00462522" w:rsidRDefault="00462522" w:rsidP="00015CCD">
            <w:pPr>
              <w:spacing w:before="120" w:after="120"/>
              <w:jc w:val="center"/>
              <w:rPr>
                <w:rFonts w:ascii="Arial" w:eastAsia="Arial" w:hAnsi="Arial" w:cs="Arial"/>
              </w:rPr>
            </w:pPr>
            <w:r>
              <w:rPr>
                <w:rFonts w:ascii="Arial" w:eastAsia="Arial" w:hAnsi="Arial" w:cs="Arial"/>
                <w:b/>
              </w:rPr>
              <w:t>Áp dụng</w:t>
            </w:r>
            <w:r>
              <w:rPr>
                <w:rFonts w:ascii="Arial" w:eastAsia="Arial" w:hAnsi="Arial" w:cs="Arial"/>
                <w:b/>
              </w:rPr>
              <w:br/>
              <w:t>Mẫu</w:t>
            </w:r>
          </w:p>
        </w:tc>
      </w:tr>
      <w:tr w:rsidR="00462522" w14:paraId="2B889961" w14:textId="77777777" w:rsidTr="00015CCD">
        <w:tc>
          <w:tcPr>
            <w:tcW w:w="784" w:type="dxa"/>
            <w:tcBorders>
              <w:top w:val="nil"/>
              <w:left w:val="single" w:sz="8" w:space="0" w:color="000000"/>
              <w:bottom w:val="single" w:sz="8" w:space="0" w:color="000000"/>
              <w:right w:val="single" w:sz="8" w:space="0" w:color="000000"/>
            </w:tcBorders>
            <w:vAlign w:val="center"/>
          </w:tcPr>
          <w:p w14:paraId="0C27E185" w14:textId="77777777" w:rsidR="00462522" w:rsidRDefault="00462522" w:rsidP="00015CCD">
            <w:pPr>
              <w:spacing w:before="120" w:after="120"/>
              <w:jc w:val="center"/>
              <w:rPr>
                <w:rFonts w:ascii="Arial" w:eastAsia="Arial" w:hAnsi="Arial" w:cs="Arial"/>
              </w:rPr>
            </w:pPr>
            <w:r>
              <w:rPr>
                <w:rFonts w:ascii="Arial" w:eastAsia="Arial" w:hAnsi="Arial" w:cs="Arial"/>
              </w:rPr>
              <w:t>1</w:t>
            </w:r>
          </w:p>
        </w:tc>
        <w:tc>
          <w:tcPr>
            <w:tcW w:w="3731" w:type="dxa"/>
            <w:tcBorders>
              <w:top w:val="nil"/>
              <w:left w:val="nil"/>
              <w:bottom w:val="single" w:sz="8" w:space="0" w:color="000000"/>
              <w:right w:val="single" w:sz="8" w:space="0" w:color="000000"/>
            </w:tcBorders>
            <w:vAlign w:val="center"/>
          </w:tcPr>
          <w:p w14:paraId="7103526D" w14:textId="77777777" w:rsidR="00462522" w:rsidRDefault="00462522" w:rsidP="00015CCD">
            <w:pPr>
              <w:spacing w:before="120" w:after="120"/>
              <w:ind w:left="59"/>
              <w:jc w:val="both"/>
              <w:rPr>
                <w:rFonts w:ascii="Arial" w:eastAsia="Arial" w:hAnsi="Arial" w:cs="Arial"/>
              </w:rPr>
            </w:pPr>
            <w:r w:rsidRPr="005E1E15">
              <w:rPr>
                <w:rFonts w:ascii="Arial" w:eastAsia="Arial" w:hAnsi="Arial" w:cs="Arial"/>
              </w:rPr>
              <w:t>Thông Tin Chung Của Tư Vấn</w:t>
            </w:r>
          </w:p>
        </w:tc>
        <w:tc>
          <w:tcPr>
            <w:tcW w:w="3304" w:type="dxa"/>
            <w:tcBorders>
              <w:top w:val="nil"/>
              <w:left w:val="nil"/>
              <w:bottom w:val="single" w:sz="8" w:space="0" w:color="000000"/>
              <w:right w:val="single" w:sz="8" w:space="0" w:color="000000"/>
            </w:tcBorders>
            <w:vAlign w:val="center"/>
          </w:tcPr>
          <w:p w14:paraId="277E18C2" w14:textId="77777777" w:rsidR="00462522" w:rsidRDefault="00462522" w:rsidP="00015CCD">
            <w:pPr>
              <w:spacing w:before="120" w:after="120"/>
              <w:jc w:val="center"/>
              <w:rPr>
                <w:rFonts w:ascii="Arial" w:eastAsia="Arial" w:hAnsi="Arial" w:cs="Arial"/>
              </w:rPr>
            </w:pPr>
            <w:r>
              <w:rPr>
                <w:rFonts w:ascii="Arial" w:eastAsia="Arial" w:hAnsi="Arial" w:cs="Arial"/>
              </w:rPr>
              <w:t>Mẫu số 1</w:t>
            </w:r>
          </w:p>
        </w:tc>
      </w:tr>
      <w:tr w:rsidR="00462522" w14:paraId="27E437F5" w14:textId="77777777" w:rsidTr="00015CCD">
        <w:tc>
          <w:tcPr>
            <w:tcW w:w="784" w:type="dxa"/>
            <w:tcBorders>
              <w:top w:val="nil"/>
              <w:left w:val="single" w:sz="8" w:space="0" w:color="000000"/>
              <w:bottom w:val="single" w:sz="8" w:space="0" w:color="000000"/>
              <w:right w:val="single" w:sz="8" w:space="0" w:color="000000"/>
            </w:tcBorders>
            <w:vAlign w:val="center"/>
          </w:tcPr>
          <w:p w14:paraId="3270DBFB" w14:textId="77777777" w:rsidR="00462522" w:rsidRDefault="00462522" w:rsidP="00015CCD">
            <w:pPr>
              <w:spacing w:before="120" w:after="120"/>
              <w:jc w:val="center"/>
              <w:rPr>
                <w:rFonts w:ascii="Arial" w:eastAsia="Arial" w:hAnsi="Arial" w:cs="Arial"/>
              </w:rPr>
            </w:pPr>
            <w:r>
              <w:rPr>
                <w:rFonts w:ascii="Arial" w:eastAsia="Arial" w:hAnsi="Arial" w:cs="Arial"/>
              </w:rPr>
              <w:t>2</w:t>
            </w:r>
          </w:p>
        </w:tc>
        <w:tc>
          <w:tcPr>
            <w:tcW w:w="3731" w:type="dxa"/>
            <w:tcBorders>
              <w:top w:val="nil"/>
              <w:left w:val="nil"/>
              <w:bottom w:val="single" w:sz="8" w:space="0" w:color="000000"/>
              <w:right w:val="single" w:sz="8" w:space="0" w:color="000000"/>
            </w:tcBorders>
            <w:vAlign w:val="center"/>
          </w:tcPr>
          <w:p w14:paraId="2EB3F970" w14:textId="77777777" w:rsidR="00462522" w:rsidRDefault="00462522" w:rsidP="00015CCD">
            <w:pPr>
              <w:spacing w:before="120" w:after="120"/>
              <w:ind w:left="59"/>
              <w:jc w:val="both"/>
              <w:rPr>
                <w:rFonts w:ascii="Arial" w:eastAsia="Arial" w:hAnsi="Arial" w:cs="Arial"/>
              </w:rPr>
            </w:pPr>
            <w:r>
              <w:rPr>
                <w:rFonts w:ascii="Arial" w:eastAsia="Arial" w:hAnsi="Arial" w:cs="Arial"/>
              </w:rPr>
              <w:t>Thư quan tâm</w:t>
            </w:r>
          </w:p>
        </w:tc>
        <w:tc>
          <w:tcPr>
            <w:tcW w:w="3304" w:type="dxa"/>
            <w:tcBorders>
              <w:top w:val="nil"/>
              <w:left w:val="nil"/>
              <w:bottom w:val="single" w:sz="8" w:space="0" w:color="000000"/>
              <w:right w:val="single" w:sz="8" w:space="0" w:color="000000"/>
            </w:tcBorders>
            <w:vAlign w:val="center"/>
          </w:tcPr>
          <w:p w14:paraId="4974FB94" w14:textId="77777777" w:rsidR="00462522" w:rsidRDefault="00462522" w:rsidP="00015CCD">
            <w:pPr>
              <w:spacing w:before="120" w:after="120"/>
              <w:jc w:val="center"/>
              <w:rPr>
                <w:rFonts w:ascii="Arial" w:eastAsia="Arial" w:hAnsi="Arial" w:cs="Arial"/>
              </w:rPr>
            </w:pPr>
            <w:r>
              <w:rPr>
                <w:rFonts w:ascii="Arial" w:eastAsia="Arial" w:hAnsi="Arial" w:cs="Arial"/>
              </w:rPr>
              <w:t>Mẫu số 2</w:t>
            </w:r>
          </w:p>
        </w:tc>
      </w:tr>
      <w:tr w:rsidR="00462522" w14:paraId="23CF44C1" w14:textId="77777777" w:rsidTr="00015CCD">
        <w:tc>
          <w:tcPr>
            <w:tcW w:w="784" w:type="dxa"/>
            <w:tcBorders>
              <w:top w:val="nil"/>
              <w:left w:val="single" w:sz="8" w:space="0" w:color="000000"/>
              <w:bottom w:val="single" w:sz="8" w:space="0" w:color="000000"/>
              <w:right w:val="single" w:sz="8" w:space="0" w:color="000000"/>
            </w:tcBorders>
            <w:vAlign w:val="center"/>
          </w:tcPr>
          <w:p w14:paraId="794367A6" w14:textId="77777777" w:rsidR="00462522" w:rsidRDefault="00462522" w:rsidP="00015CCD">
            <w:pPr>
              <w:spacing w:before="120" w:after="120"/>
              <w:jc w:val="center"/>
              <w:rPr>
                <w:rFonts w:ascii="Arial" w:eastAsia="Arial" w:hAnsi="Arial" w:cs="Arial"/>
              </w:rPr>
            </w:pPr>
            <w:r>
              <w:rPr>
                <w:rFonts w:ascii="Arial" w:eastAsia="Arial" w:hAnsi="Arial" w:cs="Arial"/>
              </w:rPr>
              <w:t>3</w:t>
            </w:r>
          </w:p>
        </w:tc>
        <w:tc>
          <w:tcPr>
            <w:tcW w:w="3731" w:type="dxa"/>
            <w:tcBorders>
              <w:top w:val="nil"/>
              <w:left w:val="nil"/>
              <w:bottom w:val="single" w:sz="8" w:space="0" w:color="000000"/>
              <w:right w:val="single" w:sz="8" w:space="0" w:color="000000"/>
            </w:tcBorders>
            <w:vAlign w:val="center"/>
          </w:tcPr>
          <w:p w14:paraId="29EC4D9B" w14:textId="77777777" w:rsidR="00462522" w:rsidRDefault="00462522" w:rsidP="00015CCD">
            <w:pPr>
              <w:spacing w:before="120" w:after="120"/>
              <w:ind w:left="59"/>
              <w:jc w:val="both"/>
              <w:rPr>
                <w:rFonts w:ascii="Arial" w:eastAsia="Arial" w:hAnsi="Arial" w:cs="Arial"/>
              </w:rPr>
            </w:pPr>
            <w:r>
              <w:rPr>
                <w:rFonts w:ascii="Arial" w:eastAsia="Arial" w:hAnsi="Arial" w:cs="Arial"/>
              </w:rPr>
              <w:t>Thỏa thuận thành lập nhóm tư vấn</w:t>
            </w:r>
          </w:p>
        </w:tc>
        <w:tc>
          <w:tcPr>
            <w:tcW w:w="3304" w:type="dxa"/>
            <w:tcBorders>
              <w:top w:val="nil"/>
              <w:left w:val="nil"/>
              <w:bottom w:val="single" w:sz="8" w:space="0" w:color="000000"/>
              <w:right w:val="single" w:sz="8" w:space="0" w:color="000000"/>
            </w:tcBorders>
            <w:vAlign w:val="center"/>
          </w:tcPr>
          <w:p w14:paraId="696A085A" w14:textId="77777777" w:rsidR="00462522" w:rsidRDefault="00462522" w:rsidP="00015CCD">
            <w:pPr>
              <w:spacing w:before="120" w:after="120"/>
              <w:jc w:val="center"/>
              <w:rPr>
                <w:rFonts w:ascii="Arial" w:eastAsia="Arial" w:hAnsi="Arial" w:cs="Arial"/>
              </w:rPr>
            </w:pPr>
            <w:r>
              <w:rPr>
                <w:rFonts w:ascii="Arial" w:eastAsia="Arial" w:hAnsi="Arial" w:cs="Arial"/>
              </w:rPr>
              <w:t xml:space="preserve">Mẫu số 3 </w:t>
            </w:r>
          </w:p>
        </w:tc>
      </w:tr>
      <w:tr w:rsidR="00462522" w14:paraId="52754F2C" w14:textId="77777777" w:rsidTr="00015CCD">
        <w:tc>
          <w:tcPr>
            <w:tcW w:w="784" w:type="dxa"/>
            <w:tcBorders>
              <w:top w:val="nil"/>
              <w:left w:val="single" w:sz="8" w:space="0" w:color="000000"/>
              <w:bottom w:val="single" w:sz="8" w:space="0" w:color="000000"/>
              <w:right w:val="single" w:sz="8" w:space="0" w:color="000000"/>
            </w:tcBorders>
            <w:vAlign w:val="center"/>
          </w:tcPr>
          <w:p w14:paraId="618D74B5" w14:textId="77777777" w:rsidR="00462522" w:rsidRDefault="00462522" w:rsidP="00015CCD">
            <w:pPr>
              <w:spacing w:before="120" w:after="120"/>
              <w:jc w:val="center"/>
              <w:rPr>
                <w:rFonts w:ascii="Arial" w:eastAsia="Arial" w:hAnsi="Arial" w:cs="Arial"/>
              </w:rPr>
            </w:pPr>
            <w:r>
              <w:rPr>
                <w:rFonts w:ascii="Arial" w:eastAsia="Arial" w:hAnsi="Arial" w:cs="Arial"/>
              </w:rPr>
              <w:t>4</w:t>
            </w:r>
          </w:p>
        </w:tc>
        <w:tc>
          <w:tcPr>
            <w:tcW w:w="3731" w:type="dxa"/>
            <w:tcBorders>
              <w:top w:val="nil"/>
              <w:left w:val="nil"/>
              <w:bottom w:val="single" w:sz="8" w:space="0" w:color="000000"/>
              <w:right w:val="single" w:sz="8" w:space="0" w:color="000000"/>
            </w:tcBorders>
            <w:vAlign w:val="center"/>
          </w:tcPr>
          <w:p w14:paraId="0AC3205E" w14:textId="77777777" w:rsidR="00462522" w:rsidRDefault="00462522" w:rsidP="00015CCD">
            <w:pPr>
              <w:spacing w:before="120" w:after="120"/>
              <w:ind w:left="59"/>
              <w:rPr>
                <w:rFonts w:ascii="Arial" w:eastAsia="Arial" w:hAnsi="Arial" w:cs="Arial"/>
              </w:rPr>
            </w:pPr>
            <w:r>
              <w:rPr>
                <w:rFonts w:ascii="Arial" w:eastAsia="Arial" w:hAnsi="Arial" w:cs="Arial"/>
              </w:rPr>
              <w:t>Kinh nghiệm và năng lực của Tư vấn</w:t>
            </w:r>
          </w:p>
        </w:tc>
        <w:tc>
          <w:tcPr>
            <w:tcW w:w="3304" w:type="dxa"/>
            <w:tcBorders>
              <w:top w:val="nil"/>
              <w:left w:val="nil"/>
              <w:bottom w:val="single" w:sz="8" w:space="0" w:color="000000"/>
              <w:right w:val="single" w:sz="8" w:space="0" w:color="000000"/>
            </w:tcBorders>
            <w:vAlign w:val="center"/>
          </w:tcPr>
          <w:p w14:paraId="7ABD7D1A" w14:textId="77777777" w:rsidR="00462522" w:rsidRDefault="00462522" w:rsidP="00015CCD">
            <w:pPr>
              <w:spacing w:before="120" w:after="120"/>
              <w:jc w:val="center"/>
              <w:rPr>
                <w:rFonts w:ascii="Arial" w:eastAsia="Arial" w:hAnsi="Arial" w:cs="Arial"/>
              </w:rPr>
            </w:pPr>
            <w:r>
              <w:rPr>
                <w:rFonts w:ascii="Arial" w:eastAsia="Arial" w:hAnsi="Arial" w:cs="Arial"/>
              </w:rPr>
              <w:t>Mẫu số 4</w:t>
            </w:r>
          </w:p>
        </w:tc>
      </w:tr>
      <w:tr w:rsidR="00462522" w14:paraId="118291F4" w14:textId="77777777" w:rsidTr="00015CCD">
        <w:tc>
          <w:tcPr>
            <w:tcW w:w="784" w:type="dxa"/>
            <w:tcBorders>
              <w:top w:val="nil"/>
              <w:left w:val="single" w:sz="8" w:space="0" w:color="000000"/>
              <w:bottom w:val="single" w:sz="8" w:space="0" w:color="000000"/>
              <w:right w:val="single" w:sz="8" w:space="0" w:color="000000"/>
            </w:tcBorders>
            <w:vAlign w:val="center"/>
          </w:tcPr>
          <w:p w14:paraId="796B2738" w14:textId="77777777" w:rsidR="00462522" w:rsidRDefault="00462522" w:rsidP="00015CCD">
            <w:pPr>
              <w:spacing w:before="120" w:after="120"/>
              <w:jc w:val="center"/>
              <w:rPr>
                <w:rFonts w:ascii="Arial" w:eastAsia="Arial" w:hAnsi="Arial" w:cs="Arial"/>
              </w:rPr>
            </w:pPr>
            <w:r>
              <w:rPr>
                <w:rFonts w:ascii="Arial" w:eastAsia="Arial" w:hAnsi="Arial" w:cs="Arial"/>
              </w:rPr>
              <w:t>5</w:t>
            </w:r>
          </w:p>
        </w:tc>
        <w:tc>
          <w:tcPr>
            <w:tcW w:w="3731" w:type="dxa"/>
            <w:tcBorders>
              <w:top w:val="nil"/>
              <w:left w:val="nil"/>
              <w:bottom w:val="single" w:sz="8" w:space="0" w:color="000000"/>
              <w:right w:val="single" w:sz="8" w:space="0" w:color="000000"/>
            </w:tcBorders>
            <w:vAlign w:val="center"/>
          </w:tcPr>
          <w:p w14:paraId="1ECC8030" w14:textId="77777777" w:rsidR="00462522" w:rsidRDefault="00462522" w:rsidP="00015CCD">
            <w:pPr>
              <w:spacing w:before="120" w:after="120"/>
              <w:ind w:left="59"/>
              <w:rPr>
                <w:rFonts w:ascii="Arial" w:eastAsia="Arial" w:hAnsi="Arial" w:cs="Arial"/>
              </w:rPr>
            </w:pPr>
            <w:r>
              <w:rPr>
                <w:rFonts w:ascii="Arial" w:eastAsia="Arial" w:hAnsi="Arial" w:cs="Arial"/>
              </w:rPr>
              <w:t>Xác nhận nhân sự tham gia gói thầu</w:t>
            </w:r>
          </w:p>
        </w:tc>
        <w:tc>
          <w:tcPr>
            <w:tcW w:w="3304" w:type="dxa"/>
            <w:tcBorders>
              <w:top w:val="nil"/>
              <w:left w:val="nil"/>
              <w:bottom w:val="single" w:sz="8" w:space="0" w:color="000000"/>
              <w:right w:val="single" w:sz="8" w:space="0" w:color="000000"/>
            </w:tcBorders>
            <w:vAlign w:val="center"/>
          </w:tcPr>
          <w:p w14:paraId="265E7A32" w14:textId="77777777" w:rsidR="00462522" w:rsidRDefault="00462522" w:rsidP="00015CCD">
            <w:pPr>
              <w:spacing w:before="120" w:after="120"/>
              <w:jc w:val="center"/>
              <w:rPr>
                <w:rFonts w:ascii="Arial" w:eastAsia="Arial" w:hAnsi="Arial" w:cs="Arial"/>
              </w:rPr>
            </w:pPr>
            <w:r>
              <w:rPr>
                <w:rFonts w:ascii="Arial" w:eastAsia="Arial" w:hAnsi="Arial" w:cs="Arial"/>
              </w:rPr>
              <w:t>Mẫu số 5</w:t>
            </w:r>
          </w:p>
        </w:tc>
      </w:tr>
      <w:tr w:rsidR="00462522" w14:paraId="07597312" w14:textId="77777777" w:rsidTr="00015CCD">
        <w:tc>
          <w:tcPr>
            <w:tcW w:w="784" w:type="dxa"/>
            <w:tcBorders>
              <w:top w:val="nil"/>
              <w:left w:val="single" w:sz="8" w:space="0" w:color="000000"/>
              <w:bottom w:val="single" w:sz="8" w:space="0" w:color="000000"/>
              <w:right w:val="single" w:sz="8" w:space="0" w:color="000000"/>
            </w:tcBorders>
            <w:vAlign w:val="center"/>
          </w:tcPr>
          <w:p w14:paraId="5926038C" w14:textId="77777777" w:rsidR="00462522" w:rsidRDefault="00462522" w:rsidP="00015CCD">
            <w:pPr>
              <w:spacing w:before="120" w:after="120"/>
              <w:jc w:val="center"/>
              <w:rPr>
                <w:rFonts w:ascii="Arial" w:eastAsia="Arial" w:hAnsi="Arial" w:cs="Arial"/>
              </w:rPr>
            </w:pPr>
            <w:r>
              <w:rPr>
                <w:rFonts w:ascii="Arial" w:eastAsia="Arial" w:hAnsi="Arial" w:cs="Arial"/>
              </w:rPr>
              <w:t>6</w:t>
            </w:r>
          </w:p>
        </w:tc>
        <w:tc>
          <w:tcPr>
            <w:tcW w:w="3731" w:type="dxa"/>
            <w:tcBorders>
              <w:top w:val="nil"/>
              <w:left w:val="nil"/>
              <w:bottom w:val="single" w:sz="8" w:space="0" w:color="000000"/>
              <w:right w:val="single" w:sz="8" w:space="0" w:color="000000"/>
            </w:tcBorders>
            <w:vAlign w:val="center"/>
          </w:tcPr>
          <w:p w14:paraId="2262FDC2" w14:textId="77777777" w:rsidR="00462522" w:rsidRDefault="00462522" w:rsidP="00015CCD">
            <w:pPr>
              <w:spacing w:before="120" w:after="120"/>
              <w:ind w:left="59"/>
              <w:rPr>
                <w:rFonts w:ascii="Arial" w:eastAsia="Arial" w:hAnsi="Arial" w:cs="Arial"/>
              </w:rPr>
            </w:pPr>
            <w:r>
              <w:rPr>
                <w:rFonts w:ascii="Arial" w:eastAsia="Arial" w:hAnsi="Arial" w:cs="Arial"/>
              </w:rPr>
              <w:t>Lý lịch chuyên gia</w:t>
            </w:r>
          </w:p>
        </w:tc>
        <w:tc>
          <w:tcPr>
            <w:tcW w:w="3304" w:type="dxa"/>
            <w:tcBorders>
              <w:top w:val="nil"/>
              <w:left w:val="nil"/>
              <w:bottom w:val="single" w:sz="8" w:space="0" w:color="000000"/>
              <w:right w:val="single" w:sz="8" w:space="0" w:color="000000"/>
            </w:tcBorders>
          </w:tcPr>
          <w:p w14:paraId="4AADC488" w14:textId="77777777" w:rsidR="00462522" w:rsidRDefault="00462522" w:rsidP="00015CCD">
            <w:pPr>
              <w:spacing w:before="120" w:after="120"/>
              <w:jc w:val="center"/>
              <w:rPr>
                <w:rFonts w:ascii="Arial" w:eastAsia="Arial" w:hAnsi="Arial" w:cs="Arial"/>
              </w:rPr>
            </w:pPr>
            <w:r>
              <w:rPr>
                <w:rFonts w:ascii="Arial" w:eastAsia="Arial" w:hAnsi="Arial" w:cs="Arial"/>
              </w:rPr>
              <w:t>Mẫu số 6</w:t>
            </w:r>
          </w:p>
        </w:tc>
      </w:tr>
      <w:tr w:rsidR="00462522" w14:paraId="5D8561F3" w14:textId="77777777" w:rsidTr="00015CCD">
        <w:tc>
          <w:tcPr>
            <w:tcW w:w="784" w:type="dxa"/>
            <w:tcBorders>
              <w:top w:val="nil"/>
              <w:left w:val="single" w:sz="8" w:space="0" w:color="000000"/>
              <w:bottom w:val="single" w:sz="8" w:space="0" w:color="000000"/>
              <w:right w:val="single" w:sz="8" w:space="0" w:color="000000"/>
            </w:tcBorders>
            <w:vAlign w:val="center"/>
          </w:tcPr>
          <w:p w14:paraId="0DA02EF7" w14:textId="77777777" w:rsidR="00462522" w:rsidRDefault="00462522" w:rsidP="00015CCD">
            <w:pPr>
              <w:spacing w:before="120" w:after="120"/>
              <w:jc w:val="center"/>
              <w:rPr>
                <w:rFonts w:ascii="Arial" w:eastAsia="Arial" w:hAnsi="Arial" w:cs="Arial"/>
              </w:rPr>
            </w:pPr>
            <w:r>
              <w:rPr>
                <w:rFonts w:ascii="Arial" w:eastAsia="Arial" w:hAnsi="Arial" w:cs="Arial"/>
              </w:rPr>
              <w:t>7</w:t>
            </w:r>
          </w:p>
        </w:tc>
        <w:tc>
          <w:tcPr>
            <w:tcW w:w="3731" w:type="dxa"/>
            <w:tcBorders>
              <w:top w:val="nil"/>
              <w:left w:val="nil"/>
              <w:bottom w:val="single" w:sz="8" w:space="0" w:color="000000"/>
              <w:right w:val="single" w:sz="8" w:space="0" w:color="000000"/>
            </w:tcBorders>
            <w:vAlign w:val="center"/>
          </w:tcPr>
          <w:p w14:paraId="553680C3" w14:textId="77777777" w:rsidR="00462522" w:rsidRDefault="00462522" w:rsidP="00015CCD">
            <w:pPr>
              <w:spacing w:before="120" w:after="120"/>
              <w:ind w:left="59"/>
              <w:rPr>
                <w:rFonts w:ascii="Arial" w:eastAsia="Arial" w:hAnsi="Arial" w:cs="Arial"/>
              </w:rPr>
            </w:pPr>
            <w:r>
              <w:rPr>
                <w:rFonts w:ascii="Arial" w:eastAsia="Arial" w:hAnsi="Arial" w:cs="Arial"/>
              </w:rPr>
              <w:t>Thư xác nhận</w:t>
            </w:r>
          </w:p>
        </w:tc>
        <w:tc>
          <w:tcPr>
            <w:tcW w:w="3304" w:type="dxa"/>
            <w:tcBorders>
              <w:top w:val="nil"/>
              <w:left w:val="nil"/>
              <w:bottom w:val="single" w:sz="8" w:space="0" w:color="000000"/>
              <w:right w:val="single" w:sz="8" w:space="0" w:color="000000"/>
            </w:tcBorders>
            <w:vAlign w:val="center"/>
          </w:tcPr>
          <w:p w14:paraId="26F69A2C" w14:textId="77777777" w:rsidR="00462522" w:rsidRDefault="00462522" w:rsidP="00015CCD">
            <w:pPr>
              <w:spacing w:before="120" w:after="120"/>
              <w:jc w:val="center"/>
              <w:rPr>
                <w:rFonts w:ascii="Arial" w:eastAsia="Arial" w:hAnsi="Arial" w:cs="Arial"/>
              </w:rPr>
            </w:pPr>
            <w:r>
              <w:rPr>
                <w:rFonts w:ascii="Arial" w:eastAsia="Arial" w:hAnsi="Arial" w:cs="Arial"/>
              </w:rPr>
              <w:t>Mẫu số 7</w:t>
            </w:r>
          </w:p>
        </w:tc>
      </w:tr>
      <w:tr w:rsidR="00462522" w14:paraId="2B8FAABC" w14:textId="77777777" w:rsidTr="00015CCD">
        <w:tc>
          <w:tcPr>
            <w:tcW w:w="784" w:type="dxa"/>
            <w:tcBorders>
              <w:top w:val="nil"/>
              <w:left w:val="single" w:sz="8" w:space="0" w:color="000000"/>
              <w:bottom w:val="single" w:sz="8" w:space="0" w:color="000000"/>
              <w:right w:val="single" w:sz="8" w:space="0" w:color="000000"/>
            </w:tcBorders>
            <w:vAlign w:val="center"/>
          </w:tcPr>
          <w:p w14:paraId="610B8A8E" w14:textId="77777777" w:rsidR="00462522" w:rsidRDefault="00462522" w:rsidP="00015CCD">
            <w:pPr>
              <w:spacing w:before="120" w:after="120"/>
              <w:jc w:val="center"/>
              <w:rPr>
                <w:rFonts w:ascii="Arial" w:eastAsia="Arial" w:hAnsi="Arial" w:cs="Arial"/>
              </w:rPr>
            </w:pPr>
            <w:r>
              <w:rPr>
                <w:rFonts w:ascii="Arial" w:eastAsia="Arial" w:hAnsi="Arial" w:cs="Arial"/>
              </w:rPr>
              <w:t>8</w:t>
            </w:r>
          </w:p>
        </w:tc>
        <w:tc>
          <w:tcPr>
            <w:tcW w:w="3731" w:type="dxa"/>
            <w:tcBorders>
              <w:top w:val="nil"/>
              <w:left w:val="nil"/>
              <w:bottom w:val="single" w:sz="8" w:space="0" w:color="000000"/>
              <w:right w:val="single" w:sz="8" w:space="0" w:color="000000"/>
            </w:tcBorders>
            <w:vAlign w:val="center"/>
          </w:tcPr>
          <w:p w14:paraId="12CF5D47" w14:textId="77777777" w:rsidR="00462522" w:rsidRDefault="00462522" w:rsidP="00015CCD">
            <w:pPr>
              <w:spacing w:before="120" w:after="120"/>
              <w:ind w:left="59"/>
              <w:rPr>
                <w:rFonts w:ascii="Arial" w:eastAsia="Arial" w:hAnsi="Arial" w:cs="Arial"/>
              </w:rPr>
            </w:pPr>
            <w:r>
              <w:rPr>
                <w:rFonts w:ascii="Arial" w:eastAsia="Arial" w:hAnsi="Arial" w:cs="Arial"/>
              </w:rPr>
              <w:t>Đề xuất kỹ thuật và tài chính</w:t>
            </w:r>
          </w:p>
        </w:tc>
        <w:tc>
          <w:tcPr>
            <w:tcW w:w="3304" w:type="dxa"/>
            <w:tcBorders>
              <w:top w:val="nil"/>
              <w:left w:val="nil"/>
              <w:bottom w:val="single" w:sz="8" w:space="0" w:color="000000"/>
              <w:right w:val="single" w:sz="8" w:space="0" w:color="000000"/>
            </w:tcBorders>
            <w:vAlign w:val="center"/>
          </w:tcPr>
          <w:p w14:paraId="383A31A7" w14:textId="77777777" w:rsidR="00462522" w:rsidRDefault="00462522" w:rsidP="00015CCD">
            <w:pPr>
              <w:spacing w:before="120" w:after="120"/>
              <w:jc w:val="center"/>
              <w:rPr>
                <w:rFonts w:ascii="Arial" w:eastAsia="Arial" w:hAnsi="Arial" w:cs="Arial"/>
              </w:rPr>
            </w:pPr>
            <w:r>
              <w:rPr>
                <w:rFonts w:ascii="Arial" w:eastAsia="Arial" w:hAnsi="Arial" w:cs="Arial"/>
              </w:rPr>
              <w:t>Mẫu số 8</w:t>
            </w:r>
          </w:p>
        </w:tc>
      </w:tr>
    </w:tbl>
    <w:p w14:paraId="16CE8C64" w14:textId="77777777" w:rsidR="00462522" w:rsidRDefault="00462522" w:rsidP="00462522">
      <w:pPr>
        <w:pStyle w:val="Heading3"/>
        <w:sectPr w:rsidR="00462522" w:rsidSect="00462522">
          <w:pgSz w:w="12240" w:h="15840"/>
          <w:pgMar w:top="1440" w:right="1440" w:bottom="1440" w:left="1440" w:header="720" w:footer="720" w:gutter="0"/>
          <w:cols w:space="720"/>
        </w:sectPr>
      </w:pPr>
      <w:bookmarkStart w:id="29" w:name="_Toc196236845"/>
    </w:p>
    <w:p w14:paraId="3754EAB5" w14:textId="2ED2F090" w:rsidR="00462522" w:rsidRDefault="00462522" w:rsidP="00462522">
      <w:pPr>
        <w:pStyle w:val="Heading3"/>
      </w:pPr>
      <w:bookmarkStart w:id="30" w:name="_Toc206602071"/>
      <w:r w:rsidRPr="005E1E15">
        <w:lastRenderedPageBreak/>
        <w:t>M</w:t>
      </w:r>
      <w:r>
        <w:t xml:space="preserve">ẫu số 1 </w:t>
      </w:r>
      <w:r w:rsidRPr="005E1E15">
        <w:t>– THÔNG TIN CHUNG CỦA TƯ VẤN</w:t>
      </w:r>
      <w:bookmarkEnd w:id="29"/>
      <w:bookmarkEnd w:id="30"/>
    </w:p>
    <w:p w14:paraId="4FBCFA48" w14:textId="77777777" w:rsidR="00462522" w:rsidRDefault="00462522" w:rsidP="00462522">
      <w:pPr>
        <w:rPr>
          <w:rStyle w:val="Strong"/>
          <w:rFonts w:ascii="Arial" w:hAnsi="Arial" w:cs="Arial"/>
          <w:b w:val="0"/>
          <w:bCs w:val="0"/>
          <w:color w:val="000000" w:themeColor="text1"/>
        </w:rPr>
      </w:pPr>
    </w:p>
    <w:p w14:paraId="1FDA7A1E" w14:textId="77777777" w:rsidR="00462522" w:rsidRPr="005E1E15" w:rsidRDefault="00462522" w:rsidP="00462522">
      <w:pPr>
        <w:rPr>
          <w:rFonts w:ascii="Arial" w:hAnsi="Arial" w:cs="Arial"/>
        </w:rPr>
      </w:pPr>
      <w:r w:rsidRPr="005E1E15">
        <w:rPr>
          <w:rStyle w:val="Strong"/>
          <w:rFonts w:ascii="Arial" w:hAnsi="Arial" w:cs="Arial"/>
          <w:b w:val="0"/>
          <w:bCs w:val="0"/>
          <w:color w:val="000000" w:themeColor="text1"/>
        </w:rPr>
        <w:t>Tên công ty tư vấn/ Họ tên đầy đủ của tư vấn cá nhân:</w:t>
      </w:r>
    </w:p>
    <w:p w14:paraId="1B8BA233" w14:textId="77777777" w:rsidR="00462522" w:rsidRPr="005E1E15" w:rsidRDefault="00462522" w:rsidP="00462522">
      <w:pPr>
        <w:rPr>
          <w:rFonts w:ascii="Arial" w:hAnsi="Arial" w:cs="Arial"/>
        </w:rPr>
      </w:pPr>
      <w:r w:rsidRPr="005E1E15">
        <w:rPr>
          <w:rStyle w:val="Strong"/>
          <w:rFonts w:ascii="Arial" w:hAnsi="Arial" w:cs="Arial"/>
          <w:b w:val="0"/>
          <w:bCs w:val="0"/>
          <w:color w:val="000000" w:themeColor="text1"/>
        </w:rPr>
        <w:t>Số đăng ký doanh nghiệp (hoặc mã số đăng ký khác):</w:t>
      </w:r>
      <w:r w:rsidRPr="005E1E15">
        <w:rPr>
          <w:rFonts w:ascii="Arial" w:hAnsi="Arial" w:cs="Arial"/>
        </w:rPr>
        <w:br/>
      </w:r>
      <w:r w:rsidRPr="005E1E15">
        <w:rPr>
          <w:rStyle w:val="Strong"/>
          <w:rFonts w:ascii="Arial" w:hAnsi="Arial" w:cs="Arial"/>
          <w:b w:val="0"/>
          <w:bCs w:val="0"/>
          <w:color w:val="000000" w:themeColor="text1"/>
        </w:rPr>
        <w:t>Mã số thuế doanh nghiệp / hoặc Số CCCD/CMT cá nhân:</w:t>
      </w:r>
    </w:p>
    <w:p w14:paraId="56DA3513" w14:textId="77777777" w:rsidR="00462522" w:rsidRPr="005E1E15" w:rsidRDefault="00462522" w:rsidP="00462522">
      <w:pPr>
        <w:rPr>
          <w:rFonts w:ascii="Arial" w:hAnsi="Arial" w:cs="Arial"/>
        </w:rPr>
      </w:pPr>
      <w:r w:rsidRPr="005E1E15">
        <w:rPr>
          <w:rStyle w:val="Strong"/>
          <w:rFonts w:ascii="Arial" w:hAnsi="Arial" w:cs="Arial"/>
          <w:b w:val="0"/>
          <w:bCs w:val="0"/>
          <w:color w:val="000000" w:themeColor="text1"/>
        </w:rPr>
        <w:t>Địa chỉ:</w:t>
      </w:r>
    </w:p>
    <w:p w14:paraId="0C32FCBC" w14:textId="77777777" w:rsidR="00462522" w:rsidRPr="005E1E15" w:rsidRDefault="00462522" w:rsidP="00462522">
      <w:pPr>
        <w:rPr>
          <w:rFonts w:ascii="Arial" w:hAnsi="Arial" w:cs="Arial"/>
        </w:rPr>
      </w:pPr>
      <w:r w:rsidRPr="005E1E15">
        <w:rPr>
          <w:rStyle w:val="Strong"/>
          <w:rFonts w:ascii="Arial" w:hAnsi="Arial" w:cs="Arial"/>
          <w:b w:val="0"/>
          <w:bCs w:val="0"/>
          <w:color w:val="000000" w:themeColor="text1"/>
        </w:rPr>
        <w:t>Thành phố:</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Style w:val="Strong"/>
          <w:rFonts w:ascii="Arial" w:hAnsi="Arial" w:cs="Arial"/>
          <w:b w:val="0"/>
          <w:bCs w:val="0"/>
          <w:color w:val="000000" w:themeColor="text1"/>
        </w:rPr>
        <w:t>Mã bưu chính:</w:t>
      </w:r>
    </w:p>
    <w:p w14:paraId="1B16822E" w14:textId="77777777" w:rsidR="00462522" w:rsidRPr="005E1E15" w:rsidRDefault="00462522" w:rsidP="00462522">
      <w:pPr>
        <w:rPr>
          <w:rFonts w:ascii="Arial" w:hAnsi="Arial" w:cs="Arial"/>
        </w:rPr>
      </w:pPr>
      <w:r w:rsidRPr="005E1E15">
        <w:rPr>
          <w:rStyle w:val="Strong"/>
          <w:rFonts w:ascii="Arial" w:hAnsi="Arial" w:cs="Arial"/>
          <w:b w:val="0"/>
          <w:bCs w:val="0"/>
          <w:color w:val="000000" w:themeColor="text1"/>
        </w:rPr>
        <w:t>Quốc gia:</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xml:space="preserve">   </w:t>
      </w:r>
      <w:r w:rsidRPr="005E1E15">
        <w:rPr>
          <w:rStyle w:val="Strong"/>
          <w:rFonts w:ascii="Arial" w:hAnsi="Arial" w:cs="Arial"/>
          <w:b w:val="0"/>
          <w:bCs w:val="0"/>
          <w:color w:val="000000" w:themeColor="text1"/>
        </w:rPr>
        <w:t>Địa chỉ email:</w:t>
      </w:r>
    </w:p>
    <w:p w14:paraId="498CD5EF" w14:textId="77777777" w:rsidR="00462522" w:rsidRPr="005E1E15" w:rsidRDefault="00462522" w:rsidP="00462522">
      <w:pPr>
        <w:rPr>
          <w:rFonts w:ascii="Arial" w:hAnsi="Arial" w:cs="Arial"/>
        </w:rPr>
      </w:pPr>
      <w:r w:rsidRPr="005E1E15">
        <w:rPr>
          <w:rStyle w:val="Strong"/>
          <w:rFonts w:ascii="Arial" w:hAnsi="Arial" w:cs="Arial"/>
          <w:b w:val="0"/>
          <w:bCs w:val="0"/>
          <w:color w:val="000000" w:themeColor="text1"/>
        </w:rPr>
        <w:t>Người liên hệ tại WWF:</w:t>
      </w:r>
    </w:p>
    <w:p w14:paraId="3AF806A5" w14:textId="77777777" w:rsidR="00462522" w:rsidRPr="005E1E15" w:rsidRDefault="00462522" w:rsidP="00462522">
      <w:pPr>
        <w:rPr>
          <w:rFonts w:ascii="Arial" w:hAnsi="Arial" w:cs="Arial"/>
        </w:rPr>
      </w:pPr>
      <w:r w:rsidRPr="005E1E15">
        <w:rPr>
          <w:rStyle w:val="Strong"/>
          <w:rFonts w:ascii="Arial" w:hAnsi="Arial" w:cs="Arial"/>
          <w:b w:val="0"/>
          <w:bCs w:val="0"/>
          <w:color w:val="000000" w:themeColor="text1"/>
        </w:rPr>
        <w:t>Lĩnh vực hoạt động kinh doanh/hoạt động tư vấn:</w:t>
      </w:r>
    </w:p>
    <w:p w14:paraId="5823B318" w14:textId="77777777" w:rsidR="00462522" w:rsidRPr="005E1E15" w:rsidRDefault="00462522" w:rsidP="00462522">
      <w:pPr>
        <w:rPr>
          <w:rFonts w:ascii="Arial" w:hAnsi="Arial" w:cs="Arial"/>
        </w:rPr>
      </w:pPr>
      <w:r w:rsidRPr="005E1E15">
        <w:rPr>
          <w:rStyle w:val="Strong"/>
          <w:rFonts w:ascii="Arial" w:hAnsi="Arial" w:cs="Arial"/>
          <w:b w:val="0"/>
          <w:bCs w:val="0"/>
          <w:color w:val="000000" w:themeColor="text1"/>
        </w:rPr>
        <w:t>Tên chủ tài khoản ngân hàng:</w:t>
      </w:r>
    </w:p>
    <w:p w14:paraId="6C9A80AC" w14:textId="77777777" w:rsidR="00462522" w:rsidRPr="005E1E15" w:rsidRDefault="00462522" w:rsidP="00462522">
      <w:pPr>
        <w:rPr>
          <w:rFonts w:ascii="Arial" w:hAnsi="Arial" w:cs="Arial"/>
        </w:rPr>
      </w:pPr>
      <w:r w:rsidRPr="005E1E15">
        <w:rPr>
          <w:rStyle w:val="Strong"/>
          <w:rFonts w:ascii="Arial" w:hAnsi="Arial" w:cs="Arial"/>
          <w:b w:val="0"/>
          <w:bCs w:val="0"/>
          <w:color w:val="000000" w:themeColor="text1"/>
        </w:rPr>
        <w:t>Tên ngân hàng:</w:t>
      </w:r>
    </w:p>
    <w:p w14:paraId="7E474855" w14:textId="77777777" w:rsidR="00462522" w:rsidRPr="005E1E15" w:rsidRDefault="00462522" w:rsidP="00462522">
      <w:pPr>
        <w:rPr>
          <w:rFonts w:ascii="Arial" w:hAnsi="Arial" w:cs="Arial"/>
        </w:rPr>
      </w:pPr>
      <w:r w:rsidRPr="005E1E15">
        <w:rPr>
          <w:rStyle w:val="Strong"/>
          <w:rFonts w:ascii="Arial" w:hAnsi="Arial" w:cs="Arial"/>
          <w:b w:val="0"/>
          <w:bCs w:val="0"/>
          <w:color w:val="000000" w:themeColor="text1"/>
        </w:rPr>
        <w:t>Địa chỉ ngân hàng:</w:t>
      </w:r>
    </w:p>
    <w:p w14:paraId="0FAEDCD8" w14:textId="77777777" w:rsidR="00462522" w:rsidRPr="005E1E15" w:rsidRDefault="00462522" w:rsidP="00462522">
      <w:pPr>
        <w:rPr>
          <w:rFonts w:ascii="Arial" w:hAnsi="Arial" w:cs="Arial"/>
        </w:rPr>
      </w:pPr>
      <w:r w:rsidRPr="005E1E15">
        <w:rPr>
          <w:rStyle w:val="Strong"/>
          <w:rFonts w:ascii="Arial" w:hAnsi="Arial" w:cs="Arial"/>
          <w:b w:val="0"/>
          <w:bCs w:val="0"/>
          <w:color w:val="000000" w:themeColor="text1"/>
        </w:rPr>
        <w:t>Số tài khoản:</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Style w:val="Strong"/>
          <w:rFonts w:ascii="Arial" w:hAnsi="Arial" w:cs="Arial"/>
          <w:b w:val="0"/>
          <w:bCs w:val="0"/>
          <w:color w:val="000000" w:themeColor="text1"/>
        </w:rPr>
        <w:t>Mã chi nhánh:</w:t>
      </w:r>
    </w:p>
    <w:p w14:paraId="425AF69A" w14:textId="77777777" w:rsidR="00462522" w:rsidRPr="005E1E15" w:rsidRDefault="00462522" w:rsidP="00462522">
      <w:pPr>
        <w:rPr>
          <w:rFonts w:ascii="Arial" w:hAnsi="Arial" w:cs="Arial"/>
        </w:rPr>
      </w:pPr>
      <w:r w:rsidRPr="005E1E15">
        <w:rPr>
          <w:rStyle w:val="Strong"/>
          <w:rFonts w:ascii="Arial" w:hAnsi="Arial" w:cs="Arial"/>
          <w:b w:val="0"/>
          <w:bCs w:val="0"/>
          <w:color w:val="000000" w:themeColor="text1"/>
        </w:rPr>
        <w:t>Số IBAN (nếu có, bắt buộc đối với các quốc gia EU):</w:t>
      </w:r>
    </w:p>
    <w:p w14:paraId="36B34B43" w14:textId="77777777" w:rsidR="00462522" w:rsidRPr="005E1E15" w:rsidRDefault="00462522" w:rsidP="00462522">
      <w:pPr>
        <w:rPr>
          <w:rFonts w:ascii="Arial" w:hAnsi="Arial" w:cs="Arial"/>
        </w:rPr>
      </w:pPr>
      <w:r w:rsidRPr="005E1E15">
        <w:rPr>
          <w:rStyle w:val="Strong"/>
          <w:rFonts w:ascii="Arial" w:hAnsi="Arial" w:cs="Arial"/>
          <w:b w:val="0"/>
          <w:bCs w:val="0"/>
          <w:color w:val="000000" w:themeColor="text1"/>
        </w:rPr>
        <w:t>Mã SWIFT/BIC:</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Fonts w:ascii="Arial" w:hAnsi="Arial" w:cs="Arial"/>
        </w:rPr>
        <w:t> </w:t>
      </w:r>
      <w:r w:rsidRPr="005E1E15">
        <w:rPr>
          <w:rStyle w:val="Strong"/>
          <w:rFonts w:ascii="Arial" w:hAnsi="Arial" w:cs="Arial"/>
          <w:b w:val="0"/>
          <w:bCs w:val="0"/>
          <w:color w:val="000000" w:themeColor="text1"/>
        </w:rPr>
        <w:t>Số định tuyến/Routing No (nếu có):</w:t>
      </w:r>
    </w:p>
    <w:p w14:paraId="175B1099" w14:textId="77777777" w:rsidR="00462522" w:rsidRPr="005E1E15" w:rsidRDefault="00462522" w:rsidP="00462522">
      <w:pPr>
        <w:rPr>
          <w:rFonts w:ascii="Arial" w:hAnsi="Arial" w:cs="Arial"/>
        </w:rPr>
      </w:pPr>
      <w:r w:rsidRPr="005E1E15">
        <w:rPr>
          <w:rStyle w:val="Strong"/>
          <w:rFonts w:ascii="Arial" w:hAnsi="Arial" w:cs="Arial"/>
          <w:b w:val="0"/>
          <w:bCs w:val="0"/>
          <w:color w:val="000000" w:themeColor="text1"/>
        </w:rPr>
        <w:t>Điều khoản thanh toán:</w:t>
      </w:r>
      <w:r w:rsidRPr="005E1E15">
        <w:rPr>
          <w:rFonts w:ascii="Arial" w:hAnsi="Arial" w:cs="Arial"/>
        </w:rPr>
        <w:t xml:space="preserve"> </w:t>
      </w:r>
      <w:r w:rsidRPr="005E1E15">
        <w:rPr>
          <w:rStyle w:val="Emphasis"/>
          <w:rFonts w:ascii="Arial" w:hAnsi="Arial" w:cs="Arial"/>
          <w:color w:val="000000" w:themeColor="text1"/>
        </w:rPr>
        <w:t>(Điều khoản tiêu chuẩn của WWF: Thanh toán sau 30 ngày)</w:t>
      </w:r>
      <w:r w:rsidRPr="005E1E15">
        <w:rPr>
          <w:rFonts w:ascii="Arial" w:hAnsi="Arial" w:cs="Arial"/>
        </w:rPr>
        <w:br/>
      </w:r>
      <w:r w:rsidRPr="005E1E15">
        <w:rPr>
          <w:rStyle w:val="Strong"/>
          <w:rFonts w:ascii="Arial" w:hAnsi="Arial" w:cs="Arial"/>
          <w:b w:val="0"/>
          <w:bCs w:val="0"/>
          <w:color w:val="000000" w:themeColor="text1"/>
        </w:rPr>
        <w:t>Đơn vị tiền tệ trên hóa đơn:</w:t>
      </w:r>
    </w:p>
    <w:p w14:paraId="1B988D75" w14:textId="77777777" w:rsidR="00462522" w:rsidRPr="005E1E15" w:rsidRDefault="00462522" w:rsidP="00462522">
      <w:pPr>
        <w:rPr>
          <w:rFonts w:ascii="Arial" w:hAnsi="Arial" w:cs="Arial"/>
        </w:rPr>
      </w:pPr>
      <w:r w:rsidRPr="005E1E15">
        <w:rPr>
          <w:rStyle w:val="Strong"/>
          <w:rFonts w:ascii="Arial" w:hAnsi="Arial" w:cs="Arial"/>
          <w:color w:val="000000" w:themeColor="text1"/>
        </w:rPr>
        <w:t>Chỉ dành cho tư vấn cá nhân:</w:t>
      </w:r>
      <w:r w:rsidRPr="005E1E15">
        <w:rPr>
          <w:rFonts w:ascii="Arial" w:hAnsi="Arial" w:cs="Arial"/>
        </w:rPr>
        <w:br/>
        <w:t xml:space="preserve">[Văn phòng WWF sẽ điền các thông tin cần thiết để xác minh và đảm bảo tư vấn cá nhân đủ điều kiện ký hợp đồng theo tiêu chuẩn của WWF: </w:t>
      </w:r>
      <w:r w:rsidRPr="005E1E15">
        <w:rPr>
          <w:rStyle w:val="Emphasis"/>
          <w:rFonts w:ascii="Arial" w:hAnsi="Arial" w:cs="Arial"/>
          <w:color w:val="000000" w:themeColor="text1"/>
        </w:rPr>
        <w:t>WWF Operational Network Standard – Use of Consultants</w:t>
      </w:r>
      <w:r w:rsidRPr="005E1E15">
        <w:rPr>
          <w:rFonts w:ascii="Arial" w:hAnsi="Arial" w:cs="Arial"/>
        </w:rPr>
        <w:t>]</w:t>
      </w:r>
    </w:p>
    <w:p w14:paraId="46778D1B" w14:textId="77777777" w:rsidR="00462522" w:rsidRPr="005E1E15" w:rsidRDefault="00462522" w:rsidP="00462522">
      <w:pPr>
        <w:rPr>
          <w:rFonts w:ascii="Arial" w:hAnsi="Arial" w:cs="Arial"/>
        </w:rPr>
      </w:pPr>
      <w:r w:rsidRPr="005E1E15">
        <w:rPr>
          <w:rStyle w:val="Strong"/>
          <w:rFonts w:ascii="Arial" w:hAnsi="Arial" w:cs="Arial"/>
          <w:color w:val="000000" w:themeColor="text1"/>
        </w:rPr>
        <w:t>Lưu ý:</w:t>
      </w:r>
      <w:r w:rsidRPr="005E1E15">
        <w:rPr>
          <w:rFonts w:ascii="Arial" w:hAnsi="Arial" w:cs="Arial"/>
        </w:rPr>
        <w:t xml:space="preserve"> </w:t>
      </w:r>
      <w:r w:rsidRPr="005E1E15">
        <w:rPr>
          <w:rStyle w:val="Emphasis"/>
          <w:rFonts w:ascii="Arial" w:hAnsi="Arial" w:cs="Arial"/>
          <w:color w:val="000000" w:themeColor="text1"/>
        </w:rPr>
        <w:t>Tất cả các trường đều bắt buộc điền.</w:t>
      </w:r>
    </w:p>
    <w:p w14:paraId="736D2936" w14:textId="77777777" w:rsidR="00462522" w:rsidRPr="005E1E15" w:rsidRDefault="00462522" w:rsidP="00462522">
      <w:pPr>
        <w:rPr>
          <w:rFonts w:ascii="Arial" w:hAnsi="Arial" w:cs="Arial"/>
        </w:rPr>
        <w:sectPr w:rsidR="00462522" w:rsidRPr="005E1E15" w:rsidSect="00462522">
          <w:pgSz w:w="12240" w:h="15840"/>
          <w:pgMar w:top="1440" w:right="1440" w:bottom="1440" w:left="1440" w:header="720" w:footer="720" w:gutter="0"/>
          <w:cols w:space="720"/>
        </w:sectPr>
      </w:pPr>
      <w:r w:rsidRPr="005E1E15">
        <w:rPr>
          <w:rFonts w:ascii="Arial" w:hAnsi="Arial" w:cs="Arial"/>
          <w:noProof/>
        </w:rPr>
        <mc:AlternateContent>
          <mc:Choice Requires="wps">
            <w:drawing>
              <wp:anchor distT="0" distB="0" distL="114300" distR="114300" simplePos="0" relativeHeight="251659264" behindDoc="0" locked="0" layoutInCell="1" allowOverlap="1" wp14:anchorId="3DD2E5BE" wp14:editId="5EC47DDE">
                <wp:simplePos x="0" y="0"/>
                <wp:positionH relativeFrom="column">
                  <wp:posOffset>0</wp:posOffset>
                </wp:positionH>
                <wp:positionV relativeFrom="paragraph">
                  <wp:posOffset>121627</wp:posOffset>
                </wp:positionV>
                <wp:extent cx="5724525" cy="1045845"/>
                <wp:effectExtent l="0" t="0" r="28575" b="20955"/>
                <wp:wrapNone/>
                <wp:docPr id="879004465" name="Rectangle 4"/>
                <wp:cNvGraphicFramePr/>
                <a:graphic xmlns:a="http://schemas.openxmlformats.org/drawingml/2006/main">
                  <a:graphicData uri="http://schemas.microsoft.com/office/word/2010/wordprocessingShape">
                    <wps:wsp>
                      <wps:cNvSpPr/>
                      <wps:spPr>
                        <a:xfrm flipH="1">
                          <a:off x="0" y="0"/>
                          <a:ext cx="5724525" cy="10458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D87959A" w14:textId="77777777" w:rsidR="00462522" w:rsidRDefault="00462522" w:rsidP="00462522">
                            <w:pPr>
                              <w:spacing w:line="273" w:lineRule="auto"/>
                              <w:jc w:val="right"/>
                              <w:rPr>
                                <w:b/>
                                <w:color w:val="808080"/>
                                <w:sz w:val="20"/>
                              </w:rPr>
                            </w:pPr>
                            <w:r w:rsidRPr="005E1E15">
                              <w:rPr>
                                <w:b/>
                                <w:color w:val="808080"/>
                                <w:sz w:val="20"/>
                              </w:rPr>
                              <w:t>Tôi xác nhận rằng tất cả thông tin được cung cấp là chính xác:</w:t>
                            </w:r>
                            <w:r>
                              <w:rPr>
                                <w:b/>
                                <w:color w:val="808080"/>
                                <w:sz w:val="20"/>
                              </w:rPr>
                              <w:t xml:space="preserve">            </w:t>
                            </w:r>
                          </w:p>
                          <w:p w14:paraId="358313A8" w14:textId="77777777" w:rsidR="00462522" w:rsidRDefault="00462522" w:rsidP="00462522">
                            <w:pPr>
                              <w:spacing w:line="273" w:lineRule="auto"/>
                              <w:jc w:val="right"/>
                            </w:pPr>
                            <w:r>
                              <w:rPr>
                                <w:b/>
                                <w:color w:val="808080"/>
                                <w:sz w:val="20"/>
                              </w:rPr>
                              <w:t>Ngày</w:t>
                            </w:r>
                          </w:p>
                          <w:p w14:paraId="0095DE4A" w14:textId="77777777" w:rsidR="00462522" w:rsidRDefault="00462522" w:rsidP="00462522">
                            <w:pPr>
                              <w:spacing w:line="273" w:lineRule="auto"/>
                              <w:jc w:val="right"/>
                            </w:pPr>
                            <w:r w:rsidRPr="005E1E15">
                              <w:rPr>
                                <w:b/>
                                <w:color w:val="808080"/>
                              </w:rPr>
                              <w:t>[Ký tên, đóng dấu nếu có]</w:t>
                            </w:r>
                          </w:p>
                        </w:txbxContent>
                      </wps:txbx>
                      <wps:bodyPr spcFirstLastPara="1" vertOverflow="clip" horzOverflow="clip"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w14:anchorId="3DD2E5BE" id="Rectangle 4" o:spid="_x0000_s1026" style="position:absolute;margin-left:0;margin-top:9.6pt;width:450.75pt;height:82.3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">
                <v:stroke startarrowwidth="narrow" startarrowlength="short" endarrowwidth="narrow" endarrowlength="short"/>
                <v:textbox inset="2.53958mm,1.2694mm,2.53958mm,1.2694mm">
                  <w:txbxContent>
                    <w:p w14:paraId="5D87959A" w14:textId="77777777" w:rsidR="00462522" w:rsidRDefault="00462522" w:rsidP="00462522">
                      <w:pPr>
                        <w:spacing w:line="273" w:lineRule="auto"/>
                        <w:jc w:val="right"/>
                        <w:rPr>
                          <w:b/>
                          <w:color w:val="808080"/>
                          <w:sz w:val="20"/>
                        </w:rPr>
                      </w:pPr>
                      <w:r w:rsidRPr="005E1E15">
                        <w:rPr>
                          <w:b/>
                          <w:color w:val="808080"/>
                          <w:sz w:val="20"/>
                        </w:rPr>
                        <w:t>Tôi xác nhận rằng tất cả thông tin được cung cấp là chính xác:</w:t>
                      </w:r>
                      <w:r>
                        <w:rPr>
                          <w:b/>
                          <w:color w:val="808080"/>
                          <w:sz w:val="20"/>
                        </w:rPr>
                        <w:t xml:space="preserve">            </w:t>
                      </w:r>
                    </w:p>
                    <w:p w14:paraId="358313A8" w14:textId="77777777" w:rsidR="00462522" w:rsidRDefault="00462522" w:rsidP="00462522">
                      <w:pPr>
                        <w:spacing w:line="273" w:lineRule="auto"/>
                        <w:jc w:val="right"/>
                      </w:pPr>
                      <w:r>
                        <w:rPr>
                          <w:b/>
                          <w:color w:val="808080"/>
                          <w:sz w:val="20"/>
                        </w:rPr>
                        <w:t>Ngày</w:t>
                      </w:r>
                    </w:p>
                    <w:p w14:paraId="0095DE4A" w14:textId="77777777" w:rsidR="00462522" w:rsidRDefault="00462522" w:rsidP="00462522">
                      <w:pPr>
                        <w:spacing w:line="273" w:lineRule="auto"/>
                        <w:jc w:val="right"/>
                      </w:pPr>
                      <w:r w:rsidRPr="005E1E15">
                        <w:rPr>
                          <w:b/>
                          <w:color w:val="808080"/>
                        </w:rPr>
                        <w:t>[Ký tên, đóng dấu nếu có]</w:t>
                      </w:r>
                    </w:p>
                  </w:txbxContent>
                </v:textbox>
              </v:rect>
            </w:pict>
          </mc:Fallback>
        </mc:AlternateContent>
      </w:r>
    </w:p>
    <w:p w14:paraId="61FE17A6" w14:textId="49C4C5A6" w:rsidR="002C6C2D" w:rsidRDefault="002431E8">
      <w:pPr>
        <w:pStyle w:val="Heading3"/>
      </w:pPr>
      <w:bookmarkStart w:id="31" w:name="bookmark=id.ihv636" w:colFirst="0" w:colLast="0"/>
      <w:bookmarkStart w:id="32" w:name="_Toc206602072"/>
      <w:bookmarkEnd w:id="31"/>
      <w:r>
        <w:lastRenderedPageBreak/>
        <w:t xml:space="preserve">Mẫu số </w:t>
      </w:r>
      <w:bookmarkStart w:id="33" w:name="bookmark=id.1hmsyys" w:colFirst="0" w:colLast="0"/>
      <w:bookmarkEnd w:id="33"/>
      <w:r w:rsidR="00462522">
        <w:t>2</w:t>
      </w:r>
      <w:r>
        <w:t xml:space="preserve"> - THƯ QUAN TÂM</w:t>
      </w:r>
      <w:bookmarkEnd w:id="32"/>
    </w:p>
    <w:p w14:paraId="77EE528B" w14:textId="77777777" w:rsidR="00462522" w:rsidRDefault="00462522" w:rsidP="00462522">
      <w:pPr>
        <w:shd w:val="clear" w:color="auto" w:fill="FFFFFF"/>
        <w:spacing w:before="120" w:after="120"/>
        <w:jc w:val="both"/>
        <w:rPr>
          <w:rFonts w:ascii="Arial" w:eastAsia="Arial" w:hAnsi="Arial" w:cs="Arial"/>
        </w:rPr>
      </w:pPr>
      <w:r>
        <w:rPr>
          <w:rFonts w:ascii="Arial" w:eastAsia="Arial" w:hAnsi="Arial" w:cs="Arial"/>
        </w:rPr>
        <w:t> __________, ngày ___ tháng ___ năm ___</w:t>
      </w:r>
    </w:p>
    <w:p w14:paraId="0CE19BDB" w14:textId="77777777" w:rsidR="00462522" w:rsidRPr="005E1E15" w:rsidRDefault="00462522" w:rsidP="00462522">
      <w:pPr>
        <w:shd w:val="clear" w:color="auto" w:fill="FFFFFF"/>
        <w:spacing w:before="120" w:after="120"/>
        <w:jc w:val="both"/>
        <w:rPr>
          <w:rFonts w:ascii="Arial" w:eastAsia="Arial" w:hAnsi="Arial" w:cs="Arial"/>
        </w:rPr>
      </w:pPr>
      <w:r>
        <w:rPr>
          <w:rFonts w:ascii="Arial" w:eastAsia="Arial" w:hAnsi="Arial" w:cs="Arial"/>
          <w:b/>
        </w:rPr>
        <w:t>Kính gửi: Tổ chức Quốc tế về Bảo tồn Thiên nhiên – Văn phòng đại diện tại Việt Nam</w:t>
      </w:r>
      <w:r>
        <w:rPr>
          <w:rFonts w:ascii="Arial" w:eastAsia="Arial" w:hAnsi="Arial" w:cs="Arial"/>
        </w:rPr>
        <w:t> </w:t>
      </w:r>
    </w:p>
    <w:p w14:paraId="4624CFB0" w14:textId="77777777" w:rsidR="00462522" w:rsidRPr="005E1E15" w:rsidRDefault="00462522" w:rsidP="00462522">
      <w:pPr>
        <w:pStyle w:val="NormalWeb"/>
        <w:spacing w:before="0" w:beforeAutospacing="0" w:after="0" w:afterAutospacing="0"/>
        <w:rPr>
          <w:rFonts w:ascii="Arial" w:hAnsi="Arial" w:cs="Arial"/>
          <w:sz w:val="22"/>
          <w:szCs w:val="22"/>
        </w:rPr>
      </w:pPr>
      <w:r w:rsidRPr="005E1E15">
        <w:rPr>
          <w:rFonts w:ascii="Arial" w:hAnsi="Arial" w:cs="Arial"/>
          <w:sz w:val="22"/>
          <w:szCs w:val="22"/>
        </w:rPr>
        <w:t xml:space="preserve">Sau khi nghiên cứu kỹ lưỡng </w:t>
      </w:r>
      <w:r w:rsidRPr="005E1E15">
        <w:rPr>
          <w:rStyle w:val="Strong"/>
          <w:rFonts w:ascii="Arial" w:eastAsiaTheme="majorEastAsia" w:hAnsi="Arial" w:cs="Arial"/>
          <w:sz w:val="22"/>
          <w:szCs w:val="22"/>
        </w:rPr>
        <w:t>Hồ sơ mời nộp đề xuất ngày [ghi ngày phát hành]</w:t>
      </w:r>
      <w:r w:rsidRPr="005E1E15">
        <w:rPr>
          <w:rFonts w:ascii="Arial" w:hAnsi="Arial" w:cs="Arial"/>
          <w:sz w:val="22"/>
          <w:szCs w:val="22"/>
        </w:rPr>
        <w:t xml:space="preserve"> cho gói thầu </w:t>
      </w:r>
      <w:r w:rsidRPr="005E1E15">
        <w:rPr>
          <w:rStyle w:val="Strong"/>
          <w:rFonts w:ascii="Arial" w:eastAsiaTheme="majorEastAsia" w:hAnsi="Arial" w:cs="Arial"/>
          <w:sz w:val="22"/>
          <w:szCs w:val="22"/>
        </w:rPr>
        <w:t>[ghi số và tên gói thầu]</w:t>
      </w:r>
      <w:r w:rsidRPr="005E1E15">
        <w:rPr>
          <w:rFonts w:ascii="Arial" w:hAnsi="Arial" w:cs="Arial"/>
          <w:sz w:val="22"/>
          <w:szCs w:val="22"/>
        </w:rPr>
        <w:t xml:space="preserve">, chúng tôi, với địa chỉ tại: </w:t>
      </w:r>
      <w:r w:rsidRPr="005E1E15">
        <w:rPr>
          <w:rStyle w:val="Strong"/>
          <w:rFonts w:ascii="Arial" w:eastAsiaTheme="majorEastAsia" w:hAnsi="Arial" w:cs="Arial"/>
          <w:sz w:val="22"/>
          <w:szCs w:val="22"/>
        </w:rPr>
        <w:t>[ghi rõ địa chỉ đầy đủ]</w:t>
      </w:r>
      <w:r w:rsidRPr="005E1E15">
        <w:rPr>
          <w:rFonts w:ascii="Arial" w:hAnsi="Arial" w:cs="Arial"/>
          <w:sz w:val="22"/>
          <w:szCs w:val="22"/>
        </w:rPr>
        <w:t>, xin trân trọng gửi đến WWF-Việt Nam Hồ sơ đề xuất của chúng tôi.</w:t>
      </w:r>
    </w:p>
    <w:p w14:paraId="0D407672" w14:textId="77777777" w:rsidR="00462522" w:rsidRPr="005E1E15" w:rsidRDefault="00462522" w:rsidP="00462522">
      <w:pPr>
        <w:pStyle w:val="NormalWeb"/>
        <w:spacing w:before="0" w:beforeAutospacing="0" w:after="0" w:afterAutospacing="0"/>
        <w:rPr>
          <w:rFonts w:ascii="Arial" w:hAnsi="Arial" w:cs="Arial"/>
          <w:sz w:val="22"/>
          <w:szCs w:val="22"/>
        </w:rPr>
      </w:pPr>
      <w:r w:rsidRPr="005E1E15">
        <w:rPr>
          <w:rFonts w:ascii="Arial" w:hAnsi="Arial" w:cs="Arial"/>
          <w:sz w:val="22"/>
          <w:szCs w:val="22"/>
        </w:rPr>
        <w:t xml:space="preserve">Hồ sơ đề xuất này bao gồm đầy đủ </w:t>
      </w:r>
      <w:r w:rsidRPr="005E1E15">
        <w:rPr>
          <w:rStyle w:val="Strong"/>
          <w:rFonts w:ascii="Arial" w:eastAsiaTheme="majorEastAsia" w:hAnsi="Arial" w:cs="Arial"/>
          <w:sz w:val="22"/>
          <w:szCs w:val="22"/>
        </w:rPr>
        <w:t>Đề xuất Kỹ thuật</w:t>
      </w:r>
      <w:r w:rsidRPr="005E1E15">
        <w:rPr>
          <w:rFonts w:ascii="Arial" w:hAnsi="Arial" w:cs="Arial"/>
          <w:sz w:val="22"/>
          <w:szCs w:val="22"/>
        </w:rPr>
        <w:t xml:space="preserve"> và </w:t>
      </w:r>
      <w:r w:rsidRPr="005E1E15">
        <w:rPr>
          <w:rStyle w:val="Strong"/>
          <w:rFonts w:ascii="Arial" w:eastAsiaTheme="majorEastAsia" w:hAnsi="Arial" w:cs="Arial"/>
          <w:sz w:val="22"/>
          <w:szCs w:val="22"/>
        </w:rPr>
        <w:t>Đề xuất Tài chính</w:t>
      </w:r>
      <w:r w:rsidRPr="005E1E15">
        <w:rPr>
          <w:rFonts w:ascii="Arial" w:hAnsi="Arial" w:cs="Arial"/>
          <w:sz w:val="22"/>
          <w:szCs w:val="22"/>
        </w:rPr>
        <w:t xml:space="preserve"> theo yêu cầu của Hồ sơ mời.</w:t>
      </w:r>
    </w:p>
    <w:p w14:paraId="7D0CAF47" w14:textId="77777777" w:rsidR="00462522" w:rsidRPr="005E1E15" w:rsidRDefault="00462522" w:rsidP="00462522">
      <w:pPr>
        <w:pStyle w:val="NormalWeb"/>
        <w:spacing w:before="0" w:beforeAutospacing="0" w:after="0" w:afterAutospacing="0"/>
        <w:rPr>
          <w:rFonts w:ascii="Arial" w:hAnsi="Arial" w:cs="Arial"/>
          <w:sz w:val="22"/>
          <w:szCs w:val="22"/>
        </w:rPr>
      </w:pPr>
      <w:r w:rsidRPr="005E1E15">
        <w:rPr>
          <w:rFonts w:ascii="Arial" w:hAnsi="Arial" w:cs="Arial"/>
          <w:sz w:val="22"/>
          <w:szCs w:val="22"/>
        </w:rPr>
        <w:t xml:space="preserve">Chúng tôi cam kết ràng buộc với Hồ sơ đề xuất này trong thời hạn </w:t>
      </w:r>
      <w:r w:rsidRPr="005E1E15">
        <w:rPr>
          <w:rStyle w:val="Strong"/>
          <w:rFonts w:ascii="Arial" w:eastAsiaTheme="majorEastAsia" w:hAnsi="Arial" w:cs="Arial"/>
          <w:sz w:val="22"/>
          <w:szCs w:val="22"/>
        </w:rPr>
        <w:t>90 ngày</w:t>
      </w:r>
      <w:r w:rsidRPr="005E1E15">
        <w:rPr>
          <w:rFonts w:ascii="Arial" w:hAnsi="Arial" w:cs="Arial"/>
          <w:sz w:val="22"/>
          <w:szCs w:val="22"/>
        </w:rPr>
        <w:t xml:space="preserve"> kể từ ngày hết hạn nộp hồ sơ như quy định trong Hồ sơ mời đề xuất và đồng ý rằng Hồ sơ này có thể được WWF-Việt Nam chấp thuận vào bất kỳ thời điểm nào trong khoảng thời gian nêu trên.</w:t>
      </w:r>
    </w:p>
    <w:p w14:paraId="6AAD3C03" w14:textId="77777777" w:rsidR="00462522" w:rsidRPr="005E1E15" w:rsidRDefault="00462522" w:rsidP="00462522">
      <w:pPr>
        <w:pStyle w:val="NormalWeb"/>
        <w:spacing w:before="0" w:beforeAutospacing="0" w:after="0" w:afterAutospacing="0"/>
        <w:rPr>
          <w:rFonts w:ascii="Arial" w:hAnsi="Arial" w:cs="Arial"/>
          <w:sz w:val="22"/>
          <w:szCs w:val="22"/>
        </w:rPr>
      </w:pPr>
      <w:r w:rsidRPr="005E1E15">
        <w:rPr>
          <w:rFonts w:ascii="Arial" w:hAnsi="Arial" w:cs="Arial"/>
          <w:sz w:val="22"/>
          <w:szCs w:val="22"/>
        </w:rPr>
        <w:t>Chúng tôi xin xác nhận rằng:</w:t>
      </w:r>
    </w:p>
    <w:p w14:paraId="12E43DCC" w14:textId="77777777" w:rsidR="00462522" w:rsidRPr="005E1E15" w:rsidRDefault="00462522" w:rsidP="004B778C">
      <w:pPr>
        <w:pStyle w:val="NormalWeb"/>
        <w:numPr>
          <w:ilvl w:val="0"/>
          <w:numId w:val="9"/>
        </w:numPr>
        <w:spacing w:before="0" w:beforeAutospacing="0" w:after="0" w:afterAutospacing="0"/>
        <w:rPr>
          <w:rFonts w:ascii="Arial" w:hAnsi="Arial" w:cs="Arial"/>
          <w:sz w:val="22"/>
          <w:szCs w:val="22"/>
        </w:rPr>
      </w:pPr>
      <w:r w:rsidRPr="005E1E15">
        <w:rPr>
          <w:rFonts w:ascii="Arial" w:hAnsi="Arial" w:cs="Arial"/>
          <w:sz w:val="22"/>
          <w:szCs w:val="22"/>
        </w:rPr>
        <w:t xml:space="preserve">Chúng tôi đã </w:t>
      </w:r>
      <w:r w:rsidRPr="005E1E15">
        <w:rPr>
          <w:rStyle w:val="Strong"/>
          <w:rFonts w:ascii="Arial" w:eastAsiaTheme="majorEastAsia" w:hAnsi="Arial" w:cs="Arial"/>
          <w:sz w:val="22"/>
          <w:szCs w:val="22"/>
        </w:rPr>
        <w:t>đọc, hiểu và đồng ý tuân thủ</w:t>
      </w:r>
      <w:r w:rsidRPr="005E1E15">
        <w:rPr>
          <w:rFonts w:ascii="Arial" w:hAnsi="Arial" w:cs="Arial"/>
          <w:sz w:val="22"/>
          <w:szCs w:val="22"/>
        </w:rPr>
        <w:t xml:space="preserve"> đầy đủ các điều khoản, điều kiện được quy định trong Hồ sơ mời đề xuất và các tài liệu đính kèm.</w:t>
      </w:r>
    </w:p>
    <w:p w14:paraId="59237481" w14:textId="77777777" w:rsidR="00462522" w:rsidRPr="005E1E15" w:rsidRDefault="00462522" w:rsidP="004B778C">
      <w:pPr>
        <w:pStyle w:val="NormalWeb"/>
        <w:numPr>
          <w:ilvl w:val="0"/>
          <w:numId w:val="9"/>
        </w:numPr>
        <w:spacing w:before="0" w:beforeAutospacing="0" w:after="0" w:afterAutospacing="0"/>
        <w:rPr>
          <w:rFonts w:ascii="Arial" w:hAnsi="Arial" w:cs="Arial"/>
          <w:sz w:val="22"/>
          <w:szCs w:val="22"/>
        </w:rPr>
      </w:pPr>
      <w:r w:rsidRPr="005E1E15">
        <w:rPr>
          <w:rFonts w:ascii="Arial" w:hAnsi="Arial" w:cs="Arial"/>
          <w:sz w:val="22"/>
          <w:szCs w:val="22"/>
        </w:rPr>
        <w:t xml:space="preserve">Chúng tôi sẵn sàng </w:t>
      </w:r>
      <w:r w:rsidRPr="005E1E15">
        <w:rPr>
          <w:rStyle w:val="Strong"/>
          <w:rFonts w:ascii="Arial" w:eastAsiaTheme="majorEastAsia" w:hAnsi="Arial" w:cs="Arial"/>
          <w:sz w:val="22"/>
          <w:szCs w:val="22"/>
        </w:rPr>
        <w:t>đàm phán hợp đồng</w:t>
      </w:r>
      <w:r w:rsidRPr="005E1E15">
        <w:rPr>
          <w:rFonts w:ascii="Arial" w:hAnsi="Arial" w:cs="Arial"/>
          <w:sz w:val="22"/>
          <w:szCs w:val="22"/>
        </w:rPr>
        <w:t xml:space="preserve"> dựa trên danh sách Chuyên gia chủ chốt đã đề xuất. Chúng tôi hiểu rằng việc thay thế các Chuyên gia này nếu không được WWF-Việt Nam chấp thuận bằng văn bản có thể dẫn đến việc chấm dứt quá trình đàm phán.</w:t>
      </w:r>
    </w:p>
    <w:p w14:paraId="403957F3" w14:textId="77777777" w:rsidR="00462522" w:rsidRPr="005E1E15" w:rsidRDefault="00462522" w:rsidP="004B778C">
      <w:pPr>
        <w:pStyle w:val="NormalWeb"/>
        <w:numPr>
          <w:ilvl w:val="0"/>
          <w:numId w:val="9"/>
        </w:numPr>
        <w:spacing w:before="0" w:beforeAutospacing="0" w:after="0" w:afterAutospacing="0"/>
        <w:rPr>
          <w:rFonts w:ascii="Arial" w:hAnsi="Arial" w:cs="Arial"/>
          <w:sz w:val="22"/>
          <w:szCs w:val="22"/>
        </w:rPr>
      </w:pPr>
      <w:r w:rsidRPr="005E1E15">
        <w:rPr>
          <w:rFonts w:ascii="Arial" w:hAnsi="Arial" w:cs="Arial"/>
          <w:sz w:val="22"/>
          <w:szCs w:val="22"/>
        </w:rPr>
        <w:t xml:space="preserve">Hồ sơ đề xuất này có tính </w:t>
      </w:r>
      <w:r w:rsidRPr="005E1E15">
        <w:rPr>
          <w:rStyle w:val="Strong"/>
          <w:rFonts w:ascii="Arial" w:eastAsiaTheme="majorEastAsia" w:hAnsi="Arial" w:cs="Arial"/>
          <w:sz w:val="22"/>
          <w:szCs w:val="22"/>
        </w:rPr>
        <w:t>ràng buộc</w:t>
      </w:r>
      <w:r w:rsidRPr="005E1E15">
        <w:rPr>
          <w:rFonts w:ascii="Arial" w:hAnsi="Arial" w:cs="Arial"/>
          <w:sz w:val="22"/>
          <w:szCs w:val="22"/>
        </w:rPr>
        <w:t xml:space="preserve"> đối với chúng tôi và chỉ được chỉnh sửa nếu phát sinh từ các nội dung trong quá trình đàm phán hợp đồng.</w:t>
      </w:r>
    </w:p>
    <w:p w14:paraId="72EFCC02" w14:textId="77777777" w:rsidR="00462522" w:rsidRPr="005E1E15" w:rsidRDefault="00462522" w:rsidP="00462522">
      <w:pPr>
        <w:pStyle w:val="NormalWeb"/>
        <w:spacing w:before="0" w:beforeAutospacing="0" w:after="0" w:afterAutospacing="0"/>
        <w:rPr>
          <w:rFonts w:ascii="Arial" w:hAnsi="Arial" w:cs="Arial"/>
          <w:sz w:val="22"/>
          <w:szCs w:val="22"/>
        </w:rPr>
      </w:pPr>
      <w:r w:rsidRPr="005E1E15">
        <w:rPr>
          <w:rFonts w:ascii="Arial" w:hAnsi="Arial" w:cs="Arial"/>
          <w:sz w:val="22"/>
          <w:szCs w:val="22"/>
        </w:rPr>
        <w:t>Chúng tôi xin cam đoan rằng:</w:t>
      </w:r>
    </w:p>
    <w:p w14:paraId="7472548C" w14:textId="77777777" w:rsidR="00462522" w:rsidRPr="005E1E15" w:rsidRDefault="00462522" w:rsidP="004B778C">
      <w:pPr>
        <w:pStyle w:val="NormalWeb"/>
        <w:numPr>
          <w:ilvl w:val="0"/>
          <w:numId w:val="10"/>
        </w:numPr>
        <w:spacing w:before="0" w:beforeAutospacing="0" w:after="0" w:afterAutospacing="0"/>
        <w:rPr>
          <w:rFonts w:ascii="Arial" w:hAnsi="Arial" w:cs="Arial"/>
          <w:sz w:val="22"/>
          <w:szCs w:val="22"/>
        </w:rPr>
      </w:pPr>
      <w:r w:rsidRPr="005E1E15">
        <w:rPr>
          <w:rFonts w:ascii="Arial" w:hAnsi="Arial" w:cs="Arial"/>
          <w:sz w:val="22"/>
          <w:szCs w:val="22"/>
        </w:rPr>
        <w:t xml:space="preserve">Tất cả thông tin và nội dung được trình bày trong hồ sơ này là </w:t>
      </w:r>
      <w:r w:rsidRPr="005E1E15">
        <w:rPr>
          <w:rStyle w:val="Strong"/>
          <w:rFonts w:ascii="Arial" w:eastAsiaTheme="majorEastAsia" w:hAnsi="Arial" w:cs="Arial"/>
          <w:sz w:val="22"/>
          <w:szCs w:val="22"/>
        </w:rPr>
        <w:t>trung thực và chính xác</w:t>
      </w:r>
      <w:r w:rsidRPr="005E1E15">
        <w:rPr>
          <w:rFonts w:ascii="Arial" w:hAnsi="Arial" w:cs="Arial"/>
          <w:sz w:val="22"/>
          <w:szCs w:val="22"/>
        </w:rPr>
        <w:t>. Mọi sai lệch, nếu bị phát hiện, có thể dẫn đến việc bị loại khỏi quy trình xét chọn.</w:t>
      </w:r>
    </w:p>
    <w:p w14:paraId="61226762" w14:textId="77777777" w:rsidR="00462522" w:rsidRPr="005E1E15" w:rsidRDefault="00462522" w:rsidP="004B778C">
      <w:pPr>
        <w:pStyle w:val="NormalWeb"/>
        <w:numPr>
          <w:ilvl w:val="0"/>
          <w:numId w:val="10"/>
        </w:numPr>
        <w:spacing w:before="0" w:beforeAutospacing="0" w:after="0" w:afterAutospacing="0"/>
        <w:rPr>
          <w:rFonts w:ascii="Arial" w:hAnsi="Arial" w:cs="Arial"/>
          <w:sz w:val="22"/>
          <w:szCs w:val="22"/>
        </w:rPr>
      </w:pPr>
      <w:r w:rsidRPr="005E1E15">
        <w:rPr>
          <w:rFonts w:ascii="Arial" w:hAnsi="Arial" w:cs="Arial"/>
          <w:sz w:val="22"/>
          <w:szCs w:val="22"/>
        </w:rPr>
        <w:t xml:space="preserve">Chúng tôi </w:t>
      </w:r>
      <w:r w:rsidRPr="005E1E15">
        <w:rPr>
          <w:rStyle w:val="Strong"/>
          <w:rFonts w:ascii="Arial" w:eastAsiaTheme="majorEastAsia" w:hAnsi="Arial" w:cs="Arial"/>
          <w:sz w:val="22"/>
          <w:szCs w:val="22"/>
        </w:rPr>
        <w:t>không nằm trong danh sách bị cấm tham gia đấu thầu</w:t>
      </w:r>
      <w:r w:rsidRPr="005E1E15">
        <w:rPr>
          <w:rFonts w:ascii="Arial" w:hAnsi="Arial" w:cs="Arial"/>
          <w:sz w:val="22"/>
          <w:szCs w:val="22"/>
        </w:rPr>
        <w:t xml:space="preserve"> hoặc các hoạt động mua sắm theo quy định hiện hành.</w:t>
      </w:r>
    </w:p>
    <w:p w14:paraId="7FE5036C" w14:textId="77777777" w:rsidR="00462522" w:rsidRPr="005E1E15" w:rsidRDefault="00462522" w:rsidP="004B778C">
      <w:pPr>
        <w:pStyle w:val="NormalWeb"/>
        <w:numPr>
          <w:ilvl w:val="0"/>
          <w:numId w:val="10"/>
        </w:numPr>
        <w:spacing w:before="0" w:beforeAutospacing="0" w:after="0" w:afterAutospacing="0"/>
        <w:rPr>
          <w:rFonts w:ascii="Arial" w:hAnsi="Arial" w:cs="Arial"/>
          <w:sz w:val="22"/>
          <w:szCs w:val="22"/>
        </w:rPr>
      </w:pPr>
      <w:r w:rsidRPr="005E1E15">
        <w:rPr>
          <w:rFonts w:ascii="Arial" w:hAnsi="Arial" w:cs="Arial"/>
          <w:sz w:val="22"/>
          <w:szCs w:val="22"/>
        </w:rPr>
        <w:t xml:space="preserve">Chúng tôi đã </w:t>
      </w:r>
      <w:r w:rsidRPr="005E1E15">
        <w:rPr>
          <w:rStyle w:val="Strong"/>
          <w:rFonts w:ascii="Arial" w:eastAsiaTheme="majorEastAsia" w:hAnsi="Arial" w:cs="Arial"/>
          <w:sz w:val="22"/>
          <w:szCs w:val="22"/>
        </w:rPr>
        <w:t>đọc và đồng ý</w:t>
      </w:r>
      <w:r w:rsidRPr="005E1E15">
        <w:rPr>
          <w:rFonts w:ascii="Arial" w:hAnsi="Arial" w:cs="Arial"/>
          <w:sz w:val="22"/>
          <w:szCs w:val="22"/>
        </w:rPr>
        <w:t xml:space="preserve"> với các </w:t>
      </w:r>
      <w:r w:rsidRPr="005E1E15">
        <w:rPr>
          <w:rStyle w:val="Strong"/>
          <w:rFonts w:ascii="Arial" w:eastAsiaTheme="majorEastAsia" w:hAnsi="Arial" w:cs="Arial"/>
          <w:sz w:val="22"/>
          <w:szCs w:val="22"/>
        </w:rPr>
        <w:t>Điều khoản và Điều kiện Chung của WWF</w:t>
      </w:r>
      <w:r>
        <w:rPr>
          <w:rStyle w:val="Strong"/>
          <w:rFonts w:ascii="Arial" w:eastAsiaTheme="majorEastAsia" w:hAnsi="Arial" w:cs="Arial"/>
          <w:sz w:val="22"/>
          <w:szCs w:val="22"/>
        </w:rPr>
        <w:t xml:space="preserve"> (</w:t>
      </w:r>
      <w:r w:rsidRPr="005E1E15">
        <w:rPr>
          <w:rStyle w:val="Strong"/>
          <w:rFonts w:ascii="Arial" w:eastAsiaTheme="majorEastAsia" w:hAnsi="Arial" w:cs="Arial"/>
          <w:sz w:val="22"/>
          <w:szCs w:val="22"/>
        </w:rPr>
        <w:t>WWF General Terms and Conditions</w:t>
      </w:r>
      <w:r>
        <w:rPr>
          <w:rStyle w:val="Strong"/>
          <w:rFonts w:ascii="Arial" w:eastAsiaTheme="majorEastAsia" w:hAnsi="Arial" w:cs="Arial"/>
          <w:sz w:val="22"/>
          <w:szCs w:val="22"/>
        </w:rPr>
        <w:t>)</w:t>
      </w:r>
      <w:r w:rsidRPr="005E1E15">
        <w:rPr>
          <w:rFonts w:ascii="Arial" w:hAnsi="Arial" w:cs="Arial"/>
          <w:sz w:val="22"/>
          <w:szCs w:val="22"/>
        </w:rPr>
        <w:t xml:space="preserve"> được đính kèm Hồ sơ mời đề xuất.</w:t>
      </w:r>
    </w:p>
    <w:p w14:paraId="0FC14ADC" w14:textId="77777777" w:rsidR="00462522" w:rsidRPr="005E1E15" w:rsidRDefault="00462522" w:rsidP="00462522">
      <w:pPr>
        <w:pStyle w:val="NormalWeb"/>
        <w:spacing w:before="0" w:beforeAutospacing="0" w:after="0" w:afterAutospacing="0"/>
        <w:rPr>
          <w:rFonts w:ascii="Arial" w:hAnsi="Arial" w:cs="Arial"/>
          <w:sz w:val="22"/>
          <w:szCs w:val="22"/>
        </w:rPr>
      </w:pPr>
      <w:r w:rsidRPr="005E1E15">
        <w:rPr>
          <w:rFonts w:ascii="Arial" w:hAnsi="Arial" w:cs="Arial"/>
          <w:sz w:val="22"/>
          <w:szCs w:val="22"/>
        </w:rPr>
        <w:t>Chúng tôi hiểu và đồng ý rằng WWF-Việt Nam có quyền:</w:t>
      </w:r>
    </w:p>
    <w:p w14:paraId="0561A0E2" w14:textId="77777777" w:rsidR="00462522" w:rsidRPr="005E1E15" w:rsidRDefault="00462522" w:rsidP="004B778C">
      <w:pPr>
        <w:pStyle w:val="NormalWeb"/>
        <w:numPr>
          <w:ilvl w:val="0"/>
          <w:numId w:val="11"/>
        </w:numPr>
        <w:spacing w:before="0" w:beforeAutospacing="0" w:after="0" w:afterAutospacing="0"/>
        <w:rPr>
          <w:rFonts w:ascii="Arial" w:hAnsi="Arial" w:cs="Arial"/>
          <w:sz w:val="22"/>
          <w:szCs w:val="22"/>
        </w:rPr>
      </w:pPr>
      <w:r w:rsidRPr="005E1E15">
        <w:rPr>
          <w:rFonts w:ascii="Arial" w:hAnsi="Arial" w:cs="Arial"/>
          <w:sz w:val="22"/>
          <w:szCs w:val="22"/>
        </w:rPr>
        <w:t>Chấp thuận bất kỳ hồ sơ nào hoặc từ chối tất cả các hồ sơ đề xuất;</w:t>
      </w:r>
    </w:p>
    <w:p w14:paraId="0D65B21B" w14:textId="77777777" w:rsidR="00462522" w:rsidRPr="005E1E15" w:rsidRDefault="00462522" w:rsidP="004B778C">
      <w:pPr>
        <w:pStyle w:val="NormalWeb"/>
        <w:numPr>
          <w:ilvl w:val="0"/>
          <w:numId w:val="11"/>
        </w:numPr>
        <w:spacing w:before="0" w:beforeAutospacing="0" w:after="0" w:afterAutospacing="0"/>
        <w:rPr>
          <w:rFonts w:ascii="Arial" w:hAnsi="Arial" w:cs="Arial"/>
          <w:sz w:val="22"/>
          <w:szCs w:val="22"/>
        </w:rPr>
      </w:pPr>
      <w:r w:rsidRPr="005E1E15">
        <w:rPr>
          <w:rFonts w:ascii="Arial" w:hAnsi="Arial" w:cs="Arial"/>
          <w:sz w:val="22"/>
          <w:szCs w:val="22"/>
        </w:rPr>
        <w:t>Loại bỏ bất kỳ hồ sơ nào nếu có hành vi vận động hành lang dưới bất kỳ hình thức nào;</w:t>
      </w:r>
    </w:p>
    <w:p w14:paraId="116E6B89" w14:textId="77777777" w:rsidR="00462522" w:rsidRPr="005E1E15" w:rsidRDefault="00462522" w:rsidP="004B778C">
      <w:pPr>
        <w:pStyle w:val="NormalWeb"/>
        <w:numPr>
          <w:ilvl w:val="0"/>
          <w:numId w:val="11"/>
        </w:numPr>
        <w:spacing w:before="0" w:beforeAutospacing="0" w:after="0" w:afterAutospacing="0"/>
        <w:rPr>
          <w:rFonts w:ascii="Arial" w:hAnsi="Arial" w:cs="Arial"/>
          <w:sz w:val="22"/>
          <w:szCs w:val="22"/>
        </w:rPr>
      </w:pPr>
      <w:r w:rsidRPr="005E1E15">
        <w:rPr>
          <w:rFonts w:ascii="Arial" w:hAnsi="Arial" w:cs="Arial"/>
          <w:sz w:val="22"/>
          <w:szCs w:val="22"/>
        </w:rPr>
        <w:t>Hủy bỏ quá trình mời thầu bất kỳ lúc nào mà không cần thông báo trước và không chịu bất kỳ trách nhiệm pháp lý nào phát sinh từ việc đó;</w:t>
      </w:r>
    </w:p>
    <w:p w14:paraId="54202350" w14:textId="77777777" w:rsidR="00462522" w:rsidRPr="005E1E15" w:rsidRDefault="00462522" w:rsidP="004B778C">
      <w:pPr>
        <w:pStyle w:val="NormalWeb"/>
        <w:numPr>
          <w:ilvl w:val="0"/>
          <w:numId w:val="11"/>
        </w:numPr>
        <w:spacing w:before="0" w:beforeAutospacing="0" w:after="0" w:afterAutospacing="0"/>
        <w:rPr>
          <w:rFonts w:ascii="Arial" w:hAnsi="Arial" w:cs="Arial"/>
          <w:sz w:val="22"/>
          <w:szCs w:val="22"/>
        </w:rPr>
      </w:pPr>
      <w:r w:rsidRPr="005E1E15">
        <w:rPr>
          <w:rFonts w:ascii="Arial" w:hAnsi="Arial" w:cs="Arial"/>
          <w:sz w:val="22"/>
          <w:szCs w:val="22"/>
        </w:rPr>
        <w:t xml:space="preserve">Không có nghĩa vụ phải trao hợp đồng cho nhà thầu có giá thấp nhất hoặc bất kỳ nhà thầu nào; quyết định của Hội đồng Mua sắm là </w:t>
      </w:r>
      <w:r w:rsidRPr="005E1E15">
        <w:rPr>
          <w:rStyle w:val="Strong"/>
          <w:rFonts w:ascii="Arial" w:eastAsiaTheme="majorEastAsia" w:hAnsi="Arial" w:cs="Arial"/>
          <w:sz w:val="22"/>
          <w:szCs w:val="22"/>
        </w:rPr>
        <w:t>quyết định cuối cùng</w:t>
      </w:r>
      <w:r w:rsidRPr="005E1E15">
        <w:rPr>
          <w:rFonts w:ascii="Arial" w:hAnsi="Arial" w:cs="Arial"/>
          <w:sz w:val="22"/>
          <w:szCs w:val="22"/>
        </w:rPr>
        <w:t>.</w:t>
      </w:r>
    </w:p>
    <w:p w14:paraId="6FF784E8" w14:textId="77777777" w:rsidR="00462522" w:rsidRPr="005E1E15" w:rsidRDefault="00462522" w:rsidP="00462522">
      <w:pPr>
        <w:pStyle w:val="NormalWeb"/>
        <w:spacing w:before="0" w:beforeAutospacing="0" w:after="0" w:afterAutospacing="0"/>
        <w:rPr>
          <w:rFonts w:ascii="Arial" w:hAnsi="Arial" w:cs="Arial"/>
          <w:sz w:val="22"/>
          <w:szCs w:val="22"/>
        </w:rPr>
      </w:pPr>
      <w:r w:rsidRPr="005E1E15">
        <w:rPr>
          <w:rFonts w:ascii="Arial" w:hAnsi="Arial" w:cs="Arial"/>
          <w:sz w:val="22"/>
          <w:szCs w:val="22"/>
        </w:rPr>
        <w:t>Chúng tôi xin chân thành cảm ơn cơ hội được tham gia và mong muốn được hợp tác cùng WWF-Việt Nam trong dự án quan trọng này.</w:t>
      </w:r>
    </w:p>
    <w:p w14:paraId="05B2B81D" w14:textId="77777777" w:rsidR="00462522" w:rsidRDefault="00462522" w:rsidP="00462522">
      <w:pPr>
        <w:pStyle w:val="NormalWeb"/>
        <w:spacing w:before="0" w:beforeAutospacing="0" w:after="0" w:afterAutospacing="0"/>
        <w:rPr>
          <w:rFonts w:ascii="Arial" w:hAnsi="Arial" w:cs="Arial"/>
          <w:sz w:val="22"/>
          <w:szCs w:val="22"/>
        </w:rPr>
      </w:pPr>
      <w:r w:rsidRPr="005E1E15">
        <w:rPr>
          <w:rFonts w:ascii="Arial" w:hAnsi="Arial" w:cs="Arial"/>
          <w:sz w:val="22"/>
          <w:szCs w:val="22"/>
        </w:rPr>
        <w:t>Trân trọng,</w:t>
      </w:r>
    </w:p>
    <w:p w14:paraId="344DDF84" w14:textId="77777777" w:rsidR="00462522" w:rsidRDefault="00462522" w:rsidP="00462522">
      <w:pPr>
        <w:pStyle w:val="NormalWeb"/>
        <w:spacing w:before="0" w:beforeAutospacing="0" w:after="0" w:afterAutospacing="0"/>
        <w:rPr>
          <w:rFonts w:ascii="Arial" w:hAnsi="Arial" w:cs="Arial"/>
          <w:sz w:val="22"/>
          <w:szCs w:val="22"/>
        </w:rPr>
      </w:pPr>
    </w:p>
    <w:p w14:paraId="2A84A086" w14:textId="77777777" w:rsidR="00462522" w:rsidRPr="005E1E15" w:rsidRDefault="00462522" w:rsidP="00462522">
      <w:pPr>
        <w:pStyle w:val="NormalWeb"/>
        <w:spacing w:before="0" w:beforeAutospacing="0" w:after="0" w:afterAutospacing="0"/>
        <w:rPr>
          <w:rFonts w:ascii="Arial" w:hAnsi="Arial" w:cs="Arial"/>
          <w:sz w:val="22"/>
          <w:szCs w:val="22"/>
        </w:rPr>
      </w:pPr>
    </w:p>
    <w:tbl>
      <w:tblPr>
        <w:tblW w:w="8856" w:type="dxa"/>
        <w:tblLayout w:type="fixed"/>
        <w:tblLook w:val="0400" w:firstRow="0" w:lastRow="0" w:firstColumn="0" w:lastColumn="0" w:noHBand="0" w:noVBand="1"/>
      </w:tblPr>
      <w:tblGrid>
        <w:gridCol w:w="4428"/>
        <w:gridCol w:w="4428"/>
      </w:tblGrid>
      <w:tr w:rsidR="00462522" w14:paraId="15F6BF91" w14:textId="77777777" w:rsidTr="00015CCD">
        <w:tc>
          <w:tcPr>
            <w:tcW w:w="4428" w:type="dxa"/>
            <w:tcMar>
              <w:top w:w="0" w:type="dxa"/>
              <w:left w:w="108" w:type="dxa"/>
              <w:bottom w:w="0" w:type="dxa"/>
              <w:right w:w="108" w:type="dxa"/>
            </w:tcMar>
          </w:tcPr>
          <w:p w14:paraId="3D0EF8CA" w14:textId="77777777" w:rsidR="00462522" w:rsidRDefault="00462522" w:rsidP="00015CCD">
            <w:pPr>
              <w:spacing w:before="120" w:after="120"/>
              <w:jc w:val="both"/>
              <w:rPr>
                <w:rFonts w:ascii="Arial" w:eastAsia="Arial" w:hAnsi="Arial" w:cs="Arial"/>
              </w:rPr>
            </w:pPr>
          </w:p>
        </w:tc>
        <w:tc>
          <w:tcPr>
            <w:tcW w:w="4428" w:type="dxa"/>
            <w:tcMar>
              <w:top w:w="0" w:type="dxa"/>
              <w:left w:w="108" w:type="dxa"/>
              <w:bottom w:w="0" w:type="dxa"/>
              <w:right w:w="108" w:type="dxa"/>
            </w:tcMar>
          </w:tcPr>
          <w:p w14:paraId="026B3B7F" w14:textId="77777777" w:rsidR="00462522" w:rsidRDefault="00462522" w:rsidP="00015CCD">
            <w:pPr>
              <w:spacing w:before="120" w:after="120"/>
              <w:jc w:val="center"/>
              <w:rPr>
                <w:rFonts w:ascii="Arial" w:eastAsia="Arial" w:hAnsi="Arial" w:cs="Arial"/>
                <w:b/>
              </w:rPr>
            </w:pPr>
            <w:r>
              <w:rPr>
                <w:rFonts w:ascii="Arial" w:eastAsia="Arial" w:hAnsi="Arial" w:cs="Arial"/>
                <w:b/>
              </w:rPr>
              <w:t>Đại diện nhóm tư vấn hoặc tất cả các thành viên</w:t>
            </w:r>
          </w:p>
          <w:p w14:paraId="66D63001" w14:textId="77777777" w:rsidR="00462522" w:rsidRDefault="00462522" w:rsidP="00015CCD">
            <w:pPr>
              <w:spacing w:before="120" w:after="120"/>
              <w:jc w:val="center"/>
              <w:rPr>
                <w:rFonts w:ascii="Arial" w:eastAsia="Arial" w:hAnsi="Arial" w:cs="Arial"/>
                <w:b/>
              </w:rPr>
            </w:pPr>
          </w:p>
          <w:p w14:paraId="41FC9166" w14:textId="77777777" w:rsidR="00462522" w:rsidRDefault="00462522" w:rsidP="00015CCD">
            <w:pPr>
              <w:spacing w:before="120" w:after="120"/>
              <w:jc w:val="center"/>
              <w:rPr>
                <w:rFonts w:ascii="Arial" w:eastAsia="Arial" w:hAnsi="Arial" w:cs="Arial"/>
                <w:b/>
              </w:rPr>
            </w:pPr>
          </w:p>
          <w:p w14:paraId="1162CA47" w14:textId="77777777" w:rsidR="00462522" w:rsidRDefault="00462522" w:rsidP="00015CCD">
            <w:pPr>
              <w:spacing w:before="120" w:after="120"/>
              <w:jc w:val="center"/>
              <w:rPr>
                <w:rFonts w:ascii="Arial" w:eastAsia="Arial" w:hAnsi="Arial" w:cs="Arial"/>
                <w:b/>
              </w:rPr>
            </w:pPr>
            <w:r w:rsidRPr="005E1E15">
              <w:rPr>
                <w:rFonts w:ascii="Arial" w:eastAsia="Arial" w:hAnsi="Arial" w:cs="Arial"/>
                <w:b/>
              </w:rPr>
              <w:t>[Ký tên, đóng dấu nếu có]</w:t>
            </w:r>
          </w:p>
        </w:tc>
      </w:tr>
    </w:tbl>
    <w:p w14:paraId="61FE17B7" w14:textId="77777777" w:rsidR="002C6C2D" w:rsidRDefault="002C6C2D">
      <w:pPr>
        <w:shd w:val="clear" w:color="auto" w:fill="FFFFFF"/>
        <w:spacing w:before="120" w:after="120"/>
        <w:jc w:val="both"/>
        <w:rPr>
          <w:rFonts w:ascii="Arial" w:eastAsia="Arial" w:hAnsi="Arial" w:cs="Arial"/>
          <w:b/>
        </w:rPr>
      </w:pPr>
    </w:p>
    <w:p w14:paraId="61FE17B8" w14:textId="77777777" w:rsidR="002C6C2D" w:rsidRDefault="002C6C2D">
      <w:pPr>
        <w:shd w:val="clear" w:color="auto" w:fill="FFFFFF"/>
        <w:spacing w:before="120" w:after="120"/>
        <w:jc w:val="both"/>
        <w:rPr>
          <w:rFonts w:ascii="Arial" w:eastAsia="Arial" w:hAnsi="Arial" w:cs="Arial"/>
          <w:b/>
        </w:rPr>
      </w:pPr>
    </w:p>
    <w:p w14:paraId="61FE17C4" w14:textId="7366FD04" w:rsidR="002C6C2D" w:rsidRDefault="002431E8">
      <w:pPr>
        <w:pStyle w:val="Heading3"/>
      </w:pPr>
      <w:bookmarkStart w:id="34" w:name="bookmark=id.41mghml" w:colFirst="0" w:colLast="0"/>
      <w:bookmarkStart w:id="35" w:name="_Toc206602073"/>
      <w:bookmarkEnd w:id="34"/>
      <w:r>
        <w:lastRenderedPageBreak/>
        <w:t xml:space="preserve">Mẫu số </w:t>
      </w:r>
      <w:r w:rsidR="00462522">
        <w:t>3</w:t>
      </w:r>
      <w:r>
        <w:t xml:space="preserve"> -</w:t>
      </w:r>
      <w:bookmarkStart w:id="36" w:name="bookmark=id.vx1227" w:colFirst="0" w:colLast="0"/>
      <w:bookmarkEnd w:id="36"/>
      <w:r>
        <w:t xml:space="preserve"> THỎA THUẬN THÀNH LẬP NHÓM TƯ VẤN</w:t>
      </w:r>
      <w:bookmarkEnd w:id="35"/>
    </w:p>
    <w:p w14:paraId="61FE17C5" w14:textId="77777777" w:rsidR="002C6C2D" w:rsidRDefault="002431E8">
      <w:pPr>
        <w:shd w:val="clear" w:color="auto" w:fill="FFFFFF"/>
        <w:spacing w:after="0"/>
        <w:jc w:val="both"/>
        <w:rPr>
          <w:rFonts w:ascii="Arial" w:eastAsia="Arial" w:hAnsi="Arial" w:cs="Arial"/>
        </w:rPr>
      </w:pPr>
      <w:r>
        <w:rPr>
          <w:rFonts w:ascii="Arial" w:eastAsia="Arial" w:hAnsi="Arial" w:cs="Arial"/>
        </w:rPr>
        <w:t>______, ngày ___ tháng ___ năm ___</w:t>
      </w:r>
    </w:p>
    <w:p w14:paraId="61FE17C6" w14:textId="77777777" w:rsidR="002C6C2D" w:rsidRDefault="002431E8">
      <w:pPr>
        <w:shd w:val="clear" w:color="auto" w:fill="FFFFFF"/>
        <w:spacing w:after="0"/>
        <w:jc w:val="both"/>
        <w:rPr>
          <w:rFonts w:ascii="Arial" w:eastAsia="Arial" w:hAnsi="Arial" w:cs="Arial"/>
        </w:rPr>
      </w:pPr>
      <w:r>
        <w:rPr>
          <w:rFonts w:ascii="Arial" w:eastAsia="Arial" w:hAnsi="Arial" w:cs="Arial"/>
        </w:rPr>
        <w:t>Gói thầu: _________ </w:t>
      </w:r>
      <w:r>
        <w:rPr>
          <w:rFonts w:ascii="Arial" w:eastAsia="Arial" w:hAnsi="Arial" w:cs="Arial"/>
          <w:i/>
        </w:rPr>
        <w:t>[Ghi tên gói thầu]</w:t>
      </w:r>
    </w:p>
    <w:p w14:paraId="61FE17C7" w14:textId="77777777" w:rsidR="002C6C2D" w:rsidRDefault="002431E8">
      <w:pPr>
        <w:shd w:val="clear" w:color="auto" w:fill="FFFFFF"/>
        <w:spacing w:after="0"/>
        <w:jc w:val="both"/>
        <w:rPr>
          <w:rFonts w:ascii="Arial" w:eastAsia="Arial" w:hAnsi="Arial" w:cs="Arial"/>
        </w:rPr>
      </w:pPr>
      <w:r>
        <w:rPr>
          <w:rFonts w:ascii="Arial" w:eastAsia="Arial" w:hAnsi="Arial" w:cs="Arial"/>
        </w:rPr>
        <w:t>Thuộc dự án: ___________ </w:t>
      </w:r>
      <w:r>
        <w:rPr>
          <w:rFonts w:ascii="Arial" w:eastAsia="Arial" w:hAnsi="Arial" w:cs="Arial"/>
          <w:i/>
        </w:rPr>
        <w:t>[Ghi tên dự án]</w:t>
      </w:r>
    </w:p>
    <w:p w14:paraId="61FE17C8" w14:textId="77777777" w:rsidR="002C6C2D" w:rsidRDefault="002431E8">
      <w:pPr>
        <w:shd w:val="clear" w:color="auto" w:fill="FFFFFF"/>
        <w:spacing w:after="0"/>
        <w:jc w:val="both"/>
        <w:rPr>
          <w:rFonts w:ascii="Arial" w:eastAsia="Arial" w:hAnsi="Arial" w:cs="Arial"/>
        </w:rPr>
      </w:pPr>
      <w:r>
        <w:rPr>
          <w:rFonts w:ascii="Arial" w:eastAsia="Arial" w:hAnsi="Arial" w:cs="Arial"/>
        </w:rPr>
        <w:t>- Căn cứ hồ sơ mời quan tâm gói thầu ______ </w:t>
      </w:r>
      <w:r>
        <w:rPr>
          <w:rFonts w:ascii="Arial" w:eastAsia="Arial" w:hAnsi="Arial" w:cs="Arial"/>
          <w:i/>
        </w:rPr>
        <w:t>[Ghi tên gói thầu]</w:t>
      </w:r>
      <w:r>
        <w:rPr>
          <w:rFonts w:ascii="Arial" w:eastAsia="Arial" w:hAnsi="Arial" w:cs="Arial"/>
        </w:rPr>
        <w:t> ngày ____ tháng ____ năm __ </w:t>
      </w:r>
      <w:r>
        <w:rPr>
          <w:rFonts w:ascii="Arial" w:eastAsia="Arial" w:hAnsi="Arial" w:cs="Arial"/>
          <w:i/>
        </w:rPr>
        <w:t>[Ngày được ghi trên hồ sơ mời quan tâm]</w:t>
      </w:r>
      <w:r>
        <w:rPr>
          <w:rFonts w:ascii="Arial" w:eastAsia="Arial" w:hAnsi="Arial" w:cs="Arial"/>
        </w:rPr>
        <w:t>;</w:t>
      </w:r>
    </w:p>
    <w:p w14:paraId="61FE17C9" w14:textId="77777777" w:rsidR="002C6C2D" w:rsidRDefault="002431E8">
      <w:pPr>
        <w:shd w:val="clear" w:color="auto" w:fill="FFFFFF"/>
        <w:spacing w:after="0"/>
        <w:jc w:val="both"/>
        <w:rPr>
          <w:rFonts w:ascii="Arial" w:eastAsia="Arial" w:hAnsi="Arial" w:cs="Arial"/>
        </w:rPr>
      </w:pPr>
      <w:r>
        <w:rPr>
          <w:rFonts w:ascii="Arial" w:eastAsia="Arial" w:hAnsi="Arial" w:cs="Arial"/>
        </w:rPr>
        <w:t>Chúng tôi, gồm có:</w:t>
      </w:r>
    </w:p>
    <w:p w14:paraId="61FE17CA" w14:textId="77777777" w:rsidR="002C6C2D" w:rsidRDefault="002431E8">
      <w:pPr>
        <w:shd w:val="clear" w:color="auto" w:fill="FFFFFF"/>
        <w:spacing w:after="0"/>
        <w:jc w:val="both"/>
        <w:rPr>
          <w:rFonts w:ascii="Arial" w:eastAsia="Arial" w:hAnsi="Arial" w:cs="Arial"/>
        </w:rPr>
      </w:pPr>
      <w:r>
        <w:rPr>
          <w:rFonts w:ascii="Arial" w:eastAsia="Arial" w:hAnsi="Arial" w:cs="Arial"/>
          <w:b/>
        </w:rPr>
        <w:t>Tên thành viên nhóm tư vấn</w:t>
      </w:r>
      <w:r>
        <w:rPr>
          <w:rFonts w:ascii="Arial" w:eastAsia="Arial" w:hAnsi="Arial" w:cs="Arial"/>
        </w:rPr>
        <w:t> ____ </w:t>
      </w:r>
      <w:r>
        <w:rPr>
          <w:rFonts w:ascii="Arial" w:eastAsia="Arial" w:hAnsi="Arial" w:cs="Arial"/>
          <w:i/>
        </w:rPr>
        <w:t>[Ghi tên từng thành viên]</w:t>
      </w:r>
    </w:p>
    <w:p w14:paraId="61FE17CB" w14:textId="77777777" w:rsidR="002C6C2D" w:rsidRDefault="002431E8">
      <w:pPr>
        <w:shd w:val="clear" w:color="auto" w:fill="FFFFFF"/>
        <w:spacing w:after="0"/>
        <w:jc w:val="both"/>
        <w:rPr>
          <w:rFonts w:ascii="Arial" w:eastAsia="Arial" w:hAnsi="Arial" w:cs="Arial"/>
        </w:rPr>
      </w:pPr>
      <w:r>
        <w:rPr>
          <w:rFonts w:ascii="Arial" w:eastAsia="Arial" w:hAnsi="Arial" w:cs="Arial"/>
        </w:rPr>
        <w:t>Địa chỉ: ____________________________________________________________________</w:t>
      </w:r>
    </w:p>
    <w:p w14:paraId="61FE17CC" w14:textId="77777777" w:rsidR="002C6C2D" w:rsidRDefault="002431E8">
      <w:pPr>
        <w:shd w:val="clear" w:color="auto" w:fill="FFFFFF"/>
        <w:spacing w:after="0"/>
        <w:jc w:val="both"/>
        <w:rPr>
          <w:rFonts w:ascii="Arial" w:eastAsia="Arial" w:hAnsi="Arial" w:cs="Arial"/>
        </w:rPr>
      </w:pPr>
      <w:r>
        <w:rPr>
          <w:rFonts w:ascii="Arial" w:eastAsia="Arial" w:hAnsi="Arial" w:cs="Arial"/>
        </w:rPr>
        <w:t>Điện thoại: _________________________________________________________________</w:t>
      </w:r>
    </w:p>
    <w:p w14:paraId="61FE17CD" w14:textId="77777777" w:rsidR="002C6C2D" w:rsidRDefault="002431E8">
      <w:pPr>
        <w:shd w:val="clear" w:color="auto" w:fill="FFFFFF"/>
        <w:spacing w:after="0"/>
        <w:jc w:val="both"/>
        <w:rPr>
          <w:rFonts w:ascii="Arial" w:eastAsia="Arial" w:hAnsi="Arial" w:cs="Arial"/>
        </w:rPr>
      </w:pPr>
      <w:r>
        <w:rPr>
          <w:rFonts w:ascii="Arial" w:eastAsia="Arial" w:hAnsi="Arial" w:cs="Arial"/>
        </w:rPr>
        <w:t>E-mail: ____________________________________________________________________</w:t>
      </w:r>
    </w:p>
    <w:p w14:paraId="61FE17CE" w14:textId="77777777" w:rsidR="002C6C2D" w:rsidRDefault="002431E8">
      <w:pPr>
        <w:shd w:val="clear" w:color="auto" w:fill="FFFFFF"/>
        <w:spacing w:after="0"/>
        <w:jc w:val="both"/>
        <w:rPr>
          <w:rFonts w:ascii="Arial" w:eastAsia="Arial" w:hAnsi="Arial" w:cs="Arial"/>
        </w:rPr>
      </w:pPr>
      <w:r>
        <w:rPr>
          <w:rFonts w:ascii="Arial" w:eastAsia="Arial" w:hAnsi="Arial" w:cs="Arial"/>
        </w:rPr>
        <w:t>Các bên (sau đây gọi là thành viên) thống nhất ký kết thỏa thuận thành lập nhóm tư vấn với nội dung như sau:</w:t>
      </w:r>
    </w:p>
    <w:p w14:paraId="61FE17CF" w14:textId="77777777" w:rsidR="002C6C2D" w:rsidRDefault="002431E8">
      <w:pPr>
        <w:shd w:val="clear" w:color="auto" w:fill="FFFFFF"/>
        <w:spacing w:after="0"/>
        <w:jc w:val="both"/>
        <w:rPr>
          <w:rFonts w:ascii="Arial" w:eastAsia="Arial" w:hAnsi="Arial" w:cs="Arial"/>
        </w:rPr>
      </w:pPr>
      <w:r>
        <w:rPr>
          <w:rFonts w:ascii="Arial" w:eastAsia="Arial" w:hAnsi="Arial" w:cs="Arial"/>
          <w:b/>
        </w:rPr>
        <w:t>Điều 1. Nguyên tắc chung</w:t>
      </w:r>
    </w:p>
    <w:p w14:paraId="61FE17D0" w14:textId="77777777" w:rsidR="002C6C2D" w:rsidRDefault="002431E8">
      <w:pPr>
        <w:shd w:val="clear" w:color="auto" w:fill="FFFFFF"/>
        <w:spacing w:after="0"/>
        <w:jc w:val="both"/>
        <w:rPr>
          <w:rFonts w:ascii="Arial" w:eastAsia="Arial" w:hAnsi="Arial" w:cs="Arial"/>
        </w:rPr>
      </w:pPr>
      <w:r>
        <w:rPr>
          <w:rFonts w:ascii="Arial" w:eastAsia="Arial" w:hAnsi="Arial" w:cs="Arial"/>
        </w:rPr>
        <w:t>1. Các thành viên tự nguyện hình thành nhóm tư vấn để tham gia lựa chọn quan tâm tham gia gói thầu ___ </w:t>
      </w:r>
      <w:r>
        <w:rPr>
          <w:rFonts w:ascii="Arial" w:eastAsia="Arial" w:hAnsi="Arial" w:cs="Arial"/>
          <w:i/>
        </w:rPr>
        <w:t>[Ghi tên gói thầu]</w:t>
      </w:r>
      <w:r>
        <w:rPr>
          <w:rFonts w:ascii="Arial" w:eastAsia="Arial" w:hAnsi="Arial" w:cs="Arial"/>
        </w:rPr>
        <w:t> .</w:t>
      </w:r>
    </w:p>
    <w:p w14:paraId="61FE17D1" w14:textId="77777777" w:rsidR="002C6C2D" w:rsidRDefault="002431E8">
      <w:pPr>
        <w:shd w:val="clear" w:color="auto" w:fill="FFFFFF"/>
        <w:spacing w:after="0"/>
        <w:jc w:val="both"/>
        <w:rPr>
          <w:rFonts w:ascii="Arial" w:eastAsia="Arial" w:hAnsi="Arial" w:cs="Arial"/>
        </w:rPr>
      </w:pPr>
      <w:r>
        <w:rPr>
          <w:rFonts w:ascii="Arial" w:eastAsia="Arial" w:hAnsi="Arial" w:cs="Arial"/>
        </w:rPr>
        <w:t>2. Các thành viên thống nhất tên gọi của nhóm tư vấn cho mọi giao dịch liên quan đến gói thầu là: Nhóm tư vấn [g</w:t>
      </w:r>
      <w:r>
        <w:rPr>
          <w:rFonts w:ascii="Arial" w:eastAsia="Arial" w:hAnsi="Arial" w:cs="Arial"/>
          <w:i/>
        </w:rPr>
        <w:t>hi tên của trưởng nhóm]</w:t>
      </w:r>
      <w:r>
        <w:rPr>
          <w:rFonts w:ascii="Arial" w:eastAsia="Arial" w:hAnsi="Arial" w:cs="Arial"/>
        </w:rPr>
        <w:t>.</w:t>
      </w:r>
    </w:p>
    <w:p w14:paraId="61FE17D2" w14:textId="77777777" w:rsidR="002C6C2D" w:rsidRDefault="002431E8">
      <w:pPr>
        <w:shd w:val="clear" w:color="auto" w:fill="FFFFFF"/>
        <w:spacing w:after="0"/>
        <w:jc w:val="both"/>
        <w:rPr>
          <w:rFonts w:ascii="Arial" w:eastAsia="Arial" w:hAnsi="Arial" w:cs="Arial"/>
        </w:rPr>
      </w:pPr>
      <w:r>
        <w:rPr>
          <w:rFonts w:ascii="Arial" w:eastAsia="Arial" w:hAnsi="Arial" w:cs="Arial"/>
        </w:rPr>
        <w:t>3. Các thành viên cam kết không bên nào được tự ý tham gia độc lập hoặc hợp tác dưới bất kỳ hình thức nào với bên khác để tham gia quan tâm đối với gói thầu này.</w:t>
      </w:r>
    </w:p>
    <w:p w14:paraId="61FE17D3" w14:textId="77777777" w:rsidR="002C6C2D" w:rsidRDefault="002431E8">
      <w:pPr>
        <w:shd w:val="clear" w:color="auto" w:fill="FFFFFF"/>
        <w:spacing w:after="0"/>
        <w:jc w:val="both"/>
        <w:rPr>
          <w:rFonts w:ascii="Arial" w:eastAsia="Arial" w:hAnsi="Arial" w:cs="Arial"/>
        </w:rPr>
      </w:pPr>
      <w:r>
        <w:rPr>
          <w:rFonts w:ascii="Arial" w:eastAsia="Arial" w:hAnsi="Arial" w:cs="Arial"/>
          <w:b/>
        </w:rPr>
        <w:t>Điều 2. Phân công trách nhiệm</w:t>
      </w:r>
    </w:p>
    <w:p w14:paraId="61FE17D4" w14:textId="77777777" w:rsidR="002C6C2D" w:rsidRDefault="002431E8">
      <w:pPr>
        <w:shd w:val="clear" w:color="auto" w:fill="FFFFFF"/>
        <w:spacing w:after="0"/>
        <w:jc w:val="both"/>
        <w:rPr>
          <w:rFonts w:ascii="Arial" w:eastAsia="Arial" w:hAnsi="Arial" w:cs="Arial"/>
        </w:rPr>
      </w:pPr>
      <w:r>
        <w:rPr>
          <w:rFonts w:ascii="Arial" w:eastAsia="Arial" w:hAnsi="Arial" w:cs="Arial"/>
        </w:rPr>
        <w:t>Các thành viên thống nhất chịu trách nhiệm chung, trách nhiệm riêng để thực hiện gói thầu ____ </w:t>
      </w:r>
      <w:r>
        <w:rPr>
          <w:rFonts w:ascii="Arial" w:eastAsia="Arial" w:hAnsi="Arial" w:cs="Arial"/>
          <w:i/>
        </w:rPr>
        <w:t>[Ghi tên gói thầu]</w:t>
      </w:r>
      <w:r>
        <w:rPr>
          <w:rFonts w:ascii="Arial" w:eastAsia="Arial" w:hAnsi="Arial" w:cs="Arial"/>
        </w:rPr>
        <w:t>  đối với từng thành viên như sau:</w:t>
      </w:r>
    </w:p>
    <w:p w14:paraId="61FE17D5" w14:textId="77777777" w:rsidR="002C6C2D" w:rsidRDefault="002431E8">
      <w:pPr>
        <w:shd w:val="clear" w:color="auto" w:fill="FFFFFF"/>
        <w:spacing w:after="0"/>
        <w:jc w:val="both"/>
        <w:rPr>
          <w:rFonts w:ascii="Arial" w:eastAsia="Arial" w:hAnsi="Arial" w:cs="Arial"/>
        </w:rPr>
      </w:pPr>
      <w:r>
        <w:rPr>
          <w:rFonts w:ascii="Arial" w:eastAsia="Arial" w:hAnsi="Arial" w:cs="Arial"/>
        </w:rPr>
        <w:t>1. Thành viên đứng đầu Nhóm tư vấn (trưởng nhóm)</w:t>
      </w:r>
    </w:p>
    <w:p w14:paraId="61FE17D6" w14:textId="77777777" w:rsidR="002C6C2D" w:rsidRDefault="002431E8">
      <w:pPr>
        <w:shd w:val="clear" w:color="auto" w:fill="FFFFFF"/>
        <w:spacing w:after="0"/>
        <w:jc w:val="both"/>
        <w:rPr>
          <w:rFonts w:ascii="Arial" w:eastAsia="Arial" w:hAnsi="Arial" w:cs="Arial"/>
        </w:rPr>
      </w:pPr>
      <w:r>
        <w:rPr>
          <w:rFonts w:ascii="Arial" w:eastAsia="Arial" w:hAnsi="Arial" w:cs="Arial"/>
        </w:rPr>
        <w:t>Các thành viên nhất trí ủy quyền cho ____ </w:t>
      </w:r>
      <w:r>
        <w:rPr>
          <w:rFonts w:ascii="Arial" w:eastAsia="Arial" w:hAnsi="Arial" w:cs="Arial"/>
          <w:i/>
        </w:rPr>
        <w:t>[Ghi tên một thành viên]</w:t>
      </w:r>
      <w:r>
        <w:rPr>
          <w:rFonts w:ascii="Arial" w:eastAsia="Arial" w:hAnsi="Arial" w:cs="Arial"/>
        </w:rPr>
        <w:t> làm thành viên đứng đầu Nhóm tư vấn, đại diện cho Nhóm tư vấn trong những phần việc sau:</w:t>
      </w:r>
    </w:p>
    <w:p w14:paraId="61FE17D7" w14:textId="77777777" w:rsidR="002C6C2D" w:rsidRDefault="002431E8">
      <w:pPr>
        <w:shd w:val="clear" w:color="auto" w:fill="FFFFFF"/>
        <w:spacing w:after="0"/>
        <w:jc w:val="both"/>
        <w:rPr>
          <w:rFonts w:ascii="Arial" w:eastAsia="Arial" w:hAnsi="Arial" w:cs="Arial"/>
        </w:rPr>
      </w:pPr>
      <w:r>
        <w:rPr>
          <w:rFonts w:ascii="Arial" w:eastAsia="Arial" w:hAnsi="Arial" w:cs="Arial"/>
          <w:i/>
        </w:rPr>
        <w:t>[- Ký thư quan tâm;</w:t>
      </w:r>
    </w:p>
    <w:p w14:paraId="61FE17D8" w14:textId="77777777" w:rsidR="002C6C2D" w:rsidRDefault="002431E8">
      <w:pPr>
        <w:shd w:val="clear" w:color="auto" w:fill="FFFFFF"/>
        <w:spacing w:after="0"/>
        <w:jc w:val="both"/>
        <w:rPr>
          <w:rFonts w:ascii="Arial" w:eastAsia="Arial" w:hAnsi="Arial" w:cs="Arial"/>
        </w:rPr>
      </w:pPr>
      <w:r>
        <w:rPr>
          <w:rFonts w:ascii="Arial" w:eastAsia="Arial" w:hAnsi="Arial" w:cs="Arial"/>
          <w:i/>
        </w:rPr>
        <w:t>- Ký các văn bản, tài liệu để giao dịch với bên mời quan tâm trong quá trình tham gia lựa chọn, kể cả văn bản đề nghị làm rõ hồ sơ quan tâm và văn bản giải trình, làm rõ hồ sơ quan tâm(nếu có).</w:t>
      </w:r>
      <w:r>
        <w:rPr>
          <w:rFonts w:ascii="Arial" w:eastAsia="Arial" w:hAnsi="Arial" w:cs="Arial"/>
          <w:vertAlign w:val="superscript"/>
        </w:rPr>
        <w:t>(3)</w:t>
      </w:r>
    </w:p>
    <w:p w14:paraId="61FE17D9" w14:textId="77777777" w:rsidR="002C6C2D" w:rsidRDefault="002431E8">
      <w:pPr>
        <w:shd w:val="clear" w:color="auto" w:fill="FFFFFF"/>
        <w:spacing w:after="0"/>
        <w:jc w:val="both"/>
        <w:rPr>
          <w:rFonts w:ascii="Arial" w:eastAsia="Arial" w:hAnsi="Arial" w:cs="Arial"/>
        </w:rPr>
      </w:pPr>
      <w:r>
        <w:rPr>
          <w:rFonts w:ascii="Arial" w:eastAsia="Arial" w:hAnsi="Arial" w:cs="Arial"/>
        </w:rPr>
        <w:t>2. Dự kiến trách nhiệm của từng thành viên trong Nhóm tư vấn để thực hiện gói thầu:</w:t>
      </w:r>
    </w:p>
    <w:p w14:paraId="61FE17DA" w14:textId="77777777" w:rsidR="002C6C2D" w:rsidRDefault="002431E8">
      <w:pPr>
        <w:shd w:val="clear" w:color="auto" w:fill="FFFFFF"/>
        <w:spacing w:after="0"/>
        <w:jc w:val="both"/>
        <w:rPr>
          <w:rFonts w:ascii="Arial" w:eastAsia="Arial" w:hAnsi="Arial" w:cs="Arial"/>
        </w:rPr>
      </w:pPr>
      <w:r>
        <w:rPr>
          <w:rFonts w:ascii="Arial" w:eastAsia="Arial" w:hAnsi="Arial" w:cs="Arial"/>
        </w:rPr>
        <w:t>Các bên tham gia dự kiến phân công trách nhiệm của từng thành viên như sau: ___ </w:t>
      </w:r>
      <w:r>
        <w:rPr>
          <w:rFonts w:ascii="Arial" w:eastAsia="Arial" w:hAnsi="Arial" w:cs="Arial"/>
          <w:i/>
        </w:rPr>
        <w:t>[Ghi nội dung công việc chính dự kiến của từng thành viên kể cả thành viên đứng đầu]</w:t>
      </w:r>
      <w:r>
        <w:rPr>
          <w:rFonts w:ascii="Arial" w:eastAsia="Arial" w:hAnsi="Arial" w:cs="Arial"/>
        </w:rPr>
        <w:t>.</w:t>
      </w:r>
    </w:p>
    <w:p w14:paraId="61FE17DB" w14:textId="77777777" w:rsidR="002C6C2D" w:rsidRDefault="002431E8">
      <w:pPr>
        <w:shd w:val="clear" w:color="auto" w:fill="FFFFFF"/>
        <w:spacing w:after="0"/>
        <w:jc w:val="both"/>
        <w:rPr>
          <w:rFonts w:ascii="Arial" w:eastAsia="Arial" w:hAnsi="Arial" w:cs="Arial"/>
        </w:rPr>
      </w:pPr>
      <w:r>
        <w:rPr>
          <w:rFonts w:ascii="Arial" w:eastAsia="Arial" w:hAnsi="Arial" w:cs="Arial"/>
          <w:b/>
        </w:rPr>
        <w:t xml:space="preserve">Điều 3. Hiệu lực của thỏa thuận </w:t>
      </w:r>
    </w:p>
    <w:p w14:paraId="61FE17DC" w14:textId="77777777" w:rsidR="002C6C2D" w:rsidRDefault="002431E8">
      <w:pPr>
        <w:shd w:val="clear" w:color="auto" w:fill="FFFFFF"/>
        <w:spacing w:after="0"/>
        <w:jc w:val="both"/>
        <w:rPr>
          <w:rFonts w:ascii="Arial" w:eastAsia="Arial" w:hAnsi="Arial" w:cs="Arial"/>
        </w:rPr>
      </w:pPr>
      <w:r>
        <w:rPr>
          <w:rFonts w:ascii="Arial" w:eastAsia="Arial" w:hAnsi="Arial" w:cs="Arial"/>
        </w:rPr>
        <w:t>Thỏa thuận có hiệu lực kể từ ngày ký và chấm dứt hiệu lực trong các trường hợp sau:</w:t>
      </w:r>
    </w:p>
    <w:p w14:paraId="61FE17DD" w14:textId="77777777" w:rsidR="002C6C2D" w:rsidRDefault="002431E8">
      <w:pPr>
        <w:shd w:val="clear" w:color="auto" w:fill="FFFFFF"/>
        <w:spacing w:after="0"/>
        <w:jc w:val="both"/>
        <w:rPr>
          <w:rFonts w:ascii="Arial" w:eastAsia="Arial" w:hAnsi="Arial" w:cs="Arial"/>
        </w:rPr>
      </w:pPr>
      <w:r>
        <w:rPr>
          <w:rFonts w:ascii="Arial" w:eastAsia="Arial" w:hAnsi="Arial" w:cs="Arial"/>
        </w:rPr>
        <w:t>1.  Nhóm tư vấn không được lựa chọn thực hiện gói thầu nêu trên;</w:t>
      </w:r>
    </w:p>
    <w:p w14:paraId="61FE17DE" w14:textId="77777777" w:rsidR="002C6C2D" w:rsidRDefault="002431E8">
      <w:pPr>
        <w:shd w:val="clear" w:color="auto" w:fill="FFFFFF"/>
        <w:spacing w:after="0"/>
        <w:jc w:val="both"/>
        <w:rPr>
          <w:rFonts w:ascii="Arial" w:eastAsia="Arial" w:hAnsi="Arial" w:cs="Arial"/>
        </w:rPr>
      </w:pPr>
      <w:r>
        <w:rPr>
          <w:rFonts w:ascii="Arial" w:eastAsia="Arial" w:hAnsi="Arial" w:cs="Arial"/>
        </w:rPr>
        <w:t>2. Hủy lựa chọn đối với gói thầu theo thông báo của bên mời quan tâm.</w:t>
      </w:r>
    </w:p>
    <w:p w14:paraId="61FE17DF" w14:textId="77777777" w:rsidR="002C6C2D" w:rsidRDefault="002431E8">
      <w:pPr>
        <w:shd w:val="clear" w:color="auto" w:fill="FFFFFF"/>
        <w:spacing w:after="0"/>
        <w:jc w:val="both"/>
        <w:rPr>
          <w:rFonts w:ascii="Arial" w:eastAsia="Arial" w:hAnsi="Arial" w:cs="Arial"/>
        </w:rPr>
      </w:pPr>
      <w:r>
        <w:rPr>
          <w:rFonts w:ascii="Arial" w:eastAsia="Arial" w:hAnsi="Arial" w:cs="Arial"/>
        </w:rPr>
        <w:t>Thỏa thuận thành lập nhóm tư vấn được lập thành ______ bản, mỗi bên giữ ______ bản có giá trị pháp lý như nhau.</w:t>
      </w:r>
    </w:p>
    <w:p w14:paraId="61FE17E0" w14:textId="77777777" w:rsidR="002C6C2D" w:rsidRDefault="002431E8">
      <w:pPr>
        <w:shd w:val="clear" w:color="auto" w:fill="FFFFFF"/>
        <w:spacing w:after="0"/>
        <w:jc w:val="center"/>
        <w:rPr>
          <w:rFonts w:ascii="Arial" w:eastAsia="Arial" w:hAnsi="Arial" w:cs="Arial"/>
          <w:b/>
        </w:rPr>
      </w:pPr>
      <w:r>
        <w:rPr>
          <w:rFonts w:ascii="Arial" w:eastAsia="Arial" w:hAnsi="Arial" w:cs="Arial"/>
          <w:b/>
        </w:rPr>
        <w:t xml:space="preserve">Trưởng nhóm và các thành viên </w:t>
      </w:r>
    </w:p>
    <w:p w14:paraId="61FE17E1" w14:textId="77777777" w:rsidR="002C6C2D" w:rsidRDefault="002431E8">
      <w:pPr>
        <w:shd w:val="clear" w:color="auto" w:fill="FFFFFF"/>
        <w:spacing w:after="0"/>
        <w:jc w:val="center"/>
        <w:rPr>
          <w:rFonts w:ascii="Arial" w:eastAsia="Arial" w:hAnsi="Arial" w:cs="Arial"/>
        </w:rPr>
      </w:pPr>
      <w:r>
        <w:rPr>
          <w:rFonts w:ascii="Arial" w:eastAsia="Arial" w:hAnsi="Arial" w:cs="Arial"/>
          <w:i/>
        </w:rPr>
        <w:t>[Ký tên và ghi rõ họ tên]</w:t>
      </w:r>
    </w:p>
    <w:p w14:paraId="61FE17E2" w14:textId="77777777" w:rsidR="002C6C2D" w:rsidRDefault="002C6C2D">
      <w:pPr>
        <w:shd w:val="clear" w:color="auto" w:fill="FFFFFF"/>
        <w:spacing w:before="120" w:after="120"/>
        <w:rPr>
          <w:rFonts w:ascii="Arial" w:eastAsia="Arial" w:hAnsi="Arial" w:cs="Arial"/>
          <w:b/>
        </w:rPr>
      </w:pPr>
    </w:p>
    <w:p w14:paraId="61FE17E3" w14:textId="77777777" w:rsidR="002C6C2D" w:rsidRDefault="002C6C2D">
      <w:pPr>
        <w:shd w:val="clear" w:color="auto" w:fill="FFFFFF"/>
        <w:spacing w:before="120" w:after="120"/>
        <w:rPr>
          <w:rFonts w:ascii="Arial" w:eastAsia="Arial" w:hAnsi="Arial" w:cs="Arial"/>
          <w:b/>
        </w:rPr>
      </w:pPr>
    </w:p>
    <w:p w14:paraId="61FE17E8" w14:textId="58C8F781" w:rsidR="002C6C2D" w:rsidRDefault="002431E8">
      <w:pPr>
        <w:pStyle w:val="Heading3"/>
      </w:pPr>
      <w:bookmarkStart w:id="37" w:name="_Toc206602074"/>
      <w:r>
        <w:lastRenderedPageBreak/>
        <w:t xml:space="preserve">Mẫu số </w:t>
      </w:r>
      <w:r w:rsidR="00462522">
        <w:t>4</w:t>
      </w:r>
      <w:r>
        <w:t xml:space="preserve"> – KINH NGHIỆM CỦA TƯ VẤN</w:t>
      </w:r>
      <w:bookmarkEnd w:id="37"/>
      <w:r>
        <w:t xml:space="preserve"> </w:t>
      </w:r>
    </w:p>
    <w:p w14:paraId="61FE17E9" w14:textId="0992EA1B" w:rsidR="002C6C2D" w:rsidRDefault="002431E8">
      <w:pPr>
        <w:jc w:val="both"/>
        <w:rPr>
          <w:rFonts w:ascii="Arial" w:eastAsia="Arial" w:hAnsi="Arial" w:cs="Arial"/>
          <w:i/>
        </w:rPr>
      </w:pPr>
      <w:r>
        <w:rPr>
          <w:rFonts w:ascii="Arial" w:eastAsia="Arial" w:hAnsi="Arial" w:cs="Arial"/>
          <w:i/>
        </w:rPr>
        <w:t xml:space="preserve">Tư vấn liệt kê các gói công việc tương tự đã thực hiện </w:t>
      </w:r>
      <w:r w:rsidR="00BE6654">
        <w:rPr>
          <w:rFonts w:ascii="Arial" w:eastAsia="Arial" w:hAnsi="Arial" w:cs="Arial"/>
          <w:i/>
        </w:rPr>
        <w:t>(</w:t>
      </w:r>
      <w:r>
        <w:rPr>
          <w:rFonts w:ascii="Arial" w:eastAsia="Arial" w:hAnsi="Arial" w:cs="Arial"/>
          <w:i/>
        </w:rPr>
        <w:t>nếu có</w:t>
      </w:r>
      <w:r w:rsidR="00BE6654">
        <w:rPr>
          <w:rFonts w:ascii="Arial" w:eastAsia="Arial" w:hAnsi="Arial" w:cs="Arial"/>
          <w:i/>
        </w:rPr>
        <w:t>),</w:t>
      </w:r>
      <w:r>
        <w:rPr>
          <w:rFonts w:ascii="Arial" w:eastAsia="Arial" w:hAnsi="Arial" w:cs="Arial"/>
          <w:i/>
        </w:rPr>
        <w:t xml:space="preserve"> nếu không có bỏ qua bảng này </w:t>
      </w:r>
    </w:p>
    <w:p w14:paraId="61FE17EA" w14:textId="77777777" w:rsidR="002C6C2D" w:rsidRDefault="002431E8">
      <w:pPr>
        <w:shd w:val="clear" w:color="auto" w:fill="FFFFFF"/>
        <w:jc w:val="both"/>
        <w:rPr>
          <w:rFonts w:ascii="Arial" w:eastAsia="Arial" w:hAnsi="Arial" w:cs="Arial"/>
        </w:rPr>
      </w:pPr>
      <w:r>
        <w:rPr>
          <w:rFonts w:ascii="Arial" w:eastAsia="Arial" w:hAnsi="Arial" w:cs="Arial"/>
        </w:rPr>
        <w:t>Các gói thầu DVTV tương tự do Nhóm tư vấn thực hiện, hoặc các thành viên nhóm tư vấn thực hiện. (</w:t>
      </w:r>
      <w:r>
        <w:rPr>
          <w:rFonts w:ascii="Arial" w:eastAsia="Arial" w:hAnsi="Arial" w:cs="Arial"/>
          <w:b/>
          <w:i/>
        </w:rPr>
        <w:t>Mỗi công việc/gói thầu được trình bày tại 1 bảng riêng)</w:t>
      </w:r>
    </w:p>
    <w:tbl>
      <w:tblPr>
        <w:tblStyle w:val="a3"/>
        <w:tblW w:w="962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6218"/>
        <w:gridCol w:w="3402"/>
      </w:tblGrid>
      <w:tr w:rsidR="002C6C2D" w14:paraId="61FE17ED" w14:textId="77777777">
        <w:tc>
          <w:tcPr>
            <w:tcW w:w="6218" w:type="dxa"/>
            <w:tcBorders>
              <w:top w:val="single" w:sz="8" w:space="0" w:color="000000"/>
              <w:left w:val="single" w:sz="8" w:space="0" w:color="000000"/>
              <w:bottom w:val="single" w:sz="8" w:space="0" w:color="000000"/>
              <w:right w:val="single" w:sz="8" w:space="0" w:color="000000"/>
            </w:tcBorders>
          </w:tcPr>
          <w:p w14:paraId="61FE17EB" w14:textId="77777777" w:rsidR="002C6C2D" w:rsidRDefault="002431E8">
            <w:pPr>
              <w:spacing w:before="120" w:after="120"/>
              <w:jc w:val="both"/>
              <w:rPr>
                <w:rFonts w:ascii="Arial" w:eastAsia="Arial" w:hAnsi="Arial" w:cs="Arial"/>
              </w:rPr>
            </w:pPr>
            <w:r>
              <w:rPr>
                <w:rFonts w:ascii="Arial" w:eastAsia="Arial" w:hAnsi="Arial" w:cs="Arial"/>
              </w:rPr>
              <w:t>Tên dự án</w:t>
            </w:r>
          </w:p>
        </w:tc>
        <w:tc>
          <w:tcPr>
            <w:tcW w:w="3402" w:type="dxa"/>
            <w:tcBorders>
              <w:top w:val="single" w:sz="8" w:space="0" w:color="000000"/>
              <w:left w:val="nil"/>
              <w:bottom w:val="single" w:sz="8" w:space="0" w:color="000000"/>
              <w:right w:val="single" w:sz="8" w:space="0" w:color="000000"/>
            </w:tcBorders>
          </w:tcPr>
          <w:p w14:paraId="61FE17EC" w14:textId="77777777" w:rsidR="002C6C2D" w:rsidRDefault="002431E8">
            <w:pPr>
              <w:spacing w:before="120" w:after="120"/>
              <w:jc w:val="both"/>
              <w:rPr>
                <w:rFonts w:ascii="Arial" w:eastAsia="Arial" w:hAnsi="Arial" w:cs="Arial"/>
              </w:rPr>
            </w:pPr>
            <w:r>
              <w:rPr>
                <w:rFonts w:ascii="Arial" w:eastAsia="Arial" w:hAnsi="Arial" w:cs="Arial"/>
              </w:rPr>
              <w:t> </w:t>
            </w:r>
          </w:p>
        </w:tc>
      </w:tr>
      <w:tr w:rsidR="002C6C2D" w14:paraId="61FE17F0" w14:textId="77777777">
        <w:tc>
          <w:tcPr>
            <w:tcW w:w="6218" w:type="dxa"/>
            <w:tcBorders>
              <w:top w:val="nil"/>
              <w:left w:val="single" w:sz="8" w:space="0" w:color="000000"/>
              <w:bottom w:val="single" w:sz="8" w:space="0" w:color="000000"/>
              <w:right w:val="single" w:sz="8" w:space="0" w:color="000000"/>
            </w:tcBorders>
          </w:tcPr>
          <w:p w14:paraId="61FE17EE" w14:textId="77777777" w:rsidR="002C6C2D" w:rsidRDefault="002431E8">
            <w:pPr>
              <w:spacing w:before="120" w:after="120"/>
              <w:jc w:val="both"/>
              <w:rPr>
                <w:rFonts w:ascii="Arial" w:eastAsia="Arial" w:hAnsi="Arial" w:cs="Arial"/>
              </w:rPr>
            </w:pPr>
            <w:r>
              <w:rPr>
                <w:rFonts w:ascii="Arial" w:eastAsia="Arial" w:hAnsi="Arial" w:cs="Arial"/>
              </w:rPr>
              <w:t>Địa điểm thực hiện</w:t>
            </w:r>
          </w:p>
        </w:tc>
        <w:tc>
          <w:tcPr>
            <w:tcW w:w="3402" w:type="dxa"/>
            <w:tcBorders>
              <w:top w:val="nil"/>
              <w:left w:val="nil"/>
              <w:bottom w:val="single" w:sz="8" w:space="0" w:color="000000"/>
              <w:right w:val="single" w:sz="8" w:space="0" w:color="000000"/>
            </w:tcBorders>
          </w:tcPr>
          <w:p w14:paraId="61FE17EF" w14:textId="77777777" w:rsidR="002C6C2D" w:rsidRDefault="002431E8">
            <w:pPr>
              <w:spacing w:before="120" w:after="120"/>
              <w:jc w:val="both"/>
              <w:rPr>
                <w:rFonts w:ascii="Arial" w:eastAsia="Arial" w:hAnsi="Arial" w:cs="Arial"/>
              </w:rPr>
            </w:pPr>
            <w:r>
              <w:rPr>
                <w:rFonts w:ascii="Arial" w:eastAsia="Arial" w:hAnsi="Arial" w:cs="Arial"/>
              </w:rPr>
              <w:t> </w:t>
            </w:r>
          </w:p>
        </w:tc>
      </w:tr>
      <w:tr w:rsidR="002C6C2D" w14:paraId="61FE17F3" w14:textId="77777777">
        <w:tc>
          <w:tcPr>
            <w:tcW w:w="6218" w:type="dxa"/>
            <w:tcBorders>
              <w:top w:val="nil"/>
              <w:left w:val="single" w:sz="8" w:space="0" w:color="000000"/>
              <w:bottom w:val="single" w:sz="8" w:space="0" w:color="000000"/>
              <w:right w:val="single" w:sz="8" w:space="0" w:color="000000"/>
            </w:tcBorders>
          </w:tcPr>
          <w:p w14:paraId="61FE17F1" w14:textId="77777777" w:rsidR="002C6C2D" w:rsidRDefault="002431E8">
            <w:pPr>
              <w:spacing w:before="120" w:after="120"/>
              <w:jc w:val="both"/>
              <w:rPr>
                <w:rFonts w:ascii="Arial" w:eastAsia="Arial" w:hAnsi="Arial" w:cs="Arial"/>
              </w:rPr>
            </w:pPr>
            <w:r>
              <w:rPr>
                <w:rFonts w:ascii="Arial" w:eastAsia="Arial" w:hAnsi="Arial" w:cs="Arial"/>
              </w:rPr>
              <w:t>Tên chủ đầu tư</w:t>
            </w:r>
          </w:p>
        </w:tc>
        <w:tc>
          <w:tcPr>
            <w:tcW w:w="3402" w:type="dxa"/>
            <w:tcBorders>
              <w:top w:val="nil"/>
              <w:left w:val="nil"/>
              <w:bottom w:val="single" w:sz="8" w:space="0" w:color="000000"/>
              <w:right w:val="single" w:sz="8" w:space="0" w:color="000000"/>
            </w:tcBorders>
          </w:tcPr>
          <w:p w14:paraId="61FE17F2" w14:textId="77777777" w:rsidR="002C6C2D" w:rsidRDefault="002431E8">
            <w:pPr>
              <w:spacing w:before="120" w:after="120"/>
              <w:jc w:val="both"/>
              <w:rPr>
                <w:rFonts w:ascii="Arial" w:eastAsia="Arial" w:hAnsi="Arial" w:cs="Arial"/>
              </w:rPr>
            </w:pPr>
            <w:r>
              <w:rPr>
                <w:rFonts w:ascii="Arial" w:eastAsia="Arial" w:hAnsi="Arial" w:cs="Arial"/>
              </w:rPr>
              <w:t> </w:t>
            </w:r>
          </w:p>
        </w:tc>
      </w:tr>
      <w:tr w:rsidR="002C6C2D" w14:paraId="61FE17F6" w14:textId="77777777">
        <w:tc>
          <w:tcPr>
            <w:tcW w:w="6218" w:type="dxa"/>
            <w:tcBorders>
              <w:top w:val="nil"/>
              <w:left w:val="single" w:sz="8" w:space="0" w:color="000000"/>
              <w:bottom w:val="single" w:sz="8" w:space="0" w:color="000000"/>
              <w:right w:val="single" w:sz="8" w:space="0" w:color="000000"/>
            </w:tcBorders>
          </w:tcPr>
          <w:p w14:paraId="61FE17F4" w14:textId="77777777" w:rsidR="002C6C2D" w:rsidRDefault="002431E8">
            <w:pPr>
              <w:spacing w:before="120" w:after="120"/>
              <w:jc w:val="both"/>
              <w:rPr>
                <w:rFonts w:ascii="Arial" w:eastAsia="Arial" w:hAnsi="Arial" w:cs="Arial"/>
              </w:rPr>
            </w:pPr>
            <w:r>
              <w:rPr>
                <w:rFonts w:ascii="Arial" w:eastAsia="Arial" w:hAnsi="Arial" w:cs="Arial"/>
              </w:rPr>
              <w:t>Tên gói thầu</w:t>
            </w:r>
          </w:p>
        </w:tc>
        <w:tc>
          <w:tcPr>
            <w:tcW w:w="3402" w:type="dxa"/>
            <w:tcBorders>
              <w:top w:val="nil"/>
              <w:left w:val="nil"/>
              <w:bottom w:val="single" w:sz="8" w:space="0" w:color="000000"/>
              <w:right w:val="single" w:sz="8" w:space="0" w:color="000000"/>
            </w:tcBorders>
          </w:tcPr>
          <w:p w14:paraId="61FE17F5" w14:textId="77777777" w:rsidR="002C6C2D" w:rsidRDefault="002431E8">
            <w:pPr>
              <w:spacing w:before="120" w:after="120"/>
              <w:jc w:val="both"/>
              <w:rPr>
                <w:rFonts w:ascii="Arial" w:eastAsia="Arial" w:hAnsi="Arial" w:cs="Arial"/>
              </w:rPr>
            </w:pPr>
            <w:r>
              <w:rPr>
                <w:rFonts w:ascii="Arial" w:eastAsia="Arial" w:hAnsi="Arial" w:cs="Arial"/>
              </w:rPr>
              <w:t> </w:t>
            </w:r>
          </w:p>
        </w:tc>
      </w:tr>
      <w:tr w:rsidR="002C6C2D" w14:paraId="61FE17F9" w14:textId="77777777">
        <w:tc>
          <w:tcPr>
            <w:tcW w:w="6218" w:type="dxa"/>
            <w:tcBorders>
              <w:top w:val="nil"/>
              <w:left w:val="single" w:sz="8" w:space="0" w:color="000000"/>
              <w:bottom w:val="single" w:sz="8" w:space="0" w:color="000000"/>
              <w:right w:val="single" w:sz="8" w:space="0" w:color="000000"/>
            </w:tcBorders>
          </w:tcPr>
          <w:p w14:paraId="61FE17F7" w14:textId="77777777" w:rsidR="002C6C2D" w:rsidRDefault="002431E8">
            <w:pPr>
              <w:spacing w:before="120" w:after="120"/>
              <w:jc w:val="both"/>
              <w:rPr>
                <w:rFonts w:ascii="Arial" w:eastAsia="Arial" w:hAnsi="Arial" w:cs="Arial"/>
              </w:rPr>
            </w:pPr>
            <w:r>
              <w:rPr>
                <w:rFonts w:ascii="Arial" w:eastAsia="Arial" w:hAnsi="Arial" w:cs="Arial"/>
              </w:rPr>
              <w:t>Giá hợp đồng </w:t>
            </w:r>
          </w:p>
        </w:tc>
        <w:tc>
          <w:tcPr>
            <w:tcW w:w="3402" w:type="dxa"/>
            <w:tcBorders>
              <w:top w:val="nil"/>
              <w:left w:val="nil"/>
              <w:bottom w:val="single" w:sz="8" w:space="0" w:color="000000"/>
              <w:right w:val="single" w:sz="8" w:space="0" w:color="000000"/>
            </w:tcBorders>
          </w:tcPr>
          <w:p w14:paraId="61FE17F8" w14:textId="77777777" w:rsidR="002C6C2D" w:rsidRDefault="002431E8">
            <w:pPr>
              <w:spacing w:before="120" w:after="120"/>
              <w:jc w:val="both"/>
              <w:rPr>
                <w:rFonts w:ascii="Arial" w:eastAsia="Arial" w:hAnsi="Arial" w:cs="Arial"/>
              </w:rPr>
            </w:pPr>
            <w:r>
              <w:rPr>
                <w:rFonts w:ascii="Arial" w:eastAsia="Arial" w:hAnsi="Arial" w:cs="Arial"/>
              </w:rPr>
              <w:t> </w:t>
            </w:r>
          </w:p>
        </w:tc>
      </w:tr>
      <w:tr w:rsidR="002C6C2D" w14:paraId="61FE17FC" w14:textId="77777777">
        <w:tc>
          <w:tcPr>
            <w:tcW w:w="6218" w:type="dxa"/>
            <w:tcBorders>
              <w:top w:val="nil"/>
              <w:left w:val="single" w:sz="8" w:space="0" w:color="000000"/>
              <w:bottom w:val="single" w:sz="8" w:space="0" w:color="000000"/>
              <w:right w:val="single" w:sz="8" w:space="0" w:color="000000"/>
            </w:tcBorders>
          </w:tcPr>
          <w:p w14:paraId="61FE17FA" w14:textId="77777777" w:rsidR="002C6C2D" w:rsidRDefault="002431E8">
            <w:pPr>
              <w:spacing w:before="120" w:after="120"/>
              <w:jc w:val="both"/>
              <w:rPr>
                <w:rFonts w:ascii="Arial" w:eastAsia="Arial" w:hAnsi="Arial" w:cs="Arial"/>
              </w:rPr>
            </w:pPr>
            <w:r>
              <w:rPr>
                <w:rFonts w:ascii="Arial" w:eastAsia="Arial" w:hAnsi="Arial" w:cs="Arial"/>
              </w:rPr>
              <w:t>Tên thành viên nhóm tư vấn tham gia:</w:t>
            </w:r>
          </w:p>
        </w:tc>
        <w:tc>
          <w:tcPr>
            <w:tcW w:w="3402" w:type="dxa"/>
            <w:tcBorders>
              <w:top w:val="nil"/>
              <w:left w:val="nil"/>
              <w:bottom w:val="single" w:sz="8" w:space="0" w:color="000000"/>
              <w:right w:val="single" w:sz="8" w:space="0" w:color="000000"/>
            </w:tcBorders>
          </w:tcPr>
          <w:p w14:paraId="61FE17FB" w14:textId="77777777" w:rsidR="002C6C2D" w:rsidRDefault="002C6C2D">
            <w:pPr>
              <w:spacing w:before="120" w:after="120"/>
              <w:jc w:val="both"/>
              <w:rPr>
                <w:rFonts w:ascii="Arial" w:eastAsia="Arial" w:hAnsi="Arial" w:cs="Arial"/>
              </w:rPr>
            </w:pPr>
          </w:p>
        </w:tc>
      </w:tr>
      <w:tr w:rsidR="002C6C2D" w14:paraId="61FE17FF" w14:textId="77777777">
        <w:tc>
          <w:tcPr>
            <w:tcW w:w="6218" w:type="dxa"/>
            <w:tcBorders>
              <w:top w:val="nil"/>
              <w:left w:val="single" w:sz="8" w:space="0" w:color="000000"/>
              <w:bottom w:val="single" w:sz="8" w:space="0" w:color="000000"/>
              <w:right w:val="single" w:sz="8" w:space="0" w:color="000000"/>
            </w:tcBorders>
          </w:tcPr>
          <w:p w14:paraId="61FE17FD" w14:textId="77777777" w:rsidR="002C6C2D" w:rsidRDefault="002431E8">
            <w:pPr>
              <w:spacing w:before="120" w:after="120"/>
              <w:jc w:val="both"/>
              <w:rPr>
                <w:rFonts w:ascii="Arial" w:eastAsia="Arial" w:hAnsi="Arial" w:cs="Arial"/>
              </w:rPr>
            </w:pPr>
            <w:r>
              <w:rPr>
                <w:rFonts w:ascii="Arial" w:eastAsia="Arial" w:hAnsi="Arial" w:cs="Arial"/>
              </w:rPr>
              <w:t>Tư cách tham dự thầu (Nhóm tư vấn, tư vấn độc lập, thành viên của tổ chức tư vấn)</w:t>
            </w:r>
          </w:p>
        </w:tc>
        <w:tc>
          <w:tcPr>
            <w:tcW w:w="3402" w:type="dxa"/>
            <w:tcBorders>
              <w:top w:val="nil"/>
              <w:left w:val="nil"/>
              <w:bottom w:val="single" w:sz="8" w:space="0" w:color="000000"/>
              <w:right w:val="single" w:sz="8" w:space="0" w:color="000000"/>
            </w:tcBorders>
          </w:tcPr>
          <w:p w14:paraId="61FE17FE" w14:textId="77777777" w:rsidR="002C6C2D" w:rsidRDefault="002431E8">
            <w:pPr>
              <w:spacing w:before="120" w:after="120"/>
              <w:jc w:val="both"/>
              <w:rPr>
                <w:rFonts w:ascii="Arial" w:eastAsia="Arial" w:hAnsi="Arial" w:cs="Arial"/>
              </w:rPr>
            </w:pPr>
            <w:r>
              <w:rPr>
                <w:rFonts w:ascii="Arial" w:eastAsia="Arial" w:hAnsi="Arial" w:cs="Arial"/>
              </w:rPr>
              <w:t> </w:t>
            </w:r>
          </w:p>
        </w:tc>
      </w:tr>
      <w:tr w:rsidR="002C6C2D" w14:paraId="61FE1802" w14:textId="77777777">
        <w:tc>
          <w:tcPr>
            <w:tcW w:w="6218" w:type="dxa"/>
            <w:tcBorders>
              <w:top w:val="nil"/>
              <w:left w:val="single" w:sz="8" w:space="0" w:color="000000"/>
              <w:bottom w:val="single" w:sz="8" w:space="0" w:color="000000"/>
              <w:right w:val="single" w:sz="8" w:space="0" w:color="000000"/>
            </w:tcBorders>
          </w:tcPr>
          <w:p w14:paraId="61FE1800" w14:textId="77777777" w:rsidR="002C6C2D" w:rsidRDefault="002431E8">
            <w:pPr>
              <w:spacing w:before="120" w:after="120"/>
              <w:jc w:val="both"/>
              <w:rPr>
                <w:rFonts w:ascii="Arial" w:eastAsia="Arial" w:hAnsi="Arial" w:cs="Arial"/>
              </w:rPr>
            </w:pPr>
            <w:r>
              <w:rPr>
                <w:rFonts w:ascii="Arial" w:eastAsia="Arial" w:hAnsi="Arial" w:cs="Arial"/>
              </w:rPr>
              <w:t>Thời gian thực hiện hợp đồng </w:t>
            </w:r>
            <w:r>
              <w:rPr>
                <w:rFonts w:ascii="Arial" w:eastAsia="Arial" w:hAnsi="Arial" w:cs="Arial"/>
                <w:i/>
              </w:rPr>
              <w:t>(ghi theo thời gian quy định trong hợp đồng; nêu rõ từ ngày.... đến ngày...)</w:t>
            </w:r>
          </w:p>
        </w:tc>
        <w:tc>
          <w:tcPr>
            <w:tcW w:w="3402" w:type="dxa"/>
            <w:tcBorders>
              <w:top w:val="nil"/>
              <w:left w:val="nil"/>
              <w:bottom w:val="single" w:sz="8" w:space="0" w:color="000000"/>
              <w:right w:val="single" w:sz="8" w:space="0" w:color="000000"/>
            </w:tcBorders>
          </w:tcPr>
          <w:p w14:paraId="61FE1801" w14:textId="77777777" w:rsidR="002C6C2D" w:rsidRDefault="002431E8">
            <w:pPr>
              <w:spacing w:before="120" w:after="120"/>
              <w:jc w:val="both"/>
              <w:rPr>
                <w:rFonts w:ascii="Arial" w:eastAsia="Arial" w:hAnsi="Arial" w:cs="Arial"/>
              </w:rPr>
            </w:pPr>
            <w:r>
              <w:rPr>
                <w:rFonts w:ascii="Arial" w:eastAsia="Arial" w:hAnsi="Arial" w:cs="Arial"/>
              </w:rPr>
              <w:t> </w:t>
            </w:r>
          </w:p>
        </w:tc>
      </w:tr>
      <w:tr w:rsidR="002C6C2D" w14:paraId="61FE1805" w14:textId="77777777">
        <w:tc>
          <w:tcPr>
            <w:tcW w:w="6218" w:type="dxa"/>
            <w:tcBorders>
              <w:top w:val="nil"/>
              <w:left w:val="single" w:sz="8" w:space="0" w:color="000000"/>
              <w:bottom w:val="single" w:sz="8" w:space="0" w:color="000000"/>
              <w:right w:val="single" w:sz="8" w:space="0" w:color="000000"/>
            </w:tcBorders>
          </w:tcPr>
          <w:p w14:paraId="61FE1803" w14:textId="77777777" w:rsidR="002C6C2D" w:rsidRDefault="002431E8">
            <w:pPr>
              <w:spacing w:before="120" w:after="120"/>
              <w:jc w:val="both"/>
              <w:rPr>
                <w:rFonts w:ascii="Arial" w:eastAsia="Arial" w:hAnsi="Arial" w:cs="Arial"/>
              </w:rPr>
            </w:pPr>
            <w:r>
              <w:rPr>
                <w:rFonts w:ascii="Arial" w:eastAsia="Arial" w:hAnsi="Arial" w:cs="Arial"/>
              </w:rPr>
              <w:t>Tóm tắt các công việc cụ thể mà tư vấn đã thực hiện theo hợp đồng</w:t>
            </w:r>
          </w:p>
        </w:tc>
        <w:tc>
          <w:tcPr>
            <w:tcW w:w="3402" w:type="dxa"/>
            <w:tcBorders>
              <w:top w:val="nil"/>
              <w:left w:val="nil"/>
              <w:bottom w:val="single" w:sz="8" w:space="0" w:color="000000"/>
              <w:right w:val="single" w:sz="8" w:space="0" w:color="000000"/>
            </w:tcBorders>
          </w:tcPr>
          <w:p w14:paraId="61FE1804" w14:textId="77777777" w:rsidR="002C6C2D" w:rsidRDefault="002431E8">
            <w:pPr>
              <w:spacing w:before="120" w:after="120"/>
              <w:jc w:val="both"/>
              <w:rPr>
                <w:rFonts w:ascii="Arial" w:eastAsia="Arial" w:hAnsi="Arial" w:cs="Arial"/>
              </w:rPr>
            </w:pPr>
            <w:r>
              <w:rPr>
                <w:rFonts w:ascii="Arial" w:eastAsia="Arial" w:hAnsi="Arial" w:cs="Arial"/>
              </w:rPr>
              <w:t> </w:t>
            </w:r>
          </w:p>
        </w:tc>
      </w:tr>
    </w:tbl>
    <w:p w14:paraId="61FE1806" w14:textId="77777777" w:rsidR="002C6C2D" w:rsidRDefault="002431E8">
      <w:pPr>
        <w:shd w:val="clear" w:color="auto" w:fill="FFFFFF"/>
        <w:spacing w:before="120" w:after="120"/>
        <w:jc w:val="both"/>
        <w:rPr>
          <w:rFonts w:ascii="Arial" w:eastAsia="Arial" w:hAnsi="Arial" w:cs="Arial"/>
        </w:rPr>
      </w:pPr>
      <w:r>
        <w:rPr>
          <w:rFonts w:ascii="Arial" w:eastAsia="Arial" w:hAnsi="Arial" w:cs="Arial"/>
        </w:rPr>
        <w:t>Tư vấn gửi kèm bản sao các Hợp đồng đã liệt kê ở trên.</w:t>
      </w:r>
    </w:p>
    <w:p w14:paraId="61FE1807" w14:textId="77777777" w:rsidR="002C6C2D" w:rsidRDefault="002431E8">
      <w:pPr>
        <w:shd w:val="clear" w:color="auto" w:fill="FFFFFF"/>
        <w:spacing w:before="120" w:after="120"/>
        <w:rPr>
          <w:rFonts w:ascii="Arial" w:eastAsia="Arial" w:hAnsi="Arial" w:cs="Arial"/>
          <w:b/>
        </w:rPr>
      </w:pPr>
      <w:r>
        <w:rPr>
          <w:rFonts w:ascii="Arial" w:eastAsia="Arial" w:hAnsi="Arial" w:cs="Arial"/>
          <w:b/>
        </w:rPr>
        <w:t>Đại diện Nhóm tư vấn</w:t>
      </w:r>
    </w:p>
    <w:p w14:paraId="61FE1808" w14:textId="77777777" w:rsidR="002C6C2D" w:rsidRDefault="002431E8">
      <w:pPr>
        <w:shd w:val="clear" w:color="auto" w:fill="FFFFFF"/>
        <w:spacing w:before="120" w:after="120"/>
        <w:rPr>
          <w:rFonts w:ascii="Arial" w:eastAsia="Arial" w:hAnsi="Arial" w:cs="Arial"/>
          <w:i/>
        </w:rPr>
      </w:pPr>
      <w:r>
        <w:rPr>
          <w:rFonts w:ascii="Arial" w:eastAsia="Arial" w:hAnsi="Arial" w:cs="Arial"/>
          <w:i/>
        </w:rPr>
        <w:t>[Ký tên và ghi rõ họ tên]</w:t>
      </w:r>
    </w:p>
    <w:p w14:paraId="20E071DC" w14:textId="77777777" w:rsidR="005D4E41" w:rsidRDefault="005D4E41">
      <w:pPr>
        <w:shd w:val="clear" w:color="auto" w:fill="FFFFFF"/>
        <w:spacing w:before="120" w:after="120"/>
        <w:rPr>
          <w:rFonts w:ascii="Arial" w:eastAsia="Arial" w:hAnsi="Arial" w:cs="Arial"/>
          <w:i/>
        </w:rPr>
      </w:pPr>
    </w:p>
    <w:p w14:paraId="197A0953" w14:textId="77777777" w:rsidR="000A2214" w:rsidRDefault="000A2214">
      <w:pPr>
        <w:shd w:val="clear" w:color="auto" w:fill="FFFFFF"/>
        <w:spacing w:before="120" w:after="120"/>
        <w:rPr>
          <w:rFonts w:ascii="Arial" w:eastAsia="Arial" w:hAnsi="Arial" w:cs="Arial"/>
          <w:i/>
        </w:rPr>
        <w:sectPr w:rsidR="000A2214" w:rsidSect="00CD48B4">
          <w:pgSz w:w="12240" w:h="15840"/>
          <w:pgMar w:top="1440" w:right="1440" w:bottom="1440" w:left="1440" w:header="720" w:footer="720" w:gutter="0"/>
          <w:cols w:space="720"/>
        </w:sectPr>
      </w:pPr>
    </w:p>
    <w:p w14:paraId="79C47C68" w14:textId="77777777" w:rsidR="000A2214" w:rsidRDefault="000A2214">
      <w:pPr>
        <w:shd w:val="clear" w:color="auto" w:fill="FFFFFF"/>
        <w:spacing w:before="120" w:after="120"/>
        <w:rPr>
          <w:rFonts w:ascii="Arial" w:eastAsia="Arial" w:hAnsi="Arial" w:cs="Arial"/>
          <w:i/>
        </w:rPr>
        <w:sectPr w:rsidR="000A2214" w:rsidSect="000A2214">
          <w:type w:val="continuous"/>
          <w:pgSz w:w="12240" w:h="15840"/>
          <w:pgMar w:top="1440" w:right="1440" w:bottom="1440" w:left="1440" w:header="720" w:footer="720" w:gutter="0"/>
          <w:cols w:space="720"/>
        </w:sectPr>
      </w:pPr>
    </w:p>
    <w:p w14:paraId="17D16F2A" w14:textId="77777777" w:rsidR="005D4E41" w:rsidRDefault="005D4E41">
      <w:pPr>
        <w:shd w:val="clear" w:color="auto" w:fill="FFFFFF"/>
        <w:spacing w:before="120" w:after="120"/>
        <w:rPr>
          <w:rFonts w:ascii="Arial" w:eastAsia="Arial" w:hAnsi="Arial" w:cs="Arial"/>
          <w:i/>
        </w:rPr>
      </w:pPr>
    </w:p>
    <w:p w14:paraId="68B8AD5A" w14:textId="77777777" w:rsidR="005D4E41" w:rsidRDefault="005D4E41">
      <w:pPr>
        <w:shd w:val="clear" w:color="auto" w:fill="FFFFFF"/>
        <w:spacing w:before="120" w:after="120"/>
        <w:rPr>
          <w:rFonts w:ascii="Arial" w:eastAsia="Arial" w:hAnsi="Arial" w:cs="Arial"/>
          <w:i/>
        </w:rPr>
      </w:pPr>
    </w:p>
    <w:p w14:paraId="026B72B6" w14:textId="77777777" w:rsidR="005D4E41" w:rsidRDefault="005D4E41">
      <w:pPr>
        <w:shd w:val="clear" w:color="auto" w:fill="FFFFFF"/>
        <w:spacing w:before="120" w:after="120"/>
        <w:rPr>
          <w:rFonts w:ascii="Arial" w:eastAsia="Arial" w:hAnsi="Arial" w:cs="Arial"/>
          <w:i/>
        </w:rPr>
      </w:pPr>
    </w:p>
    <w:p w14:paraId="2CE989A1" w14:textId="77777777" w:rsidR="005D4E41" w:rsidRDefault="005D4E41">
      <w:pPr>
        <w:shd w:val="clear" w:color="auto" w:fill="FFFFFF"/>
        <w:spacing w:before="120" w:after="120"/>
        <w:rPr>
          <w:rFonts w:ascii="Arial" w:eastAsia="Arial" w:hAnsi="Arial" w:cs="Arial"/>
          <w:i/>
        </w:rPr>
      </w:pPr>
    </w:p>
    <w:p w14:paraId="58F20D84" w14:textId="77777777" w:rsidR="005D4E41" w:rsidRDefault="005D4E41">
      <w:pPr>
        <w:shd w:val="clear" w:color="auto" w:fill="FFFFFF"/>
        <w:spacing w:before="120" w:after="120"/>
        <w:rPr>
          <w:rFonts w:ascii="Arial" w:eastAsia="Arial" w:hAnsi="Arial" w:cs="Arial"/>
          <w:i/>
        </w:rPr>
      </w:pPr>
    </w:p>
    <w:p w14:paraId="0A1DF498" w14:textId="77777777" w:rsidR="005D4E41" w:rsidRDefault="005D4E41">
      <w:pPr>
        <w:shd w:val="clear" w:color="auto" w:fill="FFFFFF"/>
        <w:spacing w:before="120" w:after="120"/>
        <w:rPr>
          <w:rFonts w:ascii="Arial" w:eastAsia="Arial" w:hAnsi="Arial" w:cs="Arial"/>
          <w:i/>
        </w:rPr>
      </w:pPr>
    </w:p>
    <w:p w14:paraId="61FE1809" w14:textId="77777777" w:rsidR="002C6C2D" w:rsidRDefault="002431E8">
      <w:pPr>
        <w:shd w:val="clear" w:color="auto" w:fill="FFFFFF"/>
        <w:spacing w:before="120" w:after="120"/>
        <w:jc w:val="both"/>
        <w:rPr>
          <w:rFonts w:ascii="Arial" w:eastAsia="Arial" w:hAnsi="Arial" w:cs="Arial"/>
        </w:rPr>
      </w:pPr>
      <w:r>
        <w:rPr>
          <w:rFonts w:ascii="Arial" w:eastAsia="Arial" w:hAnsi="Arial" w:cs="Arial"/>
        </w:rPr>
        <w:t> </w:t>
      </w:r>
    </w:p>
    <w:p w14:paraId="61FE180A" w14:textId="18BA9C9C" w:rsidR="002C6C2D" w:rsidRDefault="002431E8">
      <w:pPr>
        <w:pStyle w:val="Heading3"/>
      </w:pPr>
      <w:bookmarkStart w:id="38" w:name="bookmark=id.1v1yuxt" w:colFirst="0" w:colLast="0"/>
      <w:bookmarkStart w:id="39" w:name="_Toc206602075"/>
      <w:bookmarkEnd w:id="38"/>
      <w:r>
        <w:lastRenderedPageBreak/>
        <w:t xml:space="preserve">Mẫu số </w:t>
      </w:r>
      <w:r w:rsidR="00462522">
        <w:t>5</w:t>
      </w:r>
      <w:r>
        <w:t xml:space="preserve"> -</w:t>
      </w:r>
      <w:bookmarkStart w:id="40" w:name="bookmark=id.2u6wntf" w:colFirst="0" w:colLast="0"/>
      <w:bookmarkEnd w:id="40"/>
      <w:r>
        <w:t xml:space="preserve"> XÁC NHẬN NHÂN SỰ THAM GIA GÓI THẦU</w:t>
      </w:r>
      <w:bookmarkEnd w:id="39"/>
    </w:p>
    <w:p w14:paraId="61FE180B" w14:textId="77777777" w:rsidR="002C6C2D" w:rsidRPr="00026530" w:rsidRDefault="002431E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Arial" w:hAnsi="Arial" w:cs="Arial"/>
        </w:rPr>
      </w:pPr>
      <w:r w:rsidRPr="00026530">
        <w:rPr>
          <w:rFonts w:ascii="Arial" w:eastAsia="Arial" w:hAnsi="Arial" w:cs="Arial"/>
        </w:rPr>
        <w:t xml:space="preserve">Tôi (Chúng tôi), người ký tên dưới đây </w:t>
      </w:r>
    </w:p>
    <w:p w14:paraId="61FE180C" w14:textId="77777777" w:rsidR="002C6C2D" w:rsidRPr="00026530" w:rsidRDefault="002431E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Arial" w:hAnsi="Arial" w:cs="Arial"/>
        </w:rPr>
      </w:pPr>
      <w:r w:rsidRPr="00026530">
        <w:rPr>
          <w:rFonts w:ascii="Arial" w:eastAsia="Arial" w:hAnsi="Arial" w:cs="Arial"/>
        </w:rPr>
        <w:t xml:space="preserve">Tuyên bố rằng (các) chuyên gia có tên được liệt kê dưới đây sẵn sàng thực hiện các nhiệm vụ tư vấn nêu trong Hồ sơ mời quan tâm </w:t>
      </w:r>
      <w:r w:rsidRPr="00026530">
        <w:rPr>
          <w:rFonts w:ascii="Arial" w:eastAsia="Arial" w:hAnsi="Arial" w:cs="Arial"/>
          <w:sz w:val="20"/>
          <w:szCs w:val="20"/>
        </w:rPr>
        <w:t xml:space="preserve">ngày ....  tháng ….  năm .... </w:t>
      </w:r>
      <w:r w:rsidRPr="00026530">
        <w:rPr>
          <w:rFonts w:ascii="Arial" w:eastAsia="Arial" w:hAnsi="Arial" w:cs="Arial"/>
        </w:rPr>
        <w:t xml:space="preserve"> nêu trên, trong khoảng thời gian được dự kiến ​​ban đầu trong đề xuất đã nộp, cụ thể như sau:</w:t>
      </w:r>
    </w:p>
    <w:p w14:paraId="61FE180D" w14:textId="77777777" w:rsidR="002C6C2D" w:rsidRPr="00026530" w:rsidRDefault="002C6C2D">
      <w:pPr>
        <w:tabs>
          <w:tab w:val="left" w:pos="4500"/>
        </w:tabs>
        <w:spacing w:before="120"/>
        <w:rPr>
          <w:rFonts w:ascii="Arial" w:eastAsia="Arial" w:hAnsi="Arial" w:cs="Arial"/>
        </w:rPr>
      </w:pPr>
    </w:p>
    <w:tbl>
      <w:tblPr>
        <w:tblStyle w:val="a4"/>
        <w:tblW w:w="80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0"/>
        <w:gridCol w:w="2394"/>
        <w:gridCol w:w="2394"/>
        <w:gridCol w:w="2657"/>
      </w:tblGrid>
      <w:tr w:rsidR="002C6C2D" w:rsidRPr="00026530" w14:paraId="61FE1812" w14:textId="77777777">
        <w:trPr>
          <w:jc w:val="center"/>
        </w:trPr>
        <w:tc>
          <w:tcPr>
            <w:tcW w:w="630" w:type="dxa"/>
          </w:tcPr>
          <w:p w14:paraId="61FE180E" w14:textId="77777777" w:rsidR="002C6C2D" w:rsidRPr="00026530" w:rsidRDefault="002431E8">
            <w:pPr>
              <w:tabs>
                <w:tab w:val="left" w:pos="4500"/>
              </w:tabs>
              <w:rPr>
                <w:rFonts w:ascii="Arial" w:eastAsia="Arial" w:hAnsi="Arial" w:cs="Arial"/>
              </w:rPr>
            </w:pPr>
            <w:r w:rsidRPr="00026530">
              <w:rPr>
                <w:rFonts w:ascii="Arial" w:eastAsia="Arial" w:hAnsi="Arial" w:cs="Arial"/>
              </w:rPr>
              <w:t>Số</w:t>
            </w:r>
          </w:p>
        </w:tc>
        <w:tc>
          <w:tcPr>
            <w:tcW w:w="2394" w:type="dxa"/>
          </w:tcPr>
          <w:p w14:paraId="61FE180F" w14:textId="77777777" w:rsidR="002C6C2D" w:rsidRPr="00026530" w:rsidRDefault="002431E8">
            <w:pPr>
              <w:tabs>
                <w:tab w:val="left" w:pos="4500"/>
              </w:tabs>
              <w:rPr>
                <w:rFonts w:ascii="Arial" w:eastAsia="Arial" w:hAnsi="Arial" w:cs="Arial"/>
              </w:rPr>
            </w:pPr>
            <w:r w:rsidRPr="00026530">
              <w:rPr>
                <w:rFonts w:ascii="Arial" w:eastAsia="Arial" w:hAnsi="Arial" w:cs="Arial"/>
              </w:rPr>
              <w:t>Họ và tên tư vấn</w:t>
            </w:r>
          </w:p>
        </w:tc>
        <w:tc>
          <w:tcPr>
            <w:tcW w:w="2394" w:type="dxa"/>
          </w:tcPr>
          <w:p w14:paraId="61FE1810" w14:textId="7FE4FC16" w:rsidR="002C6C2D" w:rsidRPr="00026530" w:rsidRDefault="002431E8">
            <w:pPr>
              <w:tabs>
                <w:tab w:val="left" w:pos="4500"/>
              </w:tabs>
              <w:rPr>
                <w:rFonts w:ascii="Arial" w:eastAsia="Arial" w:hAnsi="Arial" w:cs="Arial"/>
              </w:rPr>
            </w:pPr>
            <w:r w:rsidRPr="00026530">
              <w:rPr>
                <w:rFonts w:ascii="Arial" w:eastAsia="Arial" w:hAnsi="Arial" w:cs="Arial"/>
              </w:rPr>
              <w:t>Vị trí / nhiệm vụ</w:t>
            </w:r>
          </w:p>
        </w:tc>
        <w:tc>
          <w:tcPr>
            <w:tcW w:w="2657" w:type="dxa"/>
          </w:tcPr>
          <w:p w14:paraId="61FE1811" w14:textId="77777777" w:rsidR="002C6C2D" w:rsidRPr="00026530" w:rsidRDefault="002431E8">
            <w:pPr>
              <w:tabs>
                <w:tab w:val="left" w:pos="4500"/>
              </w:tabs>
              <w:rPr>
                <w:rFonts w:ascii="Arial" w:eastAsia="Arial" w:hAnsi="Arial" w:cs="Arial"/>
              </w:rPr>
            </w:pPr>
            <w:r w:rsidRPr="00026530">
              <w:rPr>
                <w:rFonts w:ascii="Arial" w:eastAsia="Arial" w:hAnsi="Arial" w:cs="Arial"/>
              </w:rPr>
              <w:t>Thời gian huy động</w:t>
            </w:r>
          </w:p>
        </w:tc>
      </w:tr>
      <w:tr w:rsidR="002C6C2D" w:rsidRPr="00026530" w14:paraId="61FE1817" w14:textId="77777777">
        <w:trPr>
          <w:jc w:val="center"/>
        </w:trPr>
        <w:tc>
          <w:tcPr>
            <w:tcW w:w="630" w:type="dxa"/>
          </w:tcPr>
          <w:p w14:paraId="61FE1813" w14:textId="77777777" w:rsidR="002C6C2D" w:rsidRPr="00026530" w:rsidRDefault="002431E8">
            <w:pPr>
              <w:tabs>
                <w:tab w:val="left" w:pos="4500"/>
              </w:tabs>
              <w:rPr>
                <w:rFonts w:ascii="Arial" w:eastAsia="Arial" w:hAnsi="Arial" w:cs="Arial"/>
              </w:rPr>
            </w:pPr>
            <w:r w:rsidRPr="00026530">
              <w:rPr>
                <w:rFonts w:ascii="Arial" w:eastAsia="Arial" w:hAnsi="Arial" w:cs="Arial"/>
              </w:rPr>
              <w:t>1</w:t>
            </w:r>
          </w:p>
        </w:tc>
        <w:tc>
          <w:tcPr>
            <w:tcW w:w="2394" w:type="dxa"/>
          </w:tcPr>
          <w:p w14:paraId="61FE1814" w14:textId="77777777" w:rsidR="002C6C2D" w:rsidRPr="00026530" w:rsidRDefault="002C6C2D">
            <w:pPr>
              <w:tabs>
                <w:tab w:val="left" w:pos="4500"/>
              </w:tabs>
              <w:rPr>
                <w:rFonts w:ascii="Arial" w:eastAsia="Arial" w:hAnsi="Arial" w:cs="Arial"/>
              </w:rPr>
            </w:pPr>
          </w:p>
        </w:tc>
        <w:tc>
          <w:tcPr>
            <w:tcW w:w="2394" w:type="dxa"/>
          </w:tcPr>
          <w:p w14:paraId="61FE1815" w14:textId="77777777" w:rsidR="002C6C2D" w:rsidRPr="00026530" w:rsidRDefault="002C6C2D">
            <w:pPr>
              <w:tabs>
                <w:tab w:val="left" w:pos="4500"/>
              </w:tabs>
              <w:rPr>
                <w:rFonts w:ascii="Arial" w:eastAsia="Arial" w:hAnsi="Arial" w:cs="Arial"/>
              </w:rPr>
            </w:pPr>
          </w:p>
        </w:tc>
        <w:tc>
          <w:tcPr>
            <w:tcW w:w="2657" w:type="dxa"/>
          </w:tcPr>
          <w:p w14:paraId="61FE1816" w14:textId="77777777" w:rsidR="002C6C2D" w:rsidRPr="00026530" w:rsidRDefault="002C6C2D">
            <w:pPr>
              <w:tabs>
                <w:tab w:val="left" w:pos="4500"/>
              </w:tabs>
              <w:rPr>
                <w:rFonts w:ascii="Arial" w:eastAsia="Arial" w:hAnsi="Arial" w:cs="Arial"/>
              </w:rPr>
            </w:pPr>
          </w:p>
        </w:tc>
      </w:tr>
      <w:tr w:rsidR="002C6C2D" w:rsidRPr="00026530" w14:paraId="61FE181C" w14:textId="77777777">
        <w:trPr>
          <w:jc w:val="center"/>
        </w:trPr>
        <w:tc>
          <w:tcPr>
            <w:tcW w:w="630" w:type="dxa"/>
          </w:tcPr>
          <w:p w14:paraId="61FE1818" w14:textId="77777777" w:rsidR="002C6C2D" w:rsidRPr="00026530" w:rsidRDefault="002431E8">
            <w:pPr>
              <w:tabs>
                <w:tab w:val="left" w:pos="4500"/>
              </w:tabs>
              <w:rPr>
                <w:rFonts w:ascii="Arial" w:eastAsia="Arial" w:hAnsi="Arial" w:cs="Arial"/>
              </w:rPr>
            </w:pPr>
            <w:r w:rsidRPr="00026530">
              <w:rPr>
                <w:rFonts w:ascii="Arial" w:eastAsia="Arial" w:hAnsi="Arial" w:cs="Arial"/>
              </w:rPr>
              <w:t>2</w:t>
            </w:r>
          </w:p>
        </w:tc>
        <w:tc>
          <w:tcPr>
            <w:tcW w:w="2394" w:type="dxa"/>
          </w:tcPr>
          <w:p w14:paraId="61FE1819" w14:textId="77777777" w:rsidR="002C6C2D" w:rsidRPr="00026530" w:rsidRDefault="002C6C2D">
            <w:pPr>
              <w:tabs>
                <w:tab w:val="left" w:pos="4500"/>
              </w:tabs>
              <w:rPr>
                <w:rFonts w:ascii="Arial" w:eastAsia="Arial" w:hAnsi="Arial" w:cs="Arial"/>
              </w:rPr>
            </w:pPr>
          </w:p>
        </w:tc>
        <w:tc>
          <w:tcPr>
            <w:tcW w:w="2394" w:type="dxa"/>
          </w:tcPr>
          <w:p w14:paraId="61FE181A" w14:textId="77777777" w:rsidR="002C6C2D" w:rsidRPr="00026530" w:rsidRDefault="002C6C2D">
            <w:pPr>
              <w:tabs>
                <w:tab w:val="left" w:pos="4500"/>
              </w:tabs>
              <w:rPr>
                <w:rFonts w:ascii="Arial" w:eastAsia="Arial" w:hAnsi="Arial" w:cs="Arial"/>
              </w:rPr>
            </w:pPr>
          </w:p>
        </w:tc>
        <w:tc>
          <w:tcPr>
            <w:tcW w:w="2657" w:type="dxa"/>
          </w:tcPr>
          <w:p w14:paraId="61FE181B" w14:textId="77777777" w:rsidR="002C6C2D" w:rsidRPr="00026530" w:rsidRDefault="002C6C2D">
            <w:pPr>
              <w:tabs>
                <w:tab w:val="left" w:pos="4500"/>
              </w:tabs>
              <w:rPr>
                <w:rFonts w:ascii="Arial" w:eastAsia="Arial" w:hAnsi="Arial" w:cs="Arial"/>
              </w:rPr>
            </w:pPr>
          </w:p>
        </w:tc>
      </w:tr>
      <w:tr w:rsidR="002C6C2D" w:rsidRPr="00026530" w14:paraId="61FE1821" w14:textId="77777777">
        <w:trPr>
          <w:jc w:val="center"/>
        </w:trPr>
        <w:tc>
          <w:tcPr>
            <w:tcW w:w="630" w:type="dxa"/>
          </w:tcPr>
          <w:p w14:paraId="61FE181D" w14:textId="77777777" w:rsidR="002C6C2D" w:rsidRPr="00026530" w:rsidRDefault="002431E8">
            <w:pPr>
              <w:tabs>
                <w:tab w:val="left" w:pos="4500"/>
              </w:tabs>
              <w:rPr>
                <w:rFonts w:ascii="Arial" w:eastAsia="Arial" w:hAnsi="Arial" w:cs="Arial"/>
              </w:rPr>
            </w:pPr>
            <w:r w:rsidRPr="00026530">
              <w:rPr>
                <w:rFonts w:ascii="Arial" w:eastAsia="Arial" w:hAnsi="Arial" w:cs="Arial"/>
              </w:rPr>
              <w:t>3</w:t>
            </w:r>
          </w:p>
        </w:tc>
        <w:tc>
          <w:tcPr>
            <w:tcW w:w="2394" w:type="dxa"/>
          </w:tcPr>
          <w:p w14:paraId="61FE181E" w14:textId="77777777" w:rsidR="002C6C2D" w:rsidRPr="00026530" w:rsidRDefault="002C6C2D">
            <w:pPr>
              <w:tabs>
                <w:tab w:val="left" w:pos="4500"/>
              </w:tabs>
              <w:rPr>
                <w:rFonts w:ascii="Arial" w:eastAsia="Arial" w:hAnsi="Arial" w:cs="Arial"/>
              </w:rPr>
            </w:pPr>
          </w:p>
        </w:tc>
        <w:tc>
          <w:tcPr>
            <w:tcW w:w="2394" w:type="dxa"/>
          </w:tcPr>
          <w:p w14:paraId="61FE181F" w14:textId="77777777" w:rsidR="002C6C2D" w:rsidRPr="00026530" w:rsidRDefault="002C6C2D">
            <w:pPr>
              <w:tabs>
                <w:tab w:val="left" w:pos="4500"/>
              </w:tabs>
              <w:rPr>
                <w:rFonts w:ascii="Arial" w:eastAsia="Arial" w:hAnsi="Arial" w:cs="Arial"/>
              </w:rPr>
            </w:pPr>
          </w:p>
        </w:tc>
        <w:tc>
          <w:tcPr>
            <w:tcW w:w="2657" w:type="dxa"/>
          </w:tcPr>
          <w:p w14:paraId="61FE1820" w14:textId="77777777" w:rsidR="002C6C2D" w:rsidRPr="00026530" w:rsidRDefault="002C6C2D">
            <w:pPr>
              <w:tabs>
                <w:tab w:val="left" w:pos="4500"/>
              </w:tabs>
              <w:rPr>
                <w:rFonts w:ascii="Arial" w:eastAsia="Arial" w:hAnsi="Arial" w:cs="Arial"/>
              </w:rPr>
            </w:pPr>
          </w:p>
        </w:tc>
      </w:tr>
      <w:tr w:rsidR="002C6C2D" w:rsidRPr="00026530" w14:paraId="61FE1826" w14:textId="77777777">
        <w:trPr>
          <w:jc w:val="center"/>
        </w:trPr>
        <w:tc>
          <w:tcPr>
            <w:tcW w:w="630" w:type="dxa"/>
          </w:tcPr>
          <w:p w14:paraId="61FE1822" w14:textId="77777777" w:rsidR="002C6C2D" w:rsidRPr="00026530" w:rsidRDefault="002431E8">
            <w:pPr>
              <w:tabs>
                <w:tab w:val="left" w:pos="4500"/>
              </w:tabs>
              <w:rPr>
                <w:rFonts w:ascii="Arial" w:eastAsia="Arial" w:hAnsi="Arial" w:cs="Arial"/>
              </w:rPr>
            </w:pPr>
            <w:r w:rsidRPr="00026530">
              <w:rPr>
                <w:rFonts w:ascii="Arial" w:eastAsia="Arial" w:hAnsi="Arial" w:cs="Arial"/>
              </w:rPr>
              <w:t>…</w:t>
            </w:r>
          </w:p>
        </w:tc>
        <w:tc>
          <w:tcPr>
            <w:tcW w:w="2394" w:type="dxa"/>
          </w:tcPr>
          <w:p w14:paraId="61FE1823" w14:textId="77777777" w:rsidR="002C6C2D" w:rsidRPr="00026530" w:rsidRDefault="002C6C2D">
            <w:pPr>
              <w:tabs>
                <w:tab w:val="left" w:pos="4500"/>
              </w:tabs>
              <w:rPr>
                <w:rFonts w:ascii="Arial" w:eastAsia="Arial" w:hAnsi="Arial" w:cs="Arial"/>
              </w:rPr>
            </w:pPr>
          </w:p>
        </w:tc>
        <w:tc>
          <w:tcPr>
            <w:tcW w:w="2394" w:type="dxa"/>
          </w:tcPr>
          <w:p w14:paraId="61FE1824" w14:textId="77777777" w:rsidR="002C6C2D" w:rsidRPr="00026530" w:rsidRDefault="002C6C2D">
            <w:pPr>
              <w:tabs>
                <w:tab w:val="left" w:pos="4500"/>
              </w:tabs>
              <w:rPr>
                <w:rFonts w:ascii="Arial" w:eastAsia="Arial" w:hAnsi="Arial" w:cs="Arial"/>
              </w:rPr>
            </w:pPr>
          </w:p>
        </w:tc>
        <w:tc>
          <w:tcPr>
            <w:tcW w:w="2657" w:type="dxa"/>
          </w:tcPr>
          <w:p w14:paraId="61FE1825" w14:textId="77777777" w:rsidR="002C6C2D" w:rsidRPr="00026530" w:rsidRDefault="002C6C2D">
            <w:pPr>
              <w:tabs>
                <w:tab w:val="left" w:pos="4500"/>
              </w:tabs>
              <w:rPr>
                <w:rFonts w:ascii="Arial" w:eastAsia="Arial" w:hAnsi="Arial" w:cs="Arial"/>
              </w:rPr>
            </w:pPr>
          </w:p>
        </w:tc>
      </w:tr>
    </w:tbl>
    <w:p w14:paraId="61FE1827" w14:textId="77777777" w:rsidR="002C6C2D" w:rsidRPr="00026530" w:rsidRDefault="002C6C2D">
      <w:pPr>
        <w:tabs>
          <w:tab w:val="left" w:pos="4500"/>
        </w:tabs>
        <w:spacing w:before="120"/>
        <w:rPr>
          <w:rFonts w:ascii="Arial" w:eastAsia="Arial" w:hAnsi="Arial" w:cs="Arial"/>
        </w:rPr>
      </w:pPr>
    </w:p>
    <w:p w14:paraId="61FE1828" w14:textId="77777777" w:rsidR="002C6C2D" w:rsidRDefault="002431E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Arial" w:hAnsi="Arial" w:cs="Arial"/>
        </w:rPr>
      </w:pPr>
      <w:r w:rsidRPr="00026530">
        <w:rPr>
          <w:rFonts w:ascii="Arial" w:eastAsia="Arial" w:hAnsi="Arial" w:cs="Arial"/>
        </w:rPr>
        <w:t>Tôi (Chúng tôi) đồng ý rằng việc các chuyên gia tư vấn có tên được liệt kê ở trên không thể bố trí thời gian để thực hiện nhiệm vụ như đã cam kết có thể dẫn đến việc hủy bỏ Hợp đồng nếu lý do thay đổi nhân sự không được WWF-Việt Nam chấp nhận trước.</w:t>
      </w:r>
    </w:p>
    <w:p w14:paraId="61FE1829" w14:textId="77777777" w:rsidR="002C6C2D" w:rsidRDefault="002C6C2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Arial" w:hAnsi="Arial" w:cs="Arial"/>
        </w:rPr>
      </w:pPr>
    </w:p>
    <w:p w14:paraId="61FE182A" w14:textId="77777777" w:rsidR="002C6C2D" w:rsidRDefault="002431E8">
      <w:pPr>
        <w:shd w:val="clear" w:color="auto" w:fill="FFFFFF"/>
        <w:spacing w:before="120" w:after="120"/>
        <w:ind w:firstLine="720"/>
        <w:jc w:val="center"/>
        <w:rPr>
          <w:rFonts w:ascii="Arial" w:eastAsia="Arial" w:hAnsi="Arial" w:cs="Arial"/>
          <w:b/>
        </w:rPr>
      </w:pPr>
      <w:r>
        <w:rPr>
          <w:rFonts w:ascii="Arial" w:eastAsia="Arial" w:hAnsi="Arial" w:cs="Arial"/>
          <w:b/>
        </w:rPr>
        <w:t xml:space="preserve">Trưởng nhóm và các thành viên </w:t>
      </w:r>
    </w:p>
    <w:p w14:paraId="61FE182B" w14:textId="77777777" w:rsidR="002C6C2D" w:rsidRDefault="002431E8">
      <w:pPr>
        <w:shd w:val="clear" w:color="auto" w:fill="FFFFFF"/>
        <w:spacing w:before="120" w:after="120"/>
        <w:jc w:val="center"/>
        <w:rPr>
          <w:rFonts w:ascii="Arial" w:eastAsia="Arial" w:hAnsi="Arial" w:cs="Arial"/>
        </w:rPr>
      </w:pPr>
      <w:r>
        <w:rPr>
          <w:rFonts w:ascii="Arial" w:eastAsia="Arial" w:hAnsi="Arial" w:cs="Arial"/>
          <w:i/>
        </w:rPr>
        <w:t>[Ký tên và ghi rõ họ tên]</w:t>
      </w:r>
    </w:p>
    <w:p w14:paraId="61FE182C" w14:textId="77777777" w:rsidR="002C6C2D" w:rsidRDefault="002C6C2D">
      <w:pPr>
        <w:jc w:val="both"/>
        <w:rPr>
          <w:rFonts w:ascii="Arial" w:eastAsia="Arial" w:hAnsi="Arial" w:cs="Arial"/>
          <w:b/>
        </w:rPr>
      </w:pPr>
      <w:bookmarkStart w:id="41" w:name="bookmark=id.19c6y18" w:colFirst="0" w:colLast="0"/>
      <w:bookmarkEnd w:id="41"/>
    </w:p>
    <w:p w14:paraId="61FE182D" w14:textId="77777777" w:rsidR="002C6C2D" w:rsidRDefault="002C6C2D">
      <w:pPr>
        <w:jc w:val="both"/>
        <w:rPr>
          <w:rFonts w:ascii="Arial" w:eastAsia="Arial" w:hAnsi="Arial" w:cs="Arial"/>
          <w:b/>
        </w:rPr>
      </w:pPr>
    </w:p>
    <w:p w14:paraId="61FE182E" w14:textId="77777777" w:rsidR="002C6C2D" w:rsidRDefault="002C6C2D">
      <w:pPr>
        <w:jc w:val="both"/>
        <w:rPr>
          <w:rFonts w:ascii="Arial" w:eastAsia="Arial" w:hAnsi="Arial" w:cs="Arial"/>
          <w:b/>
        </w:rPr>
      </w:pPr>
    </w:p>
    <w:p w14:paraId="61FE182F" w14:textId="77777777" w:rsidR="002C6C2D" w:rsidRDefault="002C6C2D">
      <w:pPr>
        <w:jc w:val="both"/>
        <w:rPr>
          <w:rFonts w:ascii="Arial" w:eastAsia="Arial" w:hAnsi="Arial" w:cs="Arial"/>
          <w:b/>
        </w:rPr>
      </w:pPr>
    </w:p>
    <w:p w14:paraId="61FE1830" w14:textId="77777777" w:rsidR="002C6C2D" w:rsidRDefault="002C6C2D">
      <w:pPr>
        <w:jc w:val="both"/>
        <w:rPr>
          <w:rFonts w:ascii="Arial" w:eastAsia="Arial" w:hAnsi="Arial" w:cs="Arial"/>
          <w:b/>
        </w:rPr>
      </w:pPr>
    </w:p>
    <w:p w14:paraId="61FE1831" w14:textId="77777777" w:rsidR="002C6C2D" w:rsidRDefault="002C6C2D">
      <w:pPr>
        <w:jc w:val="both"/>
        <w:rPr>
          <w:rFonts w:ascii="Arial" w:eastAsia="Arial" w:hAnsi="Arial" w:cs="Arial"/>
          <w:b/>
        </w:rPr>
      </w:pPr>
    </w:p>
    <w:p w14:paraId="61FE1832" w14:textId="77777777" w:rsidR="002C6C2D" w:rsidRDefault="002C6C2D">
      <w:pPr>
        <w:jc w:val="both"/>
        <w:rPr>
          <w:rFonts w:ascii="Arial" w:eastAsia="Arial" w:hAnsi="Arial" w:cs="Arial"/>
          <w:b/>
        </w:rPr>
      </w:pPr>
    </w:p>
    <w:p w14:paraId="61FE1833" w14:textId="77777777" w:rsidR="002C6C2D" w:rsidRDefault="002C6C2D">
      <w:pPr>
        <w:jc w:val="both"/>
        <w:rPr>
          <w:rFonts w:ascii="Arial" w:eastAsia="Arial" w:hAnsi="Arial" w:cs="Arial"/>
          <w:b/>
        </w:rPr>
      </w:pPr>
    </w:p>
    <w:p w14:paraId="61FE1834" w14:textId="77777777" w:rsidR="002C6C2D" w:rsidRDefault="002C6C2D">
      <w:pPr>
        <w:jc w:val="both"/>
        <w:rPr>
          <w:rFonts w:ascii="Arial" w:eastAsia="Arial" w:hAnsi="Arial" w:cs="Arial"/>
          <w:b/>
        </w:rPr>
      </w:pPr>
    </w:p>
    <w:p w14:paraId="61FE1835" w14:textId="77777777" w:rsidR="002C6C2D" w:rsidRDefault="002C6C2D">
      <w:pPr>
        <w:jc w:val="both"/>
        <w:rPr>
          <w:rFonts w:ascii="Arial" w:eastAsia="Arial" w:hAnsi="Arial" w:cs="Arial"/>
          <w:b/>
        </w:rPr>
      </w:pPr>
    </w:p>
    <w:p w14:paraId="61FE1836" w14:textId="77777777" w:rsidR="002C6C2D" w:rsidRDefault="002C6C2D">
      <w:pPr>
        <w:jc w:val="both"/>
        <w:rPr>
          <w:rFonts w:ascii="Arial" w:eastAsia="Arial" w:hAnsi="Arial" w:cs="Arial"/>
          <w:b/>
        </w:rPr>
      </w:pPr>
    </w:p>
    <w:p w14:paraId="61FE1837" w14:textId="77777777" w:rsidR="002C6C2D" w:rsidRDefault="002C6C2D">
      <w:pPr>
        <w:jc w:val="both"/>
        <w:rPr>
          <w:rFonts w:ascii="Arial" w:eastAsia="Arial" w:hAnsi="Arial" w:cs="Arial"/>
          <w:b/>
        </w:rPr>
      </w:pPr>
    </w:p>
    <w:p w14:paraId="61FE1838" w14:textId="682F0872" w:rsidR="002C6C2D" w:rsidRDefault="002431E8">
      <w:pPr>
        <w:pStyle w:val="Heading3"/>
      </w:pPr>
      <w:bookmarkStart w:id="42" w:name="_Toc206602076"/>
      <w:r>
        <w:lastRenderedPageBreak/>
        <w:t xml:space="preserve">Mẫu số </w:t>
      </w:r>
      <w:r w:rsidR="00462522">
        <w:t>6</w:t>
      </w:r>
      <w:r>
        <w:t xml:space="preserve"> - </w:t>
      </w:r>
      <w:bookmarkStart w:id="43" w:name="bookmark=id.28h4qwu" w:colFirst="0" w:colLast="0"/>
      <w:bookmarkEnd w:id="43"/>
      <w:r>
        <w:t>LÝ LỊCH CHUYÊN GIA TƯ VẤN</w:t>
      </w:r>
      <w:bookmarkEnd w:id="42"/>
      <w:r>
        <w:t> </w:t>
      </w:r>
    </w:p>
    <w:p w14:paraId="61FE1839" w14:textId="77777777" w:rsidR="002C6C2D" w:rsidRDefault="002431E8">
      <w:pPr>
        <w:jc w:val="both"/>
        <w:rPr>
          <w:rFonts w:ascii="Arial" w:eastAsia="Arial" w:hAnsi="Arial" w:cs="Arial"/>
          <w:i/>
        </w:rPr>
      </w:pPr>
      <w:r>
        <w:rPr>
          <w:rFonts w:ascii="Arial" w:eastAsia="Arial" w:hAnsi="Arial" w:cs="Arial"/>
          <w:i/>
        </w:rPr>
        <w:t>Sử dụng sơ yếu lý lịch sẵn có hoặc sử dụng mẫu đính kèm. Hồ sơ bao gồm sơ yếu lý lịch của cả hai tư vấn</w:t>
      </w:r>
    </w:p>
    <w:p w14:paraId="61FE183B" w14:textId="77777777" w:rsidR="002C6C2D" w:rsidRPr="00CD48B4" w:rsidRDefault="002431E8" w:rsidP="00CD48B4">
      <w:pPr>
        <w:shd w:val="clear" w:color="auto" w:fill="FFFFFF"/>
        <w:spacing w:after="0"/>
        <w:rPr>
          <w:rFonts w:ascii="Arial" w:eastAsia="Arial" w:hAnsi="Arial" w:cs="Arial"/>
          <w:sz w:val="20"/>
          <w:szCs w:val="20"/>
        </w:rPr>
      </w:pPr>
      <w:r w:rsidRPr="00CD48B4">
        <w:rPr>
          <w:rFonts w:ascii="Arial" w:eastAsia="Arial" w:hAnsi="Arial" w:cs="Arial"/>
          <w:sz w:val="20"/>
          <w:szCs w:val="20"/>
        </w:rPr>
        <w:t>Vị trí dự kiến đảm nhiệm (mỗi ứng cử viên sẽ được đề cử cho mỗi vị trí): ____________________________________________________</w:t>
      </w:r>
    </w:p>
    <w:p w14:paraId="61FE183C" w14:textId="77777777" w:rsidR="002C6C2D" w:rsidRPr="00CD48B4" w:rsidRDefault="002431E8" w:rsidP="00CD48B4">
      <w:pPr>
        <w:shd w:val="clear" w:color="auto" w:fill="FFFFFF"/>
        <w:spacing w:after="0"/>
        <w:jc w:val="both"/>
        <w:rPr>
          <w:rFonts w:ascii="Arial" w:eastAsia="Arial" w:hAnsi="Arial" w:cs="Arial"/>
          <w:sz w:val="20"/>
          <w:szCs w:val="20"/>
        </w:rPr>
      </w:pPr>
      <w:r w:rsidRPr="00CD48B4">
        <w:rPr>
          <w:rFonts w:ascii="Arial" w:eastAsia="Arial" w:hAnsi="Arial" w:cs="Arial"/>
          <w:sz w:val="20"/>
          <w:szCs w:val="20"/>
        </w:rPr>
        <w:t>Họ tên chuyên gia: ________________________________ </w:t>
      </w:r>
    </w:p>
    <w:p w14:paraId="61FE183D" w14:textId="77777777" w:rsidR="002C6C2D" w:rsidRPr="00CD48B4" w:rsidRDefault="002431E8" w:rsidP="00CD48B4">
      <w:pPr>
        <w:shd w:val="clear" w:color="auto" w:fill="FFFFFF"/>
        <w:spacing w:after="0"/>
        <w:jc w:val="both"/>
        <w:rPr>
          <w:rFonts w:ascii="Arial" w:eastAsia="Arial" w:hAnsi="Arial" w:cs="Arial"/>
          <w:sz w:val="20"/>
          <w:szCs w:val="20"/>
        </w:rPr>
      </w:pPr>
      <w:r w:rsidRPr="00CD48B4">
        <w:rPr>
          <w:rFonts w:ascii="Arial" w:eastAsia="Arial" w:hAnsi="Arial" w:cs="Arial"/>
          <w:sz w:val="20"/>
          <w:szCs w:val="20"/>
        </w:rPr>
        <w:t>Ngày, tháng, năm sinh: ________________________________quốc tịch: ________________</w:t>
      </w:r>
    </w:p>
    <w:p w14:paraId="61FE183E" w14:textId="77777777" w:rsidR="002C6C2D" w:rsidRPr="00CD48B4" w:rsidRDefault="002431E8" w:rsidP="00CD48B4">
      <w:pPr>
        <w:shd w:val="clear" w:color="auto" w:fill="FFFFFF"/>
        <w:spacing w:after="0"/>
        <w:jc w:val="both"/>
        <w:rPr>
          <w:rFonts w:ascii="Arial" w:eastAsia="Arial" w:hAnsi="Arial" w:cs="Arial"/>
          <w:sz w:val="20"/>
          <w:szCs w:val="20"/>
        </w:rPr>
      </w:pPr>
      <w:r w:rsidRPr="00CD48B4">
        <w:rPr>
          <w:rFonts w:ascii="Arial" w:eastAsia="Arial" w:hAnsi="Arial" w:cs="Arial"/>
          <w:sz w:val="20"/>
          <w:szCs w:val="20"/>
        </w:rPr>
        <w:t xml:space="preserve">Giáo dục </w:t>
      </w:r>
      <w:r w:rsidRPr="00CD48B4">
        <w:rPr>
          <w:rFonts w:ascii="Arial" w:eastAsia="Arial" w:hAnsi="Arial" w:cs="Arial"/>
          <w:i/>
          <w:sz w:val="20"/>
          <w:szCs w:val="20"/>
        </w:rPr>
        <w:t>(Cho biết trường cao đẳng / đại học và giáo dục chuyên ngành khác của chuyên gia, cung cấp tên của các cơ sở, bằng cấp nhận được và ngày nhận):_______________________</w:t>
      </w:r>
    </w:p>
    <w:p w14:paraId="61FE183F" w14:textId="77777777" w:rsidR="002C6C2D" w:rsidRPr="00CD48B4" w:rsidRDefault="002431E8" w:rsidP="00CD48B4">
      <w:pPr>
        <w:shd w:val="clear" w:color="auto" w:fill="FFFFFF"/>
        <w:spacing w:after="0"/>
        <w:jc w:val="both"/>
        <w:rPr>
          <w:rFonts w:ascii="Arial" w:eastAsia="Arial" w:hAnsi="Arial" w:cs="Arial"/>
          <w:sz w:val="20"/>
          <w:szCs w:val="20"/>
        </w:rPr>
      </w:pPr>
      <w:r w:rsidRPr="00CD48B4">
        <w:rPr>
          <w:rFonts w:ascii="Arial" w:eastAsia="Arial" w:hAnsi="Arial" w:cs="Arial"/>
          <w:sz w:val="20"/>
          <w:szCs w:val="20"/>
        </w:rPr>
        <w:t>Tham gia tổ chức nghề nghiệp: _______________________________________________</w:t>
      </w:r>
    </w:p>
    <w:p w14:paraId="61FE1840" w14:textId="77777777" w:rsidR="002C6C2D" w:rsidRPr="00CD48B4" w:rsidRDefault="002431E8" w:rsidP="00CD48B4">
      <w:pPr>
        <w:shd w:val="clear" w:color="auto" w:fill="FFFFFF"/>
        <w:spacing w:after="0"/>
        <w:jc w:val="both"/>
        <w:rPr>
          <w:rFonts w:ascii="Arial" w:eastAsia="Arial" w:hAnsi="Arial" w:cs="Arial"/>
          <w:sz w:val="20"/>
          <w:szCs w:val="20"/>
        </w:rPr>
      </w:pPr>
      <w:r w:rsidRPr="00CD48B4">
        <w:rPr>
          <w:rFonts w:ascii="Arial" w:eastAsia="Arial" w:hAnsi="Arial" w:cs="Arial"/>
          <w:sz w:val="20"/>
          <w:szCs w:val="20"/>
        </w:rPr>
        <w:t>________________________________________________________________________</w:t>
      </w:r>
    </w:p>
    <w:p w14:paraId="61FE1841" w14:textId="77777777" w:rsidR="002C6C2D" w:rsidRPr="00CD48B4" w:rsidRDefault="002431E8" w:rsidP="00CD48B4">
      <w:pPr>
        <w:shd w:val="clear" w:color="auto" w:fill="FFFFFF"/>
        <w:spacing w:after="0"/>
        <w:jc w:val="both"/>
        <w:rPr>
          <w:rFonts w:ascii="Arial" w:eastAsia="Arial" w:hAnsi="Arial" w:cs="Arial"/>
          <w:sz w:val="20"/>
          <w:szCs w:val="20"/>
        </w:rPr>
      </w:pPr>
      <w:bookmarkStart w:id="44" w:name="_heading=h.nmf14n" w:colFirst="0" w:colLast="0"/>
      <w:bookmarkEnd w:id="44"/>
      <w:r w:rsidRPr="00CD48B4">
        <w:rPr>
          <w:rFonts w:ascii="Arial" w:eastAsia="Arial" w:hAnsi="Arial" w:cs="Arial"/>
          <w:sz w:val="20"/>
          <w:szCs w:val="20"/>
        </w:rPr>
        <w:t>Quá trình công tác:</w:t>
      </w:r>
    </w:p>
    <w:tbl>
      <w:tblPr>
        <w:tblStyle w:val="a5"/>
        <w:tblW w:w="9488"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456"/>
        <w:gridCol w:w="3347"/>
        <w:gridCol w:w="3685"/>
      </w:tblGrid>
      <w:tr w:rsidR="002C6C2D" w:rsidRPr="00CD48B4" w14:paraId="61FE1845" w14:textId="77777777">
        <w:tc>
          <w:tcPr>
            <w:tcW w:w="2456" w:type="dxa"/>
            <w:tcBorders>
              <w:top w:val="single" w:sz="8" w:space="0" w:color="000000"/>
              <w:left w:val="single" w:sz="8" w:space="0" w:color="000000"/>
              <w:bottom w:val="single" w:sz="8" w:space="0" w:color="000000"/>
              <w:right w:val="single" w:sz="8" w:space="0" w:color="000000"/>
            </w:tcBorders>
          </w:tcPr>
          <w:p w14:paraId="61FE1842" w14:textId="77777777" w:rsidR="002C6C2D" w:rsidRPr="00CD48B4" w:rsidRDefault="002431E8" w:rsidP="00CD48B4">
            <w:pPr>
              <w:spacing w:after="0"/>
              <w:jc w:val="center"/>
              <w:rPr>
                <w:rFonts w:ascii="Arial" w:eastAsia="Arial" w:hAnsi="Arial" w:cs="Arial"/>
                <w:sz w:val="20"/>
                <w:szCs w:val="20"/>
              </w:rPr>
            </w:pPr>
            <w:r w:rsidRPr="00CD48B4">
              <w:rPr>
                <w:rFonts w:ascii="Arial" w:eastAsia="Arial" w:hAnsi="Arial" w:cs="Arial"/>
                <w:b/>
                <w:sz w:val="20"/>
                <w:szCs w:val="20"/>
              </w:rPr>
              <w:t>Thời gian</w:t>
            </w:r>
          </w:p>
        </w:tc>
        <w:tc>
          <w:tcPr>
            <w:tcW w:w="3347" w:type="dxa"/>
            <w:tcBorders>
              <w:top w:val="single" w:sz="8" w:space="0" w:color="000000"/>
              <w:left w:val="nil"/>
              <w:bottom w:val="single" w:sz="8" w:space="0" w:color="000000"/>
              <w:right w:val="single" w:sz="8" w:space="0" w:color="000000"/>
            </w:tcBorders>
          </w:tcPr>
          <w:p w14:paraId="61FE1843" w14:textId="77777777" w:rsidR="002C6C2D" w:rsidRPr="00CD48B4" w:rsidRDefault="002431E8" w:rsidP="00CD48B4">
            <w:pPr>
              <w:spacing w:after="0"/>
              <w:jc w:val="center"/>
              <w:rPr>
                <w:rFonts w:ascii="Arial" w:eastAsia="Arial" w:hAnsi="Arial" w:cs="Arial"/>
                <w:sz w:val="20"/>
                <w:szCs w:val="20"/>
              </w:rPr>
            </w:pPr>
            <w:r w:rsidRPr="00CD48B4">
              <w:rPr>
                <w:rFonts w:ascii="Arial" w:eastAsia="Arial" w:hAnsi="Arial" w:cs="Arial"/>
                <w:b/>
                <w:sz w:val="20"/>
                <w:szCs w:val="20"/>
              </w:rPr>
              <w:t>Tên cơ quan đơn vị công tác</w:t>
            </w:r>
          </w:p>
        </w:tc>
        <w:tc>
          <w:tcPr>
            <w:tcW w:w="3685" w:type="dxa"/>
            <w:tcBorders>
              <w:top w:val="single" w:sz="8" w:space="0" w:color="000000"/>
              <w:left w:val="nil"/>
              <w:bottom w:val="single" w:sz="8" w:space="0" w:color="000000"/>
              <w:right w:val="single" w:sz="8" w:space="0" w:color="000000"/>
            </w:tcBorders>
          </w:tcPr>
          <w:p w14:paraId="61FE1844" w14:textId="77777777" w:rsidR="002C6C2D" w:rsidRPr="00CD48B4" w:rsidRDefault="002431E8" w:rsidP="00CD48B4">
            <w:pPr>
              <w:spacing w:after="0"/>
              <w:jc w:val="center"/>
              <w:rPr>
                <w:rFonts w:ascii="Arial" w:eastAsia="Arial" w:hAnsi="Arial" w:cs="Arial"/>
                <w:sz w:val="20"/>
                <w:szCs w:val="20"/>
              </w:rPr>
            </w:pPr>
            <w:r w:rsidRPr="00CD48B4">
              <w:rPr>
                <w:rFonts w:ascii="Arial" w:eastAsia="Arial" w:hAnsi="Arial" w:cs="Arial"/>
                <w:b/>
                <w:sz w:val="20"/>
                <w:szCs w:val="20"/>
              </w:rPr>
              <w:t>Vị trí công việc đảm nhận</w:t>
            </w:r>
          </w:p>
        </w:tc>
      </w:tr>
      <w:tr w:rsidR="002C6C2D" w:rsidRPr="00CD48B4" w14:paraId="61FE1849" w14:textId="77777777">
        <w:tc>
          <w:tcPr>
            <w:tcW w:w="2456" w:type="dxa"/>
            <w:tcBorders>
              <w:top w:val="nil"/>
              <w:left w:val="single" w:sz="8" w:space="0" w:color="000000"/>
              <w:bottom w:val="single" w:sz="8" w:space="0" w:color="000000"/>
              <w:right w:val="single" w:sz="8" w:space="0" w:color="000000"/>
            </w:tcBorders>
          </w:tcPr>
          <w:p w14:paraId="61FE1846" w14:textId="77777777" w:rsidR="002C6C2D" w:rsidRPr="00CD48B4" w:rsidRDefault="002431E8" w:rsidP="00CD48B4">
            <w:pPr>
              <w:spacing w:after="0"/>
              <w:jc w:val="both"/>
              <w:rPr>
                <w:rFonts w:ascii="Arial" w:eastAsia="Arial" w:hAnsi="Arial" w:cs="Arial"/>
                <w:sz w:val="20"/>
                <w:szCs w:val="20"/>
              </w:rPr>
            </w:pPr>
            <w:r w:rsidRPr="00CD48B4">
              <w:rPr>
                <w:rFonts w:ascii="Arial" w:eastAsia="Arial" w:hAnsi="Arial" w:cs="Arial"/>
                <w:sz w:val="20"/>
                <w:szCs w:val="20"/>
              </w:rPr>
              <w:t>Từ tháng/năm đến tháng/năm</w:t>
            </w:r>
          </w:p>
        </w:tc>
        <w:tc>
          <w:tcPr>
            <w:tcW w:w="3347" w:type="dxa"/>
            <w:tcBorders>
              <w:top w:val="nil"/>
              <w:left w:val="nil"/>
              <w:bottom w:val="single" w:sz="8" w:space="0" w:color="000000"/>
              <w:right w:val="single" w:sz="8" w:space="0" w:color="000000"/>
            </w:tcBorders>
          </w:tcPr>
          <w:p w14:paraId="61FE1847" w14:textId="77777777" w:rsidR="002C6C2D" w:rsidRPr="00CD48B4" w:rsidRDefault="002431E8" w:rsidP="00CD48B4">
            <w:pPr>
              <w:spacing w:after="0"/>
              <w:jc w:val="both"/>
              <w:rPr>
                <w:rFonts w:ascii="Arial" w:eastAsia="Arial" w:hAnsi="Arial" w:cs="Arial"/>
                <w:sz w:val="20"/>
                <w:szCs w:val="20"/>
              </w:rPr>
            </w:pPr>
            <w:r w:rsidRPr="00CD48B4">
              <w:rPr>
                <w:rFonts w:ascii="Arial" w:eastAsia="Arial" w:hAnsi="Arial" w:cs="Arial"/>
                <w:sz w:val="20"/>
                <w:szCs w:val="20"/>
              </w:rPr>
              <w:t>…</w:t>
            </w:r>
          </w:p>
        </w:tc>
        <w:tc>
          <w:tcPr>
            <w:tcW w:w="3685" w:type="dxa"/>
            <w:tcBorders>
              <w:top w:val="nil"/>
              <w:left w:val="nil"/>
              <w:bottom w:val="single" w:sz="8" w:space="0" w:color="000000"/>
              <w:right w:val="single" w:sz="8" w:space="0" w:color="000000"/>
            </w:tcBorders>
          </w:tcPr>
          <w:p w14:paraId="61FE1848" w14:textId="77777777" w:rsidR="002C6C2D" w:rsidRPr="00CD48B4" w:rsidRDefault="002431E8" w:rsidP="00CD48B4">
            <w:pPr>
              <w:spacing w:after="0"/>
              <w:jc w:val="both"/>
              <w:rPr>
                <w:rFonts w:ascii="Arial" w:eastAsia="Arial" w:hAnsi="Arial" w:cs="Arial"/>
                <w:sz w:val="20"/>
                <w:szCs w:val="20"/>
              </w:rPr>
            </w:pPr>
            <w:r w:rsidRPr="00CD48B4">
              <w:rPr>
                <w:rFonts w:ascii="Arial" w:eastAsia="Arial" w:hAnsi="Arial" w:cs="Arial"/>
                <w:sz w:val="20"/>
                <w:szCs w:val="20"/>
              </w:rPr>
              <w:t>….</w:t>
            </w:r>
          </w:p>
        </w:tc>
      </w:tr>
    </w:tbl>
    <w:p w14:paraId="61FE184A" w14:textId="77777777" w:rsidR="002C6C2D" w:rsidRPr="00CD48B4" w:rsidRDefault="002431E8" w:rsidP="00CD48B4">
      <w:pPr>
        <w:shd w:val="clear" w:color="auto" w:fill="FFFFFF"/>
        <w:spacing w:after="0"/>
        <w:jc w:val="both"/>
        <w:rPr>
          <w:rFonts w:ascii="Arial" w:eastAsia="Arial" w:hAnsi="Arial" w:cs="Arial"/>
          <w:sz w:val="20"/>
          <w:szCs w:val="20"/>
        </w:rPr>
      </w:pPr>
      <w:r w:rsidRPr="00CD48B4">
        <w:rPr>
          <w:rFonts w:ascii="Arial" w:eastAsia="Arial" w:hAnsi="Arial" w:cs="Arial"/>
          <w:sz w:val="20"/>
          <w:szCs w:val="20"/>
        </w:rPr>
        <w:t>Nhiệm vụ dự kiến được phân công trong gói thầu:</w:t>
      </w:r>
    </w:p>
    <w:tbl>
      <w:tblPr>
        <w:tblStyle w:val="a6"/>
        <w:tblW w:w="934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623"/>
        <w:gridCol w:w="4717"/>
      </w:tblGrid>
      <w:tr w:rsidR="002C6C2D" w:rsidRPr="00CD48B4" w14:paraId="61FE184D" w14:textId="77777777">
        <w:tc>
          <w:tcPr>
            <w:tcW w:w="4623" w:type="dxa"/>
            <w:tcBorders>
              <w:top w:val="single" w:sz="8" w:space="0" w:color="000000"/>
              <w:left w:val="single" w:sz="8" w:space="0" w:color="000000"/>
              <w:bottom w:val="single" w:sz="8" w:space="0" w:color="000000"/>
              <w:right w:val="single" w:sz="8" w:space="0" w:color="000000"/>
            </w:tcBorders>
          </w:tcPr>
          <w:p w14:paraId="61FE184B" w14:textId="77777777" w:rsidR="002C6C2D" w:rsidRPr="00CD48B4" w:rsidRDefault="002431E8" w:rsidP="00CD48B4">
            <w:pPr>
              <w:spacing w:after="0"/>
              <w:jc w:val="both"/>
              <w:rPr>
                <w:rFonts w:ascii="Arial" w:eastAsia="Arial" w:hAnsi="Arial" w:cs="Arial"/>
                <w:sz w:val="20"/>
                <w:szCs w:val="20"/>
              </w:rPr>
            </w:pPr>
            <w:r w:rsidRPr="00CD48B4">
              <w:rPr>
                <w:rFonts w:ascii="Arial" w:eastAsia="Arial" w:hAnsi="Arial" w:cs="Arial"/>
                <w:sz w:val="20"/>
                <w:szCs w:val="20"/>
              </w:rPr>
              <w:t>Chi tiết nhiệm vụ dự kiến được phân công trong gói thầu:</w:t>
            </w:r>
          </w:p>
        </w:tc>
        <w:tc>
          <w:tcPr>
            <w:tcW w:w="4717" w:type="dxa"/>
            <w:tcBorders>
              <w:top w:val="single" w:sz="8" w:space="0" w:color="000000"/>
              <w:left w:val="nil"/>
              <w:bottom w:val="single" w:sz="8" w:space="0" w:color="000000"/>
              <w:right w:val="single" w:sz="8" w:space="0" w:color="000000"/>
            </w:tcBorders>
          </w:tcPr>
          <w:p w14:paraId="61FE184C" w14:textId="77777777" w:rsidR="002C6C2D" w:rsidRPr="00CD48B4" w:rsidRDefault="002431E8" w:rsidP="00CD48B4">
            <w:pPr>
              <w:spacing w:after="0"/>
              <w:jc w:val="both"/>
              <w:rPr>
                <w:rFonts w:ascii="Arial" w:eastAsia="Arial" w:hAnsi="Arial" w:cs="Arial"/>
                <w:sz w:val="20"/>
                <w:szCs w:val="20"/>
              </w:rPr>
            </w:pPr>
            <w:r w:rsidRPr="00CD48B4">
              <w:rPr>
                <w:rFonts w:ascii="Arial" w:eastAsia="Arial" w:hAnsi="Arial" w:cs="Arial"/>
                <w:sz w:val="20"/>
                <w:szCs w:val="20"/>
              </w:rPr>
              <w:t>[Nêu kinh nghiệm thực hiện những công việc, nhiệm vụ liên quan trước đây để chứng minh khả năng thực hiện công việc, nhiệm vụ được phân công]</w:t>
            </w:r>
          </w:p>
        </w:tc>
      </w:tr>
      <w:tr w:rsidR="002C6C2D" w:rsidRPr="00CD48B4" w14:paraId="61FE1850" w14:textId="77777777">
        <w:tc>
          <w:tcPr>
            <w:tcW w:w="4623" w:type="dxa"/>
            <w:tcBorders>
              <w:top w:val="nil"/>
              <w:left w:val="single" w:sz="8" w:space="0" w:color="000000"/>
              <w:bottom w:val="single" w:sz="8" w:space="0" w:color="000000"/>
              <w:right w:val="single" w:sz="8" w:space="0" w:color="000000"/>
            </w:tcBorders>
          </w:tcPr>
          <w:p w14:paraId="61FE184E" w14:textId="77777777" w:rsidR="002C6C2D" w:rsidRPr="00CD48B4" w:rsidRDefault="002431E8" w:rsidP="00CD48B4">
            <w:pPr>
              <w:spacing w:after="0"/>
              <w:jc w:val="both"/>
              <w:rPr>
                <w:rFonts w:ascii="Arial" w:eastAsia="Arial" w:hAnsi="Arial" w:cs="Arial"/>
                <w:sz w:val="20"/>
                <w:szCs w:val="20"/>
              </w:rPr>
            </w:pPr>
            <w:r w:rsidRPr="00CD48B4">
              <w:rPr>
                <w:rFonts w:ascii="Arial" w:eastAsia="Arial" w:hAnsi="Arial" w:cs="Arial"/>
                <w:i/>
                <w:sz w:val="20"/>
                <w:szCs w:val="20"/>
              </w:rPr>
              <w:t>[Nêu các hạng mục công việc mà chuyên gia được phân công thực hiện]</w:t>
            </w:r>
          </w:p>
        </w:tc>
        <w:tc>
          <w:tcPr>
            <w:tcW w:w="4717" w:type="dxa"/>
            <w:tcBorders>
              <w:top w:val="nil"/>
              <w:left w:val="nil"/>
              <w:bottom w:val="single" w:sz="8" w:space="0" w:color="000000"/>
              <w:right w:val="single" w:sz="8" w:space="0" w:color="000000"/>
            </w:tcBorders>
          </w:tcPr>
          <w:p w14:paraId="61FE184F" w14:textId="77777777" w:rsidR="002C6C2D" w:rsidRPr="00CD48B4" w:rsidRDefault="002431E8" w:rsidP="00CD48B4">
            <w:pPr>
              <w:spacing w:after="0"/>
              <w:jc w:val="both"/>
              <w:rPr>
                <w:rFonts w:ascii="Arial" w:eastAsia="Arial" w:hAnsi="Arial" w:cs="Arial"/>
                <w:sz w:val="20"/>
                <w:szCs w:val="20"/>
              </w:rPr>
            </w:pPr>
            <w:r w:rsidRPr="00CD48B4">
              <w:rPr>
                <w:rFonts w:ascii="Arial" w:eastAsia="Arial" w:hAnsi="Arial" w:cs="Arial"/>
                <w:sz w:val="20"/>
                <w:szCs w:val="20"/>
              </w:rPr>
              <w:t> </w:t>
            </w:r>
          </w:p>
        </w:tc>
      </w:tr>
      <w:tr w:rsidR="002C6C2D" w:rsidRPr="00CD48B4" w14:paraId="61FE1853" w14:textId="77777777">
        <w:tc>
          <w:tcPr>
            <w:tcW w:w="4623" w:type="dxa"/>
            <w:tcBorders>
              <w:top w:val="nil"/>
              <w:left w:val="single" w:sz="8" w:space="0" w:color="000000"/>
              <w:bottom w:val="single" w:sz="8" w:space="0" w:color="000000"/>
              <w:right w:val="single" w:sz="8" w:space="0" w:color="000000"/>
            </w:tcBorders>
          </w:tcPr>
          <w:p w14:paraId="61FE1851" w14:textId="77777777" w:rsidR="002C6C2D" w:rsidRPr="00CD48B4" w:rsidRDefault="002431E8" w:rsidP="00CD48B4">
            <w:pPr>
              <w:spacing w:after="0"/>
              <w:jc w:val="both"/>
              <w:rPr>
                <w:rFonts w:ascii="Arial" w:eastAsia="Arial" w:hAnsi="Arial" w:cs="Arial"/>
                <w:sz w:val="20"/>
                <w:szCs w:val="20"/>
              </w:rPr>
            </w:pPr>
            <w:r w:rsidRPr="00CD48B4">
              <w:rPr>
                <w:rFonts w:ascii="Arial" w:eastAsia="Arial" w:hAnsi="Arial" w:cs="Arial"/>
                <w:sz w:val="20"/>
                <w:szCs w:val="20"/>
              </w:rPr>
              <w:t>...</w:t>
            </w:r>
          </w:p>
        </w:tc>
        <w:tc>
          <w:tcPr>
            <w:tcW w:w="4717" w:type="dxa"/>
            <w:tcBorders>
              <w:top w:val="nil"/>
              <w:left w:val="nil"/>
              <w:bottom w:val="single" w:sz="8" w:space="0" w:color="000000"/>
              <w:right w:val="single" w:sz="8" w:space="0" w:color="000000"/>
            </w:tcBorders>
          </w:tcPr>
          <w:p w14:paraId="61FE1852" w14:textId="77777777" w:rsidR="002C6C2D" w:rsidRPr="00CD48B4" w:rsidRDefault="002431E8" w:rsidP="00CD48B4">
            <w:pPr>
              <w:spacing w:after="0"/>
              <w:jc w:val="both"/>
              <w:rPr>
                <w:rFonts w:ascii="Arial" w:eastAsia="Arial" w:hAnsi="Arial" w:cs="Arial"/>
                <w:sz w:val="20"/>
                <w:szCs w:val="20"/>
              </w:rPr>
            </w:pPr>
            <w:r w:rsidRPr="00CD48B4">
              <w:rPr>
                <w:rFonts w:ascii="Arial" w:eastAsia="Arial" w:hAnsi="Arial" w:cs="Arial"/>
                <w:sz w:val="20"/>
                <w:szCs w:val="20"/>
              </w:rPr>
              <w:t> </w:t>
            </w:r>
          </w:p>
        </w:tc>
      </w:tr>
    </w:tbl>
    <w:p w14:paraId="61FE1854" w14:textId="77777777" w:rsidR="002C6C2D" w:rsidRPr="00CD48B4" w:rsidRDefault="002431E8" w:rsidP="00CD48B4">
      <w:pPr>
        <w:shd w:val="clear" w:color="auto" w:fill="FFFFFF"/>
        <w:spacing w:after="0"/>
        <w:jc w:val="both"/>
        <w:rPr>
          <w:rFonts w:ascii="Arial" w:eastAsia="Arial" w:hAnsi="Arial" w:cs="Arial"/>
          <w:sz w:val="20"/>
          <w:szCs w:val="20"/>
        </w:rPr>
      </w:pPr>
      <w:r w:rsidRPr="00CD48B4">
        <w:rPr>
          <w:rFonts w:ascii="Arial" w:eastAsia="Arial" w:hAnsi="Arial" w:cs="Arial"/>
          <w:sz w:val="20"/>
          <w:szCs w:val="20"/>
        </w:rPr>
        <w:t>Năng lực: </w:t>
      </w:r>
      <w:r w:rsidRPr="00CD48B4">
        <w:rPr>
          <w:rFonts w:ascii="Arial" w:eastAsia="Arial" w:hAnsi="Arial" w:cs="Arial"/>
          <w:i/>
          <w:sz w:val="20"/>
          <w:szCs w:val="20"/>
        </w:rPr>
        <w:t>[Mô tả chi tiết kinh nghiệm và các khóa đào tạo đã tham dự đáp ứng phạm vi công tác được phân công. Trong phần mô tả kinh nghiệm cần nêu rõ nhiệm vụ được phân công cụ thể trong từng dự án và tên/địa chỉ của chủ đầu tư/bên mời thầu.]</w:t>
      </w:r>
    </w:p>
    <w:p w14:paraId="61FE1855" w14:textId="77777777" w:rsidR="002C6C2D" w:rsidRPr="00CD48B4" w:rsidRDefault="002431E8" w:rsidP="00CD48B4">
      <w:pPr>
        <w:shd w:val="clear" w:color="auto" w:fill="FFFFFF"/>
        <w:spacing w:after="0"/>
        <w:jc w:val="both"/>
        <w:rPr>
          <w:rFonts w:ascii="Arial" w:eastAsia="Arial" w:hAnsi="Arial" w:cs="Arial"/>
          <w:sz w:val="20"/>
          <w:szCs w:val="20"/>
        </w:rPr>
      </w:pPr>
      <w:r w:rsidRPr="00CD48B4">
        <w:rPr>
          <w:rFonts w:ascii="Arial" w:eastAsia="Arial" w:hAnsi="Arial" w:cs="Arial"/>
          <w:sz w:val="20"/>
          <w:szCs w:val="20"/>
        </w:rPr>
        <w:t>_________________________________________________________________________</w:t>
      </w:r>
    </w:p>
    <w:p w14:paraId="61FE1856" w14:textId="77777777" w:rsidR="002C6C2D" w:rsidRPr="00CD48B4" w:rsidRDefault="002431E8" w:rsidP="00CD48B4">
      <w:pPr>
        <w:shd w:val="clear" w:color="auto" w:fill="FFFFFF"/>
        <w:spacing w:after="0"/>
        <w:jc w:val="both"/>
        <w:rPr>
          <w:rFonts w:ascii="Arial" w:eastAsia="Arial" w:hAnsi="Arial" w:cs="Arial"/>
          <w:sz w:val="20"/>
          <w:szCs w:val="20"/>
        </w:rPr>
      </w:pPr>
      <w:r w:rsidRPr="00CD48B4">
        <w:rPr>
          <w:rFonts w:ascii="Arial" w:eastAsia="Arial" w:hAnsi="Arial" w:cs="Arial"/>
          <w:sz w:val="20"/>
          <w:szCs w:val="20"/>
        </w:rPr>
        <w:t>Trình độ học vấn: </w:t>
      </w:r>
      <w:r w:rsidRPr="00CD48B4">
        <w:rPr>
          <w:rFonts w:ascii="Arial" w:eastAsia="Arial" w:hAnsi="Arial" w:cs="Arial"/>
          <w:i/>
          <w:sz w:val="20"/>
          <w:szCs w:val="20"/>
        </w:rPr>
        <w:t>[Nêu rõ các bằng cấp liên quan, tổ chức cấp bằng, thời gian học và loại bằng cấp]</w:t>
      </w:r>
    </w:p>
    <w:p w14:paraId="61FE1857" w14:textId="77777777" w:rsidR="002C6C2D" w:rsidRPr="00CD48B4" w:rsidRDefault="002431E8" w:rsidP="00CD48B4">
      <w:pPr>
        <w:shd w:val="clear" w:color="auto" w:fill="FFFFFF"/>
        <w:spacing w:after="0"/>
        <w:jc w:val="both"/>
        <w:rPr>
          <w:rFonts w:ascii="Arial" w:eastAsia="Arial" w:hAnsi="Arial" w:cs="Arial"/>
          <w:sz w:val="20"/>
          <w:szCs w:val="20"/>
        </w:rPr>
      </w:pPr>
      <w:r w:rsidRPr="00CD48B4">
        <w:rPr>
          <w:rFonts w:ascii="Arial" w:eastAsia="Arial" w:hAnsi="Arial" w:cs="Arial"/>
          <w:sz w:val="20"/>
          <w:szCs w:val="20"/>
        </w:rPr>
        <w:t>_________________________________________________________________________</w:t>
      </w:r>
    </w:p>
    <w:p w14:paraId="61FE1858" w14:textId="77777777" w:rsidR="002C6C2D" w:rsidRPr="00CD48B4" w:rsidRDefault="002431E8" w:rsidP="00CD48B4">
      <w:pPr>
        <w:shd w:val="clear" w:color="auto" w:fill="FFFFFF"/>
        <w:spacing w:after="0"/>
        <w:jc w:val="both"/>
        <w:rPr>
          <w:rFonts w:ascii="Arial" w:eastAsia="Arial" w:hAnsi="Arial" w:cs="Arial"/>
          <w:sz w:val="20"/>
          <w:szCs w:val="20"/>
        </w:rPr>
      </w:pPr>
      <w:r w:rsidRPr="00CD48B4">
        <w:rPr>
          <w:rFonts w:ascii="Arial" w:eastAsia="Arial" w:hAnsi="Arial" w:cs="Arial"/>
          <w:sz w:val="20"/>
          <w:szCs w:val="20"/>
        </w:rPr>
        <w:t>Ngoại ngữ</w:t>
      </w:r>
      <w:r w:rsidRPr="00CD48B4">
        <w:rPr>
          <w:rFonts w:ascii="Arial" w:eastAsia="Arial" w:hAnsi="Arial" w:cs="Arial"/>
          <w:i/>
          <w:sz w:val="20"/>
          <w:szCs w:val="20"/>
        </w:rPr>
        <w:t>:</w:t>
      </w:r>
      <w:r w:rsidRPr="00CD48B4">
        <w:rPr>
          <w:i/>
          <w:sz w:val="20"/>
          <w:szCs w:val="20"/>
        </w:rPr>
        <w:t xml:space="preserve"> </w:t>
      </w:r>
    </w:p>
    <w:p w14:paraId="61FE1859" w14:textId="77777777" w:rsidR="002C6C2D" w:rsidRPr="00CD48B4" w:rsidRDefault="002431E8" w:rsidP="00CD48B4">
      <w:pPr>
        <w:shd w:val="clear" w:color="auto" w:fill="FFFFFF"/>
        <w:spacing w:after="0"/>
        <w:jc w:val="both"/>
        <w:rPr>
          <w:rFonts w:ascii="Arial" w:eastAsia="Arial" w:hAnsi="Arial" w:cs="Arial"/>
          <w:sz w:val="20"/>
          <w:szCs w:val="20"/>
        </w:rPr>
      </w:pPr>
      <w:r w:rsidRPr="00CD48B4">
        <w:rPr>
          <w:rFonts w:ascii="Arial" w:eastAsia="Arial" w:hAnsi="Arial" w:cs="Arial"/>
          <w:i/>
          <w:sz w:val="20"/>
          <w:szCs w:val="20"/>
        </w:rPr>
        <w:t>[Nêu rõ trình độ ngoại ngữ]</w:t>
      </w:r>
    </w:p>
    <w:p w14:paraId="61FE185A" w14:textId="77777777" w:rsidR="002C6C2D" w:rsidRPr="00CD48B4" w:rsidRDefault="002431E8" w:rsidP="00CD48B4">
      <w:pPr>
        <w:shd w:val="clear" w:color="auto" w:fill="FFFFFF"/>
        <w:spacing w:after="0"/>
        <w:jc w:val="both"/>
        <w:rPr>
          <w:rFonts w:ascii="Arial" w:eastAsia="Arial" w:hAnsi="Arial" w:cs="Arial"/>
          <w:sz w:val="20"/>
          <w:szCs w:val="20"/>
        </w:rPr>
      </w:pPr>
      <w:r w:rsidRPr="00CD48B4">
        <w:rPr>
          <w:rFonts w:ascii="Arial" w:eastAsia="Arial" w:hAnsi="Arial" w:cs="Arial"/>
          <w:sz w:val="20"/>
          <w:szCs w:val="20"/>
        </w:rPr>
        <w:t>_________________________________________________________________________</w:t>
      </w:r>
    </w:p>
    <w:p w14:paraId="61FE185B" w14:textId="77777777" w:rsidR="002C6C2D" w:rsidRPr="00CD48B4" w:rsidRDefault="002431E8" w:rsidP="00CD48B4">
      <w:pPr>
        <w:shd w:val="clear" w:color="auto" w:fill="FFFFFF"/>
        <w:spacing w:after="0"/>
        <w:jc w:val="both"/>
        <w:rPr>
          <w:rFonts w:ascii="Arial" w:eastAsia="Arial" w:hAnsi="Arial" w:cs="Arial"/>
          <w:sz w:val="20"/>
          <w:szCs w:val="20"/>
        </w:rPr>
      </w:pPr>
      <w:r w:rsidRPr="00CD48B4">
        <w:rPr>
          <w:rFonts w:ascii="Arial" w:eastAsia="Arial" w:hAnsi="Arial" w:cs="Arial"/>
          <w:sz w:val="20"/>
          <w:szCs w:val="20"/>
        </w:rPr>
        <w:t>Thông tin liên hệ: </w:t>
      </w:r>
      <w:r w:rsidRPr="00CD48B4">
        <w:rPr>
          <w:rFonts w:ascii="Arial" w:eastAsia="Arial" w:hAnsi="Arial" w:cs="Arial"/>
          <w:i/>
          <w:sz w:val="20"/>
          <w:szCs w:val="20"/>
        </w:rPr>
        <w:t>[Nêu rõ tên, số điện thoại, email của người cần liên hệ để đối chiếu thông tin]</w:t>
      </w:r>
    </w:p>
    <w:p w14:paraId="61FE185C" w14:textId="77777777" w:rsidR="002C6C2D" w:rsidRPr="00CD48B4" w:rsidRDefault="002431E8" w:rsidP="00CD48B4">
      <w:pPr>
        <w:shd w:val="clear" w:color="auto" w:fill="FFFFFF"/>
        <w:spacing w:after="0"/>
        <w:jc w:val="both"/>
        <w:rPr>
          <w:rFonts w:ascii="Arial" w:eastAsia="Arial" w:hAnsi="Arial" w:cs="Arial"/>
          <w:sz w:val="20"/>
          <w:szCs w:val="20"/>
        </w:rPr>
      </w:pPr>
      <w:r w:rsidRPr="00CD48B4">
        <w:rPr>
          <w:rFonts w:ascii="Arial" w:eastAsia="Arial" w:hAnsi="Arial" w:cs="Arial"/>
          <w:sz w:val="20"/>
          <w:szCs w:val="20"/>
        </w:rPr>
        <w:t>________________________________________________</w:t>
      </w:r>
    </w:p>
    <w:p w14:paraId="61FE185D" w14:textId="77777777" w:rsidR="002C6C2D" w:rsidRPr="00CD48B4" w:rsidRDefault="002431E8" w:rsidP="00CD48B4">
      <w:pPr>
        <w:shd w:val="clear" w:color="auto" w:fill="FFFFFF"/>
        <w:spacing w:after="0"/>
        <w:jc w:val="both"/>
        <w:rPr>
          <w:rFonts w:ascii="Arial" w:eastAsia="Arial" w:hAnsi="Arial" w:cs="Arial"/>
          <w:sz w:val="20"/>
          <w:szCs w:val="20"/>
        </w:rPr>
      </w:pPr>
      <w:r w:rsidRPr="00CD48B4">
        <w:rPr>
          <w:rFonts w:ascii="Arial" w:eastAsia="Arial" w:hAnsi="Arial" w:cs="Arial"/>
          <w:sz w:val="20"/>
          <w:szCs w:val="20"/>
        </w:rPr>
        <w:t>Tôi xin cam đoan các thông tin nêu trên là đúng sự thật, nếu sai tôi xin chịu trách nhiệm trước pháp luật.</w:t>
      </w:r>
    </w:p>
    <w:tbl>
      <w:tblPr>
        <w:tblStyle w:val="a7"/>
        <w:tblW w:w="8856" w:type="dxa"/>
        <w:tblLayout w:type="fixed"/>
        <w:tblLook w:val="0400" w:firstRow="0" w:lastRow="0" w:firstColumn="0" w:lastColumn="0" w:noHBand="0" w:noVBand="1"/>
      </w:tblPr>
      <w:tblGrid>
        <w:gridCol w:w="4428"/>
        <w:gridCol w:w="4428"/>
      </w:tblGrid>
      <w:tr w:rsidR="002C6C2D" w:rsidRPr="00CD48B4" w14:paraId="61FE1860" w14:textId="77777777">
        <w:tc>
          <w:tcPr>
            <w:tcW w:w="4428" w:type="dxa"/>
            <w:tcMar>
              <w:top w:w="0" w:type="dxa"/>
              <w:left w:w="108" w:type="dxa"/>
              <w:bottom w:w="0" w:type="dxa"/>
              <w:right w:w="108" w:type="dxa"/>
            </w:tcMar>
          </w:tcPr>
          <w:p w14:paraId="61FE185E" w14:textId="77777777" w:rsidR="002C6C2D" w:rsidRPr="00CD48B4" w:rsidRDefault="002431E8" w:rsidP="00CD48B4">
            <w:pPr>
              <w:spacing w:after="0"/>
              <w:jc w:val="both"/>
              <w:rPr>
                <w:rFonts w:ascii="Arial" w:eastAsia="Arial" w:hAnsi="Arial" w:cs="Arial"/>
                <w:sz w:val="20"/>
                <w:szCs w:val="20"/>
              </w:rPr>
            </w:pPr>
            <w:r w:rsidRPr="00CD48B4">
              <w:rPr>
                <w:rFonts w:ascii="Arial" w:eastAsia="Arial" w:hAnsi="Arial" w:cs="Arial"/>
                <w:sz w:val="20"/>
                <w:szCs w:val="20"/>
              </w:rPr>
              <w:t>  </w:t>
            </w:r>
          </w:p>
        </w:tc>
        <w:tc>
          <w:tcPr>
            <w:tcW w:w="4428" w:type="dxa"/>
            <w:tcMar>
              <w:top w:w="0" w:type="dxa"/>
              <w:left w:w="108" w:type="dxa"/>
              <w:bottom w:w="0" w:type="dxa"/>
              <w:right w:w="108" w:type="dxa"/>
            </w:tcMar>
          </w:tcPr>
          <w:p w14:paraId="61FE185F" w14:textId="77777777" w:rsidR="002C6C2D" w:rsidRPr="00CD48B4" w:rsidRDefault="002431E8" w:rsidP="00CD48B4">
            <w:pPr>
              <w:spacing w:after="0"/>
              <w:jc w:val="center"/>
              <w:rPr>
                <w:rFonts w:ascii="Arial" w:eastAsia="Arial" w:hAnsi="Arial" w:cs="Arial"/>
                <w:sz w:val="20"/>
                <w:szCs w:val="20"/>
              </w:rPr>
            </w:pPr>
            <w:r w:rsidRPr="00CD48B4">
              <w:rPr>
                <w:rFonts w:ascii="Arial" w:eastAsia="Arial" w:hAnsi="Arial" w:cs="Arial"/>
                <w:sz w:val="20"/>
                <w:szCs w:val="20"/>
              </w:rPr>
              <w:t>______, ngày ___ tháng ___ năm _____</w:t>
            </w:r>
            <w:r w:rsidRPr="00CD48B4">
              <w:rPr>
                <w:rFonts w:ascii="Arial" w:eastAsia="Arial" w:hAnsi="Arial" w:cs="Arial"/>
                <w:sz w:val="20"/>
                <w:szCs w:val="20"/>
              </w:rPr>
              <w:br/>
            </w:r>
            <w:r w:rsidRPr="00CD48B4">
              <w:rPr>
                <w:rFonts w:ascii="Arial" w:eastAsia="Arial" w:hAnsi="Arial" w:cs="Arial"/>
                <w:b/>
                <w:sz w:val="20"/>
                <w:szCs w:val="20"/>
              </w:rPr>
              <w:t>Người khai</w:t>
            </w:r>
            <w:r w:rsidRPr="00CD48B4">
              <w:rPr>
                <w:rFonts w:ascii="Arial" w:eastAsia="Arial" w:hAnsi="Arial" w:cs="Arial"/>
                <w:b/>
                <w:sz w:val="20"/>
                <w:szCs w:val="20"/>
              </w:rPr>
              <w:br/>
            </w:r>
            <w:r w:rsidRPr="00CD48B4">
              <w:rPr>
                <w:rFonts w:ascii="Arial" w:eastAsia="Arial" w:hAnsi="Arial" w:cs="Arial"/>
                <w:i/>
                <w:sz w:val="20"/>
                <w:szCs w:val="20"/>
              </w:rPr>
              <w:t>[Ký tên và ghi rõ họ tên]</w:t>
            </w:r>
          </w:p>
        </w:tc>
      </w:tr>
    </w:tbl>
    <w:p w14:paraId="61FE1861" w14:textId="77777777" w:rsidR="002C6C2D" w:rsidRDefault="002431E8">
      <w:pPr>
        <w:shd w:val="clear" w:color="auto" w:fill="FFFFFF"/>
        <w:spacing w:before="120" w:after="120"/>
        <w:jc w:val="both"/>
        <w:rPr>
          <w:rFonts w:ascii="Arial" w:eastAsia="Arial" w:hAnsi="Arial" w:cs="Arial"/>
          <w:sz w:val="16"/>
          <w:szCs w:val="16"/>
        </w:rPr>
      </w:pPr>
      <w:r>
        <w:rPr>
          <w:rFonts w:ascii="Arial" w:eastAsia="Arial" w:hAnsi="Arial" w:cs="Arial"/>
          <w:sz w:val="16"/>
          <w:szCs w:val="16"/>
        </w:rPr>
        <w:t>Ghi chú:</w:t>
      </w:r>
    </w:p>
    <w:p w14:paraId="61FE1862" w14:textId="77777777" w:rsidR="002C6C2D" w:rsidRDefault="002431E8">
      <w:pPr>
        <w:shd w:val="clear" w:color="auto" w:fill="FFFFFF"/>
        <w:spacing w:before="120" w:after="120"/>
        <w:jc w:val="both"/>
        <w:rPr>
          <w:rFonts w:ascii="Arial" w:eastAsia="Arial" w:hAnsi="Arial" w:cs="Arial"/>
          <w:sz w:val="16"/>
          <w:szCs w:val="16"/>
        </w:rPr>
      </w:pPr>
      <w:r>
        <w:rPr>
          <w:rFonts w:ascii="Arial" w:eastAsia="Arial" w:hAnsi="Arial" w:cs="Arial"/>
          <w:sz w:val="16"/>
          <w:szCs w:val="16"/>
        </w:rPr>
        <w:t>- Từng cá nhân chuyên gia tư vấn trong danh sách nêu tại Mẫu số 4 phải kê khai Mẫu này.</w:t>
      </w:r>
    </w:p>
    <w:p w14:paraId="61FE1865" w14:textId="186DD7A8" w:rsidR="002C6C2D" w:rsidRDefault="002431E8">
      <w:pPr>
        <w:shd w:val="clear" w:color="auto" w:fill="FFFFFF"/>
        <w:spacing w:before="120" w:after="120"/>
        <w:jc w:val="both"/>
        <w:rPr>
          <w:rFonts w:ascii="Arial" w:eastAsia="Arial" w:hAnsi="Arial" w:cs="Arial"/>
          <w:sz w:val="16"/>
          <w:szCs w:val="16"/>
        </w:rPr>
      </w:pPr>
      <w:r>
        <w:rPr>
          <w:rFonts w:ascii="Arial" w:eastAsia="Arial" w:hAnsi="Arial" w:cs="Arial"/>
          <w:sz w:val="16"/>
          <w:szCs w:val="16"/>
        </w:rPr>
        <w:t>- Khi được yêu cầu, Tư vấn sẽ gửi cho bên mời sơ tuyển các bản sao hợp đồng; bản chụp bằng tốt nghiệp, chứng chỉ hành nghề chuyên môn .</w:t>
      </w:r>
    </w:p>
    <w:p w14:paraId="61FE1866" w14:textId="77777777" w:rsidR="002C6C2D" w:rsidRDefault="002C6C2D">
      <w:pPr>
        <w:shd w:val="clear" w:color="auto" w:fill="FFFFFF"/>
        <w:spacing w:before="120" w:after="120"/>
        <w:jc w:val="both"/>
        <w:rPr>
          <w:rFonts w:ascii="Arial" w:eastAsia="Arial" w:hAnsi="Arial" w:cs="Arial"/>
          <w:sz w:val="16"/>
          <w:szCs w:val="16"/>
        </w:rPr>
      </w:pPr>
    </w:p>
    <w:p w14:paraId="61FE1867" w14:textId="77777777" w:rsidR="002C6C2D" w:rsidRDefault="002C6C2D">
      <w:pPr>
        <w:shd w:val="clear" w:color="auto" w:fill="FFFFFF"/>
        <w:spacing w:before="120" w:after="120"/>
        <w:jc w:val="both"/>
        <w:rPr>
          <w:rFonts w:ascii="Arial" w:eastAsia="Arial" w:hAnsi="Arial" w:cs="Arial"/>
          <w:sz w:val="16"/>
          <w:szCs w:val="16"/>
        </w:rPr>
      </w:pPr>
    </w:p>
    <w:p w14:paraId="61FE1869" w14:textId="77777777" w:rsidR="002C6C2D" w:rsidRDefault="002C6C2D">
      <w:pPr>
        <w:shd w:val="clear" w:color="auto" w:fill="FFFFFF"/>
        <w:spacing w:before="120" w:after="120"/>
        <w:jc w:val="both"/>
        <w:rPr>
          <w:rFonts w:ascii="Arial" w:eastAsia="Arial" w:hAnsi="Arial" w:cs="Arial"/>
          <w:sz w:val="16"/>
          <w:szCs w:val="16"/>
        </w:rPr>
      </w:pPr>
    </w:p>
    <w:p w14:paraId="61FE186A" w14:textId="77777777" w:rsidR="002C6C2D" w:rsidRDefault="002C6C2D">
      <w:pPr>
        <w:shd w:val="clear" w:color="auto" w:fill="FFFFFF"/>
        <w:spacing w:before="120" w:after="120"/>
        <w:jc w:val="both"/>
        <w:rPr>
          <w:rFonts w:ascii="Arial" w:eastAsia="Arial" w:hAnsi="Arial" w:cs="Arial"/>
          <w:sz w:val="16"/>
          <w:szCs w:val="16"/>
        </w:rPr>
      </w:pPr>
    </w:p>
    <w:p w14:paraId="61FE187B" w14:textId="675C26B8" w:rsidR="002C6C2D" w:rsidRDefault="009E55FB">
      <w:pPr>
        <w:pStyle w:val="Heading3"/>
      </w:pPr>
      <w:bookmarkStart w:id="45" w:name="_Toc206602077"/>
      <w:r>
        <w:lastRenderedPageBreak/>
        <w:t xml:space="preserve">Mẫu </w:t>
      </w:r>
      <w:r w:rsidR="00462522">
        <w:t>7</w:t>
      </w:r>
      <w:r>
        <w:t xml:space="preserve"> </w:t>
      </w:r>
      <w:r w:rsidR="002431E8">
        <w:t xml:space="preserve">- </w:t>
      </w:r>
      <w:r>
        <w:t>THƯ XÁC NHẬN</w:t>
      </w:r>
      <w:bookmarkEnd w:id="45"/>
      <w:r>
        <w:t xml:space="preserve"> </w:t>
      </w:r>
    </w:p>
    <w:p w14:paraId="61FE187C" w14:textId="4B17CAD9" w:rsidR="002C6C2D" w:rsidRDefault="002431E8">
      <w:pPr>
        <w:shd w:val="clear" w:color="auto" w:fill="FFFFFF"/>
        <w:rPr>
          <w:rFonts w:ascii="Arial" w:eastAsia="Arial" w:hAnsi="Arial" w:cs="Arial"/>
          <w:i/>
          <w:sz w:val="20"/>
          <w:szCs w:val="20"/>
        </w:rPr>
      </w:pPr>
      <w:r>
        <w:rPr>
          <w:rFonts w:ascii="Arial" w:eastAsia="Arial" w:hAnsi="Arial" w:cs="Arial"/>
          <w:i/>
          <w:sz w:val="20"/>
          <w:szCs w:val="20"/>
        </w:rPr>
        <w:t>(</w:t>
      </w:r>
      <w:r w:rsidR="00CA7704" w:rsidRPr="00CA7704">
        <w:rPr>
          <w:rFonts w:ascii="Arial" w:eastAsia="Arial" w:hAnsi="Arial" w:cs="Arial"/>
          <w:i/>
          <w:sz w:val="20"/>
          <w:szCs w:val="20"/>
        </w:rPr>
        <w:t xml:space="preserve">Applicable to individual consultants who are currently employed by </w:t>
      </w:r>
      <w:r w:rsidR="00CA7704">
        <w:rPr>
          <w:rFonts w:ascii="Arial" w:eastAsia="Arial" w:hAnsi="Arial" w:cs="Arial"/>
          <w:i/>
          <w:sz w:val="20"/>
          <w:szCs w:val="20"/>
        </w:rPr>
        <w:t xml:space="preserve">a </w:t>
      </w:r>
      <w:r w:rsidR="00CA7704" w:rsidRPr="00CA7704">
        <w:rPr>
          <w:rFonts w:ascii="Arial" w:eastAsia="Arial" w:hAnsi="Arial" w:cs="Arial"/>
          <w:i/>
          <w:sz w:val="20"/>
          <w:szCs w:val="20"/>
        </w:rPr>
        <w:t>government or a company or organization. This letter is required prior to signing the consulting service contract</w:t>
      </w:r>
      <w:r>
        <w:rPr>
          <w:rFonts w:ascii="Arial" w:eastAsia="Arial" w:hAnsi="Arial" w:cs="Arial"/>
          <w:i/>
          <w:sz w:val="20"/>
          <w:szCs w:val="20"/>
        </w:rPr>
        <w:t>)</w:t>
      </w:r>
    </w:p>
    <w:p w14:paraId="61FE187D" w14:textId="59245898" w:rsidR="002C6C2D" w:rsidRDefault="002431E8">
      <w:pPr>
        <w:shd w:val="clear" w:color="auto" w:fill="FFFFFF"/>
        <w:rPr>
          <w:rFonts w:ascii="Arial" w:eastAsia="Arial" w:hAnsi="Arial" w:cs="Arial"/>
          <w:i/>
          <w:sz w:val="20"/>
          <w:szCs w:val="20"/>
        </w:rPr>
      </w:pPr>
      <w:r>
        <w:rPr>
          <w:rFonts w:ascii="Arial" w:eastAsia="Arial" w:hAnsi="Arial" w:cs="Arial"/>
          <w:i/>
          <w:sz w:val="20"/>
          <w:szCs w:val="20"/>
        </w:rPr>
        <w:t>(</w:t>
      </w:r>
      <w:r w:rsidR="00CA7704" w:rsidRPr="00CA7704">
        <w:rPr>
          <w:rFonts w:ascii="Arial" w:eastAsia="Arial" w:hAnsi="Arial" w:cs="Arial"/>
          <w:i/>
          <w:sz w:val="20"/>
          <w:szCs w:val="20"/>
        </w:rPr>
        <w:t xml:space="preserve">Áp dụng cho tư vấn </w:t>
      </w:r>
      <w:r w:rsidR="00F2168E">
        <w:rPr>
          <w:rFonts w:ascii="Arial" w:eastAsia="Arial" w:hAnsi="Arial" w:cs="Arial"/>
          <w:i/>
          <w:sz w:val="20"/>
          <w:szCs w:val="20"/>
        </w:rPr>
        <w:t>cá nhân hi</w:t>
      </w:r>
      <w:r w:rsidR="00CA7704" w:rsidRPr="00CA7704">
        <w:rPr>
          <w:rFonts w:ascii="Arial" w:eastAsia="Arial" w:hAnsi="Arial" w:cs="Arial"/>
          <w:i/>
          <w:sz w:val="20"/>
          <w:szCs w:val="20"/>
        </w:rPr>
        <w:t>ện đang làm việc tại một cơ quan, tổ chức hoặc doanh nghiệp</w:t>
      </w:r>
      <w:r>
        <w:rPr>
          <w:rFonts w:ascii="Arial" w:eastAsia="Arial" w:hAnsi="Arial" w:cs="Arial"/>
          <w:i/>
          <w:sz w:val="20"/>
          <w:szCs w:val="20"/>
        </w:rPr>
        <w:t xml:space="preserve"> và chỉ được yêu cầu nộp trước khi ký kết hợp đồng dịch vụ tư vấn)</w:t>
      </w:r>
    </w:p>
    <w:p w14:paraId="61FE187E" w14:textId="77777777" w:rsidR="002C6C2D" w:rsidRDefault="002431E8">
      <w:pPr>
        <w:pBdr>
          <w:top w:val="nil"/>
          <w:left w:val="nil"/>
          <w:bottom w:val="nil"/>
          <w:right w:val="nil"/>
          <w:between w:val="nil"/>
        </w:pBdr>
        <w:tabs>
          <w:tab w:val="center" w:pos="4680"/>
          <w:tab w:val="right" w:pos="9360"/>
        </w:tabs>
        <w:rPr>
          <w:rFonts w:ascii="Arial" w:eastAsia="Arial" w:hAnsi="Arial" w:cs="Arial"/>
          <w:sz w:val="20"/>
          <w:szCs w:val="20"/>
        </w:rPr>
      </w:pPr>
      <w:r>
        <w:rPr>
          <w:rFonts w:ascii="Arial" w:eastAsia="Arial" w:hAnsi="Arial" w:cs="Arial"/>
          <w:sz w:val="20"/>
          <w:szCs w:val="20"/>
        </w:rPr>
        <w:t>[LETTERHEAD OF CONFIRMATION LETTER ISSUED]</w:t>
      </w:r>
    </w:p>
    <w:p w14:paraId="61FE1882" w14:textId="17E4988D" w:rsidR="002C6C2D" w:rsidRPr="00CA7704" w:rsidRDefault="002431E8" w:rsidP="00CA7704">
      <w:pPr>
        <w:tabs>
          <w:tab w:val="left" w:pos="5942"/>
        </w:tabs>
        <w:jc w:val="center"/>
        <w:rPr>
          <w:rFonts w:ascii="Arial" w:eastAsia="Arial" w:hAnsi="Arial" w:cs="Arial"/>
          <w:b/>
          <w:sz w:val="28"/>
          <w:szCs w:val="28"/>
        </w:rPr>
      </w:pPr>
      <w:r>
        <w:rPr>
          <w:rFonts w:ascii="Arial" w:eastAsia="Arial" w:hAnsi="Arial" w:cs="Arial"/>
          <w:b/>
          <w:sz w:val="28"/>
          <w:szCs w:val="28"/>
        </w:rPr>
        <w:t>RELEASE LETTER -   THƯ XÁC NHẬN</w:t>
      </w:r>
    </w:p>
    <w:p w14:paraId="1C553C52" w14:textId="77777777" w:rsidR="00774F99" w:rsidRPr="00215D29" w:rsidRDefault="00774F99" w:rsidP="00CA7704">
      <w:pPr>
        <w:tabs>
          <w:tab w:val="left" w:pos="5942"/>
        </w:tabs>
        <w:spacing w:after="0" w:line="240" w:lineRule="auto"/>
        <w:ind w:left="144"/>
        <w:jc w:val="both"/>
        <w:rPr>
          <w:rFonts w:ascii="Arial" w:hAnsi="Arial" w:cs="Arial"/>
          <w:i/>
          <w:iCs/>
        </w:rPr>
      </w:pPr>
      <w:r w:rsidRPr="00215D29">
        <w:rPr>
          <w:rFonts w:ascii="Arial" w:hAnsi="Arial" w:cs="Arial"/>
          <w:i/>
          <w:iCs/>
        </w:rPr>
        <w:t>Date &amp; Time</w:t>
      </w:r>
    </w:p>
    <w:p w14:paraId="0CF7D841" w14:textId="77777777" w:rsidR="00774F99" w:rsidRPr="00215D29" w:rsidRDefault="00774F99" w:rsidP="00CA7704">
      <w:pPr>
        <w:tabs>
          <w:tab w:val="left" w:pos="5942"/>
        </w:tabs>
        <w:spacing w:after="0" w:line="240" w:lineRule="auto"/>
        <w:ind w:left="144"/>
        <w:jc w:val="both"/>
        <w:rPr>
          <w:rFonts w:ascii="Arial" w:hAnsi="Arial" w:cs="Arial"/>
          <w:i/>
          <w:iCs/>
        </w:rPr>
      </w:pPr>
      <w:r w:rsidRPr="00215D29">
        <w:rPr>
          <w:rFonts w:ascii="Arial" w:hAnsi="Arial" w:cs="Arial"/>
          <w:i/>
          <w:iCs/>
        </w:rPr>
        <w:t>Ngày</w:t>
      </w:r>
    </w:p>
    <w:p w14:paraId="1B2FED83" w14:textId="77777777" w:rsidR="00774F99" w:rsidRPr="00215D29" w:rsidRDefault="00774F99" w:rsidP="00CA7704">
      <w:pPr>
        <w:tabs>
          <w:tab w:val="left" w:pos="5942"/>
        </w:tabs>
        <w:spacing w:after="0" w:line="240" w:lineRule="auto"/>
        <w:ind w:left="144"/>
        <w:jc w:val="both"/>
        <w:rPr>
          <w:rFonts w:ascii="Arial" w:hAnsi="Arial" w:cs="Arial"/>
        </w:rPr>
      </w:pPr>
    </w:p>
    <w:p w14:paraId="220B46D6" w14:textId="77777777" w:rsidR="00BE6654" w:rsidRDefault="00774F99" w:rsidP="00CA7704">
      <w:pPr>
        <w:spacing w:after="0" w:line="240" w:lineRule="auto"/>
        <w:ind w:left="144"/>
        <w:jc w:val="both"/>
        <w:rPr>
          <w:rFonts w:ascii="Arial" w:hAnsi="Arial" w:cs="Arial"/>
        </w:rPr>
      </w:pPr>
      <w:r w:rsidRPr="00215D29">
        <w:rPr>
          <w:rFonts w:ascii="Arial" w:hAnsi="Arial" w:cs="Arial"/>
          <w:color w:val="000000"/>
        </w:rPr>
        <w:t xml:space="preserve">To: </w:t>
      </w:r>
      <w:r w:rsidR="00BE6654" w:rsidRPr="00BE6654">
        <w:rPr>
          <w:rFonts w:ascii="Arial" w:hAnsi="Arial" w:cs="Arial"/>
        </w:rPr>
        <w:t>WWF-Viet Nam</w:t>
      </w:r>
    </w:p>
    <w:p w14:paraId="40C23D03" w14:textId="087747E0" w:rsidR="00774F99" w:rsidRPr="00BE6654" w:rsidRDefault="00774F99" w:rsidP="00BE6654">
      <w:pPr>
        <w:spacing w:after="0" w:line="240" w:lineRule="auto"/>
        <w:ind w:left="144"/>
        <w:jc w:val="both"/>
        <w:rPr>
          <w:rFonts w:ascii="Arial" w:hAnsi="Arial" w:cs="Arial"/>
          <w:color w:val="000000"/>
        </w:rPr>
      </w:pPr>
      <w:r w:rsidRPr="00BE6654">
        <w:rPr>
          <w:rFonts w:ascii="Arial" w:hAnsi="Arial" w:cs="Arial"/>
        </w:rPr>
        <w:t xml:space="preserve">Kính gửi : WWF- </w:t>
      </w:r>
      <w:r w:rsidR="00BE6654" w:rsidRPr="00BE6654">
        <w:rPr>
          <w:rFonts w:ascii="Arial" w:hAnsi="Arial" w:cs="Arial"/>
        </w:rPr>
        <w:t>Việt N</w:t>
      </w:r>
      <w:r w:rsidR="00BE6654">
        <w:rPr>
          <w:rFonts w:ascii="Arial" w:hAnsi="Arial" w:cs="Arial"/>
        </w:rPr>
        <w:t>am</w:t>
      </w:r>
    </w:p>
    <w:p w14:paraId="76AB7E3E" w14:textId="77777777" w:rsidR="00774F99" w:rsidRPr="00215D29" w:rsidRDefault="00774F99" w:rsidP="00CA7704">
      <w:pPr>
        <w:tabs>
          <w:tab w:val="left" w:pos="5942"/>
        </w:tabs>
        <w:spacing w:after="0" w:line="240" w:lineRule="auto"/>
        <w:ind w:left="144"/>
        <w:jc w:val="both"/>
        <w:rPr>
          <w:rFonts w:ascii="Arial" w:hAnsi="Arial" w:cs="Arial"/>
          <w:color w:val="000000"/>
        </w:rPr>
      </w:pPr>
      <w:r w:rsidRPr="00215D29">
        <w:rPr>
          <w:rFonts w:ascii="Arial" w:hAnsi="Arial" w:cs="Arial"/>
          <w:color w:val="000000"/>
        </w:rPr>
        <w:t>The [Name of the Organization] agrees that:</w:t>
      </w:r>
    </w:p>
    <w:p w14:paraId="2C170EC7" w14:textId="77777777" w:rsidR="00774F99" w:rsidRPr="00215D29" w:rsidRDefault="00774F99" w:rsidP="00CA7704">
      <w:pPr>
        <w:tabs>
          <w:tab w:val="left" w:pos="5942"/>
        </w:tabs>
        <w:spacing w:after="0" w:line="240" w:lineRule="auto"/>
        <w:ind w:left="144"/>
        <w:jc w:val="both"/>
        <w:rPr>
          <w:rFonts w:ascii="Arial" w:hAnsi="Arial" w:cs="Arial"/>
          <w:color w:val="000000"/>
        </w:rPr>
      </w:pPr>
      <w:r w:rsidRPr="00215D29">
        <w:rPr>
          <w:rFonts w:ascii="Arial" w:hAnsi="Arial" w:cs="Arial"/>
          <w:color w:val="000000"/>
        </w:rPr>
        <w:t>[Tên tổ chức] đồng ý :</w:t>
      </w:r>
    </w:p>
    <w:p w14:paraId="0B9EC4AF" w14:textId="77777777" w:rsidR="00774F99" w:rsidRPr="00215D29" w:rsidRDefault="00774F99" w:rsidP="00CA7704">
      <w:pPr>
        <w:tabs>
          <w:tab w:val="left" w:pos="5942"/>
        </w:tabs>
        <w:spacing w:after="0" w:line="240" w:lineRule="auto"/>
        <w:ind w:left="144"/>
        <w:jc w:val="both"/>
        <w:rPr>
          <w:rFonts w:ascii="Arial" w:hAnsi="Arial" w:cs="Arial"/>
          <w:color w:val="000000"/>
        </w:rPr>
      </w:pPr>
    </w:p>
    <w:p w14:paraId="64EC1FA0" w14:textId="77777777" w:rsidR="00774F99" w:rsidRPr="00215D29" w:rsidRDefault="00774F99" w:rsidP="00CA7704">
      <w:pPr>
        <w:tabs>
          <w:tab w:val="left" w:pos="5942"/>
        </w:tabs>
        <w:spacing w:after="0" w:line="240" w:lineRule="auto"/>
        <w:ind w:left="144"/>
        <w:jc w:val="both"/>
        <w:rPr>
          <w:rFonts w:ascii="Arial" w:hAnsi="Arial" w:cs="Arial"/>
          <w:color w:val="000000"/>
        </w:rPr>
      </w:pPr>
      <w:r w:rsidRPr="00215D29">
        <w:rPr>
          <w:rFonts w:ascii="Arial" w:hAnsi="Arial" w:cs="Arial"/>
          <w:color w:val="000000"/>
        </w:rPr>
        <w:t>Mr/Ms. [Name of Consultant], [Job title in the organization]</w:t>
      </w:r>
    </w:p>
    <w:p w14:paraId="518623DA" w14:textId="77777777" w:rsidR="00774F99" w:rsidRPr="00215D29" w:rsidRDefault="00774F99" w:rsidP="00CA7704">
      <w:pPr>
        <w:spacing w:after="0" w:line="240" w:lineRule="auto"/>
        <w:ind w:left="144"/>
        <w:jc w:val="both"/>
        <w:rPr>
          <w:rFonts w:ascii="Arial" w:hAnsi="Arial" w:cs="Arial"/>
          <w:color w:val="000000"/>
        </w:rPr>
      </w:pPr>
      <w:r w:rsidRPr="00215D29">
        <w:rPr>
          <w:rFonts w:ascii="Arial" w:hAnsi="Arial" w:cs="Arial"/>
          <w:color w:val="000000"/>
        </w:rPr>
        <w:t xml:space="preserve">ID Number: </w:t>
      </w:r>
      <w:r w:rsidRPr="00215D29">
        <w:rPr>
          <w:rFonts w:ascii="Arial" w:hAnsi="Arial" w:cs="Arial"/>
          <w:color w:val="000000"/>
        </w:rPr>
        <w:tab/>
      </w:r>
      <w:r w:rsidRPr="00215D29">
        <w:rPr>
          <w:rFonts w:ascii="Arial" w:hAnsi="Arial" w:cs="Arial"/>
          <w:color w:val="000000"/>
        </w:rPr>
        <w:tab/>
        <w:t>issued by:</w:t>
      </w:r>
      <w:r w:rsidRPr="00215D29">
        <w:rPr>
          <w:rFonts w:ascii="Arial" w:hAnsi="Arial" w:cs="Arial"/>
          <w:color w:val="000000"/>
        </w:rPr>
        <w:tab/>
      </w:r>
      <w:r w:rsidRPr="00215D29">
        <w:rPr>
          <w:rFonts w:ascii="Arial" w:hAnsi="Arial" w:cs="Arial"/>
          <w:color w:val="000000"/>
        </w:rPr>
        <w:tab/>
        <w:t>dated:</w:t>
      </w:r>
    </w:p>
    <w:p w14:paraId="221A3D29" w14:textId="77777777" w:rsidR="00774F99" w:rsidRPr="00215D29" w:rsidRDefault="00774F99" w:rsidP="00CA7704">
      <w:pPr>
        <w:tabs>
          <w:tab w:val="left" w:pos="5942"/>
        </w:tabs>
        <w:spacing w:after="0" w:line="240" w:lineRule="auto"/>
        <w:ind w:left="144"/>
        <w:jc w:val="both"/>
        <w:rPr>
          <w:rFonts w:ascii="Arial" w:hAnsi="Arial" w:cs="Arial"/>
          <w:color w:val="000000"/>
        </w:rPr>
      </w:pPr>
      <w:r w:rsidRPr="00215D29">
        <w:rPr>
          <w:rFonts w:ascii="Arial" w:hAnsi="Arial" w:cs="Arial"/>
          <w:color w:val="000000"/>
        </w:rPr>
        <w:t>Mr/Ms. [Tên tư vấn], [Chức vụ]</w:t>
      </w:r>
    </w:p>
    <w:p w14:paraId="63A91500" w14:textId="77777777" w:rsidR="00774F99" w:rsidRPr="00215D29" w:rsidRDefault="00774F99" w:rsidP="00CA7704">
      <w:pPr>
        <w:spacing w:after="0" w:line="240" w:lineRule="auto"/>
        <w:ind w:left="144"/>
        <w:jc w:val="both"/>
        <w:rPr>
          <w:rFonts w:ascii="Arial" w:hAnsi="Arial" w:cs="Arial"/>
          <w:color w:val="000000"/>
        </w:rPr>
      </w:pPr>
      <w:r w:rsidRPr="00215D29">
        <w:rPr>
          <w:rFonts w:ascii="Arial" w:hAnsi="Arial" w:cs="Arial"/>
          <w:color w:val="000000"/>
        </w:rPr>
        <w:t>Số CMT/CCCD</w:t>
      </w:r>
      <w:r w:rsidRPr="00215D29">
        <w:rPr>
          <w:rFonts w:ascii="Arial" w:hAnsi="Arial" w:cs="Arial"/>
          <w:color w:val="000000"/>
        </w:rPr>
        <w:tab/>
      </w:r>
      <w:r w:rsidRPr="00215D29">
        <w:rPr>
          <w:rFonts w:ascii="Arial" w:hAnsi="Arial" w:cs="Arial"/>
          <w:color w:val="000000"/>
        </w:rPr>
        <w:tab/>
        <w:t>cấp tại ……………………….ngày …………………………</w:t>
      </w:r>
    </w:p>
    <w:p w14:paraId="6897894C" w14:textId="77777777" w:rsidR="00774F99" w:rsidRPr="00215D29" w:rsidRDefault="00774F99" w:rsidP="00CA7704">
      <w:pPr>
        <w:spacing w:after="0" w:line="240" w:lineRule="auto"/>
        <w:ind w:left="144"/>
        <w:jc w:val="both"/>
        <w:rPr>
          <w:rFonts w:ascii="Arial" w:hAnsi="Arial" w:cs="Arial"/>
          <w:color w:val="000000"/>
        </w:rPr>
      </w:pPr>
    </w:p>
    <w:p w14:paraId="187B22D2" w14:textId="77777777" w:rsidR="00774F99" w:rsidRPr="00215D29" w:rsidRDefault="00774F99" w:rsidP="00CA7704">
      <w:pPr>
        <w:spacing w:after="0" w:line="240" w:lineRule="auto"/>
        <w:ind w:left="144"/>
        <w:jc w:val="both"/>
        <w:rPr>
          <w:rFonts w:ascii="Arial" w:hAnsi="Arial" w:cs="Arial"/>
          <w:color w:val="000000"/>
        </w:rPr>
      </w:pPr>
      <w:r w:rsidRPr="00215D29">
        <w:rPr>
          <w:rFonts w:ascii="Arial" w:hAnsi="Arial" w:cs="Arial"/>
          <w:color w:val="000000"/>
        </w:rPr>
        <w:t>Has been approved by [Name of the Organization] to provide support for WWF-Vietnam on [Name of the consultancy assignment] under [Project name] during the time, tentatively from [when] to [when].</w:t>
      </w:r>
    </w:p>
    <w:p w14:paraId="46F38F95" w14:textId="77777777" w:rsidR="00774F99" w:rsidRPr="00215D29" w:rsidRDefault="00774F99" w:rsidP="00CA7704">
      <w:pPr>
        <w:spacing w:after="0" w:line="240" w:lineRule="auto"/>
        <w:ind w:left="144"/>
        <w:jc w:val="both"/>
        <w:rPr>
          <w:rFonts w:ascii="Arial" w:hAnsi="Arial" w:cs="Arial"/>
          <w:color w:val="000000"/>
        </w:rPr>
      </w:pPr>
    </w:p>
    <w:p w14:paraId="08D810F0" w14:textId="77777777" w:rsidR="00774F99" w:rsidRPr="00215D29" w:rsidRDefault="00774F99" w:rsidP="00CA7704">
      <w:pPr>
        <w:spacing w:after="0" w:line="240" w:lineRule="auto"/>
        <w:ind w:left="144"/>
        <w:jc w:val="both"/>
        <w:rPr>
          <w:rFonts w:ascii="Arial" w:hAnsi="Arial" w:cs="Arial"/>
          <w:color w:val="000000"/>
        </w:rPr>
      </w:pPr>
      <w:r w:rsidRPr="00215D29">
        <w:rPr>
          <w:rFonts w:ascii="Arial" w:hAnsi="Arial" w:cs="Arial"/>
          <w:color w:val="000000"/>
        </w:rPr>
        <w:t>[Tên tổ chức] đồng ý cho phép ông/bà  [Tên tư vấn] tham gia hỗ trợ cho tổ chức WWF Việt Nam trong khuôn khổ dự án  [Tên dự án] trong khoảng thời gian dự kiến từ …..đến …..</w:t>
      </w:r>
    </w:p>
    <w:p w14:paraId="640E7770" w14:textId="77777777" w:rsidR="00774F99" w:rsidRPr="00215D29" w:rsidRDefault="00774F99" w:rsidP="00CA7704">
      <w:pPr>
        <w:spacing w:after="0" w:line="240" w:lineRule="auto"/>
        <w:ind w:left="144"/>
        <w:jc w:val="both"/>
        <w:rPr>
          <w:rFonts w:ascii="Arial" w:hAnsi="Arial" w:cs="Arial"/>
          <w:color w:val="000000"/>
        </w:rPr>
      </w:pPr>
    </w:p>
    <w:p w14:paraId="1A0902FE" w14:textId="77777777" w:rsidR="00774F99" w:rsidRPr="00215D29" w:rsidRDefault="00774F99" w:rsidP="00CA7704">
      <w:pPr>
        <w:spacing w:after="0" w:line="240" w:lineRule="auto"/>
        <w:ind w:left="144"/>
        <w:jc w:val="both"/>
        <w:rPr>
          <w:rFonts w:ascii="Arial" w:hAnsi="Arial" w:cs="Arial"/>
          <w:color w:val="FF0000"/>
        </w:rPr>
      </w:pPr>
      <w:r w:rsidRPr="00215D29">
        <w:rPr>
          <w:rFonts w:ascii="Arial" w:hAnsi="Arial" w:cs="Arial"/>
          <w:color w:val="FF0000"/>
        </w:rPr>
        <w:t>{ Optional – không bắt buộc }</w:t>
      </w:r>
    </w:p>
    <w:p w14:paraId="66C4950D" w14:textId="77777777" w:rsidR="00774F99" w:rsidRPr="00215D29" w:rsidRDefault="00774F99" w:rsidP="00CA7704">
      <w:pPr>
        <w:spacing w:after="0" w:line="240" w:lineRule="auto"/>
        <w:ind w:left="144"/>
        <w:jc w:val="both"/>
        <w:rPr>
          <w:rFonts w:ascii="Arial" w:hAnsi="Arial" w:cs="Arial"/>
          <w:strike/>
          <w:color w:val="FF0000"/>
          <w:lang w:val="vi-VN"/>
        </w:rPr>
      </w:pPr>
      <w:r w:rsidRPr="00215D29">
        <w:rPr>
          <w:rFonts w:ascii="Arial" w:hAnsi="Arial" w:cs="Arial"/>
          <w:color w:val="FF0000"/>
        </w:rPr>
        <w:t>During the time providing support for the project, Mr/Ms. [Name of the Consultant] commits to:</w:t>
      </w:r>
    </w:p>
    <w:p w14:paraId="1E96F834" w14:textId="77777777" w:rsidR="00774F99" w:rsidRPr="00215D29" w:rsidRDefault="00774F99" w:rsidP="00CA7704">
      <w:pPr>
        <w:spacing w:after="0" w:line="240" w:lineRule="auto"/>
        <w:ind w:left="144"/>
        <w:jc w:val="both"/>
        <w:rPr>
          <w:rFonts w:ascii="Arial" w:hAnsi="Arial" w:cs="Arial"/>
          <w:color w:val="FF0000"/>
          <w:lang w:val="vi-VN"/>
        </w:rPr>
      </w:pPr>
    </w:p>
    <w:p w14:paraId="20BCAC9F" w14:textId="77777777" w:rsidR="00774F99" w:rsidRPr="00215D29" w:rsidRDefault="00774F99" w:rsidP="004B778C">
      <w:pPr>
        <w:pStyle w:val="ListParagraph"/>
        <w:numPr>
          <w:ilvl w:val="0"/>
          <w:numId w:val="7"/>
        </w:numPr>
        <w:spacing w:after="0" w:line="240" w:lineRule="auto"/>
        <w:ind w:left="144"/>
        <w:jc w:val="both"/>
        <w:rPr>
          <w:rFonts w:ascii="Arial" w:hAnsi="Arial" w:cs="Arial"/>
          <w:color w:val="FF0000"/>
        </w:rPr>
      </w:pPr>
      <w:r w:rsidRPr="00215D29">
        <w:rPr>
          <w:rFonts w:ascii="Arial" w:hAnsi="Arial" w:cs="Arial"/>
          <w:color w:val="FF0000"/>
        </w:rPr>
        <w:t>Provide support outside of the official working hours of his/her employer or during his/her approved annual leave.</w:t>
      </w:r>
    </w:p>
    <w:p w14:paraId="01371F6A" w14:textId="77777777" w:rsidR="00774F99" w:rsidRPr="00215D29" w:rsidRDefault="00774F99" w:rsidP="004B778C">
      <w:pPr>
        <w:numPr>
          <w:ilvl w:val="0"/>
          <w:numId w:val="7"/>
        </w:numPr>
        <w:spacing w:after="0" w:line="240" w:lineRule="auto"/>
        <w:ind w:left="144"/>
        <w:jc w:val="both"/>
        <w:rPr>
          <w:rFonts w:ascii="Arial" w:hAnsi="Arial" w:cs="Arial"/>
          <w:color w:val="FF0000"/>
        </w:rPr>
      </w:pPr>
      <w:r w:rsidRPr="00215D29">
        <w:rPr>
          <w:rFonts w:ascii="Arial" w:hAnsi="Arial" w:cs="Arial"/>
          <w:color w:val="FF0000"/>
        </w:rPr>
        <w:t>Support provided is out of his regular duties assigned by his/her employer.</w:t>
      </w:r>
    </w:p>
    <w:p w14:paraId="3ABCDC35" w14:textId="77777777" w:rsidR="00774F99" w:rsidRPr="00215D29" w:rsidRDefault="00774F99" w:rsidP="00CA7704">
      <w:pPr>
        <w:spacing w:after="0" w:line="240" w:lineRule="auto"/>
        <w:ind w:left="144"/>
        <w:jc w:val="both"/>
        <w:rPr>
          <w:rFonts w:ascii="Arial" w:hAnsi="Arial" w:cs="Arial"/>
          <w:color w:val="FF0000"/>
        </w:rPr>
      </w:pPr>
    </w:p>
    <w:p w14:paraId="7A58A7A8" w14:textId="77777777" w:rsidR="00774F99" w:rsidRPr="00215D29" w:rsidRDefault="00774F99" w:rsidP="00CA7704">
      <w:pPr>
        <w:spacing w:after="0" w:line="240" w:lineRule="auto"/>
        <w:ind w:left="144"/>
        <w:jc w:val="both"/>
        <w:rPr>
          <w:rFonts w:ascii="Arial" w:hAnsi="Arial" w:cs="Arial"/>
          <w:strike/>
          <w:color w:val="FF0000"/>
          <w:lang w:val="vi-VN"/>
        </w:rPr>
      </w:pPr>
      <w:r w:rsidRPr="00215D29">
        <w:rPr>
          <w:rFonts w:ascii="Arial" w:hAnsi="Arial" w:cs="Arial"/>
          <w:color w:val="FF0000"/>
        </w:rPr>
        <w:t xml:space="preserve">Trong thời gian hỗ trợ tổ chức, Ông/bà . [Tên tư vấn] cam kết: </w:t>
      </w:r>
    </w:p>
    <w:p w14:paraId="3624CB7F" w14:textId="77777777" w:rsidR="00774F99" w:rsidRPr="00774F99" w:rsidRDefault="00774F99" w:rsidP="004B778C">
      <w:pPr>
        <w:pStyle w:val="ListParagraph"/>
        <w:numPr>
          <w:ilvl w:val="0"/>
          <w:numId w:val="7"/>
        </w:numPr>
        <w:spacing w:after="0" w:line="240" w:lineRule="auto"/>
        <w:ind w:left="144"/>
        <w:jc w:val="both"/>
        <w:rPr>
          <w:rFonts w:ascii="Arial" w:hAnsi="Arial" w:cs="Arial"/>
          <w:color w:val="FF0000"/>
          <w:lang w:val="vi-VN"/>
        </w:rPr>
      </w:pPr>
      <w:r w:rsidRPr="00774F99">
        <w:rPr>
          <w:rFonts w:ascii="Arial" w:hAnsi="Arial" w:cs="Arial"/>
          <w:color w:val="FF0000"/>
          <w:lang w:val="vi-VN"/>
        </w:rPr>
        <w:t>Tham gia hỗ trợ dự án ngoài giờ làm việc chính thức quy định bởi [Tên tổ chức] hoặc trong thời gian nghỉ phép của Ông/Bà [Tên tư vấn]</w:t>
      </w:r>
    </w:p>
    <w:p w14:paraId="3C9F9D88" w14:textId="77777777" w:rsidR="00774F99" w:rsidRPr="00774F99" w:rsidRDefault="00774F99" w:rsidP="004B778C">
      <w:pPr>
        <w:pStyle w:val="ListParagraph"/>
        <w:numPr>
          <w:ilvl w:val="0"/>
          <w:numId w:val="7"/>
        </w:numPr>
        <w:spacing w:after="0" w:line="240" w:lineRule="auto"/>
        <w:ind w:left="144"/>
        <w:jc w:val="both"/>
        <w:rPr>
          <w:rFonts w:ascii="Arial" w:hAnsi="Arial" w:cs="Arial"/>
          <w:color w:val="FF0000"/>
          <w:lang w:val="vi-VN"/>
        </w:rPr>
      </w:pPr>
      <w:r w:rsidRPr="00774F99">
        <w:rPr>
          <w:rFonts w:ascii="Arial" w:hAnsi="Arial" w:cs="Arial"/>
          <w:color w:val="FF0000"/>
          <w:lang w:val="vi-VN"/>
        </w:rPr>
        <w:t xml:space="preserve">Các hỗ trợ cho dự án nằm ngoài phạm vi nhiệm vụ chính thức được giao tại [Tên tổ chức] </w:t>
      </w:r>
    </w:p>
    <w:p w14:paraId="526B2E71" w14:textId="77777777" w:rsidR="00774F99" w:rsidRPr="00774F99" w:rsidRDefault="00774F99" w:rsidP="00CA7704">
      <w:pPr>
        <w:spacing w:after="0" w:line="240" w:lineRule="auto"/>
        <w:ind w:left="144"/>
        <w:jc w:val="both"/>
        <w:rPr>
          <w:rFonts w:ascii="Arial" w:hAnsi="Arial" w:cs="Arial"/>
          <w:color w:val="000000"/>
          <w:lang w:val="vi-VN"/>
        </w:rPr>
      </w:pPr>
    </w:p>
    <w:p w14:paraId="74E17C31" w14:textId="77777777" w:rsidR="00774F99" w:rsidRPr="00774F99" w:rsidRDefault="00774F99" w:rsidP="00CA7704">
      <w:pPr>
        <w:spacing w:after="0" w:line="240" w:lineRule="auto"/>
        <w:ind w:left="144"/>
        <w:jc w:val="both"/>
        <w:rPr>
          <w:rFonts w:ascii="Arial" w:hAnsi="Arial" w:cs="Arial"/>
          <w:color w:val="000000"/>
          <w:lang w:val="vi-VN"/>
        </w:rPr>
      </w:pPr>
    </w:p>
    <w:p w14:paraId="09664729" w14:textId="77777777" w:rsidR="00774F99" w:rsidRPr="00215D29" w:rsidRDefault="00774F99" w:rsidP="00CA7704">
      <w:pPr>
        <w:spacing w:after="0" w:line="240" w:lineRule="auto"/>
        <w:ind w:left="144"/>
        <w:jc w:val="right"/>
        <w:rPr>
          <w:rFonts w:ascii="Arial" w:hAnsi="Arial" w:cs="Arial"/>
          <w:color w:val="000000"/>
        </w:rPr>
      </w:pPr>
      <w:r w:rsidRPr="00774F99">
        <w:rPr>
          <w:rFonts w:ascii="Arial" w:hAnsi="Arial" w:cs="Arial"/>
          <w:color w:val="000000"/>
          <w:lang w:val="vi-VN"/>
        </w:rPr>
        <w:t xml:space="preserve">                     </w:t>
      </w:r>
      <w:r w:rsidRPr="00215D29">
        <w:rPr>
          <w:rFonts w:ascii="Arial" w:hAnsi="Arial" w:cs="Arial"/>
          <w:color w:val="000000"/>
        </w:rPr>
        <w:t>Sincerely,</w:t>
      </w:r>
    </w:p>
    <w:p w14:paraId="33C49DFA" w14:textId="77777777" w:rsidR="00774F99" w:rsidRPr="00215D29" w:rsidRDefault="00774F99" w:rsidP="00CA7704">
      <w:pPr>
        <w:spacing w:after="0" w:line="240" w:lineRule="auto"/>
        <w:ind w:left="144"/>
        <w:jc w:val="right"/>
        <w:rPr>
          <w:rFonts w:ascii="Arial" w:hAnsi="Arial" w:cs="Arial"/>
          <w:color w:val="000000"/>
          <w:lang w:val="vi-VN"/>
        </w:rPr>
      </w:pPr>
      <w:r w:rsidRPr="00215D29">
        <w:rPr>
          <w:rFonts w:ascii="Arial" w:hAnsi="Arial" w:cs="Arial"/>
          <w:color w:val="000000"/>
        </w:rPr>
        <w:t xml:space="preserve">                     Trân</w:t>
      </w:r>
      <w:r w:rsidRPr="00215D29">
        <w:rPr>
          <w:rFonts w:ascii="Arial" w:hAnsi="Arial" w:cs="Arial"/>
          <w:color w:val="000000"/>
          <w:lang w:val="vi-VN"/>
        </w:rPr>
        <w:t xml:space="preserve"> trọng,</w:t>
      </w:r>
    </w:p>
    <w:p w14:paraId="18ED4E7F" w14:textId="77777777" w:rsidR="00774F99" w:rsidRPr="00215D29" w:rsidRDefault="00774F99" w:rsidP="00CA7704">
      <w:pPr>
        <w:spacing w:after="0" w:line="240" w:lineRule="auto"/>
        <w:ind w:left="144"/>
        <w:jc w:val="both"/>
        <w:rPr>
          <w:rFonts w:ascii="Arial" w:hAnsi="Arial" w:cs="Arial"/>
          <w:color w:val="000000"/>
        </w:rPr>
      </w:pPr>
    </w:p>
    <w:p w14:paraId="62E92D56" w14:textId="77777777" w:rsidR="00774F99" w:rsidRPr="00CA7704" w:rsidRDefault="00774F99" w:rsidP="00CA7704">
      <w:pPr>
        <w:spacing w:after="0" w:line="240" w:lineRule="auto"/>
        <w:ind w:left="144"/>
        <w:jc w:val="right"/>
        <w:rPr>
          <w:rFonts w:ascii="Arial" w:hAnsi="Arial" w:cs="Arial"/>
          <w:i/>
          <w:color w:val="000000"/>
          <w:sz w:val="20"/>
          <w:szCs w:val="20"/>
        </w:rPr>
      </w:pPr>
      <w:r w:rsidRPr="00CA7704">
        <w:rPr>
          <w:rFonts w:ascii="Arial" w:hAnsi="Arial" w:cs="Arial"/>
          <w:i/>
          <w:color w:val="000000"/>
          <w:sz w:val="20"/>
          <w:szCs w:val="20"/>
        </w:rPr>
        <w:t xml:space="preserve">                             (Sign or seal according to the internal authority of the certifying organization)</w:t>
      </w:r>
    </w:p>
    <w:p w14:paraId="267D15DC" w14:textId="77777777" w:rsidR="00774F99" w:rsidRPr="00CA7704" w:rsidRDefault="00774F99" w:rsidP="00CA7704">
      <w:pPr>
        <w:spacing w:after="0" w:line="240" w:lineRule="auto"/>
        <w:ind w:left="144"/>
        <w:jc w:val="right"/>
        <w:rPr>
          <w:rFonts w:ascii="Arial" w:hAnsi="Arial" w:cs="Arial"/>
          <w:color w:val="000000"/>
          <w:sz w:val="20"/>
          <w:szCs w:val="20"/>
          <w:lang w:val="vi-VN"/>
        </w:rPr>
      </w:pPr>
      <w:r w:rsidRPr="00CA7704">
        <w:rPr>
          <w:rFonts w:ascii="Arial" w:hAnsi="Arial" w:cs="Arial"/>
          <w:i/>
          <w:color w:val="000000"/>
          <w:sz w:val="20"/>
          <w:szCs w:val="20"/>
        </w:rPr>
        <w:t xml:space="preserve">                            (Ký</w:t>
      </w:r>
      <w:r w:rsidRPr="00CA7704">
        <w:rPr>
          <w:rFonts w:ascii="Arial" w:hAnsi="Arial" w:cs="Arial"/>
          <w:i/>
          <w:color w:val="000000"/>
          <w:sz w:val="20"/>
          <w:szCs w:val="20"/>
          <w:lang w:val="vi-VN"/>
        </w:rPr>
        <w:t xml:space="preserve"> đóng dấu</w:t>
      </w:r>
      <w:r w:rsidRPr="00CA7704">
        <w:rPr>
          <w:rFonts w:ascii="Arial" w:hAnsi="Arial" w:cs="Arial"/>
          <w:i/>
          <w:color w:val="000000"/>
          <w:sz w:val="20"/>
          <w:szCs w:val="20"/>
        </w:rPr>
        <w:t xml:space="preserve"> hoặc đóng dấu treo theo thẩm quyền nội bộ của tổ chức xác nhận)</w:t>
      </w:r>
    </w:p>
    <w:p w14:paraId="6609BCF1" w14:textId="77777777" w:rsidR="00774F99" w:rsidRDefault="00774F99">
      <w:pPr>
        <w:rPr>
          <w:rFonts w:ascii="Arial" w:eastAsia="Arial" w:hAnsi="Arial" w:cs="Arial"/>
          <w:i/>
          <w:sz w:val="20"/>
          <w:szCs w:val="20"/>
          <w:lang w:val="vi-VN"/>
        </w:rPr>
        <w:sectPr w:rsidR="00774F99" w:rsidSect="000A2214">
          <w:type w:val="continuous"/>
          <w:pgSz w:w="12240" w:h="15840"/>
          <w:pgMar w:top="1440" w:right="1440" w:bottom="1440" w:left="1440" w:header="720" w:footer="720" w:gutter="0"/>
          <w:cols w:space="720"/>
        </w:sectPr>
      </w:pPr>
    </w:p>
    <w:p w14:paraId="61FE18CE" w14:textId="04DB3F81" w:rsidR="002C6C2D" w:rsidRPr="00774F99" w:rsidRDefault="009E55FB">
      <w:pPr>
        <w:pStyle w:val="Heading3"/>
        <w:rPr>
          <w:lang w:val="vi-VN"/>
        </w:rPr>
      </w:pPr>
      <w:bookmarkStart w:id="46" w:name="_Toc206602078"/>
      <w:r w:rsidRPr="00774F99">
        <w:rPr>
          <w:lang w:val="vi-VN"/>
        </w:rPr>
        <w:lastRenderedPageBreak/>
        <w:t xml:space="preserve">Mẫu </w:t>
      </w:r>
      <w:r w:rsidR="00462522" w:rsidRPr="00462522">
        <w:rPr>
          <w:lang w:val="vi-VN"/>
        </w:rPr>
        <w:t>8</w:t>
      </w:r>
      <w:r w:rsidRPr="00774F99">
        <w:rPr>
          <w:lang w:val="vi-VN"/>
        </w:rPr>
        <w:t xml:space="preserve"> </w:t>
      </w:r>
      <w:r w:rsidR="002431E8" w:rsidRPr="00774F99">
        <w:rPr>
          <w:lang w:val="vi-VN"/>
        </w:rPr>
        <w:t xml:space="preserve">– </w:t>
      </w:r>
      <w:r w:rsidRPr="00774F99">
        <w:rPr>
          <w:lang w:val="vi-VN"/>
        </w:rPr>
        <w:t>ĐỀ XUẤT KỸ THUẬT VÀ TÀI CHÍNH</w:t>
      </w:r>
      <w:bookmarkEnd w:id="46"/>
    </w:p>
    <w:p w14:paraId="61FE18CF" w14:textId="77777777" w:rsidR="002C6C2D" w:rsidRPr="00774F99" w:rsidRDefault="002C6C2D">
      <w:pPr>
        <w:jc w:val="center"/>
        <w:rPr>
          <w:rFonts w:ascii="Arial" w:eastAsia="Arial" w:hAnsi="Arial" w:cs="Arial"/>
          <w:lang w:val="vi-VN"/>
        </w:rPr>
      </w:pPr>
    </w:p>
    <w:p w14:paraId="61FE18D0" w14:textId="77777777" w:rsidR="002C6C2D" w:rsidRPr="00BE6654" w:rsidRDefault="002431E8">
      <w:pPr>
        <w:spacing w:after="0"/>
        <w:ind w:firstLine="720"/>
        <w:jc w:val="center"/>
        <w:rPr>
          <w:rFonts w:ascii="Arial" w:eastAsia="Arial" w:hAnsi="Arial" w:cs="Arial"/>
          <w:b/>
          <w:sz w:val="28"/>
          <w:szCs w:val="28"/>
          <w:lang w:val="vi-VN"/>
        </w:rPr>
      </w:pPr>
      <w:r w:rsidRPr="00BE6654">
        <w:rPr>
          <w:rFonts w:ascii="Arial" w:eastAsia="Arial" w:hAnsi="Arial" w:cs="Arial"/>
          <w:b/>
          <w:sz w:val="28"/>
          <w:szCs w:val="28"/>
          <w:lang w:val="vi-VN"/>
        </w:rPr>
        <w:t>ĐỀ XUẤT KỸ THUẬT VÀ TÀI CHÍNH</w:t>
      </w:r>
    </w:p>
    <w:p w14:paraId="61FE18D1" w14:textId="77777777" w:rsidR="002C6C2D" w:rsidRPr="005B389E" w:rsidRDefault="002431E8">
      <w:pPr>
        <w:spacing w:after="0"/>
        <w:ind w:firstLine="720"/>
        <w:jc w:val="center"/>
        <w:rPr>
          <w:rFonts w:ascii="Arial" w:eastAsia="Arial" w:hAnsi="Arial" w:cs="Arial"/>
          <w:b/>
          <w:sz w:val="20"/>
          <w:szCs w:val="20"/>
          <w:lang w:val="vi-VN"/>
        </w:rPr>
      </w:pPr>
      <w:r w:rsidRPr="005B389E">
        <w:rPr>
          <w:rFonts w:ascii="Arial" w:eastAsia="Arial" w:hAnsi="Arial" w:cs="Arial"/>
          <w:b/>
          <w:sz w:val="20"/>
          <w:szCs w:val="20"/>
          <w:lang w:val="vi-VN"/>
        </w:rPr>
        <w:t>(DỊCH VỤ TƯ VẤN)</w:t>
      </w:r>
    </w:p>
    <w:p w14:paraId="61FE18D2" w14:textId="77777777" w:rsidR="002C6C2D" w:rsidRPr="005B389E" w:rsidRDefault="002C6C2D">
      <w:pPr>
        <w:spacing w:after="0"/>
        <w:ind w:firstLine="720"/>
        <w:jc w:val="center"/>
        <w:rPr>
          <w:rFonts w:ascii="Arial" w:eastAsia="Arial" w:hAnsi="Arial" w:cs="Arial"/>
          <w:b/>
          <w:sz w:val="20"/>
          <w:szCs w:val="20"/>
          <w:lang w:val="vi-VN"/>
        </w:rPr>
      </w:pPr>
    </w:p>
    <w:p w14:paraId="61FE18D3" w14:textId="77777777" w:rsidR="002C6C2D" w:rsidRPr="005B389E" w:rsidRDefault="002C6C2D">
      <w:pPr>
        <w:spacing w:after="0"/>
        <w:ind w:firstLine="720"/>
        <w:jc w:val="center"/>
        <w:rPr>
          <w:rFonts w:ascii="Arial" w:eastAsia="Arial" w:hAnsi="Arial" w:cs="Arial"/>
          <w:b/>
          <w:sz w:val="20"/>
          <w:szCs w:val="20"/>
          <w:lang w:val="vi-VN"/>
        </w:rPr>
      </w:pPr>
    </w:p>
    <w:p w14:paraId="61FE18D4" w14:textId="77777777" w:rsidR="002C6C2D" w:rsidRPr="005B389E" w:rsidRDefault="002C6C2D">
      <w:pPr>
        <w:spacing w:after="0"/>
        <w:ind w:firstLine="720"/>
        <w:jc w:val="center"/>
        <w:rPr>
          <w:rFonts w:ascii="Arial" w:eastAsia="Arial" w:hAnsi="Arial" w:cs="Arial"/>
          <w:b/>
          <w:sz w:val="20"/>
          <w:szCs w:val="20"/>
          <w:lang w:val="vi-VN"/>
        </w:rPr>
      </w:pPr>
    </w:p>
    <w:p w14:paraId="61FE18D5" w14:textId="77777777" w:rsidR="002C6C2D" w:rsidRPr="005B389E" w:rsidRDefault="002C6C2D">
      <w:pPr>
        <w:spacing w:after="0"/>
        <w:ind w:firstLine="720"/>
        <w:jc w:val="center"/>
        <w:rPr>
          <w:rFonts w:ascii="Arial" w:eastAsia="Arial" w:hAnsi="Arial" w:cs="Arial"/>
          <w:b/>
          <w:sz w:val="20"/>
          <w:szCs w:val="20"/>
          <w:lang w:val="vi-VN"/>
        </w:rPr>
      </w:pPr>
    </w:p>
    <w:p w14:paraId="61FE18D6" w14:textId="77777777" w:rsidR="002C6C2D" w:rsidRPr="005B389E" w:rsidRDefault="002C6C2D">
      <w:pPr>
        <w:spacing w:after="0"/>
        <w:ind w:firstLine="720"/>
        <w:jc w:val="center"/>
        <w:rPr>
          <w:rFonts w:ascii="Arial" w:eastAsia="Arial" w:hAnsi="Arial" w:cs="Arial"/>
          <w:b/>
          <w:sz w:val="20"/>
          <w:szCs w:val="20"/>
          <w:lang w:val="vi-VN"/>
        </w:rPr>
      </w:pPr>
    </w:p>
    <w:p w14:paraId="61FE18D9" w14:textId="54C319BD" w:rsidR="002C6C2D" w:rsidRPr="005B389E" w:rsidRDefault="002431E8" w:rsidP="00061267">
      <w:pPr>
        <w:spacing w:before="120" w:after="120"/>
        <w:ind w:left="2970" w:hanging="2970"/>
        <w:jc w:val="both"/>
        <w:rPr>
          <w:rFonts w:ascii="Arial" w:eastAsia="Arial" w:hAnsi="Arial" w:cs="Arial"/>
          <w:b/>
          <w:lang w:val="vi-VN"/>
        </w:rPr>
      </w:pPr>
      <w:r w:rsidRPr="005B389E">
        <w:rPr>
          <w:rFonts w:ascii="Arial" w:eastAsia="Arial" w:hAnsi="Arial" w:cs="Arial"/>
          <w:b/>
          <w:lang w:val="vi-VN"/>
        </w:rPr>
        <w:t>Bên mời quan tâm:</w:t>
      </w:r>
      <w:r w:rsidRPr="005B389E">
        <w:rPr>
          <w:rFonts w:ascii="Arial" w:eastAsia="Arial" w:hAnsi="Arial" w:cs="Arial"/>
          <w:b/>
          <w:lang w:val="vi-VN"/>
        </w:rPr>
        <w:tab/>
      </w:r>
      <w:r w:rsidR="00061267" w:rsidRPr="005B389E">
        <w:rPr>
          <w:rFonts w:ascii="Arial" w:eastAsia="Arial" w:hAnsi="Arial" w:cs="Arial"/>
          <w:b/>
          <w:lang w:val="vi-VN"/>
        </w:rPr>
        <w:t xml:space="preserve">Văn phòng đại diện tổ chức World Wide Fund for Nature tại Việt Nam </w:t>
      </w:r>
      <w:r w:rsidRPr="005B389E">
        <w:rPr>
          <w:rFonts w:ascii="Arial" w:eastAsia="Arial" w:hAnsi="Arial" w:cs="Arial"/>
          <w:b/>
          <w:lang w:val="vi-VN"/>
        </w:rPr>
        <w:t>(WWF–Việt Nam)</w:t>
      </w:r>
    </w:p>
    <w:p w14:paraId="61FE18DA" w14:textId="77777777" w:rsidR="002C6C2D" w:rsidRPr="005B389E" w:rsidRDefault="002C6C2D">
      <w:pPr>
        <w:spacing w:before="120" w:after="120"/>
        <w:ind w:left="2160" w:firstLine="720"/>
        <w:jc w:val="both"/>
        <w:rPr>
          <w:rFonts w:ascii="Arial" w:eastAsia="Arial" w:hAnsi="Arial" w:cs="Arial"/>
          <w:b/>
          <w:lang w:val="vi-VN"/>
        </w:rPr>
      </w:pPr>
    </w:p>
    <w:p w14:paraId="61FE18DC" w14:textId="2ADF7CBC" w:rsidR="002C6C2D" w:rsidRPr="00400546" w:rsidRDefault="002431E8" w:rsidP="00E4511A">
      <w:pPr>
        <w:spacing w:before="120"/>
        <w:ind w:left="2880" w:hanging="2880"/>
        <w:jc w:val="both"/>
        <w:rPr>
          <w:rFonts w:ascii="Arial" w:eastAsia="Arial" w:hAnsi="Arial" w:cs="Arial"/>
          <w:b/>
          <w:lang w:val="vi-VN"/>
        </w:rPr>
      </w:pPr>
      <w:r w:rsidRPr="005B389E">
        <w:rPr>
          <w:rFonts w:ascii="Arial" w:eastAsia="Arial" w:hAnsi="Arial" w:cs="Arial"/>
          <w:b/>
          <w:lang w:val="vi-VN"/>
        </w:rPr>
        <w:t>Tên dự án:</w:t>
      </w:r>
      <w:r w:rsidRPr="005B389E">
        <w:rPr>
          <w:rFonts w:ascii="Arial" w:eastAsia="Arial" w:hAnsi="Arial" w:cs="Arial"/>
          <w:b/>
          <w:lang w:val="vi-VN"/>
        </w:rPr>
        <w:tab/>
      </w:r>
      <w:r w:rsidR="00E4511A" w:rsidRPr="00E4511A">
        <w:rPr>
          <w:rFonts w:ascii="Arial" w:eastAsia="Arial" w:hAnsi="Arial" w:cs="Arial"/>
          <w:b/>
          <w:lang w:val="vi-VN"/>
        </w:rPr>
        <w:t>Thúc đẩy Kinh tế tuần hoàn (KTTH) trong sử dụng tài nguyên nước ở lưu vực sông Cửu Long và Đồng Nai – Thí điểm cho ngành Dệt may và Thủy sản</w:t>
      </w:r>
    </w:p>
    <w:p w14:paraId="61FE18DD" w14:textId="14A6D347" w:rsidR="002C6C2D" w:rsidRPr="005B389E" w:rsidRDefault="002431E8">
      <w:pPr>
        <w:spacing w:before="120" w:after="600"/>
        <w:ind w:left="2880" w:hanging="2880"/>
        <w:jc w:val="both"/>
        <w:rPr>
          <w:rFonts w:ascii="Arial" w:eastAsia="Arial" w:hAnsi="Arial" w:cs="Arial"/>
          <w:b/>
          <w:lang w:val="vi-VN"/>
        </w:rPr>
      </w:pPr>
      <w:r w:rsidRPr="005B389E">
        <w:rPr>
          <w:rFonts w:ascii="Arial" w:eastAsia="Arial" w:hAnsi="Arial" w:cs="Arial"/>
          <w:b/>
          <w:lang w:val="vi-VN"/>
        </w:rPr>
        <w:t xml:space="preserve">Tên gói thầu: </w:t>
      </w:r>
      <w:r w:rsidRPr="005B389E">
        <w:rPr>
          <w:rFonts w:ascii="Arial" w:eastAsia="Arial" w:hAnsi="Arial" w:cs="Arial"/>
          <w:b/>
          <w:lang w:val="vi-VN"/>
        </w:rPr>
        <w:tab/>
      </w:r>
      <w:r w:rsidR="00E31B46">
        <w:rPr>
          <w:rFonts w:ascii="Arial" w:eastAsia="Arial" w:hAnsi="Arial" w:cs="Arial"/>
          <w:b/>
          <w:bCs/>
          <w:color w:val="000000"/>
          <w:lang w:val="vi-VN"/>
        </w:rPr>
        <w:t>Rà soát Hiện trạng Cơ Sở Dữ Liệu (CSDL) Quản lý Môi trường và Đề xuất Giải pháp nâng cấp và đồng bộ tại các tỉnh Đồng Nai, Đồng Tháp, Tây Ninh và TP. Hồ Chí Minh</w:t>
      </w:r>
      <w:r w:rsidRPr="005B389E">
        <w:rPr>
          <w:rFonts w:ascii="Arial" w:eastAsia="Arial" w:hAnsi="Arial" w:cs="Arial"/>
          <w:b/>
          <w:color w:val="000000"/>
          <w:lang w:val="vi-VN"/>
        </w:rPr>
        <w:t>.</w:t>
      </w:r>
    </w:p>
    <w:p w14:paraId="61FE18DE" w14:textId="33B53554" w:rsidR="002C6C2D" w:rsidRPr="005B389E" w:rsidRDefault="002431E8">
      <w:pPr>
        <w:spacing w:before="120" w:after="600"/>
        <w:jc w:val="both"/>
        <w:rPr>
          <w:rFonts w:ascii="Arial" w:eastAsia="Arial" w:hAnsi="Arial" w:cs="Arial"/>
          <w:b/>
          <w:lang w:val="vi-VN"/>
        </w:rPr>
      </w:pPr>
      <w:r w:rsidRPr="005B389E">
        <w:rPr>
          <w:rFonts w:ascii="Arial" w:eastAsia="Arial" w:hAnsi="Arial" w:cs="Arial"/>
          <w:b/>
          <w:lang w:val="vi-VN"/>
        </w:rPr>
        <w:t xml:space="preserve">Số gói thầu: </w:t>
      </w:r>
      <w:r w:rsidRPr="005B389E">
        <w:rPr>
          <w:rFonts w:ascii="Arial" w:eastAsia="Arial" w:hAnsi="Arial" w:cs="Arial"/>
          <w:b/>
          <w:lang w:val="vi-VN"/>
        </w:rPr>
        <w:tab/>
      </w:r>
      <w:r w:rsidRPr="005B389E">
        <w:rPr>
          <w:rFonts w:ascii="Arial" w:eastAsia="Arial" w:hAnsi="Arial" w:cs="Arial"/>
          <w:b/>
          <w:lang w:val="vi-VN"/>
        </w:rPr>
        <w:tab/>
        <w:t xml:space="preserve">            </w:t>
      </w:r>
      <w:r w:rsidR="00E31B46">
        <w:rPr>
          <w:rFonts w:ascii="Arial" w:eastAsia="Arial" w:hAnsi="Arial" w:cs="Arial"/>
          <w:b/>
          <w:bCs/>
          <w:lang w:val="vi-VN"/>
        </w:rPr>
        <w:t>FY26-0483</w:t>
      </w:r>
    </w:p>
    <w:p w14:paraId="61FE18DF" w14:textId="77777777" w:rsidR="002C6C2D" w:rsidRPr="005B389E" w:rsidRDefault="002431E8">
      <w:pPr>
        <w:spacing w:before="120" w:after="600"/>
        <w:jc w:val="both"/>
        <w:rPr>
          <w:rFonts w:ascii="Arial" w:eastAsia="Arial" w:hAnsi="Arial" w:cs="Arial"/>
          <w:b/>
          <w:lang w:val="vi-VN"/>
        </w:rPr>
      </w:pPr>
      <w:r w:rsidRPr="005B389E">
        <w:rPr>
          <w:rFonts w:ascii="Arial" w:eastAsia="Arial" w:hAnsi="Arial" w:cs="Arial"/>
          <w:b/>
          <w:lang w:val="vi-VN"/>
        </w:rPr>
        <w:t>Tên nhóm tư vấn:</w:t>
      </w:r>
    </w:p>
    <w:p w14:paraId="61FE18E0" w14:textId="77777777" w:rsidR="002C6C2D" w:rsidRPr="005B389E" w:rsidRDefault="002C6C2D">
      <w:pPr>
        <w:spacing w:before="120" w:after="600"/>
        <w:jc w:val="both"/>
        <w:rPr>
          <w:rFonts w:ascii="Arial" w:eastAsia="Arial" w:hAnsi="Arial" w:cs="Arial"/>
          <w:b/>
          <w:sz w:val="28"/>
          <w:szCs w:val="28"/>
          <w:lang w:val="vi-VN"/>
        </w:rPr>
      </w:pPr>
    </w:p>
    <w:p w14:paraId="3169B55A" w14:textId="77777777" w:rsidR="00061267" w:rsidRPr="005B389E" w:rsidRDefault="00061267">
      <w:pPr>
        <w:spacing w:before="120" w:after="600"/>
        <w:jc w:val="both"/>
        <w:rPr>
          <w:rFonts w:ascii="Arial" w:eastAsia="Arial" w:hAnsi="Arial" w:cs="Arial"/>
          <w:b/>
          <w:sz w:val="28"/>
          <w:szCs w:val="28"/>
          <w:lang w:val="vi-VN"/>
        </w:rPr>
      </w:pPr>
    </w:p>
    <w:p w14:paraId="61FE18E1" w14:textId="77777777" w:rsidR="002C6C2D" w:rsidRPr="005B389E" w:rsidRDefault="002C6C2D">
      <w:pPr>
        <w:spacing w:before="120" w:after="600"/>
        <w:jc w:val="both"/>
        <w:rPr>
          <w:rFonts w:ascii="Arial" w:eastAsia="Arial" w:hAnsi="Arial" w:cs="Arial"/>
          <w:b/>
          <w:sz w:val="28"/>
          <w:szCs w:val="28"/>
          <w:lang w:val="vi-VN"/>
        </w:rPr>
      </w:pPr>
    </w:p>
    <w:p w14:paraId="61FE18E2" w14:textId="77777777" w:rsidR="002C6C2D" w:rsidRPr="005B389E" w:rsidRDefault="002C6C2D">
      <w:pPr>
        <w:spacing w:before="120" w:after="600"/>
        <w:jc w:val="both"/>
        <w:rPr>
          <w:rFonts w:ascii="Arial" w:eastAsia="Arial" w:hAnsi="Arial" w:cs="Arial"/>
          <w:b/>
          <w:sz w:val="28"/>
          <w:szCs w:val="28"/>
          <w:lang w:val="vi-VN"/>
        </w:rPr>
      </w:pPr>
    </w:p>
    <w:p w14:paraId="61FE18E3" w14:textId="77777777" w:rsidR="002C6C2D" w:rsidRPr="005B389E" w:rsidRDefault="002C6C2D">
      <w:pPr>
        <w:spacing w:before="120" w:after="600"/>
        <w:jc w:val="both"/>
        <w:rPr>
          <w:rFonts w:ascii="Arial" w:eastAsia="Arial" w:hAnsi="Arial" w:cs="Arial"/>
          <w:b/>
          <w:sz w:val="28"/>
          <w:szCs w:val="28"/>
          <w:lang w:val="vi-VN"/>
        </w:rPr>
      </w:pPr>
    </w:p>
    <w:p w14:paraId="61FE18E4" w14:textId="77777777" w:rsidR="002C6C2D" w:rsidRPr="005B389E" w:rsidRDefault="002431E8">
      <w:pPr>
        <w:pBdr>
          <w:top w:val="nil"/>
          <w:left w:val="nil"/>
          <w:bottom w:val="nil"/>
          <w:right w:val="nil"/>
          <w:between w:val="nil"/>
        </w:pBdr>
        <w:rPr>
          <w:rFonts w:ascii="Arial" w:eastAsia="Arial" w:hAnsi="Arial" w:cs="Arial"/>
          <w:b/>
          <w:color w:val="000000"/>
          <w:lang w:val="vi-VN"/>
        </w:rPr>
      </w:pPr>
      <w:r w:rsidRPr="005B389E">
        <w:rPr>
          <w:rFonts w:ascii="Arial" w:eastAsia="Arial" w:hAnsi="Arial" w:cs="Arial"/>
          <w:b/>
          <w:color w:val="000000"/>
          <w:lang w:val="vi-VN"/>
        </w:rPr>
        <w:lastRenderedPageBreak/>
        <w:t>I.Hiểu biết về ToR và mục tiêu của hoạt động</w:t>
      </w:r>
    </w:p>
    <w:p w14:paraId="61FE18E5" w14:textId="77777777" w:rsidR="002C6C2D" w:rsidRPr="005B389E" w:rsidRDefault="002C6C2D">
      <w:pPr>
        <w:rPr>
          <w:rFonts w:ascii="Arial" w:eastAsia="Arial" w:hAnsi="Arial" w:cs="Arial"/>
          <w:b/>
          <w:lang w:val="vi-VN"/>
        </w:rPr>
      </w:pPr>
    </w:p>
    <w:p w14:paraId="61FE18E6" w14:textId="77777777" w:rsidR="002C6C2D" w:rsidRPr="005B389E" w:rsidRDefault="002431E8">
      <w:pPr>
        <w:shd w:val="clear" w:color="auto" w:fill="FFFFFF"/>
        <w:spacing w:before="120" w:after="120"/>
        <w:jc w:val="both"/>
        <w:rPr>
          <w:rFonts w:ascii="Arial" w:eastAsia="Arial" w:hAnsi="Arial" w:cs="Arial"/>
          <w:b/>
          <w:lang w:val="vi-VN"/>
        </w:rPr>
      </w:pPr>
      <w:r w:rsidRPr="005B389E">
        <w:rPr>
          <w:rFonts w:ascii="Arial" w:eastAsia="Arial" w:hAnsi="Arial" w:cs="Arial"/>
          <w:b/>
          <w:lang w:val="vi-VN"/>
        </w:rPr>
        <w:t>II. Nội dung nhiệm vụ và các hoạt động chính</w:t>
      </w:r>
    </w:p>
    <w:p w14:paraId="61FE18E7" w14:textId="77777777" w:rsidR="002C6C2D" w:rsidRPr="005B389E" w:rsidRDefault="002C6C2D">
      <w:pPr>
        <w:shd w:val="clear" w:color="auto" w:fill="FFFFFF"/>
        <w:spacing w:before="120" w:after="120"/>
        <w:jc w:val="both"/>
        <w:rPr>
          <w:rFonts w:ascii="Arial" w:eastAsia="Arial" w:hAnsi="Arial" w:cs="Arial"/>
          <w:b/>
          <w:lang w:val="vi-VN"/>
        </w:rPr>
      </w:pPr>
    </w:p>
    <w:p w14:paraId="61FE18E8" w14:textId="77777777" w:rsidR="002C6C2D" w:rsidRDefault="002431E8">
      <w:pPr>
        <w:shd w:val="clear" w:color="auto" w:fill="FFFFFF"/>
        <w:spacing w:before="120" w:after="120"/>
        <w:jc w:val="both"/>
        <w:rPr>
          <w:rFonts w:ascii="Arial" w:eastAsia="Arial" w:hAnsi="Arial" w:cs="Arial"/>
          <w:b/>
        </w:rPr>
      </w:pPr>
      <w:r>
        <w:rPr>
          <w:rFonts w:ascii="Arial" w:eastAsia="Arial" w:hAnsi="Arial" w:cs="Arial"/>
          <w:b/>
        </w:rPr>
        <w:t>III. Phương pháp thực hiện</w:t>
      </w:r>
    </w:p>
    <w:tbl>
      <w:tblPr>
        <w:tblStyle w:val="a8"/>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78"/>
        <w:gridCol w:w="3856"/>
      </w:tblGrid>
      <w:tr w:rsidR="002C6C2D" w14:paraId="61FE18EB" w14:textId="77777777">
        <w:trPr>
          <w:trHeight w:val="151"/>
        </w:trPr>
        <w:tc>
          <w:tcPr>
            <w:tcW w:w="5778" w:type="dxa"/>
            <w:vAlign w:val="center"/>
          </w:tcPr>
          <w:p w14:paraId="61FE18E9" w14:textId="77777777" w:rsidR="002C6C2D" w:rsidRDefault="002431E8">
            <w:pPr>
              <w:spacing w:before="60" w:after="60" w:line="240" w:lineRule="auto"/>
              <w:rPr>
                <w:rFonts w:ascii="Arial" w:eastAsia="Arial" w:hAnsi="Arial" w:cs="Arial"/>
                <w:b/>
              </w:rPr>
            </w:pPr>
            <w:r>
              <w:rPr>
                <w:rFonts w:ascii="Arial" w:eastAsia="Arial" w:hAnsi="Arial" w:cs="Arial"/>
                <w:b/>
              </w:rPr>
              <w:t>Nhiệm vụ</w:t>
            </w:r>
          </w:p>
        </w:tc>
        <w:tc>
          <w:tcPr>
            <w:tcW w:w="3856" w:type="dxa"/>
            <w:vAlign w:val="center"/>
          </w:tcPr>
          <w:p w14:paraId="61FE18EA" w14:textId="77777777" w:rsidR="002C6C2D" w:rsidRDefault="002431E8">
            <w:pPr>
              <w:spacing w:before="60" w:after="60" w:line="240" w:lineRule="auto"/>
              <w:rPr>
                <w:rFonts w:ascii="Arial" w:eastAsia="Arial" w:hAnsi="Arial" w:cs="Arial"/>
                <w:b/>
              </w:rPr>
            </w:pPr>
            <w:r>
              <w:rPr>
                <w:rFonts w:ascii="Arial" w:eastAsia="Arial" w:hAnsi="Arial" w:cs="Arial"/>
                <w:b/>
              </w:rPr>
              <w:t>Phương pháp thực hiện</w:t>
            </w:r>
          </w:p>
        </w:tc>
      </w:tr>
      <w:tr w:rsidR="002C6C2D" w14:paraId="61FE18EE" w14:textId="77777777">
        <w:trPr>
          <w:trHeight w:val="151"/>
        </w:trPr>
        <w:tc>
          <w:tcPr>
            <w:tcW w:w="5778" w:type="dxa"/>
            <w:vAlign w:val="center"/>
          </w:tcPr>
          <w:p w14:paraId="61FE18EC" w14:textId="77777777" w:rsidR="002C6C2D" w:rsidRDefault="002C6C2D">
            <w:pPr>
              <w:tabs>
                <w:tab w:val="left" w:pos="720"/>
                <w:tab w:val="left" w:pos="900"/>
              </w:tabs>
              <w:spacing w:before="60" w:after="60" w:line="240" w:lineRule="auto"/>
              <w:jc w:val="both"/>
              <w:rPr>
                <w:rFonts w:ascii="Arial" w:eastAsia="Arial" w:hAnsi="Arial" w:cs="Arial"/>
                <w:b/>
              </w:rPr>
            </w:pPr>
          </w:p>
        </w:tc>
        <w:tc>
          <w:tcPr>
            <w:tcW w:w="3856" w:type="dxa"/>
            <w:vAlign w:val="center"/>
          </w:tcPr>
          <w:p w14:paraId="61FE18ED" w14:textId="77777777" w:rsidR="002C6C2D" w:rsidRDefault="002C6C2D">
            <w:pPr>
              <w:spacing w:before="60" w:after="60" w:line="240" w:lineRule="auto"/>
              <w:jc w:val="both"/>
              <w:rPr>
                <w:rFonts w:ascii="Arial" w:eastAsia="Arial" w:hAnsi="Arial" w:cs="Arial"/>
                <w:b/>
              </w:rPr>
            </w:pPr>
          </w:p>
        </w:tc>
      </w:tr>
      <w:tr w:rsidR="002C6C2D" w14:paraId="61FE18F1" w14:textId="77777777">
        <w:trPr>
          <w:trHeight w:val="151"/>
        </w:trPr>
        <w:tc>
          <w:tcPr>
            <w:tcW w:w="5778" w:type="dxa"/>
            <w:vAlign w:val="center"/>
          </w:tcPr>
          <w:p w14:paraId="61FE18EF" w14:textId="77777777" w:rsidR="002C6C2D" w:rsidRDefault="002C6C2D">
            <w:pPr>
              <w:tabs>
                <w:tab w:val="left" w:pos="720"/>
                <w:tab w:val="left" w:pos="900"/>
              </w:tabs>
              <w:spacing w:before="60" w:after="60" w:line="240" w:lineRule="auto"/>
              <w:jc w:val="both"/>
              <w:rPr>
                <w:rFonts w:ascii="Times New Roman" w:eastAsia="Times New Roman" w:hAnsi="Times New Roman" w:cs="Times New Roman"/>
              </w:rPr>
            </w:pPr>
          </w:p>
        </w:tc>
        <w:tc>
          <w:tcPr>
            <w:tcW w:w="3856" w:type="dxa"/>
            <w:vAlign w:val="center"/>
          </w:tcPr>
          <w:p w14:paraId="61FE18F0" w14:textId="77777777" w:rsidR="002C6C2D" w:rsidRDefault="002C6C2D">
            <w:pPr>
              <w:spacing w:before="60" w:after="60" w:line="240" w:lineRule="auto"/>
              <w:jc w:val="both"/>
              <w:rPr>
                <w:rFonts w:ascii="Times New Roman" w:eastAsia="Times New Roman" w:hAnsi="Times New Roman" w:cs="Times New Roman"/>
              </w:rPr>
            </w:pPr>
          </w:p>
        </w:tc>
      </w:tr>
      <w:tr w:rsidR="002C6C2D" w14:paraId="61FE18F4" w14:textId="77777777">
        <w:trPr>
          <w:trHeight w:val="151"/>
        </w:trPr>
        <w:tc>
          <w:tcPr>
            <w:tcW w:w="5778" w:type="dxa"/>
            <w:vAlign w:val="center"/>
          </w:tcPr>
          <w:p w14:paraId="61FE18F2" w14:textId="77777777" w:rsidR="002C6C2D" w:rsidRDefault="002C6C2D">
            <w:pPr>
              <w:tabs>
                <w:tab w:val="left" w:pos="720"/>
                <w:tab w:val="left" w:pos="900"/>
              </w:tabs>
              <w:spacing w:before="60" w:after="60" w:line="240" w:lineRule="auto"/>
              <w:jc w:val="both"/>
              <w:rPr>
                <w:rFonts w:ascii="Times New Roman" w:eastAsia="Times New Roman" w:hAnsi="Times New Roman" w:cs="Times New Roman"/>
              </w:rPr>
            </w:pPr>
          </w:p>
        </w:tc>
        <w:tc>
          <w:tcPr>
            <w:tcW w:w="3856" w:type="dxa"/>
            <w:vAlign w:val="center"/>
          </w:tcPr>
          <w:p w14:paraId="61FE18F3" w14:textId="77777777" w:rsidR="002C6C2D" w:rsidRDefault="002C6C2D">
            <w:pPr>
              <w:spacing w:before="60" w:after="60" w:line="240" w:lineRule="auto"/>
              <w:jc w:val="both"/>
              <w:rPr>
                <w:rFonts w:ascii="Times New Roman" w:eastAsia="Times New Roman" w:hAnsi="Times New Roman" w:cs="Times New Roman"/>
              </w:rPr>
            </w:pPr>
          </w:p>
        </w:tc>
      </w:tr>
      <w:tr w:rsidR="002C6C2D" w14:paraId="61FE18F7" w14:textId="77777777">
        <w:trPr>
          <w:trHeight w:val="151"/>
        </w:trPr>
        <w:tc>
          <w:tcPr>
            <w:tcW w:w="5778" w:type="dxa"/>
            <w:vAlign w:val="center"/>
          </w:tcPr>
          <w:p w14:paraId="61FE18F5" w14:textId="77777777" w:rsidR="002C6C2D" w:rsidRDefault="002C6C2D">
            <w:pPr>
              <w:tabs>
                <w:tab w:val="left" w:pos="720"/>
                <w:tab w:val="left" w:pos="900"/>
              </w:tabs>
              <w:spacing w:before="60" w:after="60" w:line="240" w:lineRule="auto"/>
              <w:jc w:val="both"/>
              <w:rPr>
                <w:rFonts w:ascii="Times New Roman" w:eastAsia="Times New Roman" w:hAnsi="Times New Roman" w:cs="Times New Roman"/>
              </w:rPr>
            </w:pPr>
          </w:p>
        </w:tc>
        <w:tc>
          <w:tcPr>
            <w:tcW w:w="3856" w:type="dxa"/>
          </w:tcPr>
          <w:p w14:paraId="61FE18F6" w14:textId="77777777" w:rsidR="002C6C2D" w:rsidRDefault="002C6C2D">
            <w:pPr>
              <w:spacing w:before="60" w:after="60" w:line="240" w:lineRule="auto"/>
              <w:jc w:val="both"/>
              <w:rPr>
                <w:rFonts w:ascii="Times New Roman" w:eastAsia="Times New Roman" w:hAnsi="Times New Roman" w:cs="Times New Roman"/>
              </w:rPr>
            </w:pPr>
          </w:p>
        </w:tc>
      </w:tr>
    </w:tbl>
    <w:p w14:paraId="61FE18F8" w14:textId="77777777" w:rsidR="002C6C2D" w:rsidRDefault="002431E8">
      <w:pPr>
        <w:shd w:val="clear" w:color="auto" w:fill="FFFFFF"/>
        <w:spacing w:before="120" w:after="120"/>
        <w:jc w:val="both"/>
        <w:rPr>
          <w:rFonts w:ascii="Arial" w:eastAsia="Arial" w:hAnsi="Arial" w:cs="Arial"/>
          <w:b/>
        </w:rPr>
      </w:pPr>
      <w:r>
        <w:rPr>
          <w:rFonts w:ascii="Arial" w:eastAsia="Arial" w:hAnsi="Arial" w:cs="Arial"/>
          <w:b/>
        </w:rPr>
        <w:t>IV. Kế hoạch thực hiện</w:t>
      </w:r>
    </w:p>
    <w:p w14:paraId="61FE18F9" w14:textId="77777777" w:rsidR="002C6C2D" w:rsidRDefault="002431E8">
      <w:pPr>
        <w:shd w:val="clear" w:color="auto" w:fill="FFFFFF"/>
        <w:spacing w:before="120" w:after="120"/>
        <w:jc w:val="both"/>
        <w:rPr>
          <w:rFonts w:ascii="Arial" w:eastAsia="Arial" w:hAnsi="Arial" w:cs="Arial"/>
        </w:rPr>
      </w:pPr>
      <w:r>
        <w:rPr>
          <w:rFonts w:ascii="Arial" w:eastAsia="Arial" w:hAnsi="Arial" w:cs="Arial"/>
        </w:rPr>
        <w:t>Tư vấn có thể sử dụng bảng bố trí thời gian và nhân sự thực hiện theo mẫu dưới</w:t>
      </w:r>
    </w:p>
    <w:p w14:paraId="61FE18FA" w14:textId="77777777" w:rsidR="002C6C2D" w:rsidRDefault="002C6C2D">
      <w:pPr>
        <w:shd w:val="clear" w:color="auto" w:fill="FFFFFF"/>
        <w:spacing w:before="120" w:after="120"/>
        <w:jc w:val="both"/>
        <w:rPr>
          <w:rFonts w:ascii="Arial" w:eastAsia="Arial" w:hAnsi="Arial" w:cs="Arial"/>
        </w:rPr>
      </w:pPr>
    </w:p>
    <w:tbl>
      <w:tblPr>
        <w:tblStyle w:val="a9"/>
        <w:tblW w:w="9350" w:type="dxa"/>
        <w:tblBorders>
          <w:top w:val="single" w:sz="4" w:space="0" w:color="000000"/>
          <w:left w:val="single" w:sz="4" w:space="0" w:color="000000"/>
          <w:bottom w:val="single" w:sz="4" w:space="0" w:color="BFBFBF"/>
          <w:right w:val="single" w:sz="4" w:space="0" w:color="000000"/>
          <w:insideH w:val="single" w:sz="4" w:space="0" w:color="BFBFBF"/>
          <w:insideV w:val="single" w:sz="4" w:space="0" w:color="BFBFBF"/>
        </w:tblBorders>
        <w:tblLayout w:type="fixed"/>
        <w:tblLook w:val="0400" w:firstRow="0" w:lastRow="0" w:firstColumn="0" w:lastColumn="0" w:noHBand="0" w:noVBand="1"/>
      </w:tblPr>
      <w:tblGrid>
        <w:gridCol w:w="617"/>
        <w:gridCol w:w="1720"/>
        <w:gridCol w:w="1315"/>
        <w:gridCol w:w="1428"/>
        <w:gridCol w:w="1429"/>
        <w:gridCol w:w="1436"/>
        <w:gridCol w:w="1405"/>
      </w:tblGrid>
      <w:tr w:rsidR="002C6C2D" w14:paraId="61FE1902" w14:textId="77777777">
        <w:trPr>
          <w:cantSplit/>
          <w:trHeight w:val="939"/>
        </w:trPr>
        <w:tc>
          <w:tcPr>
            <w:tcW w:w="617" w:type="dxa"/>
          </w:tcPr>
          <w:p w14:paraId="61FE18FB" w14:textId="77777777" w:rsidR="002C6C2D" w:rsidRDefault="002431E8">
            <w:pPr>
              <w:rPr>
                <w:rFonts w:ascii="Arial" w:eastAsia="Arial" w:hAnsi="Arial" w:cs="Arial"/>
                <w:b/>
              </w:rPr>
            </w:pPr>
            <w:r>
              <w:rPr>
                <w:rFonts w:ascii="Arial" w:eastAsia="Arial" w:hAnsi="Arial" w:cs="Arial"/>
                <w:b/>
              </w:rPr>
              <w:t>STT</w:t>
            </w:r>
          </w:p>
        </w:tc>
        <w:tc>
          <w:tcPr>
            <w:tcW w:w="1720" w:type="dxa"/>
          </w:tcPr>
          <w:p w14:paraId="61FE18FC" w14:textId="77777777" w:rsidR="002C6C2D" w:rsidRDefault="002431E8">
            <w:pPr>
              <w:rPr>
                <w:rFonts w:ascii="Arial" w:eastAsia="Arial" w:hAnsi="Arial" w:cs="Arial"/>
                <w:b/>
              </w:rPr>
            </w:pPr>
            <w:r>
              <w:rPr>
                <w:rFonts w:ascii="Arial" w:eastAsia="Arial" w:hAnsi="Arial" w:cs="Arial"/>
                <w:b/>
              </w:rPr>
              <w:t>Nhiệm vụ/Hoạt động</w:t>
            </w:r>
          </w:p>
        </w:tc>
        <w:tc>
          <w:tcPr>
            <w:tcW w:w="1315" w:type="dxa"/>
          </w:tcPr>
          <w:p w14:paraId="61FE18FD" w14:textId="77777777" w:rsidR="002C6C2D" w:rsidRDefault="002431E8">
            <w:pPr>
              <w:rPr>
                <w:rFonts w:ascii="Arial" w:eastAsia="Arial" w:hAnsi="Arial" w:cs="Arial"/>
                <w:b/>
              </w:rPr>
            </w:pPr>
            <w:r>
              <w:rPr>
                <w:rFonts w:ascii="Arial" w:eastAsia="Arial" w:hAnsi="Arial" w:cs="Arial"/>
                <w:b/>
              </w:rPr>
              <w:t>Tên tư vấn thực hiện</w:t>
            </w:r>
          </w:p>
        </w:tc>
        <w:tc>
          <w:tcPr>
            <w:tcW w:w="1428" w:type="dxa"/>
          </w:tcPr>
          <w:p w14:paraId="61FE18FE" w14:textId="77777777" w:rsidR="002C6C2D" w:rsidRDefault="002431E8">
            <w:pPr>
              <w:rPr>
                <w:rFonts w:ascii="Arial" w:eastAsia="Arial" w:hAnsi="Arial" w:cs="Arial"/>
                <w:b/>
              </w:rPr>
            </w:pPr>
            <w:r>
              <w:rPr>
                <w:rFonts w:ascii="Arial" w:eastAsia="Arial" w:hAnsi="Arial" w:cs="Arial"/>
                <w:b/>
              </w:rPr>
              <w:t xml:space="preserve">Thời gian thực hiện dự kiến </w:t>
            </w:r>
          </w:p>
        </w:tc>
        <w:tc>
          <w:tcPr>
            <w:tcW w:w="1429" w:type="dxa"/>
          </w:tcPr>
          <w:p w14:paraId="61FE18FF" w14:textId="77777777" w:rsidR="002C6C2D" w:rsidRDefault="002431E8">
            <w:pPr>
              <w:rPr>
                <w:rFonts w:ascii="Arial" w:eastAsia="Arial" w:hAnsi="Arial" w:cs="Arial"/>
                <w:b/>
              </w:rPr>
            </w:pPr>
            <w:r>
              <w:rPr>
                <w:rFonts w:ascii="Arial" w:eastAsia="Arial" w:hAnsi="Arial" w:cs="Arial"/>
                <w:b/>
              </w:rPr>
              <w:t>Số ngày công thực hiện</w:t>
            </w:r>
          </w:p>
        </w:tc>
        <w:tc>
          <w:tcPr>
            <w:tcW w:w="1436" w:type="dxa"/>
          </w:tcPr>
          <w:p w14:paraId="61FE1900" w14:textId="77777777" w:rsidR="002C6C2D" w:rsidRDefault="002431E8">
            <w:pPr>
              <w:rPr>
                <w:rFonts w:ascii="Arial" w:eastAsia="Arial" w:hAnsi="Arial" w:cs="Arial"/>
                <w:b/>
              </w:rPr>
            </w:pPr>
            <w:r>
              <w:rPr>
                <w:rFonts w:ascii="Arial" w:eastAsia="Arial" w:hAnsi="Arial" w:cs="Arial"/>
                <w:b/>
              </w:rPr>
              <w:t xml:space="preserve">Địa điểm thực hiện </w:t>
            </w:r>
          </w:p>
        </w:tc>
        <w:tc>
          <w:tcPr>
            <w:tcW w:w="1405" w:type="dxa"/>
          </w:tcPr>
          <w:p w14:paraId="61FE1901" w14:textId="77777777" w:rsidR="002C6C2D" w:rsidRDefault="002431E8">
            <w:pPr>
              <w:rPr>
                <w:rFonts w:ascii="Arial" w:eastAsia="Arial" w:hAnsi="Arial" w:cs="Arial"/>
                <w:b/>
              </w:rPr>
            </w:pPr>
            <w:r>
              <w:rPr>
                <w:rFonts w:ascii="Arial" w:eastAsia="Arial" w:hAnsi="Arial" w:cs="Arial"/>
                <w:b/>
              </w:rPr>
              <w:t>Số ngày đi thực địa</w:t>
            </w:r>
          </w:p>
        </w:tc>
      </w:tr>
      <w:tr w:rsidR="002C6C2D" w14:paraId="61FE190A" w14:textId="77777777">
        <w:trPr>
          <w:cantSplit/>
        </w:trPr>
        <w:tc>
          <w:tcPr>
            <w:tcW w:w="617" w:type="dxa"/>
          </w:tcPr>
          <w:p w14:paraId="61FE1903" w14:textId="77777777" w:rsidR="002C6C2D" w:rsidRDefault="002431E8">
            <w:pPr>
              <w:jc w:val="center"/>
              <w:rPr>
                <w:rFonts w:ascii="Arial" w:eastAsia="Arial" w:hAnsi="Arial" w:cs="Arial"/>
              </w:rPr>
            </w:pPr>
            <w:r>
              <w:rPr>
                <w:rFonts w:ascii="Arial" w:eastAsia="Arial" w:hAnsi="Arial" w:cs="Arial"/>
                <w:sz w:val="22"/>
                <w:szCs w:val="22"/>
              </w:rPr>
              <w:t>I</w:t>
            </w:r>
          </w:p>
        </w:tc>
        <w:tc>
          <w:tcPr>
            <w:tcW w:w="1720" w:type="dxa"/>
          </w:tcPr>
          <w:p w14:paraId="61FE1904" w14:textId="77777777" w:rsidR="002C6C2D" w:rsidRDefault="002431E8">
            <w:pPr>
              <w:rPr>
                <w:rFonts w:ascii="Arial" w:eastAsia="Arial" w:hAnsi="Arial" w:cs="Arial"/>
              </w:rPr>
            </w:pPr>
            <w:r>
              <w:rPr>
                <w:rFonts w:ascii="Arial" w:eastAsia="Arial" w:hAnsi="Arial" w:cs="Arial"/>
                <w:sz w:val="22"/>
                <w:szCs w:val="22"/>
              </w:rPr>
              <w:t>Task 1</w:t>
            </w:r>
          </w:p>
        </w:tc>
        <w:tc>
          <w:tcPr>
            <w:tcW w:w="1315" w:type="dxa"/>
          </w:tcPr>
          <w:p w14:paraId="61FE1905" w14:textId="77777777" w:rsidR="002C6C2D" w:rsidRDefault="002C6C2D">
            <w:pPr>
              <w:rPr>
                <w:rFonts w:ascii="Arial" w:eastAsia="Arial" w:hAnsi="Arial" w:cs="Arial"/>
              </w:rPr>
            </w:pPr>
          </w:p>
        </w:tc>
        <w:tc>
          <w:tcPr>
            <w:tcW w:w="1428" w:type="dxa"/>
          </w:tcPr>
          <w:p w14:paraId="61FE1906" w14:textId="77777777" w:rsidR="002C6C2D" w:rsidRDefault="002C6C2D">
            <w:pPr>
              <w:rPr>
                <w:rFonts w:ascii="Arial" w:eastAsia="Arial" w:hAnsi="Arial" w:cs="Arial"/>
              </w:rPr>
            </w:pPr>
          </w:p>
        </w:tc>
        <w:tc>
          <w:tcPr>
            <w:tcW w:w="1429" w:type="dxa"/>
          </w:tcPr>
          <w:p w14:paraId="61FE1907" w14:textId="77777777" w:rsidR="002C6C2D" w:rsidRDefault="002C6C2D">
            <w:pPr>
              <w:rPr>
                <w:rFonts w:ascii="Arial" w:eastAsia="Arial" w:hAnsi="Arial" w:cs="Arial"/>
              </w:rPr>
            </w:pPr>
          </w:p>
        </w:tc>
        <w:tc>
          <w:tcPr>
            <w:tcW w:w="1436" w:type="dxa"/>
          </w:tcPr>
          <w:p w14:paraId="61FE1908" w14:textId="77777777" w:rsidR="002C6C2D" w:rsidRDefault="002C6C2D">
            <w:pPr>
              <w:rPr>
                <w:rFonts w:ascii="Arial" w:eastAsia="Arial" w:hAnsi="Arial" w:cs="Arial"/>
              </w:rPr>
            </w:pPr>
          </w:p>
        </w:tc>
        <w:tc>
          <w:tcPr>
            <w:tcW w:w="1405" w:type="dxa"/>
          </w:tcPr>
          <w:p w14:paraId="61FE1909" w14:textId="77777777" w:rsidR="002C6C2D" w:rsidRDefault="002C6C2D">
            <w:pPr>
              <w:rPr>
                <w:rFonts w:ascii="Arial" w:eastAsia="Arial" w:hAnsi="Arial" w:cs="Arial"/>
              </w:rPr>
            </w:pPr>
          </w:p>
        </w:tc>
      </w:tr>
      <w:tr w:rsidR="002C6C2D" w14:paraId="61FE1912" w14:textId="77777777">
        <w:trPr>
          <w:cantSplit/>
        </w:trPr>
        <w:tc>
          <w:tcPr>
            <w:tcW w:w="617" w:type="dxa"/>
          </w:tcPr>
          <w:p w14:paraId="61FE190B" w14:textId="77777777" w:rsidR="002C6C2D" w:rsidRDefault="002431E8">
            <w:pPr>
              <w:jc w:val="center"/>
              <w:rPr>
                <w:rFonts w:ascii="Arial" w:eastAsia="Arial" w:hAnsi="Arial" w:cs="Arial"/>
              </w:rPr>
            </w:pPr>
            <w:r>
              <w:rPr>
                <w:rFonts w:ascii="Arial" w:eastAsia="Arial" w:hAnsi="Arial" w:cs="Arial"/>
                <w:sz w:val="22"/>
                <w:szCs w:val="22"/>
              </w:rPr>
              <w:t>1</w:t>
            </w:r>
          </w:p>
        </w:tc>
        <w:tc>
          <w:tcPr>
            <w:tcW w:w="1720" w:type="dxa"/>
          </w:tcPr>
          <w:p w14:paraId="61FE190C" w14:textId="77777777" w:rsidR="002C6C2D" w:rsidRDefault="002431E8">
            <w:pPr>
              <w:rPr>
                <w:rFonts w:ascii="Arial" w:eastAsia="Arial" w:hAnsi="Arial" w:cs="Arial"/>
              </w:rPr>
            </w:pPr>
            <w:r>
              <w:rPr>
                <w:rFonts w:ascii="Arial" w:eastAsia="Arial" w:hAnsi="Arial" w:cs="Arial"/>
                <w:sz w:val="22"/>
                <w:szCs w:val="22"/>
              </w:rPr>
              <w:t>…</w:t>
            </w:r>
          </w:p>
        </w:tc>
        <w:tc>
          <w:tcPr>
            <w:tcW w:w="1315" w:type="dxa"/>
          </w:tcPr>
          <w:p w14:paraId="61FE190D" w14:textId="77777777" w:rsidR="002C6C2D" w:rsidRDefault="002C6C2D">
            <w:pPr>
              <w:rPr>
                <w:rFonts w:ascii="Arial" w:eastAsia="Arial" w:hAnsi="Arial" w:cs="Arial"/>
              </w:rPr>
            </w:pPr>
          </w:p>
        </w:tc>
        <w:tc>
          <w:tcPr>
            <w:tcW w:w="1428" w:type="dxa"/>
          </w:tcPr>
          <w:p w14:paraId="61FE190E" w14:textId="77777777" w:rsidR="002C6C2D" w:rsidRDefault="002431E8">
            <w:pPr>
              <w:rPr>
                <w:rFonts w:ascii="Arial" w:eastAsia="Arial" w:hAnsi="Arial" w:cs="Arial"/>
              </w:rPr>
            </w:pPr>
            <w:r>
              <w:rPr>
                <w:rFonts w:ascii="Arial" w:eastAsia="Arial" w:hAnsi="Arial" w:cs="Arial"/>
                <w:sz w:val="22"/>
                <w:szCs w:val="22"/>
              </w:rPr>
              <w:t>…</w:t>
            </w:r>
          </w:p>
        </w:tc>
        <w:tc>
          <w:tcPr>
            <w:tcW w:w="1429" w:type="dxa"/>
          </w:tcPr>
          <w:p w14:paraId="61FE190F" w14:textId="77777777" w:rsidR="002C6C2D" w:rsidRDefault="002C6C2D">
            <w:pPr>
              <w:rPr>
                <w:rFonts w:ascii="Arial" w:eastAsia="Arial" w:hAnsi="Arial" w:cs="Arial"/>
              </w:rPr>
            </w:pPr>
          </w:p>
        </w:tc>
        <w:tc>
          <w:tcPr>
            <w:tcW w:w="1436" w:type="dxa"/>
          </w:tcPr>
          <w:p w14:paraId="61FE1910" w14:textId="77777777" w:rsidR="002C6C2D" w:rsidRDefault="002C6C2D">
            <w:pPr>
              <w:rPr>
                <w:rFonts w:ascii="Arial" w:eastAsia="Arial" w:hAnsi="Arial" w:cs="Arial"/>
              </w:rPr>
            </w:pPr>
          </w:p>
        </w:tc>
        <w:tc>
          <w:tcPr>
            <w:tcW w:w="1405" w:type="dxa"/>
          </w:tcPr>
          <w:p w14:paraId="61FE1911" w14:textId="77777777" w:rsidR="002C6C2D" w:rsidRDefault="002C6C2D">
            <w:pPr>
              <w:rPr>
                <w:rFonts w:ascii="Arial" w:eastAsia="Arial" w:hAnsi="Arial" w:cs="Arial"/>
              </w:rPr>
            </w:pPr>
          </w:p>
        </w:tc>
      </w:tr>
      <w:tr w:rsidR="002C6C2D" w14:paraId="61FE191A" w14:textId="77777777">
        <w:trPr>
          <w:cantSplit/>
        </w:trPr>
        <w:tc>
          <w:tcPr>
            <w:tcW w:w="617" w:type="dxa"/>
          </w:tcPr>
          <w:p w14:paraId="61FE1913" w14:textId="77777777" w:rsidR="002C6C2D" w:rsidRDefault="002431E8">
            <w:pPr>
              <w:jc w:val="center"/>
              <w:rPr>
                <w:rFonts w:ascii="Arial" w:eastAsia="Arial" w:hAnsi="Arial" w:cs="Arial"/>
              </w:rPr>
            </w:pPr>
            <w:r>
              <w:rPr>
                <w:rFonts w:ascii="Arial" w:eastAsia="Arial" w:hAnsi="Arial" w:cs="Arial"/>
                <w:sz w:val="22"/>
                <w:szCs w:val="22"/>
              </w:rPr>
              <w:t>2</w:t>
            </w:r>
          </w:p>
        </w:tc>
        <w:tc>
          <w:tcPr>
            <w:tcW w:w="1720" w:type="dxa"/>
          </w:tcPr>
          <w:p w14:paraId="61FE1914" w14:textId="77777777" w:rsidR="002C6C2D" w:rsidRDefault="002431E8">
            <w:pPr>
              <w:rPr>
                <w:rFonts w:ascii="Arial" w:eastAsia="Arial" w:hAnsi="Arial" w:cs="Arial"/>
              </w:rPr>
            </w:pPr>
            <w:r>
              <w:rPr>
                <w:rFonts w:ascii="Arial" w:eastAsia="Arial" w:hAnsi="Arial" w:cs="Arial"/>
                <w:sz w:val="22"/>
                <w:szCs w:val="22"/>
              </w:rPr>
              <w:t>…</w:t>
            </w:r>
          </w:p>
        </w:tc>
        <w:tc>
          <w:tcPr>
            <w:tcW w:w="1315" w:type="dxa"/>
          </w:tcPr>
          <w:p w14:paraId="61FE1915" w14:textId="77777777" w:rsidR="002C6C2D" w:rsidRDefault="002C6C2D">
            <w:pPr>
              <w:rPr>
                <w:rFonts w:ascii="Arial" w:eastAsia="Arial" w:hAnsi="Arial" w:cs="Arial"/>
              </w:rPr>
            </w:pPr>
          </w:p>
        </w:tc>
        <w:tc>
          <w:tcPr>
            <w:tcW w:w="1428" w:type="dxa"/>
          </w:tcPr>
          <w:p w14:paraId="61FE1916" w14:textId="77777777" w:rsidR="002C6C2D" w:rsidRDefault="002431E8">
            <w:pPr>
              <w:rPr>
                <w:rFonts w:ascii="Arial" w:eastAsia="Arial" w:hAnsi="Arial" w:cs="Arial"/>
              </w:rPr>
            </w:pPr>
            <w:r>
              <w:rPr>
                <w:rFonts w:ascii="Arial" w:eastAsia="Arial" w:hAnsi="Arial" w:cs="Arial"/>
                <w:sz w:val="22"/>
                <w:szCs w:val="22"/>
              </w:rPr>
              <w:t>…</w:t>
            </w:r>
          </w:p>
        </w:tc>
        <w:tc>
          <w:tcPr>
            <w:tcW w:w="1429" w:type="dxa"/>
          </w:tcPr>
          <w:p w14:paraId="61FE1917" w14:textId="77777777" w:rsidR="002C6C2D" w:rsidRDefault="002C6C2D">
            <w:pPr>
              <w:rPr>
                <w:rFonts w:ascii="Arial" w:eastAsia="Arial" w:hAnsi="Arial" w:cs="Arial"/>
              </w:rPr>
            </w:pPr>
          </w:p>
        </w:tc>
        <w:tc>
          <w:tcPr>
            <w:tcW w:w="1436" w:type="dxa"/>
          </w:tcPr>
          <w:p w14:paraId="61FE1918" w14:textId="77777777" w:rsidR="002C6C2D" w:rsidRDefault="002C6C2D">
            <w:pPr>
              <w:rPr>
                <w:rFonts w:ascii="Arial" w:eastAsia="Arial" w:hAnsi="Arial" w:cs="Arial"/>
              </w:rPr>
            </w:pPr>
          </w:p>
        </w:tc>
        <w:tc>
          <w:tcPr>
            <w:tcW w:w="1405" w:type="dxa"/>
          </w:tcPr>
          <w:p w14:paraId="61FE1919" w14:textId="77777777" w:rsidR="002C6C2D" w:rsidRDefault="002C6C2D">
            <w:pPr>
              <w:rPr>
                <w:rFonts w:ascii="Arial" w:eastAsia="Arial" w:hAnsi="Arial" w:cs="Arial"/>
              </w:rPr>
            </w:pPr>
          </w:p>
        </w:tc>
      </w:tr>
      <w:tr w:rsidR="002C6C2D" w14:paraId="61FE1922" w14:textId="77777777">
        <w:trPr>
          <w:cantSplit/>
        </w:trPr>
        <w:tc>
          <w:tcPr>
            <w:tcW w:w="617" w:type="dxa"/>
          </w:tcPr>
          <w:p w14:paraId="61FE191B" w14:textId="77777777" w:rsidR="002C6C2D" w:rsidRDefault="002431E8">
            <w:pPr>
              <w:jc w:val="center"/>
              <w:rPr>
                <w:rFonts w:ascii="Arial" w:eastAsia="Arial" w:hAnsi="Arial" w:cs="Arial"/>
              </w:rPr>
            </w:pPr>
            <w:r>
              <w:rPr>
                <w:rFonts w:ascii="Arial" w:eastAsia="Arial" w:hAnsi="Arial" w:cs="Arial"/>
                <w:sz w:val="22"/>
                <w:szCs w:val="22"/>
              </w:rPr>
              <w:t>…</w:t>
            </w:r>
          </w:p>
        </w:tc>
        <w:tc>
          <w:tcPr>
            <w:tcW w:w="1720" w:type="dxa"/>
          </w:tcPr>
          <w:p w14:paraId="61FE191C" w14:textId="77777777" w:rsidR="002C6C2D" w:rsidRDefault="002431E8">
            <w:pPr>
              <w:rPr>
                <w:rFonts w:ascii="Arial" w:eastAsia="Arial" w:hAnsi="Arial" w:cs="Arial"/>
              </w:rPr>
            </w:pPr>
            <w:r>
              <w:rPr>
                <w:rFonts w:ascii="Arial" w:eastAsia="Arial" w:hAnsi="Arial" w:cs="Arial"/>
                <w:sz w:val="22"/>
                <w:szCs w:val="22"/>
              </w:rPr>
              <w:t>…</w:t>
            </w:r>
          </w:p>
        </w:tc>
        <w:tc>
          <w:tcPr>
            <w:tcW w:w="1315" w:type="dxa"/>
          </w:tcPr>
          <w:p w14:paraId="61FE191D" w14:textId="77777777" w:rsidR="002C6C2D" w:rsidRDefault="002C6C2D">
            <w:pPr>
              <w:rPr>
                <w:rFonts w:ascii="Arial" w:eastAsia="Arial" w:hAnsi="Arial" w:cs="Arial"/>
              </w:rPr>
            </w:pPr>
          </w:p>
        </w:tc>
        <w:tc>
          <w:tcPr>
            <w:tcW w:w="1428" w:type="dxa"/>
          </w:tcPr>
          <w:p w14:paraId="61FE191E" w14:textId="77777777" w:rsidR="002C6C2D" w:rsidRDefault="002431E8">
            <w:pPr>
              <w:rPr>
                <w:rFonts w:ascii="Arial" w:eastAsia="Arial" w:hAnsi="Arial" w:cs="Arial"/>
              </w:rPr>
            </w:pPr>
            <w:r>
              <w:rPr>
                <w:rFonts w:ascii="Arial" w:eastAsia="Arial" w:hAnsi="Arial" w:cs="Arial"/>
                <w:sz w:val="22"/>
                <w:szCs w:val="22"/>
              </w:rPr>
              <w:t>…</w:t>
            </w:r>
          </w:p>
        </w:tc>
        <w:tc>
          <w:tcPr>
            <w:tcW w:w="1429" w:type="dxa"/>
          </w:tcPr>
          <w:p w14:paraId="61FE191F" w14:textId="77777777" w:rsidR="002C6C2D" w:rsidRDefault="002C6C2D">
            <w:pPr>
              <w:rPr>
                <w:rFonts w:ascii="Arial" w:eastAsia="Arial" w:hAnsi="Arial" w:cs="Arial"/>
              </w:rPr>
            </w:pPr>
          </w:p>
        </w:tc>
        <w:tc>
          <w:tcPr>
            <w:tcW w:w="1436" w:type="dxa"/>
          </w:tcPr>
          <w:p w14:paraId="61FE1920" w14:textId="77777777" w:rsidR="002C6C2D" w:rsidRDefault="002C6C2D">
            <w:pPr>
              <w:rPr>
                <w:rFonts w:ascii="Arial" w:eastAsia="Arial" w:hAnsi="Arial" w:cs="Arial"/>
              </w:rPr>
            </w:pPr>
          </w:p>
        </w:tc>
        <w:tc>
          <w:tcPr>
            <w:tcW w:w="1405" w:type="dxa"/>
          </w:tcPr>
          <w:p w14:paraId="61FE1921" w14:textId="77777777" w:rsidR="002C6C2D" w:rsidRDefault="002C6C2D">
            <w:pPr>
              <w:rPr>
                <w:rFonts w:ascii="Arial" w:eastAsia="Arial" w:hAnsi="Arial" w:cs="Arial"/>
              </w:rPr>
            </w:pPr>
          </w:p>
        </w:tc>
      </w:tr>
      <w:tr w:rsidR="002C6C2D" w14:paraId="61FE192B" w14:textId="77777777">
        <w:trPr>
          <w:cantSplit/>
        </w:trPr>
        <w:tc>
          <w:tcPr>
            <w:tcW w:w="617" w:type="dxa"/>
          </w:tcPr>
          <w:p w14:paraId="61FE1923" w14:textId="77777777" w:rsidR="002C6C2D" w:rsidRDefault="002C6C2D">
            <w:pPr>
              <w:jc w:val="center"/>
              <w:rPr>
                <w:rFonts w:ascii="Arial" w:eastAsia="Arial" w:hAnsi="Arial" w:cs="Arial"/>
                <w:sz w:val="22"/>
                <w:szCs w:val="22"/>
              </w:rPr>
            </w:pPr>
          </w:p>
          <w:p w14:paraId="61FE1924" w14:textId="77777777" w:rsidR="002C6C2D" w:rsidRDefault="002431E8">
            <w:pPr>
              <w:jc w:val="center"/>
              <w:rPr>
                <w:rFonts w:ascii="Arial" w:eastAsia="Arial" w:hAnsi="Arial" w:cs="Arial"/>
              </w:rPr>
            </w:pPr>
            <w:r>
              <w:rPr>
                <w:rFonts w:ascii="Arial" w:eastAsia="Arial" w:hAnsi="Arial" w:cs="Arial"/>
                <w:sz w:val="22"/>
                <w:szCs w:val="22"/>
              </w:rPr>
              <w:t>II</w:t>
            </w:r>
          </w:p>
        </w:tc>
        <w:tc>
          <w:tcPr>
            <w:tcW w:w="1720" w:type="dxa"/>
          </w:tcPr>
          <w:p w14:paraId="61FE1925" w14:textId="77777777" w:rsidR="002C6C2D" w:rsidRDefault="002431E8">
            <w:pPr>
              <w:rPr>
                <w:rFonts w:ascii="Arial" w:eastAsia="Arial" w:hAnsi="Arial" w:cs="Arial"/>
              </w:rPr>
            </w:pPr>
            <w:r>
              <w:rPr>
                <w:rFonts w:ascii="Arial" w:eastAsia="Arial" w:hAnsi="Arial" w:cs="Arial"/>
                <w:sz w:val="22"/>
                <w:szCs w:val="22"/>
              </w:rPr>
              <w:t>Task 2</w:t>
            </w:r>
          </w:p>
        </w:tc>
        <w:tc>
          <w:tcPr>
            <w:tcW w:w="1315" w:type="dxa"/>
          </w:tcPr>
          <w:p w14:paraId="61FE1926" w14:textId="77777777" w:rsidR="002C6C2D" w:rsidRDefault="002C6C2D">
            <w:pPr>
              <w:rPr>
                <w:rFonts w:ascii="Arial" w:eastAsia="Arial" w:hAnsi="Arial" w:cs="Arial"/>
              </w:rPr>
            </w:pPr>
          </w:p>
        </w:tc>
        <w:tc>
          <w:tcPr>
            <w:tcW w:w="1428" w:type="dxa"/>
          </w:tcPr>
          <w:p w14:paraId="61FE1927" w14:textId="77777777" w:rsidR="002C6C2D" w:rsidRDefault="002C6C2D">
            <w:pPr>
              <w:rPr>
                <w:rFonts w:ascii="Arial" w:eastAsia="Arial" w:hAnsi="Arial" w:cs="Arial"/>
              </w:rPr>
            </w:pPr>
          </w:p>
        </w:tc>
        <w:tc>
          <w:tcPr>
            <w:tcW w:w="1429" w:type="dxa"/>
          </w:tcPr>
          <w:p w14:paraId="61FE1928" w14:textId="77777777" w:rsidR="002C6C2D" w:rsidRDefault="002C6C2D">
            <w:pPr>
              <w:rPr>
                <w:rFonts w:ascii="Arial" w:eastAsia="Arial" w:hAnsi="Arial" w:cs="Arial"/>
              </w:rPr>
            </w:pPr>
          </w:p>
        </w:tc>
        <w:tc>
          <w:tcPr>
            <w:tcW w:w="1436" w:type="dxa"/>
          </w:tcPr>
          <w:p w14:paraId="61FE1929" w14:textId="77777777" w:rsidR="002C6C2D" w:rsidRDefault="002C6C2D">
            <w:pPr>
              <w:rPr>
                <w:rFonts w:ascii="Arial" w:eastAsia="Arial" w:hAnsi="Arial" w:cs="Arial"/>
              </w:rPr>
            </w:pPr>
          </w:p>
        </w:tc>
        <w:tc>
          <w:tcPr>
            <w:tcW w:w="1405" w:type="dxa"/>
          </w:tcPr>
          <w:p w14:paraId="61FE192A" w14:textId="77777777" w:rsidR="002C6C2D" w:rsidRDefault="002C6C2D">
            <w:pPr>
              <w:rPr>
                <w:rFonts w:ascii="Arial" w:eastAsia="Arial" w:hAnsi="Arial" w:cs="Arial"/>
              </w:rPr>
            </w:pPr>
          </w:p>
        </w:tc>
      </w:tr>
      <w:tr w:rsidR="002C6C2D" w14:paraId="61FE1933" w14:textId="77777777">
        <w:trPr>
          <w:cantSplit/>
        </w:trPr>
        <w:tc>
          <w:tcPr>
            <w:tcW w:w="617" w:type="dxa"/>
          </w:tcPr>
          <w:p w14:paraId="61FE192C" w14:textId="77777777" w:rsidR="002C6C2D" w:rsidRDefault="002431E8">
            <w:pPr>
              <w:jc w:val="center"/>
              <w:rPr>
                <w:rFonts w:ascii="Arial" w:eastAsia="Arial" w:hAnsi="Arial" w:cs="Arial"/>
              </w:rPr>
            </w:pPr>
            <w:r>
              <w:rPr>
                <w:rFonts w:ascii="Arial" w:eastAsia="Arial" w:hAnsi="Arial" w:cs="Arial"/>
                <w:sz w:val="22"/>
                <w:szCs w:val="22"/>
              </w:rPr>
              <w:t>1</w:t>
            </w:r>
          </w:p>
        </w:tc>
        <w:tc>
          <w:tcPr>
            <w:tcW w:w="1720" w:type="dxa"/>
          </w:tcPr>
          <w:p w14:paraId="61FE192D" w14:textId="77777777" w:rsidR="002C6C2D" w:rsidRDefault="002431E8">
            <w:pPr>
              <w:rPr>
                <w:rFonts w:ascii="Arial" w:eastAsia="Arial" w:hAnsi="Arial" w:cs="Arial"/>
              </w:rPr>
            </w:pPr>
            <w:r>
              <w:rPr>
                <w:rFonts w:ascii="Arial" w:eastAsia="Arial" w:hAnsi="Arial" w:cs="Arial"/>
                <w:sz w:val="22"/>
                <w:szCs w:val="22"/>
              </w:rPr>
              <w:t>…</w:t>
            </w:r>
          </w:p>
        </w:tc>
        <w:tc>
          <w:tcPr>
            <w:tcW w:w="1315" w:type="dxa"/>
          </w:tcPr>
          <w:p w14:paraId="61FE192E" w14:textId="77777777" w:rsidR="002C6C2D" w:rsidRDefault="002C6C2D">
            <w:pPr>
              <w:rPr>
                <w:rFonts w:ascii="Arial" w:eastAsia="Arial" w:hAnsi="Arial" w:cs="Arial"/>
              </w:rPr>
            </w:pPr>
          </w:p>
        </w:tc>
        <w:tc>
          <w:tcPr>
            <w:tcW w:w="1428" w:type="dxa"/>
          </w:tcPr>
          <w:p w14:paraId="61FE192F" w14:textId="77777777" w:rsidR="002C6C2D" w:rsidRDefault="002431E8">
            <w:pPr>
              <w:rPr>
                <w:rFonts w:ascii="Arial" w:eastAsia="Arial" w:hAnsi="Arial" w:cs="Arial"/>
              </w:rPr>
            </w:pPr>
            <w:r>
              <w:rPr>
                <w:rFonts w:ascii="Arial" w:eastAsia="Arial" w:hAnsi="Arial" w:cs="Arial"/>
                <w:sz w:val="22"/>
                <w:szCs w:val="22"/>
              </w:rPr>
              <w:t>…</w:t>
            </w:r>
          </w:p>
        </w:tc>
        <w:tc>
          <w:tcPr>
            <w:tcW w:w="1429" w:type="dxa"/>
          </w:tcPr>
          <w:p w14:paraId="61FE1930" w14:textId="77777777" w:rsidR="002C6C2D" w:rsidRDefault="002C6C2D">
            <w:pPr>
              <w:rPr>
                <w:rFonts w:ascii="Arial" w:eastAsia="Arial" w:hAnsi="Arial" w:cs="Arial"/>
              </w:rPr>
            </w:pPr>
          </w:p>
        </w:tc>
        <w:tc>
          <w:tcPr>
            <w:tcW w:w="1436" w:type="dxa"/>
          </w:tcPr>
          <w:p w14:paraId="61FE1931" w14:textId="77777777" w:rsidR="002C6C2D" w:rsidRDefault="002C6C2D">
            <w:pPr>
              <w:rPr>
                <w:rFonts w:ascii="Arial" w:eastAsia="Arial" w:hAnsi="Arial" w:cs="Arial"/>
              </w:rPr>
            </w:pPr>
          </w:p>
        </w:tc>
        <w:tc>
          <w:tcPr>
            <w:tcW w:w="1405" w:type="dxa"/>
          </w:tcPr>
          <w:p w14:paraId="61FE1932" w14:textId="77777777" w:rsidR="002C6C2D" w:rsidRDefault="002C6C2D">
            <w:pPr>
              <w:rPr>
                <w:rFonts w:ascii="Arial" w:eastAsia="Arial" w:hAnsi="Arial" w:cs="Arial"/>
              </w:rPr>
            </w:pPr>
          </w:p>
        </w:tc>
      </w:tr>
      <w:tr w:rsidR="002C6C2D" w14:paraId="61FE193B" w14:textId="77777777">
        <w:trPr>
          <w:cantSplit/>
        </w:trPr>
        <w:tc>
          <w:tcPr>
            <w:tcW w:w="617" w:type="dxa"/>
          </w:tcPr>
          <w:p w14:paraId="61FE1934" w14:textId="77777777" w:rsidR="002C6C2D" w:rsidRDefault="002431E8">
            <w:pPr>
              <w:jc w:val="center"/>
              <w:rPr>
                <w:rFonts w:ascii="Arial" w:eastAsia="Arial" w:hAnsi="Arial" w:cs="Arial"/>
              </w:rPr>
            </w:pPr>
            <w:r>
              <w:rPr>
                <w:rFonts w:ascii="Arial" w:eastAsia="Arial" w:hAnsi="Arial" w:cs="Arial"/>
                <w:sz w:val="22"/>
                <w:szCs w:val="22"/>
              </w:rPr>
              <w:t>2</w:t>
            </w:r>
          </w:p>
        </w:tc>
        <w:tc>
          <w:tcPr>
            <w:tcW w:w="1720" w:type="dxa"/>
          </w:tcPr>
          <w:p w14:paraId="61FE1935" w14:textId="77777777" w:rsidR="002C6C2D" w:rsidRDefault="002431E8">
            <w:pPr>
              <w:rPr>
                <w:rFonts w:ascii="Arial" w:eastAsia="Arial" w:hAnsi="Arial" w:cs="Arial"/>
              </w:rPr>
            </w:pPr>
            <w:r>
              <w:rPr>
                <w:rFonts w:ascii="Arial" w:eastAsia="Arial" w:hAnsi="Arial" w:cs="Arial"/>
                <w:sz w:val="22"/>
                <w:szCs w:val="22"/>
              </w:rPr>
              <w:t>…</w:t>
            </w:r>
          </w:p>
        </w:tc>
        <w:tc>
          <w:tcPr>
            <w:tcW w:w="1315" w:type="dxa"/>
          </w:tcPr>
          <w:p w14:paraId="61FE1936" w14:textId="77777777" w:rsidR="002C6C2D" w:rsidRDefault="002C6C2D">
            <w:pPr>
              <w:rPr>
                <w:rFonts w:ascii="Arial" w:eastAsia="Arial" w:hAnsi="Arial" w:cs="Arial"/>
              </w:rPr>
            </w:pPr>
          </w:p>
        </w:tc>
        <w:tc>
          <w:tcPr>
            <w:tcW w:w="1428" w:type="dxa"/>
          </w:tcPr>
          <w:p w14:paraId="61FE1937" w14:textId="77777777" w:rsidR="002C6C2D" w:rsidRDefault="002431E8">
            <w:pPr>
              <w:rPr>
                <w:rFonts w:ascii="Arial" w:eastAsia="Arial" w:hAnsi="Arial" w:cs="Arial"/>
              </w:rPr>
            </w:pPr>
            <w:r>
              <w:rPr>
                <w:rFonts w:ascii="Arial" w:eastAsia="Arial" w:hAnsi="Arial" w:cs="Arial"/>
                <w:sz w:val="22"/>
                <w:szCs w:val="22"/>
              </w:rPr>
              <w:t>…</w:t>
            </w:r>
          </w:p>
        </w:tc>
        <w:tc>
          <w:tcPr>
            <w:tcW w:w="1429" w:type="dxa"/>
          </w:tcPr>
          <w:p w14:paraId="61FE1938" w14:textId="77777777" w:rsidR="002C6C2D" w:rsidRDefault="002C6C2D">
            <w:pPr>
              <w:rPr>
                <w:rFonts w:ascii="Arial" w:eastAsia="Arial" w:hAnsi="Arial" w:cs="Arial"/>
              </w:rPr>
            </w:pPr>
          </w:p>
        </w:tc>
        <w:tc>
          <w:tcPr>
            <w:tcW w:w="1436" w:type="dxa"/>
          </w:tcPr>
          <w:p w14:paraId="61FE1939" w14:textId="77777777" w:rsidR="002C6C2D" w:rsidRDefault="002C6C2D">
            <w:pPr>
              <w:rPr>
                <w:rFonts w:ascii="Arial" w:eastAsia="Arial" w:hAnsi="Arial" w:cs="Arial"/>
              </w:rPr>
            </w:pPr>
          </w:p>
        </w:tc>
        <w:tc>
          <w:tcPr>
            <w:tcW w:w="1405" w:type="dxa"/>
          </w:tcPr>
          <w:p w14:paraId="61FE193A" w14:textId="77777777" w:rsidR="002C6C2D" w:rsidRDefault="002C6C2D">
            <w:pPr>
              <w:rPr>
                <w:rFonts w:ascii="Arial" w:eastAsia="Arial" w:hAnsi="Arial" w:cs="Arial"/>
              </w:rPr>
            </w:pPr>
          </w:p>
        </w:tc>
      </w:tr>
      <w:tr w:rsidR="002C6C2D" w14:paraId="61FE1943" w14:textId="77777777">
        <w:trPr>
          <w:cantSplit/>
        </w:trPr>
        <w:tc>
          <w:tcPr>
            <w:tcW w:w="617" w:type="dxa"/>
          </w:tcPr>
          <w:p w14:paraId="61FE193C" w14:textId="77777777" w:rsidR="002C6C2D" w:rsidRDefault="002C6C2D">
            <w:pPr>
              <w:jc w:val="center"/>
              <w:rPr>
                <w:rFonts w:ascii="Arial" w:eastAsia="Arial" w:hAnsi="Arial" w:cs="Arial"/>
              </w:rPr>
            </w:pPr>
          </w:p>
        </w:tc>
        <w:tc>
          <w:tcPr>
            <w:tcW w:w="1720" w:type="dxa"/>
          </w:tcPr>
          <w:p w14:paraId="61FE193D" w14:textId="77777777" w:rsidR="002C6C2D" w:rsidRDefault="002C6C2D">
            <w:pPr>
              <w:rPr>
                <w:rFonts w:ascii="Arial" w:eastAsia="Arial" w:hAnsi="Arial" w:cs="Arial"/>
              </w:rPr>
            </w:pPr>
          </w:p>
        </w:tc>
        <w:tc>
          <w:tcPr>
            <w:tcW w:w="1315" w:type="dxa"/>
          </w:tcPr>
          <w:p w14:paraId="61FE193E" w14:textId="77777777" w:rsidR="002C6C2D" w:rsidRDefault="002C6C2D">
            <w:pPr>
              <w:rPr>
                <w:rFonts w:ascii="Arial" w:eastAsia="Arial" w:hAnsi="Arial" w:cs="Arial"/>
              </w:rPr>
            </w:pPr>
          </w:p>
        </w:tc>
        <w:tc>
          <w:tcPr>
            <w:tcW w:w="1428" w:type="dxa"/>
          </w:tcPr>
          <w:p w14:paraId="61FE193F" w14:textId="77777777" w:rsidR="002C6C2D" w:rsidRDefault="002C6C2D">
            <w:pPr>
              <w:rPr>
                <w:rFonts w:ascii="Arial" w:eastAsia="Arial" w:hAnsi="Arial" w:cs="Arial"/>
              </w:rPr>
            </w:pPr>
          </w:p>
        </w:tc>
        <w:tc>
          <w:tcPr>
            <w:tcW w:w="1429" w:type="dxa"/>
          </w:tcPr>
          <w:p w14:paraId="61FE1940" w14:textId="77777777" w:rsidR="002C6C2D" w:rsidRDefault="002C6C2D">
            <w:pPr>
              <w:rPr>
                <w:rFonts w:ascii="Arial" w:eastAsia="Arial" w:hAnsi="Arial" w:cs="Arial"/>
              </w:rPr>
            </w:pPr>
          </w:p>
        </w:tc>
        <w:tc>
          <w:tcPr>
            <w:tcW w:w="1436" w:type="dxa"/>
          </w:tcPr>
          <w:p w14:paraId="61FE1941" w14:textId="77777777" w:rsidR="002C6C2D" w:rsidRDefault="002C6C2D">
            <w:pPr>
              <w:rPr>
                <w:rFonts w:ascii="Arial" w:eastAsia="Arial" w:hAnsi="Arial" w:cs="Arial"/>
              </w:rPr>
            </w:pPr>
          </w:p>
        </w:tc>
        <w:tc>
          <w:tcPr>
            <w:tcW w:w="1405" w:type="dxa"/>
          </w:tcPr>
          <w:p w14:paraId="61FE1942" w14:textId="77777777" w:rsidR="002C6C2D" w:rsidRDefault="002C6C2D">
            <w:pPr>
              <w:rPr>
                <w:rFonts w:ascii="Arial" w:eastAsia="Arial" w:hAnsi="Arial" w:cs="Arial"/>
              </w:rPr>
            </w:pPr>
          </w:p>
        </w:tc>
      </w:tr>
      <w:tr w:rsidR="002C6C2D" w14:paraId="61FE194B" w14:textId="77777777">
        <w:trPr>
          <w:cantSplit/>
        </w:trPr>
        <w:tc>
          <w:tcPr>
            <w:tcW w:w="617" w:type="dxa"/>
          </w:tcPr>
          <w:p w14:paraId="61FE1944" w14:textId="77777777" w:rsidR="002C6C2D" w:rsidRDefault="002431E8">
            <w:pPr>
              <w:jc w:val="center"/>
              <w:rPr>
                <w:rFonts w:ascii="Arial" w:eastAsia="Arial" w:hAnsi="Arial" w:cs="Arial"/>
              </w:rPr>
            </w:pPr>
            <w:r>
              <w:rPr>
                <w:rFonts w:ascii="Arial" w:eastAsia="Arial" w:hAnsi="Arial" w:cs="Arial"/>
                <w:sz w:val="22"/>
                <w:szCs w:val="22"/>
              </w:rPr>
              <w:t>III</w:t>
            </w:r>
          </w:p>
        </w:tc>
        <w:tc>
          <w:tcPr>
            <w:tcW w:w="1720" w:type="dxa"/>
          </w:tcPr>
          <w:p w14:paraId="61FE1945" w14:textId="77777777" w:rsidR="002C6C2D" w:rsidRDefault="002431E8">
            <w:pPr>
              <w:rPr>
                <w:rFonts w:ascii="Arial" w:eastAsia="Arial" w:hAnsi="Arial" w:cs="Arial"/>
              </w:rPr>
            </w:pPr>
            <w:r>
              <w:rPr>
                <w:rFonts w:ascii="Arial" w:eastAsia="Arial" w:hAnsi="Arial" w:cs="Arial"/>
                <w:sz w:val="22"/>
                <w:szCs w:val="22"/>
              </w:rPr>
              <w:t>Task 3</w:t>
            </w:r>
          </w:p>
        </w:tc>
        <w:tc>
          <w:tcPr>
            <w:tcW w:w="1315" w:type="dxa"/>
          </w:tcPr>
          <w:p w14:paraId="61FE1946" w14:textId="77777777" w:rsidR="002C6C2D" w:rsidRDefault="002C6C2D">
            <w:pPr>
              <w:rPr>
                <w:rFonts w:ascii="Arial" w:eastAsia="Arial" w:hAnsi="Arial" w:cs="Arial"/>
              </w:rPr>
            </w:pPr>
          </w:p>
        </w:tc>
        <w:tc>
          <w:tcPr>
            <w:tcW w:w="1428" w:type="dxa"/>
          </w:tcPr>
          <w:p w14:paraId="61FE1947" w14:textId="77777777" w:rsidR="002C6C2D" w:rsidRDefault="002C6C2D">
            <w:pPr>
              <w:rPr>
                <w:rFonts w:ascii="Arial" w:eastAsia="Arial" w:hAnsi="Arial" w:cs="Arial"/>
              </w:rPr>
            </w:pPr>
          </w:p>
        </w:tc>
        <w:tc>
          <w:tcPr>
            <w:tcW w:w="1429" w:type="dxa"/>
          </w:tcPr>
          <w:p w14:paraId="61FE1948" w14:textId="77777777" w:rsidR="002C6C2D" w:rsidRDefault="002C6C2D">
            <w:pPr>
              <w:rPr>
                <w:rFonts w:ascii="Arial" w:eastAsia="Arial" w:hAnsi="Arial" w:cs="Arial"/>
              </w:rPr>
            </w:pPr>
          </w:p>
        </w:tc>
        <w:tc>
          <w:tcPr>
            <w:tcW w:w="1436" w:type="dxa"/>
          </w:tcPr>
          <w:p w14:paraId="61FE1949" w14:textId="77777777" w:rsidR="002C6C2D" w:rsidRDefault="002C6C2D">
            <w:pPr>
              <w:rPr>
                <w:rFonts w:ascii="Arial" w:eastAsia="Arial" w:hAnsi="Arial" w:cs="Arial"/>
              </w:rPr>
            </w:pPr>
          </w:p>
        </w:tc>
        <w:tc>
          <w:tcPr>
            <w:tcW w:w="1405" w:type="dxa"/>
          </w:tcPr>
          <w:p w14:paraId="61FE194A" w14:textId="77777777" w:rsidR="002C6C2D" w:rsidRDefault="002C6C2D">
            <w:pPr>
              <w:rPr>
                <w:rFonts w:ascii="Arial" w:eastAsia="Arial" w:hAnsi="Arial" w:cs="Arial"/>
              </w:rPr>
            </w:pPr>
          </w:p>
        </w:tc>
      </w:tr>
      <w:tr w:rsidR="002C6C2D" w14:paraId="61FE1953" w14:textId="77777777">
        <w:trPr>
          <w:cantSplit/>
        </w:trPr>
        <w:tc>
          <w:tcPr>
            <w:tcW w:w="617" w:type="dxa"/>
          </w:tcPr>
          <w:p w14:paraId="61FE194C" w14:textId="77777777" w:rsidR="002C6C2D" w:rsidRDefault="002431E8">
            <w:pPr>
              <w:jc w:val="center"/>
              <w:rPr>
                <w:rFonts w:ascii="Arial" w:eastAsia="Arial" w:hAnsi="Arial" w:cs="Arial"/>
              </w:rPr>
            </w:pPr>
            <w:r>
              <w:rPr>
                <w:rFonts w:ascii="Arial" w:eastAsia="Arial" w:hAnsi="Arial" w:cs="Arial"/>
                <w:sz w:val="22"/>
                <w:szCs w:val="22"/>
              </w:rPr>
              <w:t>1</w:t>
            </w:r>
          </w:p>
        </w:tc>
        <w:tc>
          <w:tcPr>
            <w:tcW w:w="1720" w:type="dxa"/>
          </w:tcPr>
          <w:p w14:paraId="61FE194D" w14:textId="77777777" w:rsidR="002C6C2D" w:rsidRDefault="002431E8">
            <w:pPr>
              <w:rPr>
                <w:rFonts w:ascii="Arial" w:eastAsia="Arial" w:hAnsi="Arial" w:cs="Arial"/>
              </w:rPr>
            </w:pPr>
            <w:r>
              <w:rPr>
                <w:rFonts w:ascii="Arial" w:eastAsia="Arial" w:hAnsi="Arial" w:cs="Arial"/>
                <w:sz w:val="22"/>
                <w:szCs w:val="22"/>
              </w:rPr>
              <w:t>…</w:t>
            </w:r>
          </w:p>
        </w:tc>
        <w:tc>
          <w:tcPr>
            <w:tcW w:w="1315" w:type="dxa"/>
          </w:tcPr>
          <w:p w14:paraId="61FE194E" w14:textId="77777777" w:rsidR="002C6C2D" w:rsidRDefault="002C6C2D">
            <w:pPr>
              <w:rPr>
                <w:rFonts w:ascii="Arial" w:eastAsia="Arial" w:hAnsi="Arial" w:cs="Arial"/>
              </w:rPr>
            </w:pPr>
          </w:p>
        </w:tc>
        <w:tc>
          <w:tcPr>
            <w:tcW w:w="1428" w:type="dxa"/>
          </w:tcPr>
          <w:p w14:paraId="61FE194F" w14:textId="77777777" w:rsidR="002C6C2D" w:rsidRDefault="002C6C2D">
            <w:pPr>
              <w:rPr>
                <w:rFonts w:ascii="Arial" w:eastAsia="Arial" w:hAnsi="Arial" w:cs="Arial"/>
              </w:rPr>
            </w:pPr>
          </w:p>
        </w:tc>
        <w:tc>
          <w:tcPr>
            <w:tcW w:w="1429" w:type="dxa"/>
          </w:tcPr>
          <w:p w14:paraId="61FE1950" w14:textId="77777777" w:rsidR="002C6C2D" w:rsidRDefault="002C6C2D">
            <w:pPr>
              <w:rPr>
                <w:rFonts w:ascii="Arial" w:eastAsia="Arial" w:hAnsi="Arial" w:cs="Arial"/>
              </w:rPr>
            </w:pPr>
          </w:p>
        </w:tc>
        <w:tc>
          <w:tcPr>
            <w:tcW w:w="1436" w:type="dxa"/>
          </w:tcPr>
          <w:p w14:paraId="61FE1951" w14:textId="77777777" w:rsidR="002C6C2D" w:rsidRDefault="002C6C2D">
            <w:pPr>
              <w:rPr>
                <w:rFonts w:ascii="Arial" w:eastAsia="Arial" w:hAnsi="Arial" w:cs="Arial"/>
              </w:rPr>
            </w:pPr>
          </w:p>
        </w:tc>
        <w:tc>
          <w:tcPr>
            <w:tcW w:w="1405" w:type="dxa"/>
          </w:tcPr>
          <w:p w14:paraId="61FE1952" w14:textId="77777777" w:rsidR="002C6C2D" w:rsidRDefault="002C6C2D">
            <w:pPr>
              <w:rPr>
                <w:rFonts w:ascii="Arial" w:eastAsia="Arial" w:hAnsi="Arial" w:cs="Arial"/>
              </w:rPr>
            </w:pPr>
          </w:p>
        </w:tc>
      </w:tr>
      <w:tr w:rsidR="002C6C2D" w14:paraId="61FE195B" w14:textId="77777777">
        <w:trPr>
          <w:cantSplit/>
        </w:trPr>
        <w:tc>
          <w:tcPr>
            <w:tcW w:w="617" w:type="dxa"/>
          </w:tcPr>
          <w:p w14:paraId="61FE1954" w14:textId="77777777" w:rsidR="002C6C2D" w:rsidRDefault="002431E8">
            <w:pPr>
              <w:jc w:val="center"/>
              <w:rPr>
                <w:rFonts w:ascii="Arial" w:eastAsia="Arial" w:hAnsi="Arial" w:cs="Arial"/>
              </w:rPr>
            </w:pPr>
            <w:r>
              <w:rPr>
                <w:rFonts w:ascii="Arial" w:eastAsia="Arial" w:hAnsi="Arial" w:cs="Arial"/>
                <w:sz w:val="22"/>
                <w:szCs w:val="22"/>
              </w:rPr>
              <w:t>2</w:t>
            </w:r>
          </w:p>
        </w:tc>
        <w:tc>
          <w:tcPr>
            <w:tcW w:w="1720" w:type="dxa"/>
          </w:tcPr>
          <w:p w14:paraId="61FE1955" w14:textId="77777777" w:rsidR="002C6C2D" w:rsidRDefault="002431E8">
            <w:pPr>
              <w:rPr>
                <w:rFonts w:ascii="Arial" w:eastAsia="Arial" w:hAnsi="Arial" w:cs="Arial"/>
              </w:rPr>
            </w:pPr>
            <w:r>
              <w:rPr>
                <w:rFonts w:ascii="Arial" w:eastAsia="Arial" w:hAnsi="Arial" w:cs="Arial"/>
                <w:sz w:val="22"/>
                <w:szCs w:val="22"/>
              </w:rPr>
              <w:t>…</w:t>
            </w:r>
          </w:p>
        </w:tc>
        <w:tc>
          <w:tcPr>
            <w:tcW w:w="1315" w:type="dxa"/>
          </w:tcPr>
          <w:p w14:paraId="61FE1956" w14:textId="77777777" w:rsidR="002C6C2D" w:rsidRDefault="002C6C2D">
            <w:pPr>
              <w:rPr>
                <w:rFonts w:ascii="Arial" w:eastAsia="Arial" w:hAnsi="Arial" w:cs="Arial"/>
              </w:rPr>
            </w:pPr>
          </w:p>
        </w:tc>
        <w:tc>
          <w:tcPr>
            <w:tcW w:w="1428" w:type="dxa"/>
          </w:tcPr>
          <w:p w14:paraId="61FE1957" w14:textId="77777777" w:rsidR="002C6C2D" w:rsidRDefault="002C6C2D">
            <w:pPr>
              <w:rPr>
                <w:rFonts w:ascii="Arial" w:eastAsia="Arial" w:hAnsi="Arial" w:cs="Arial"/>
              </w:rPr>
            </w:pPr>
          </w:p>
        </w:tc>
        <w:tc>
          <w:tcPr>
            <w:tcW w:w="1429" w:type="dxa"/>
          </w:tcPr>
          <w:p w14:paraId="61FE1958" w14:textId="77777777" w:rsidR="002C6C2D" w:rsidRDefault="002C6C2D">
            <w:pPr>
              <w:rPr>
                <w:rFonts w:ascii="Arial" w:eastAsia="Arial" w:hAnsi="Arial" w:cs="Arial"/>
              </w:rPr>
            </w:pPr>
          </w:p>
        </w:tc>
        <w:tc>
          <w:tcPr>
            <w:tcW w:w="1436" w:type="dxa"/>
          </w:tcPr>
          <w:p w14:paraId="61FE1959" w14:textId="77777777" w:rsidR="002C6C2D" w:rsidRDefault="002C6C2D">
            <w:pPr>
              <w:rPr>
                <w:rFonts w:ascii="Arial" w:eastAsia="Arial" w:hAnsi="Arial" w:cs="Arial"/>
              </w:rPr>
            </w:pPr>
          </w:p>
        </w:tc>
        <w:tc>
          <w:tcPr>
            <w:tcW w:w="1405" w:type="dxa"/>
          </w:tcPr>
          <w:p w14:paraId="61FE195A" w14:textId="77777777" w:rsidR="002C6C2D" w:rsidRDefault="002C6C2D">
            <w:pPr>
              <w:rPr>
                <w:rFonts w:ascii="Arial" w:eastAsia="Arial" w:hAnsi="Arial" w:cs="Arial"/>
              </w:rPr>
            </w:pPr>
          </w:p>
        </w:tc>
      </w:tr>
      <w:tr w:rsidR="002C6C2D" w14:paraId="61FE1963" w14:textId="77777777">
        <w:trPr>
          <w:cantSplit/>
        </w:trPr>
        <w:tc>
          <w:tcPr>
            <w:tcW w:w="617" w:type="dxa"/>
          </w:tcPr>
          <w:p w14:paraId="61FE195C" w14:textId="77777777" w:rsidR="002C6C2D" w:rsidRDefault="002431E8">
            <w:pPr>
              <w:jc w:val="center"/>
              <w:rPr>
                <w:rFonts w:ascii="Arial" w:eastAsia="Arial" w:hAnsi="Arial" w:cs="Arial"/>
              </w:rPr>
            </w:pPr>
            <w:r>
              <w:rPr>
                <w:rFonts w:ascii="Arial" w:eastAsia="Arial" w:hAnsi="Arial" w:cs="Arial"/>
                <w:sz w:val="22"/>
                <w:szCs w:val="22"/>
              </w:rPr>
              <w:t>III</w:t>
            </w:r>
          </w:p>
        </w:tc>
        <w:tc>
          <w:tcPr>
            <w:tcW w:w="1720" w:type="dxa"/>
          </w:tcPr>
          <w:p w14:paraId="61FE195D" w14:textId="77777777" w:rsidR="002C6C2D" w:rsidRDefault="002431E8">
            <w:pPr>
              <w:rPr>
                <w:rFonts w:ascii="Arial" w:eastAsia="Arial" w:hAnsi="Arial" w:cs="Arial"/>
              </w:rPr>
            </w:pPr>
            <w:r>
              <w:rPr>
                <w:rFonts w:ascii="Arial" w:eastAsia="Arial" w:hAnsi="Arial" w:cs="Arial"/>
                <w:sz w:val="22"/>
                <w:szCs w:val="22"/>
              </w:rPr>
              <w:t>Task 4</w:t>
            </w:r>
          </w:p>
        </w:tc>
        <w:tc>
          <w:tcPr>
            <w:tcW w:w="1315" w:type="dxa"/>
          </w:tcPr>
          <w:p w14:paraId="61FE195E" w14:textId="77777777" w:rsidR="002C6C2D" w:rsidRDefault="002C6C2D">
            <w:pPr>
              <w:rPr>
                <w:rFonts w:ascii="Arial" w:eastAsia="Arial" w:hAnsi="Arial" w:cs="Arial"/>
              </w:rPr>
            </w:pPr>
          </w:p>
        </w:tc>
        <w:tc>
          <w:tcPr>
            <w:tcW w:w="1428" w:type="dxa"/>
          </w:tcPr>
          <w:p w14:paraId="61FE195F" w14:textId="77777777" w:rsidR="002C6C2D" w:rsidRDefault="002C6C2D">
            <w:pPr>
              <w:rPr>
                <w:rFonts w:ascii="Arial" w:eastAsia="Arial" w:hAnsi="Arial" w:cs="Arial"/>
              </w:rPr>
            </w:pPr>
          </w:p>
        </w:tc>
        <w:tc>
          <w:tcPr>
            <w:tcW w:w="1429" w:type="dxa"/>
          </w:tcPr>
          <w:p w14:paraId="61FE1960" w14:textId="77777777" w:rsidR="002C6C2D" w:rsidRDefault="002C6C2D">
            <w:pPr>
              <w:rPr>
                <w:rFonts w:ascii="Arial" w:eastAsia="Arial" w:hAnsi="Arial" w:cs="Arial"/>
              </w:rPr>
            </w:pPr>
          </w:p>
        </w:tc>
        <w:tc>
          <w:tcPr>
            <w:tcW w:w="1436" w:type="dxa"/>
          </w:tcPr>
          <w:p w14:paraId="61FE1961" w14:textId="77777777" w:rsidR="002C6C2D" w:rsidRDefault="002C6C2D">
            <w:pPr>
              <w:rPr>
                <w:rFonts w:ascii="Arial" w:eastAsia="Arial" w:hAnsi="Arial" w:cs="Arial"/>
              </w:rPr>
            </w:pPr>
          </w:p>
        </w:tc>
        <w:tc>
          <w:tcPr>
            <w:tcW w:w="1405" w:type="dxa"/>
          </w:tcPr>
          <w:p w14:paraId="61FE1962" w14:textId="77777777" w:rsidR="002C6C2D" w:rsidRDefault="002C6C2D">
            <w:pPr>
              <w:rPr>
                <w:rFonts w:ascii="Arial" w:eastAsia="Arial" w:hAnsi="Arial" w:cs="Arial"/>
              </w:rPr>
            </w:pPr>
          </w:p>
        </w:tc>
      </w:tr>
      <w:tr w:rsidR="002C6C2D" w14:paraId="61FE196B" w14:textId="77777777">
        <w:trPr>
          <w:cantSplit/>
        </w:trPr>
        <w:tc>
          <w:tcPr>
            <w:tcW w:w="617" w:type="dxa"/>
          </w:tcPr>
          <w:p w14:paraId="61FE1964" w14:textId="77777777" w:rsidR="002C6C2D" w:rsidRDefault="002431E8">
            <w:pPr>
              <w:jc w:val="center"/>
              <w:rPr>
                <w:rFonts w:ascii="Arial" w:eastAsia="Arial" w:hAnsi="Arial" w:cs="Arial"/>
              </w:rPr>
            </w:pPr>
            <w:r>
              <w:rPr>
                <w:rFonts w:ascii="Arial" w:eastAsia="Arial" w:hAnsi="Arial" w:cs="Arial"/>
                <w:sz w:val="22"/>
                <w:szCs w:val="22"/>
              </w:rPr>
              <w:t>1</w:t>
            </w:r>
          </w:p>
        </w:tc>
        <w:tc>
          <w:tcPr>
            <w:tcW w:w="1720" w:type="dxa"/>
          </w:tcPr>
          <w:p w14:paraId="61FE1965" w14:textId="77777777" w:rsidR="002C6C2D" w:rsidRDefault="002431E8">
            <w:pPr>
              <w:rPr>
                <w:rFonts w:ascii="Arial" w:eastAsia="Arial" w:hAnsi="Arial" w:cs="Arial"/>
              </w:rPr>
            </w:pPr>
            <w:r>
              <w:rPr>
                <w:rFonts w:ascii="Arial" w:eastAsia="Arial" w:hAnsi="Arial" w:cs="Arial"/>
                <w:sz w:val="22"/>
                <w:szCs w:val="22"/>
              </w:rPr>
              <w:t>…</w:t>
            </w:r>
          </w:p>
        </w:tc>
        <w:tc>
          <w:tcPr>
            <w:tcW w:w="1315" w:type="dxa"/>
          </w:tcPr>
          <w:p w14:paraId="61FE1966" w14:textId="77777777" w:rsidR="002C6C2D" w:rsidRDefault="002C6C2D">
            <w:pPr>
              <w:rPr>
                <w:rFonts w:ascii="Arial" w:eastAsia="Arial" w:hAnsi="Arial" w:cs="Arial"/>
              </w:rPr>
            </w:pPr>
          </w:p>
        </w:tc>
        <w:tc>
          <w:tcPr>
            <w:tcW w:w="1428" w:type="dxa"/>
          </w:tcPr>
          <w:p w14:paraId="61FE1967" w14:textId="77777777" w:rsidR="002C6C2D" w:rsidRDefault="002C6C2D">
            <w:pPr>
              <w:rPr>
                <w:rFonts w:ascii="Arial" w:eastAsia="Arial" w:hAnsi="Arial" w:cs="Arial"/>
              </w:rPr>
            </w:pPr>
          </w:p>
        </w:tc>
        <w:tc>
          <w:tcPr>
            <w:tcW w:w="1429" w:type="dxa"/>
          </w:tcPr>
          <w:p w14:paraId="61FE1968" w14:textId="77777777" w:rsidR="002C6C2D" w:rsidRDefault="002C6C2D">
            <w:pPr>
              <w:rPr>
                <w:rFonts w:ascii="Arial" w:eastAsia="Arial" w:hAnsi="Arial" w:cs="Arial"/>
              </w:rPr>
            </w:pPr>
          </w:p>
        </w:tc>
        <w:tc>
          <w:tcPr>
            <w:tcW w:w="1436" w:type="dxa"/>
          </w:tcPr>
          <w:p w14:paraId="61FE1969" w14:textId="77777777" w:rsidR="002C6C2D" w:rsidRDefault="002C6C2D">
            <w:pPr>
              <w:rPr>
                <w:rFonts w:ascii="Arial" w:eastAsia="Arial" w:hAnsi="Arial" w:cs="Arial"/>
              </w:rPr>
            </w:pPr>
          </w:p>
        </w:tc>
        <w:tc>
          <w:tcPr>
            <w:tcW w:w="1405" w:type="dxa"/>
          </w:tcPr>
          <w:p w14:paraId="61FE196A" w14:textId="77777777" w:rsidR="002C6C2D" w:rsidRDefault="002C6C2D">
            <w:pPr>
              <w:rPr>
                <w:rFonts w:ascii="Arial" w:eastAsia="Arial" w:hAnsi="Arial" w:cs="Arial"/>
              </w:rPr>
            </w:pPr>
          </w:p>
        </w:tc>
      </w:tr>
      <w:tr w:rsidR="002C6C2D" w14:paraId="61FE1973" w14:textId="77777777">
        <w:trPr>
          <w:cantSplit/>
        </w:trPr>
        <w:tc>
          <w:tcPr>
            <w:tcW w:w="617" w:type="dxa"/>
          </w:tcPr>
          <w:p w14:paraId="61FE196C" w14:textId="77777777" w:rsidR="002C6C2D" w:rsidRDefault="002C6C2D">
            <w:pPr>
              <w:jc w:val="center"/>
              <w:rPr>
                <w:rFonts w:ascii="Arial" w:eastAsia="Arial" w:hAnsi="Arial" w:cs="Arial"/>
              </w:rPr>
            </w:pPr>
          </w:p>
        </w:tc>
        <w:tc>
          <w:tcPr>
            <w:tcW w:w="1720" w:type="dxa"/>
          </w:tcPr>
          <w:p w14:paraId="61FE196D" w14:textId="77777777" w:rsidR="002C6C2D" w:rsidRDefault="002431E8">
            <w:pPr>
              <w:rPr>
                <w:rFonts w:ascii="Arial" w:eastAsia="Arial" w:hAnsi="Arial" w:cs="Arial"/>
              </w:rPr>
            </w:pPr>
            <w:r>
              <w:rPr>
                <w:rFonts w:ascii="Arial" w:eastAsia="Arial" w:hAnsi="Arial" w:cs="Arial"/>
              </w:rPr>
              <w:t>Tổng cộng</w:t>
            </w:r>
          </w:p>
        </w:tc>
        <w:tc>
          <w:tcPr>
            <w:tcW w:w="1315" w:type="dxa"/>
          </w:tcPr>
          <w:p w14:paraId="61FE196E" w14:textId="77777777" w:rsidR="002C6C2D" w:rsidRDefault="002C6C2D">
            <w:pPr>
              <w:rPr>
                <w:rFonts w:ascii="Arial" w:eastAsia="Arial" w:hAnsi="Arial" w:cs="Arial"/>
              </w:rPr>
            </w:pPr>
          </w:p>
        </w:tc>
        <w:tc>
          <w:tcPr>
            <w:tcW w:w="1428" w:type="dxa"/>
          </w:tcPr>
          <w:p w14:paraId="61FE196F" w14:textId="77777777" w:rsidR="002C6C2D" w:rsidRDefault="002C6C2D">
            <w:pPr>
              <w:rPr>
                <w:rFonts w:ascii="Arial" w:eastAsia="Arial" w:hAnsi="Arial" w:cs="Arial"/>
              </w:rPr>
            </w:pPr>
          </w:p>
        </w:tc>
        <w:tc>
          <w:tcPr>
            <w:tcW w:w="1429" w:type="dxa"/>
          </w:tcPr>
          <w:p w14:paraId="61FE1970" w14:textId="77777777" w:rsidR="002C6C2D" w:rsidRDefault="002C6C2D">
            <w:pPr>
              <w:rPr>
                <w:rFonts w:ascii="Arial" w:eastAsia="Arial" w:hAnsi="Arial" w:cs="Arial"/>
              </w:rPr>
            </w:pPr>
          </w:p>
        </w:tc>
        <w:tc>
          <w:tcPr>
            <w:tcW w:w="1436" w:type="dxa"/>
          </w:tcPr>
          <w:p w14:paraId="61FE1971" w14:textId="77777777" w:rsidR="002C6C2D" w:rsidRDefault="002C6C2D">
            <w:pPr>
              <w:rPr>
                <w:rFonts w:ascii="Arial" w:eastAsia="Arial" w:hAnsi="Arial" w:cs="Arial"/>
              </w:rPr>
            </w:pPr>
          </w:p>
        </w:tc>
        <w:tc>
          <w:tcPr>
            <w:tcW w:w="1405" w:type="dxa"/>
          </w:tcPr>
          <w:p w14:paraId="61FE1972" w14:textId="77777777" w:rsidR="002C6C2D" w:rsidRDefault="002C6C2D">
            <w:pPr>
              <w:rPr>
                <w:rFonts w:ascii="Arial" w:eastAsia="Arial" w:hAnsi="Arial" w:cs="Arial"/>
              </w:rPr>
            </w:pPr>
          </w:p>
        </w:tc>
      </w:tr>
    </w:tbl>
    <w:p w14:paraId="61FE1974" w14:textId="77777777" w:rsidR="002C6C2D" w:rsidRDefault="002C6C2D">
      <w:pPr>
        <w:shd w:val="clear" w:color="auto" w:fill="FFFFFF"/>
        <w:spacing w:before="120" w:after="120"/>
        <w:jc w:val="both"/>
        <w:rPr>
          <w:rFonts w:ascii="Arial" w:eastAsia="Arial" w:hAnsi="Arial" w:cs="Arial"/>
        </w:rPr>
      </w:pPr>
    </w:p>
    <w:p w14:paraId="61FE1975" w14:textId="77777777" w:rsidR="002C6C2D" w:rsidRDefault="002431E8">
      <w:pPr>
        <w:shd w:val="clear" w:color="auto" w:fill="FFFFFF"/>
        <w:spacing w:before="120" w:after="120"/>
        <w:jc w:val="both"/>
        <w:rPr>
          <w:rFonts w:ascii="Arial" w:eastAsia="Arial" w:hAnsi="Arial" w:cs="Arial"/>
          <w:b/>
        </w:rPr>
      </w:pPr>
      <w:r>
        <w:rPr>
          <w:rFonts w:ascii="Arial" w:eastAsia="Arial" w:hAnsi="Arial" w:cs="Arial"/>
          <w:b/>
        </w:rPr>
        <w:t>IV. Sản phẩm và thời gian bàn giao</w:t>
      </w:r>
    </w:p>
    <w:p w14:paraId="61FE1976" w14:textId="77777777" w:rsidR="002C6C2D" w:rsidRDefault="002C6C2D">
      <w:pPr>
        <w:shd w:val="clear" w:color="auto" w:fill="FFFFFF"/>
        <w:spacing w:before="120" w:after="120"/>
        <w:jc w:val="both"/>
        <w:rPr>
          <w:rFonts w:ascii="Arial" w:eastAsia="Arial" w:hAnsi="Arial" w:cs="Arial"/>
        </w:rPr>
      </w:pPr>
    </w:p>
    <w:tbl>
      <w:tblPr>
        <w:tblStyle w:val="aa"/>
        <w:tblW w:w="921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0"/>
        <w:gridCol w:w="3346"/>
        <w:gridCol w:w="2587"/>
        <w:gridCol w:w="2550"/>
      </w:tblGrid>
      <w:tr w:rsidR="002C6C2D" w14:paraId="61FE197B" w14:textId="77777777">
        <w:trPr>
          <w:tblHeader/>
        </w:trPr>
        <w:tc>
          <w:tcPr>
            <w:tcW w:w="730" w:type="dxa"/>
            <w:tcBorders>
              <w:bottom w:val="single" w:sz="4" w:space="0" w:color="000000"/>
            </w:tcBorders>
          </w:tcPr>
          <w:p w14:paraId="61FE1977" w14:textId="77777777" w:rsidR="002C6C2D" w:rsidRDefault="002431E8">
            <w:pPr>
              <w:spacing w:line="271" w:lineRule="auto"/>
              <w:jc w:val="center"/>
              <w:rPr>
                <w:rFonts w:ascii="Arial" w:eastAsia="Arial" w:hAnsi="Arial" w:cs="Arial"/>
                <w:b/>
              </w:rPr>
            </w:pPr>
            <w:r>
              <w:rPr>
                <w:rFonts w:ascii="Arial" w:eastAsia="Arial" w:hAnsi="Arial" w:cs="Arial"/>
                <w:b/>
              </w:rPr>
              <w:t>Stt</w:t>
            </w:r>
          </w:p>
        </w:tc>
        <w:tc>
          <w:tcPr>
            <w:tcW w:w="3346" w:type="dxa"/>
            <w:tcBorders>
              <w:bottom w:val="single" w:sz="4" w:space="0" w:color="000000"/>
            </w:tcBorders>
          </w:tcPr>
          <w:p w14:paraId="61FE1978" w14:textId="77777777" w:rsidR="002C6C2D" w:rsidRDefault="002431E8">
            <w:pPr>
              <w:spacing w:line="271" w:lineRule="auto"/>
              <w:jc w:val="center"/>
              <w:rPr>
                <w:rFonts w:ascii="Arial" w:eastAsia="Arial" w:hAnsi="Arial" w:cs="Arial"/>
                <w:b/>
              </w:rPr>
            </w:pPr>
            <w:r>
              <w:rPr>
                <w:rFonts w:ascii="Arial" w:eastAsia="Arial" w:hAnsi="Arial" w:cs="Arial"/>
                <w:b/>
              </w:rPr>
              <w:t>Nhiệm vụ</w:t>
            </w:r>
          </w:p>
        </w:tc>
        <w:tc>
          <w:tcPr>
            <w:tcW w:w="2587" w:type="dxa"/>
            <w:tcBorders>
              <w:bottom w:val="single" w:sz="4" w:space="0" w:color="000000"/>
            </w:tcBorders>
          </w:tcPr>
          <w:p w14:paraId="61FE1979" w14:textId="77777777" w:rsidR="002C6C2D" w:rsidRDefault="002431E8">
            <w:pPr>
              <w:spacing w:line="271" w:lineRule="auto"/>
              <w:jc w:val="center"/>
              <w:rPr>
                <w:rFonts w:ascii="Arial" w:eastAsia="Arial" w:hAnsi="Arial" w:cs="Arial"/>
                <w:b/>
              </w:rPr>
            </w:pPr>
            <w:r>
              <w:rPr>
                <w:rFonts w:ascii="Arial" w:eastAsia="Arial" w:hAnsi="Arial" w:cs="Arial"/>
                <w:b/>
              </w:rPr>
              <w:t>Sản phẩm</w:t>
            </w:r>
          </w:p>
        </w:tc>
        <w:tc>
          <w:tcPr>
            <w:tcW w:w="2550" w:type="dxa"/>
            <w:tcBorders>
              <w:bottom w:val="single" w:sz="4" w:space="0" w:color="000000"/>
            </w:tcBorders>
          </w:tcPr>
          <w:p w14:paraId="61FE197A" w14:textId="77777777" w:rsidR="002C6C2D" w:rsidRDefault="002431E8">
            <w:pPr>
              <w:spacing w:line="271" w:lineRule="auto"/>
              <w:jc w:val="center"/>
              <w:rPr>
                <w:rFonts w:ascii="Arial" w:eastAsia="Arial" w:hAnsi="Arial" w:cs="Arial"/>
                <w:b/>
              </w:rPr>
            </w:pPr>
            <w:r>
              <w:rPr>
                <w:rFonts w:ascii="Arial" w:eastAsia="Arial" w:hAnsi="Arial" w:cs="Arial"/>
                <w:b/>
              </w:rPr>
              <w:t>Khung thời gian</w:t>
            </w:r>
          </w:p>
        </w:tc>
      </w:tr>
      <w:tr w:rsidR="002C6C2D" w14:paraId="61FE1980" w14:textId="77777777">
        <w:tc>
          <w:tcPr>
            <w:tcW w:w="730" w:type="dxa"/>
          </w:tcPr>
          <w:p w14:paraId="61FE197C" w14:textId="77777777" w:rsidR="002C6C2D" w:rsidRDefault="002431E8">
            <w:pPr>
              <w:spacing w:line="271" w:lineRule="auto"/>
              <w:rPr>
                <w:rFonts w:ascii="Arial" w:eastAsia="Arial" w:hAnsi="Arial" w:cs="Arial"/>
              </w:rPr>
            </w:pPr>
            <w:r>
              <w:rPr>
                <w:rFonts w:ascii="Arial" w:eastAsia="Arial" w:hAnsi="Arial" w:cs="Arial"/>
              </w:rPr>
              <w:t>1</w:t>
            </w:r>
          </w:p>
        </w:tc>
        <w:tc>
          <w:tcPr>
            <w:tcW w:w="3346" w:type="dxa"/>
          </w:tcPr>
          <w:p w14:paraId="61FE197D" w14:textId="77777777" w:rsidR="002C6C2D" w:rsidRDefault="002431E8">
            <w:pPr>
              <w:spacing w:line="271" w:lineRule="auto"/>
              <w:rPr>
                <w:rFonts w:ascii="Arial" w:eastAsia="Arial" w:hAnsi="Arial" w:cs="Arial"/>
                <w:b/>
              </w:rPr>
            </w:pPr>
            <w:r>
              <w:rPr>
                <w:rFonts w:ascii="Arial" w:eastAsia="Arial" w:hAnsi="Arial" w:cs="Arial"/>
                <w:b/>
              </w:rPr>
              <w:t>Nhiệm vụ 1</w:t>
            </w:r>
          </w:p>
        </w:tc>
        <w:tc>
          <w:tcPr>
            <w:tcW w:w="2587" w:type="dxa"/>
          </w:tcPr>
          <w:p w14:paraId="61FE197E" w14:textId="77777777" w:rsidR="002C6C2D" w:rsidRDefault="002C6C2D">
            <w:pPr>
              <w:spacing w:line="271" w:lineRule="auto"/>
              <w:rPr>
                <w:rFonts w:ascii="Arial" w:eastAsia="Arial" w:hAnsi="Arial" w:cs="Arial"/>
              </w:rPr>
            </w:pPr>
          </w:p>
        </w:tc>
        <w:tc>
          <w:tcPr>
            <w:tcW w:w="2550" w:type="dxa"/>
          </w:tcPr>
          <w:p w14:paraId="61FE197F" w14:textId="77777777" w:rsidR="002C6C2D" w:rsidRDefault="002431E8">
            <w:pPr>
              <w:spacing w:line="271" w:lineRule="auto"/>
              <w:jc w:val="center"/>
              <w:rPr>
                <w:rFonts w:ascii="Arial" w:eastAsia="Arial" w:hAnsi="Arial" w:cs="Arial"/>
              </w:rPr>
            </w:pPr>
            <w:r>
              <w:rPr>
                <w:rFonts w:ascii="Arial" w:eastAsia="Arial" w:hAnsi="Arial" w:cs="Arial"/>
              </w:rPr>
              <w:t>…bao nhiêu ngày sau khi ký hợp đồng</w:t>
            </w:r>
          </w:p>
        </w:tc>
      </w:tr>
      <w:tr w:rsidR="002C6C2D" w14:paraId="61FE1985" w14:textId="77777777">
        <w:tc>
          <w:tcPr>
            <w:tcW w:w="730" w:type="dxa"/>
          </w:tcPr>
          <w:p w14:paraId="61FE1981" w14:textId="77777777" w:rsidR="002C6C2D" w:rsidRDefault="002C6C2D">
            <w:pPr>
              <w:spacing w:line="271" w:lineRule="auto"/>
              <w:rPr>
                <w:rFonts w:ascii="Arial" w:eastAsia="Arial" w:hAnsi="Arial" w:cs="Arial"/>
              </w:rPr>
            </w:pPr>
          </w:p>
        </w:tc>
        <w:tc>
          <w:tcPr>
            <w:tcW w:w="3346" w:type="dxa"/>
          </w:tcPr>
          <w:p w14:paraId="61FE1982" w14:textId="77777777" w:rsidR="002C6C2D" w:rsidRDefault="002C6C2D">
            <w:pPr>
              <w:spacing w:line="271" w:lineRule="auto"/>
              <w:rPr>
                <w:rFonts w:ascii="Arial" w:eastAsia="Arial" w:hAnsi="Arial" w:cs="Arial"/>
              </w:rPr>
            </w:pPr>
          </w:p>
        </w:tc>
        <w:tc>
          <w:tcPr>
            <w:tcW w:w="2587" w:type="dxa"/>
          </w:tcPr>
          <w:p w14:paraId="61FE1983" w14:textId="77777777" w:rsidR="002C6C2D" w:rsidRDefault="002C6C2D">
            <w:pPr>
              <w:spacing w:line="271" w:lineRule="auto"/>
              <w:rPr>
                <w:rFonts w:ascii="Arial" w:eastAsia="Arial" w:hAnsi="Arial" w:cs="Arial"/>
              </w:rPr>
            </w:pPr>
          </w:p>
        </w:tc>
        <w:tc>
          <w:tcPr>
            <w:tcW w:w="2550" w:type="dxa"/>
          </w:tcPr>
          <w:p w14:paraId="61FE1984" w14:textId="77777777" w:rsidR="002C6C2D" w:rsidRDefault="002C6C2D">
            <w:pPr>
              <w:spacing w:line="271" w:lineRule="auto"/>
              <w:rPr>
                <w:rFonts w:ascii="Arial" w:eastAsia="Arial" w:hAnsi="Arial" w:cs="Arial"/>
              </w:rPr>
            </w:pPr>
          </w:p>
        </w:tc>
      </w:tr>
      <w:tr w:rsidR="002C6C2D" w14:paraId="61FE198A" w14:textId="77777777">
        <w:tc>
          <w:tcPr>
            <w:tcW w:w="730" w:type="dxa"/>
          </w:tcPr>
          <w:p w14:paraId="61FE1986" w14:textId="77777777" w:rsidR="002C6C2D" w:rsidRDefault="002431E8">
            <w:pPr>
              <w:spacing w:line="271" w:lineRule="auto"/>
              <w:rPr>
                <w:rFonts w:ascii="Arial" w:eastAsia="Arial" w:hAnsi="Arial" w:cs="Arial"/>
              </w:rPr>
            </w:pPr>
            <w:r>
              <w:rPr>
                <w:rFonts w:ascii="Arial" w:eastAsia="Arial" w:hAnsi="Arial" w:cs="Arial"/>
              </w:rPr>
              <w:t>2</w:t>
            </w:r>
          </w:p>
        </w:tc>
        <w:tc>
          <w:tcPr>
            <w:tcW w:w="3346" w:type="dxa"/>
          </w:tcPr>
          <w:p w14:paraId="61FE1987" w14:textId="77777777" w:rsidR="002C6C2D" w:rsidRDefault="002431E8">
            <w:pPr>
              <w:spacing w:line="271" w:lineRule="auto"/>
              <w:rPr>
                <w:rFonts w:ascii="Arial" w:eastAsia="Arial" w:hAnsi="Arial" w:cs="Arial"/>
                <w:b/>
              </w:rPr>
            </w:pPr>
            <w:r>
              <w:rPr>
                <w:rFonts w:ascii="Arial" w:eastAsia="Arial" w:hAnsi="Arial" w:cs="Arial"/>
                <w:b/>
              </w:rPr>
              <w:t xml:space="preserve">Nhiệm vụ 2 </w:t>
            </w:r>
          </w:p>
        </w:tc>
        <w:tc>
          <w:tcPr>
            <w:tcW w:w="2587" w:type="dxa"/>
          </w:tcPr>
          <w:p w14:paraId="61FE1988" w14:textId="77777777" w:rsidR="002C6C2D" w:rsidRDefault="002C6C2D">
            <w:pPr>
              <w:spacing w:line="271" w:lineRule="auto"/>
              <w:rPr>
                <w:rFonts w:ascii="Arial" w:eastAsia="Arial" w:hAnsi="Arial" w:cs="Arial"/>
              </w:rPr>
            </w:pPr>
          </w:p>
        </w:tc>
        <w:tc>
          <w:tcPr>
            <w:tcW w:w="2550" w:type="dxa"/>
          </w:tcPr>
          <w:p w14:paraId="61FE1989" w14:textId="77777777" w:rsidR="002C6C2D" w:rsidRDefault="002431E8">
            <w:pPr>
              <w:spacing w:line="271" w:lineRule="auto"/>
              <w:jc w:val="center"/>
              <w:rPr>
                <w:rFonts w:ascii="Arial" w:eastAsia="Arial" w:hAnsi="Arial" w:cs="Arial"/>
                <w:b/>
              </w:rPr>
            </w:pPr>
            <w:r>
              <w:rPr>
                <w:rFonts w:ascii="Arial" w:eastAsia="Arial" w:hAnsi="Arial" w:cs="Arial"/>
              </w:rPr>
              <w:t>…bao nhiêu ngày sau khi ký hợp đồng</w:t>
            </w:r>
          </w:p>
        </w:tc>
      </w:tr>
      <w:tr w:rsidR="002C6C2D" w14:paraId="61FE198F" w14:textId="77777777">
        <w:tc>
          <w:tcPr>
            <w:tcW w:w="730" w:type="dxa"/>
          </w:tcPr>
          <w:p w14:paraId="61FE198B" w14:textId="77777777" w:rsidR="002C6C2D" w:rsidRDefault="002C6C2D">
            <w:pPr>
              <w:spacing w:line="271" w:lineRule="auto"/>
              <w:rPr>
                <w:rFonts w:ascii="Arial" w:eastAsia="Arial" w:hAnsi="Arial" w:cs="Arial"/>
              </w:rPr>
            </w:pPr>
          </w:p>
        </w:tc>
        <w:tc>
          <w:tcPr>
            <w:tcW w:w="3346" w:type="dxa"/>
          </w:tcPr>
          <w:p w14:paraId="61FE198C" w14:textId="77777777" w:rsidR="002C6C2D" w:rsidRDefault="002C6C2D">
            <w:pPr>
              <w:spacing w:line="271" w:lineRule="auto"/>
              <w:rPr>
                <w:rFonts w:ascii="Arial" w:eastAsia="Arial" w:hAnsi="Arial" w:cs="Arial"/>
              </w:rPr>
            </w:pPr>
          </w:p>
        </w:tc>
        <w:tc>
          <w:tcPr>
            <w:tcW w:w="2587" w:type="dxa"/>
          </w:tcPr>
          <w:p w14:paraId="61FE198D" w14:textId="77777777" w:rsidR="002C6C2D" w:rsidRDefault="002C6C2D">
            <w:pPr>
              <w:spacing w:line="271" w:lineRule="auto"/>
              <w:rPr>
                <w:rFonts w:ascii="Arial" w:eastAsia="Arial" w:hAnsi="Arial" w:cs="Arial"/>
              </w:rPr>
            </w:pPr>
          </w:p>
        </w:tc>
        <w:tc>
          <w:tcPr>
            <w:tcW w:w="2550" w:type="dxa"/>
          </w:tcPr>
          <w:p w14:paraId="61FE198E" w14:textId="77777777" w:rsidR="002C6C2D" w:rsidRDefault="002C6C2D">
            <w:pPr>
              <w:spacing w:line="271" w:lineRule="auto"/>
              <w:rPr>
                <w:rFonts w:ascii="Arial" w:eastAsia="Arial" w:hAnsi="Arial" w:cs="Arial"/>
              </w:rPr>
            </w:pPr>
          </w:p>
        </w:tc>
      </w:tr>
      <w:tr w:rsidR="002C6C2D" w14:paraId="61FE1994" w14:textId="77777777">
        <w:tc>
          <w:tcPr>
            <w:tcW w:w="730" w:type="dxa"/>
          </w:tcPr>
          <w:p w14:paraId="61FE1990" w14:textId="77777777" w:rsidR="002C6C2D" w:rsidRDefault="002431E8">
            <w:pPr>
              <w:spacing w:line="271" w:lineRule="auto"/>
              <w:rPr>
                <w:rFonts w:ascii="Arial" w:eastAsia="Arial" w:hAnsi="Arial" w:cs="Arial"/>
              </w:rPr>
            </w:pPr>
            <w:r>
              <w:rPr>
                <w:rFonts w:ascii="Arial" w:eastAsia="Arial" w:hAnsi="Arial" w:cs="Arial"/>
              </w:rPr>
              <w:t>3</w:t>
            </w:r>
          </w:p>
        </w:tc>
        <w:tc>
          <w:tcPr>
            <w:tcW w:w="3346" w:type="dxa"/>
          </w:tcPr>
          <w:p w14:paraId="61FE1991" w14:textId="77777777" w:rsidR="002C6C2D" w:rsidRDefault="002431E8">
            <w:pPr>
              <w:spacing w:line="271" w:lineRule="auto"/>
              <w:rPr>
                <w:rFonts w:ascii="Arial" w:eastAsia="Arial" w:hAnsi="Arial" w:cs="Arial"/>
              </w:rPr>
            </w:pPr>
            <w:r>
              <w:rPr>
                <w:rFonts w:ascii="Arial" w:eastAsia="Arial" w:hAnsi="Arial" w:cs="Arial"/>
                <w:b/>
              </w:rPr>
              <w:t>Nhiệm vụ …</w:t>
            </w:r>
          </w:p>
        </w:tc>
        <w:tc>
          <w:tcPr>
            <w:tcW w:w="2587" w:type="dxa"/>
          </w:tcPr>
          <w:p w14:paraId="61FE1992" w14:textId="77777777" w:rsidR="002C6C2D" w:rsidRDefault="002C6C2D">
            <w:pPr>
              <w:spacing w:line="271" w:lineRule="auto"/>
              <w:rPr>
                <w:rFonts w:ascii="Arial" w:eastAsia="Arial" w:hAnsi="Arial" w:cs="Arial"/>
              </w:rPr>
            </w:pPr>
          </w:p>
        </w:tc>
        <w:tc>
          <w:tcPr>
            <w:tcW w:w="2550" w:type="dxa"/>
          </w:tcPr>
          <w:p w14:paraId="61FE1993" w14:textId="77777777" w:rsidR="002C6C2D" w:rsidRDefault="002431E8">
            <w:pPr>
              <w:spacing w:line="271" w:lineRule="auto"/>
              <w:rPr>
                <w:rFonts w:ascii="Arial" w:eastAsia="Arial" w:hAnsi="Arial" w:cs="Arial"/>
              </w:rPr>
            </w:pPr>
            <w:r>
              <w:rPr>
                <w:rFonts w:ascii="Arial" w:eastAsia="Arial" w:hAnsi="Arial" w:cs="Arial"/>
              </w:rPr>
              <w:t>…bao nhiêu ngày sau khi ký hợp đồng</w:t>
            </w:r>
          </w:p>
        </w:tc>
      </w:tr>
      <w:tr w:rsidR="002C6C2D" w14:paraId="61FE1999" w14:textId="77777777">
        <w:tc>
          <w:tcPr>
            <w:tcW w:w="730" w:type="dxa"/>
          </w:tcPr>
          <w:p w14:paraId="61FE1995" w14:textId="77777777" w:rsidR="002C6C2D" w:rsidRDefault="002C6C2D">
            <w:pPr>
              <w:spacing w:line="271" w:lineRule="auto"/>
              <w:rPr>
                <w:rFonts w:ascii="Arial" w:eastAsia="Arial" w:hAnsi="Arial" w:cs="Arial"/>
              </w:rPr>
            </w:pPr>
          </w:p>
        </w:tc>
        <w:tc>
          <w:tcPr>
            <w:tcW w:w="3346" w:type="dxa"/>
          </w:tcPr>
          <w:p w14:paraId="61FE1996" w14:textId="77777777" w:rsidR="002C6C2D" w:rsidRDefault="002C6C2D">
            <w:pPr>
              <w:spacing w:line="271" w:lineRule="auto"/>
              <w:rPr>
                <w:rFonts w:ascii="Arial" w:eastAsia="Arial" w:hAnsi="Arial" w:cs="Arial"/>
                <w:b/>
              </w:rPr>
            </w:pPr>
          </w:p>
        </w:tc>
        <w:tc>
          <w:tcPr>
            <w:tcW w:w="2587" w:type="dxa"/>
          </w:tcPr>
          <w:p w14:paraId="61FE1997" w14:textId="77777777" w:rsidR="002C6C2D" w:rsidRDefault="002C6C2D">
            <w:pPr>
              <w:spacing w:line="271" w:lineRule="auto"/>
              <w:rPr>
                <w:rFonts w:ascii="Arial" w:eastAsia="Arial" w:hAnsi="Arial" w:cs="Arial"/>
              </w:rPr>
            </w:pPr>
          </w:p>
        </w:tc>
        <w:tc>
          <w:tcPr>
            <w:tcW w:w="2550" w:type="dxa"/>
          </w:tcPr>
          <w:p w14:paraId="61FE1998" w14:textId="77777777" w:rsidR="002C6C2D" w:rsidRDefault="002C6C2D">
            <w:pPr>
              <w:spacing w:line="271" w:lineRule="auto"/>
              <w:rPr>
                <w:rFonts w:ascii="Arial" w:eastAsia="Arial" w:hAnsi="Arial" w:cs="Arial"/>
              </w:rPr>
            </w:pPr>
          </w:p>
        </w:tc>
      </w:tr>
    </w:tbl>
    <w:p w14:paraId="61FE199A" w14:textId="77777777" w:rsidR="002C6C2D" w:rsidRDefault="002C6C2D">
      <w:pPr>
        <w:tabs>
          <w:tab w:val="left" w:pos="4500"/>
        </w:tabs>
        <w:spacing w:after="0"/>
        <w:jc w:val="both"/>
        <w:rPr>
          <w:rFonts w:ascii="Arial" w:eastAsia="Arial" w:hAnsi="Arial" w:cs="Arial"/>
          <w:i/>
          <w:sz w:val="20"/>
          <w:szCs w:val="20"/>
          <w:u w:val="single"/>
        </w:rPr>
      </w:pPr>
      <w:bookmarkStart w:id="47" w:name="_heading=h.2lwamvv" w:colFirst="0" w:colLast="0"/>
      <w:bookmarkEnd w:id="47"/>
    </w:p>
    <w:p w14:paraId="61FE199B" w14:textId="77777777" w:rsidR="002C6C2D" w:rsidRDefault="002431E8">
      <w:pPr>
        <w:tabs>
          <w:tab w:val="left" w:pos="4500"/>
        </w:tabs>
        <w:spacing w:after="0"/>
        <w:jc w:val="both"/>
        <w:rPr>
          <w:rFonts w:ascii="Arial" w:eastAsia="Arial" w:hAnsi="Arial" w:cs="Arial"/>
          <w:i/>
          <w:sz w:val="20"/>
          <w:szCs w:val="20"/>
        </w:rPr>
      </w:pPr>
      <w:r>
        <w:rPr>
          <w:rFonts w:ascii="Arial" w:eastAsia="Arial" w:hAnsi="Arial" w:cs="Arial"/>
          <w:i/>
          <w:sz w:val="20"/>
          <w:szCs w:val="20"/>
          <w:u w:val="single"/>
        </w:rPr>
        <w:t>Lưu ý:</w:t>
      </w:r>
      <w:r>
        <w:rPr>
          <w:rFonts w:ascii="Arial" w:eastAsia="Arial" w:hAnsi="Arial" w:cs="Arial"/>
          <w:i/>
          <w:sz w:val="20"/>
          <w:szCs w:val="20"/>
        </w:rPr>
        <w:t xml:space="preserve"> Chi phí đi lại và ăn ở được đề xuất phù hợp với đề xuất kỹ thuật. Chi phí sẽ được tính toán theo quy định của WWF. Vui lòng sử dụng định mức chi phí của WWF ở trang cuối để tham khảo khi lập đề xuất tài chính. Định mức chi phí của WWF sẽ là định mức cao nhất được chấp nhận. Đề xuất tài chính sẽ được đánh giá dựa trên việc chào giá tốt nhất bao gồm tất cả các chi phí liên quan để thực hiện việc chào giá như trong các bảng dưới đây. Vui lòng chia sẻ cách tính toán trên file Excel đính kèm để chúng tôi tham khảo và kiểm tra tài chính. </w:t>
      </w:r>
    </w:p>
    <w:p w14:paraId="61FE199C" w14:textId="77777777" w:rsidR="002C6C2D" w:rsidRDefault="002431E8">
      <w:pPr>
        <w:jc w:val="center"/>
        <w:rPr>
          <w:rFonts w:ascii="Arial" w:eastAsia="Arial" w:hAnsi="Arial" w:cs="Arial"/>
          <w:b/>
          <w:sz w:val="28"/>
          <w:szCs w:val="28"/>
        </w:rPr>
      </w:pPr>
      <w:bookmarkStart w:id="48" w:name="_heading=h.111kx3o" w:colFirst="0" w:colLast="0"/>
      <w:bookmarkEnd w:id="48"/>
      <w:r>
        <w:rPr>
          <w:rFonts w:ascii="Arial" w:eastAsia="Arial" w:hAnsi="Arial" w:cs="Arial"/>
          <w:b/>
          <w:sz w:val="28"/>
          <w:szCs w:val="28"/>
        </w:rPr>
        <w:lastRenderedPageBreak/>
        <w:t>ĐỀ XUẤT TÀI CHÍNH</w:t>
      </w:r>
    </w:p>
    <w:p w14:paraId="61FE199D" w14:textId="77777777" w:rsidR="002C6C2D" w:rsidRDefault="002C6C2D">
      <w:pPr>
        <w:shd w:val="clear" w:color="auto" w:fill="FFFFFF"/>
        <w:spacing w:before="120" w:after="120"/>
        <w:jc w:val="both"/>
        <w:rPr>
          <w:rFonts w:ascii="Arial" w:eastAsia="Arial" w:hAnsi="Arial" w:cs="Arial"/>
          <w:b/>
        </w:rPr>
      </w:pPr>
    </w:p>
    <w:p w14:paraId="61FE199E" w14:textId="77777777" w:rsidR="002C6C2D" w:rsidRDefault="002431E8">
      <w:pPr>
        <w:shd w:val="clear" w:color="auto" w:fill="FFFFFF"/>
        <w:spacing w:before="120" w:after="120"/>
        <w:jc w:val="both"/>
        <w:rPr>
          <w:rFonts w:ascii="Arial" w:eastAsia="Arial" w:hAnsi="Arial" w:cs="Arial"/>
          <w:b/>
        </w:rPr>
      </w:pPr>
      <w:r>
        <w:rPr>
          <w:rFonts w:ascii="Arial" w:eastAsia="Arial" w:hAnsi="Arial" w:cs="Arial"/>
        </w:rPr>
        <w:t> __________, ngày ___ tháng ___ năm ___</w:t>
      </w:r>
    </w:p>
    <w:p w14:paraId="61FE199F" w14:textId="40AD542E" w:rsidR="002C6C2D" w:rsidRDefault="002431E8">
      <w:pPr>
        <w:shd w:val="clear" w:color="auto" w:fill="FFFFFF"/>
        <w:spacing w:before="120" w:after="120"/>
        <w:jc w:val="both"/>
        <w:rPr>
          <w:rFonts w:ascii="Arial" w:eastAsia="Arial" w:hAnsi="Arial" w:cs="Arial"/>
          <w:b/>
        </w:rPr>
      </w:pPr>
      <w:r>
        <w:rPr>
          <w:rFonts w:ascii="Arial" w:eastAsia="Arial" w:hAnsi="Arial" w:cs="Arial"/>
          <w:b/>
        </w:rPr>
        <w:t xml:space="preserve">Kính gửi: </w:t>
      </w:r>
      <w:r w:rsidR="00BE6654" w:rsidRPr="00BE6654">
        <w:rPr>
          <w:rFonts w:ascii="Arial" w:eastAsia="Arial" w:hAnsi="Arial" w:cs="Arial"/>
          <w:b/>
        </w:rPr>
        <w:t>Văn phòng đại diện tổ chức World Wide Fund for Nature tại Việt Nam (WWF–Việt Nam)</w:t>
      </w:r>
    </w:p>
    <w:p w14:paraId="61FE19A0" w14:textId="77777777" w:rsidR="002C6C2D" w:rsidRDefault="002C6C2D">
      <w:pPr>
        <w:shd w:val="clear" w:color="auto" w:fill="FFFFFF"/>
        <w:spacing w:before="120" w:after="120"/>
        <w:jc w:val="both"/>
        <w:rPr>
          <w:rFonts w:ascii="Arial" w:eastAsia="Arial" w:hAnsi="Arial" w:cs="Arial"/>
        </w:rPr>
      </w:pPr>
    </w:p>
    <w:p w14:paraId="61FE19A1" w14:textId="3A5AAAEA" w:rsidR="002C6C2D" w:rsidRDefault="002431E8">
      <w:pPr>
        <w:rPr>
          <w:rFonts w:ascii="Arial" w:eastAsia="Arial" w:hAnsi="Arial" w:cs="Arial"/>
        </w:rPr>
      </w:pPr>
      <w:bookmarkStart w:id="49" w:name="_heading=h.3l18frh" w:colFirst="0" w:colLast="0"/>
      <w:bookmarkEnd w:id="49"/>
      <w:r w:rsidRPr="002431E8">
        <w:rPr>
          <w:rFonts w:ascii="Arial" w:eastAsia="Arial" w:hAnsi="Arial" w:cs="Arial"/>
        </w:rPr>
        <w:t xml:space="preserve">Gói thầu số </w:t>
      </w:r>
      <w:r w:rsidR="00E31B46">
        <w:rPr>
          <w:rFonts w:ascii="Arial" w:eastAsia="Arial" w:hAnsi="Arial" w:cs="Arial"/>
          <w:b/>
          <w:bCs/>
        </w:rPr>
        <w:t>FY26-0483</w:t>
      </w:r>
      <w:r w:rsidR="00347257" w:rsidRPr="002431E8">
        <w:rPr>
          <w:rFonts w:ascii="Arial" w:eastAsia="Arial" w:hAnsi="Arial" w:cs="Arial"/>
        </w:rPr>
        <w:t>:</w:t>
      </w:r>
      <w:r w:rsidRPr="000C628C">
        <w:rPr>
          <w:rFonts w:ascii="Arial" w:eastAsia="Arial" w:hAnsi="Arial" w:cs="Arial"/>
          <w:b/>
          <w:bCs/>
        </w:rPr>
        <w:t xml:space="preserve"> </w:t>
      </w:r>
      <w:r w:rsidR="00E31B46">
        <w:rPr>
          <w:rFonts w:ascii="Arial" w:eastAsia="Arial" w:hAnsi="Arial" w:cs="Arial"/>
          <w:b/>
          <w:bCs/>
        </w:rPr>
        <w:t>Rà soát Hiện trạng Cơ Sở Dữ Liệu (CSDL) Quản lý Môi trường và Đề xuất Giải pháp nâng cấp và đồng bộ tại các tỉnh Đồng Nai, Đồng Tháp, Tây Ninh và TP. Hồ Chí Minh</w:t>
      </w:r>
      <w:r>
        <w:rPr>
          <w:rFonts w:ascii="Arial" w:eastAsia="Arial" w:hAnsi="Arial" w:cs="Arial"/>
        </w:rPr>
        <w:t>.</w:t>
      </w:r>
    </w:p>
    <w:p w14:paraId="61FE19A2" w14:textId="3058E31E" w:rsidR="002C6C2D" w:rsidRDefault="002431E8">
      <w:pPr>
        <w:shd w:val="clear" w:color="auto" w:fill="FFFFFF"/>
        <w:spacing w:before="120" w:after="120"/>
        <w:jc w:val="both"/>
        <w:rPr>
          <w:rFonts w:ascii="Arial" w:eastAsia="Arial" w:hAnsi="Arial" w:cs="Arial"/>
        </w:rPr>
      </w:pPr>
      <w:r>
        <w:rPr>
          <w:rFonts w:ascii="Arial" w:eastAsia="Arial" w:hAnsi="Arial" w:cs="Arial"/>
        </w:rPr>
        <w:t xml:space="preserve">Chúng tôi, tư vấn (nhóm tư vấn), ký tên dưới đây, đề xuất cung cấp dịch vụ tư vấn cho Gói thầu số </w:t>
      </w:r>
      <w:r w:rsidR="00E31B46">
        <w:rPr>
          <w:rFonts w:ascii="Arial" w:eastAsia="Arial" w:hAnsi="Arial" w:cs="Arial"/>
          <w:b/>
          <w:bCs/>
        </w:rPr>
        <w:t>FY26-0483</w:t>
      </w:r>
      <w:r w:rsidR="00347257" w:rsidRPr="00347257">
        <w:rPr>
          <w:rFonts w:ascii="Arial" w:eastAsia="Arial" w:hAnsi="Arial" w:cs="Arial"/>
          <w:b/>
          <w:bCs/>
        </w:rPr>
        <w:t>:</w:t>
      </w:r>
      <w:r w:rsidRPr="00347257">
        <w:rPr>
          <w:rFonts w:ascii="Arial" w:eastAsia="Arial" w:hAnsi="Arial" w:cs="Arial"/>
          <w:b/>
          <w:bCs/>
        </w:rPr>
        <w:t xml:space="preserve"> </w:t>
      </w:r>
      <w:r w:rsidR="00E31B46">
        <w:rPr>
          <w:rFonts w:ascii="Arial" w:eastAsia="Arial" w:hAnsi="Arial" w:cs="Arial"/>
          <w:b/>
          <w:bCs/>
        </w:rPr>
        <w:t>Rà soát Hiện trạng Cơ Sở Dữ Liệu (CSDL) Quản lý Môi trường và Đề xuất Giải pháp nâng cấp và đồng bộ tại các tỉnh Đồng Nai, Đồng Tháp, Tây Ninh và TP. Hồ Chí Minh</w:t>
      </w:r>
      <w:r>
        <w:rPr>
          <w:rFonts w:ascii="Arial" w:eastAsia="Arial" w:hAnsi="Arial" w:cs="Arial"/>
        </w:rPr>
        <w:t>.</w:t>
      </w:r>
    </w:p>
    <w:p w14:paraId="61FE19A3" w14:textId="7E4789B7" w:rsidR="002C6C2D" w:rsidRDefault="002431E8">
      <w:pPr>
        <w:shd w:val="clear" w:color="auto" w:fill="FFFFFF"/>
        <w:spacing w:before="120" w:after="120"/>
        <w:jc w:val="both"/>
        <w:rPr>
          <w:rFonts w:ascii="Arial" w:eastAsia="Arial" w:hAnsi="Arial" w:cs="Arial"/>
        </w:rPr>
      </w:pPr>
      <w:r>
        <w:rPr>
          <w:rFonts w:ascii="Arial" w:eastAsia="Arial" w:hAnsi="Arial" w:cs="Arial"/>
        </w:rPr>
        <w:t>Đề xuất Tài chính của tôi (chúng tôi) là [</w:t>
      </w:r>
      <w:r>
        <w:rPr>
          <w:rFonts w:ascii="Arial" w:eastAsia="Arial" w:hAnsi="Arial" w:cs="Arial"/>
          <w:i/>
        </w:rPr>
        <w:t>ghi số tiền</w:t>
      </w:r>
      <w:r>
        <w:rPr>
          <w:rFonts w:ascii="Arial" w:eastAsia="Arial" w:hAnsi="Arial" w:cs="Arial"/>
        </w:rPr>
        <w:t xml:space="preserve">] VND (Bằng </w:t>
      </w:r>
      <w:r w:rsidR="00BE6654">
        <w:rPr>
          <w:rFonts w:ascii="Arial" w:eastAsia="Arial" w:hAnsi="Arial" w:cs="Arial"/>
        </w:rPr>
        <w:t>chữ</w:t>
      </w:r>
      <w:r>
        <w:rPr>
          <w:rFonts w:ascii="Arial" w:eastAsia="Arial" w:hAnsi="Arial" w:cs="Arial"/>
        </w:rPr>
        <w:t>: ………), bao gồm tất cả các loại thuế hiện hành. Đề xuất Tài chính của tôi (chúng tôi) có thể được điều chỉnh thông qua đàm phán Hợp đồng, cho đến khi hết thời hạn hiệu lực của Đề xuất. Trong đó:</w:t>
      </w:r>
    </w:p>
    <w:p w14:paraId="61FE19A4" w14:textId="77777777" w:rsidR="002C6C2D" w:rsidRDefault="002C6C2D">
      <w:pPr>
        <w:shd w:val="clear" w:color="auto" w:fill="FFFFFF"/>
        <w:spacing w:before="120" w:after="120"/>
        <w:jc w:val="both"/>
        <w:rPr>
          <w:rFonts w:ascii="Arial" w:eastAsia="Arial" w:hAnsi="Arial" w:cs="Arial"/>
        </w:rPr>
      </w:pPr>
    </w:p>
    <w:p w14:paraId="61FE19A5" w14:textId="77777777" w:rsidR="002C6C2D" w:rsidRDefault="002431E8">
      <w:pPr>
        <w:shd w:val="clear" w:color="auto" w:fill="FFFFFF"/>
        <w:spacing w:before="120" w:after="120"/>
        <w:jc w:val="both"/>
        <w:rPr>
          <w:rFonts w:ascii="Arial" w:eastAsia="Arial" w:hAnsi="Arial" w:cs="Arial"/>
        </w:rPr>
      </w:pPr>
      <w:r>
        <w:rPr>
          <w:rFonts w:ascii="Arial" w:eastAsia="Arial" w:hAnsi="Arial" w:cs="Arial"/>
        </w:rPr>
        <w:t>Chúng hiểu rằng WWF-Việt Nam không bị ràng buộc phải chấp nhận bất kỳ Đề xuất nào nhận được.</w:t>
      </w:r>
    </w:p>
    <w:p w14:paraId="61FE19A6" w14:textId="77777777" w:rsidR="002C6C2D" w:rsidRDefault="002C6C2D">
      <w:pPr>
        <w:shd w:val="clear" w:color="auto" w:fill="FFFFFF"/>
        <w:spacing w:before="120" w:after="120"/>
        <w:jc w:val="both"/>
        <w:rPr>
          <w:rFonts w:ascii="Arial" w:eastAsia="Arial" w:hAnsi="Arial" w:cs="Arial"/>
        </w:rPr>
      </w:pPr>
    </w:p>
    <w:p w14:paraId="61FE19A7" w14:textId="77777777" w:rsidR="002C6C2D" w:rsidRDefault="002431E8" w:rsidP="00BE6654">
      <w:pPr>
        <w:spacing w:before="120" w:after="120"/>
        <w:jc w:val="right"/>
        <w:rPr>
          <w:rFonts w:ascii="Arial" w:eastAsia="Arial" w:hAnsi="Arial" w:cs="Arial"/>
          <w:b/>
        </w:rPr>
      </w:pPr>
      <w:r>
        <w:rPr>
          <w:rFonts w:ascii="Arial" w:eastAsia="Arial" w:hAnsi="Arial" w:cs="Arial"/>
          <w:b/>
        </w:rPr>
        <w:t>Đại diện nhóm tư vấn và các thành viên</w:t>
      </w:r>
    </w:p>
    <w:p w14:paraId="61FE19A8" w14:textId="77777777" w:rsidR="002C6C2D" w:rsidRDefault="002431E8" w:rsidP="00BE6654">
      <w:pPr>
        <w:shd w:val="clear" w:color="auto" w:fill="FFFFFF"/>
        <w:spacing w:before="120" w:after="120"/>
        <w:jc w:val="right"/>
        <w:rPr>
          <w:rFonts w:ascii="Arial" w:eastAsia="Arial" w:hAnsi="Arial" w:cs="Arial"/>
          <w:i/>
        </w:rPr>
      </w:pPr>
      <w:r>
        <w:rPr>
          <w:rFonts w:ascii="Arial" w:eastAsia="Arial" w:hAnsi="Arial" w:cs="Arial"/>
          <w:i/>
        </w:rPr>
        <w:t>[Ký tên và ghi rõ họ tên]</w:t>
      </w:r>
    </w:p>
    <w:p w14:paraId="61FE19A9" w14:textId="77777777" w:rsidR="002C6C2D" w:rsidRDefault="002C6C2D">
      <w:pPr>
        <w:shd w:val="clear" w:color="auto" w:fill="FFFFFF"/>
        <w:spacing w:before="120" w:after="120"/>
        <w:jc w:val="both"/>
        <w:rPr>
          <w:rFonts w:ascii="Arial" w:eastAsia="Arial" w:hAnsi="Arial" w:cs="Arial"/>
        </w:rPr>
      </w:pPr>
    </w:p>
    <w:p w14:paraId="61FE19AA" w14:textId="77777777" w:rsidR="002C6C2D" w:rsidRDefault="002C6C2D">
      <w:pPr>
        <w:rPr>
          <w:rFonts w:ascii="Arial" w:eastAsia="Arial" w:hAnsi="Arial" w:cs="Arial"/>
          <w:b/>
        </w:rPr>
      </w:pPr>
    </w:p>
    <w:p w14:paraId="61FE19AB" w14:textId="77777777" w:rsidR="002C6C2D" w:rsidRDefault="002C6C2D">
      <w:pPr>
        <w:rPr>
          <w:rFonts w:ascii="Arial" w:eastAsia="Arial" w:hAnsi="Arial" w:cs="Arial"/>
          <w:b/>
        </w:rPr>
      </w:pPr>
    </w:p>
    <w:p w14:paraId="61FE19AC" w14:textId="77777777" w:rsidR="002C6C2D" w:rsidRDefault="002C6C2D">
      <w:pPr>
        <w:rPr>
          <w:rFonts w:ascii="Arial" w:eastAsia="Arial" w:hAnsi="Arial" w:cs="Arial"/>
          <w:b/>
        </w:rPr>
      </w:pPr>
    </w:p>
    <w:p w14:paraId="61FE19AD" w14:textId="77777777" w:rsidR="002C6C2D" w:rsidRDefault="002C6C2D">
      <w:pPr>
        <w:rPr>
          <w:rFonts w:ascii="Arial" w:eastAsia="Arial" w:hAnsi="Arial" w:cs="Arial"/>
          <w:b/>
        </w:rPr>
      </w:pPr>
    </w:p>
    <w:p w14:paraId="61FE19AE" w14:textId="77777777" w:rsidR="002C6C2D" w:rsidRDefault="002C6C2D">
      <w:pPr>
        <w:rPr>
          <w:rFonts w:ascii="Arial" w:eastAsia="Arial" w:hAnsi="Arial" w:cs="Arial"/>
          <w:b/>
        </w:rPr>
      </w:pPr>
    </w:p>
    <w:p w14:paraId="61FE19AF" w14:textId="77777777" w:rsidR="002C6C2D" w:rsidRDefault="002C6C2D">
      <w:pPr>
        <w:rPr>
          <w:rFonts w:ascii="Arial" w:eastAsia="Arial" w:hAnsi="Arial" w:cs="Arial"/>
          <w:b/>
        </w:rPr>
      </w:pPr>
    </w:p>
    <w:p w14:paraId="61FE19B2" w14:textId="77777777" w:rsidR="002C6C2D" w:rsidRDefault="002C6C2D">
      <w:pPr>
        <w:rPr>
          <w:rFonts w:ascii="Arial" w:eastAsia="Arial" w:hAnsi="Arial" w:cs="Arial"/>
          <w:b/>
        </w:rPr>
      </w:pPr>
    </w:p>
    <w:p w14:paraId="61FE19B3" w14:textId="77777777" w:rsidR="002C6C2D" w:rsidRDefault="002431E8">
      <w:pPr>
        <w:spacing w:after="160" w:line="259" w:lineRule="auto"/>
        <w:rPr>
          <w:rFonts w:ascii="Arial" w:eastAsia="Arial" w:hAnsi="Arial" w:cs="Arial"/>
          <w:b/>
          <w:sz w:val="44"/>
          <w:szCs w:val="44"/>
        </w:rPr>
      </w:pPr>
      <w:r>
        <w:br w:type="page"/>
      </w:r>
    </w:p>
    <w:p w14:paraId="61FE19B4" w14:textId="77777777" w:rsidR="002C6C2D" w:rsidRDefault="002431E8">
      <w:pPr>
        <w:jc w:val="center"/>
        <w:rPr>
          <w:rFonts w:ascii="Arial" w:eastAsia="Arial" w:hAnsi="Arial" w:cs="Arial"/>
          <w:b/>
          <w:sz w:val="28"/>
          <w:szCs w:val="28"/>
        </w:rPr>
      </w:pPr>
      <w:r>
        <w:rPr>
          <w:rFonts w:ascii="Arial" w:eastAsia="Arial" w:hAnsi="Arial" w:cs="Arial"/>
          <w:b/>
          <w:sz w:val="28"/>
          <w:szCs w:val="28"/>
        </w:rPr>
        <w:lastRenderedPageBreak/>
        <w:t>ĐỀ XUẤT TÀI CHÍNH</w:t>
      </w:r>
    </w:p>
    <w:p w14:paraId="61FE19B5" w14:textId="77777777" w:rsidR="002C6C2D" w:rsidRDefault="002431E8">
      <w:pPr>
        <w:jc w:val="center"/>
        <w:rPr>
          <w:rFonts w:ascii="Arial" w:eastAsia="Arial" w:hAnsi="Arial" w:cs="Arial"/>
          <w:b/>
        </w:rPr>
      </w:pPr>
      <w:r>
        <w:rPr>
          <w:rFonts w:ascii="Arial" w:eastAsia="Arial" w:hAnsi="Arial" w:cs="Arial"/>
          <w:b/>
        </w:rPr>
        <w:t>PHÂN BỔ CHI PHÍ</w:t>
      </w:r>
    </w:p>
    <w:p w14:paraId="61FE19B6" w14:textId="77777777" w:rsidR="002C6C2D" w:rsidRDefault="002431E8">
      <w:pPr>
        <w:jc w:val="center"/>
        <w:rPr>
          <w:rFonts w:ascii="Arial" w:eastAsia="Arial" w:hAnsi="Arial" w:cs="Arial"/>
          <w:b/>
          <w:i/>
          <w:u w:val="single"/>
        </w:rPr>
      </w:pPr>
      <w:r>
        <w:rPr>
          <w:rFonts w:ascii="Arial" w:eastAsia="Arial" w:hAnsi="Arial" w:cs="Arial"/>
          <w:b/>
          <w:sz w:val="20"/>
          <w:szCs w:val="20"/>
        </w:rPr>
        <w:t>Tính toán chi phí chi tiết cho Gói thầu</w:t>
      </w:r>
      <w:r>
        <w:rPr>
          <w:rFonts w:ascii="Arial" w:eastAsia="Arial" w:hAnsi="Arial" w:cs="Arial"/>
          <w:b/>
          <w:i/>
          <w:sz w:val="20"/>
          <w:szCs w:val="20"/>
        </w:rPr>
        <w:t xml:space="preserve"> [ điền số và tên gói thầu ]</w:t>
      </w:r>
    </w:p>
    <w:tbl>
      <w:tblPr>
        <w:tblStyle w:val="ab"/>
        <w:tblW w:w="9431" w:type="dxa"/>
        <w:tblInd w:w="-289" w:type="dxa"/>
        <w:tblLayout w:type="fixed"/>
        <w:tblLook w:val="0000" w:firstRow="0" w:lastRow="0" w:firstColumn="0" w:lastColumn="0" w:noHBand="0" w:noVBand="0"/>
      </w:tblPr>
      <w:tblGrid>
        <w:gridCol w:w="4253"/>
        <w:gridCol w:w="992"/>
        <w:gridCol w:w="1134"/>
        <w:gridCol w:w="1375"/>
        <w:gridCol w:w="1677"/>
      </w:tblGrid>
      <w:tr w:rsidR="002C6C2D" w14:paraId="61FE19BC" w14:textId="77777777">
        <w:trPr>
          <w:cantSplit/>
        </w:trPr>
        <w:tc>
          <w:tcPr>
            <w:tcW w:w="4253" w:type="dxa"/>
            <w:tcBorders>
              <w:top w:val="single" w:sz="4" w:space="0" w:color="000000"/>
              <w:left w:val="single" w:sz="4" w:space="0" w:color="000000"/>
              <w:bottom w:val="single" w:sz="4" w:space="0" w:color="000000"/>
            </w:tcBorders>
          </w:tcPr>
          <w:p w14:paraId="61FE19B7" w14:textId="77777777" w:rsidR="002C6C2D" w:rsidRDefault="002431E8">
            <w:pPr>
              <w:spacing w:before="20" w:after="20"/>
              <w:rPr>
                <w:rFonts w:ascii="Arial" w:eastAsia="Arial" w:hAnsi="Arial" w:cs="Arial"/>
                <w:sz w:val="20"/>
                <w:szCs w:val="20"/>
              </w:rPr>
            </w:pPr>
            <w:r>
              <w:rPr>
                <w:rFonts w:ascii="Arial" w:eastAsia="Arial" w:hAnsi="Arial" w:cs="Arial"/>
                <w:b/>
                <w:sz w:val="20"/>
                <w:szCs w:val="20"/>
              </w:rPr>
              <w:t>1. Phí tư vấn</w:t>
            </w:r>
          </w:p>
        </w:tc>
        <w:tc>
          <w:tcPr>
            <w:tcW w:w="992" w:type="dxa"/>
            <w:tcBorders>
              <w:top w:val="single" w:sz="4" w:space="0" w:color="000000"/>
              <w:left w:val="single" w:sz="4" w:space="0" w:color="000000"/>
              <w:bottom w:val="single" w:sz="4" w:space="0" w:color="000000"/>
            </w:tcBorders>
          </w:tcPr>
          <w:p w14:paraId="61FE19B8" w14:textId="77777777" w:rsidR="002C6C2D" w:rsidRDefault="002431E8">
            <w:pPr>
              <w:spacing w:before="20" w:after="20"/>
              <w:rPr>
                <w:rFonts w:ascii="Arial" w:eastAsia="Arial" w:hAnsi="Arial" w:cs="Arial"/>
                <w:b/>
                <w:sz w:val="20"/>
                <w:szCs w:val="20"/>
              </w:rPr>
            </w:pPr>
            <w:r>
              <w:rPr>
                <w:rFonts w:ascii="Arial" w:eastAsia="Arial" w:hAnsi="Arial" w:cs="Arial"/>
                <w:b/>
                <w:sz w:val="20"/>
                <w:szCs w:val="20"/>
              </w:rPr>
              <w:t>Đơn vị</w:t>
            </w:r>
          </w:p>
        </w:tc>
        <w:tc>
          <w:tcPr>
            <w:tcW w:w="1134" w:type="dxa"/>
            <w:tcBorders>
              <w:top w:val="single" w:sz="4" w:space="0" w:color="000000"/>
              <w:left w:val="single" w:sz="4" w:space="0" w:color="000000"/>
              <w:bottom w:val="single" w:sz="4" w:space="0" w:color="000000"/>
            </w:tcBorders>
          </w:tcPr>
          <w:p w14:paraId="61FE19B9" w14:textId="77777777" w:rsidR="002C6C2D" w:rsidRDefault="002431E8">
            <w:pPr>
              <w:spacing w:before="20" w:after="20"/>
              <w:rPr>
                <w:rFonts w:ascii="Arial" w:eastAsia="Arial" w:hAnsi="Arial" w:cs="Arial"/>
                <w:b/>
                <w:sz w:val="20"/>
                <w:szCs w:val="20"/>
              </w:rPr>
            </w:pPr>
            <w:r>
              <w:rPr>
                <w:rFonts w:ascii="Arial" w:eastAsia="Arial" w:hAnsi="Arial" w:cs="Arial"/>
                <w:b/>
                <w:sz w:val="20"/>
                <w:szCs w:val="20"/>
              </w:rPr>
              <w:t>Số lượng</w:t>
            </w:r>
          </w:p>
        </w:tc>
        <w:tc>
          <w:tcPr>
            <w:tcW w:w="1375" w:type="dxa"/>
            <w:tcBorders>
              <w:top w:val="single" w:sz="4" w:space="0" w:color="000000"/>
              <w:left w:val="single" w:sz="4" w:space="0" w:color="000000"/>
              <w:bottom w:val="single" w:sz="4" w:space="0" w:color="000000"/>
            </w:tcBorders>
          </w:tcPr>
          <w:p w14:paraId="61FE19BA" w14:textId="77777777" w:rsidR="002C6C2D" w:rsidRDefault="002431E8">
            <w:pPr>
              <w:spacing w:before="20" w:after="20"/>
              <w:rPr>
                <w:rFonts w:ascii="Arial" w:eastAsia="Arial" w:hAnsi="Arial" w:cs="Arial"/>
                <w:b/>
                <w:sz w:val="20"/>
                <w:szCs w:val="20"/>
              </w:rPr>
            </w:pPr>
            <w:r>
              <w:rPr>
                <w:rFonts w:ascii="Arial" w:eastAsia="Arial" w:hAnsi="Arial" w:cs="Arial"/>
                <w:b/>
                <w:sz w:val="20"/>
                <w:szCs w:val="20"/>
              </w:rPr>
              <w:t>Đơn giá</w:t>
            </w:r>
          </w:p>
        </w:tc>
        <w:tc>
          <w:tcPr>
            <w:tcW w:w="1677" w:type="dxa"/>
            <w:tcBorders>
              <w:top w:val="single" w:sz="4" w:space="0" w:color="000000"/>
              <w:left w:val="single" w:sz="4" w:space="0" w:color="000000"/>
              <w:bottom w:val="single" w:sz="4" w:space="0" w:color="000000"/>
              <w:right w:val="single" w:sz="4" w:space="0" w:color="000000"/>
            </w:tcBorders>
          </w:tcPr>
          <w:p w14:paraId="61FE19BB" w14:textId="77777777" w:rsidR="002C6C2D" w:rsidRDefault="002431E8">
            <w:pPr>
              <w:spacing w:before="20" w:after="20"/>
              <w:jc w:val="center"/>
              <w:rPr>
                <w:rFonts w:ascii="Arial" w:eastAsia="Arial" w:hAnsi="Arial" w:cs="Arial"/>
                <w:b/>
                <w:sz w:val="20"/>
                <w:szCs w:val="20"/>
              </w:rPr>
            </w:pPr>
            <w:r>
              <w:rPr>
                <w:rFonts w:ascii="Arial" w:eastAsia="Arial" w:hAnsi="Arial" w:cs="Arial"/>
                <w:b/>
                <w:sz w:val="20"/>
                <w:szCs w:val="20"/>
              </w:rPr>
              <w:t>Tổng tiền</w:t>
            </w:r>
          </w:p>
        </w:tc>
      </w:tr>
      <w:tr w:rsidR="002C6C2D" w14:paraId="61FE19C2" w14:textId="77777777">
        <w:tc>
          <w:tcPr>
            <w:tcW w:w="4253" w:type="dxa"/>
            <w:tcBorders>
              <w:top w:val="single" w:sz="4" w:space="0" w:color="000000"/>
              <w:left w:val="single" w:sz="4" w:space="0" w:color="000000"/>
              <w:bottom w:val="single" w:sz="4" w:space="0" w:color="000000"/>
            </w:tcBorders>
          </w:tcPr>
          <w:p w14:paraId="61FE19BD" w14:textId="77777777" w:rsidR="002C6C2D" w:rsidRDefault="002431E8">
            <w:pPr>
              <w:rPr>
                <w:rFonts w:ascii="Arial" w:eastAsia="Arial" w:hAnsi="Arial" w:cs="Arial"/>
                <w:sz w:val="20"/>
                <w:szCs w:val="20"/>
              </w:rPr>
            </w:pPr>
            <w:r>
              <w:rPr>
                <w:rFonts w:ascii="Arial" w:eastAsia="Arial" w:hAnsi="Arial" w:cs="Arial"/>
                <w:b/>
                <w:sz w:val="20"/>
                <w:szCs w:val="20"/>
              </w:rPr>
              <w:t>1.1. Đầu mục công việc 1</w:t>
            </w:r>
          </w:p>
        </w:tc>
        <w:tc>
          <w:tcPr>
            <w:tcW w:w="992" w:type="dxa"/>
            <w:tcBorders>
              <w:top w:val="single" w:sz="4" w:space="0" w:color="000000"/>
              <w:left w:val="single" w:sz="4" w:space="0" w:color="000000"/>
              <w:bottom w:val="single" w:sz="4" w:space="0" w:color="000000"/>
            </w:tcBorders>
          </w:tcPr>
          <w:p w14:paraId="61FE19BE" w14:textId="77777777" w:rsidR="002C6C2D" w:rsidRDefault="002C6C2D">
            <w:pPr>
              <w:rPr>
                <w:rFonts w:ascii="Arial" w:eastAsia="Arial" w:hAnsi="Arial" w:cs="Arial"/>
                <w:sz w:val="20"/>
                <w:szCs w:val="20"/>
              </w:rPr>
            </w:pPr>
          </w:p>
        </w:tc>
        <w:tc>
          <w:tcPr>
            <w:tcW w:w="1134" w:type="dxa"/>
            <w:tcBorders>
              <w:top w:val="single" w:sz="4" w:space="0" w:color="000000"/>
              <w:left w:val="single" w:sz="4" w:space="0" w:color="000000"/>
              <w:bottom w:val="single" w:sz="4" w:space="0" w:color="000000"/>
            </w:tcBorders>
          </w:tcPr>
          <w:p w14:paraId="61FE19BF" w14:textId="77777777" w:rsidR="002C6C2D" w:rsidRDefault="002C6C2D">
            <w:pPr>
              <w:rPr>
                <w:rFonts w:ascii="Arial" w:eastAsia="Arial" w:hAnsi="Arial" w:cs="Arial"/>
                <w:sz w:val="20"/>
                <w:szCs w:val="20"/>
              </w:rPr>
            </w:pPr>
          </w:p>
        </w:tc>
        <w:tc>
          <w:tcPr>
            <w:tcW w:w="1375" w:type="dxa"/>
            <w:tcBorders>
              <w:top w:val="single" w:sz="4" w:space="0" w:color="000000"/>
              <w:left w:val="single" w:sz="4" w:space="0" w:color="000000"/>
              <w:bottom w:val="single" w:sz="4" w:space="0" w:color="000000"/>
            </w:tcBorders>
          </w:tcPr>
          <w:p w14:paraId="61FE19C0" w14:textId="77777777" w:rsidR="002C6C2D" w:rsidRDefault="002C6C2D">
            <w:pPr>
              <w:rPr>
                <w:rFonts w:ascii="Arial" w:eastAsia="Arial" w:hAnsi="Arial" w:cs="Arial"/>
                <w:sz w:val="20"/>
                <w:szCs w:val="20"/>
              </w:rPr>
            </w:pPr>
          </w:p>
        </w:tc>
        <w:tc>
          <w:tcPr>
            <w:tcW w:w="1677" w:type="dxa"/>
            <w:tcBorders>
              <w:top w:val="single" w:sz="4" w:space="0" w:color="000000"/>
              <w:left w:val="single" w:sz="4" w:space="0" w:color="000000"/>
              <w:bottom w:val="single" w:sz="4" w:space="0" w:color="000000"/>
              <w:right w:val="single" w:sz="4" w:space="0" w:color="000000"/>
            </w:tcBorders>
          </w:tcPr>
          <w:p w14:paraId="61FE19C1" w14:textId="77777777" w:rsidR="002C6C2D" w:rsidRDefault="002C6C2D">
            <w:pPr>
              <w:rPr>
                <w:rFonts w:ascii="Arial" w:eastAsia="Arial" w:hAnsi="Arial" w:cs="Arial"/>
                <w:sz w:val="20"/>
                <w:szCs w:val="20"/>
              </w:rPr>
            </w:pPr>
          </w:p>
        </w:tc>
      </w:tr>
      <w:tr w:rsidR="002C6C2D" w14:paraId="61FE19C8" w14:textId="77777777">
        <w:tc>
          <w:tcPr>
            <w:tcW w:w="4253" w:type="dxa"/>
            <w:tcBorders>
              <w:top w:val="single" w:sz="4" w:space="0" w:color="000000"/>
              <w:left w:val="single" w:sz="4" w:space="0" w:color="000000"/>
              <w:bottom w:val="single" w:sz="4" w:space="0" w:color="000000"/>
            </w:tcBorders>
          </w:tcPr>
          <w:p w14:paraId="61FE19C3" w14:textId="77777777" w:rsidR="002C6C2D" w:rsidRDefault="002431E8">
            <w:pPr>
              <w:rPr>
                <w:rFonts w:ascii="Arial" w:eastAsia="Arial" w:hAnsi="Arial" w:cs="Arial"/>
                <w:sz w:val="20"/>
                <w:szCs w:val="20"/>
              </w:rPr>
            </w:pPr>
            <w:r>
              <w:rPr>
                <w:rFonts w:ascii="Arial" w:eastAsia="Arial" w:hAnsi="Arial" w:cs="Arial"/>
                <w:sz w:val="20"/>
                <w:szCs w:val="20"/>
              </w:rPr>
              <w:t>1.1.1. Trưởng nhóm</w:t>
            </w:r>
          </w:p>
        </w:tc>
        <w:tc>
          <w:tcPr>
            <w:tcW w:w="992" w:type="dxa"/>
            <w:tcBorders>
              <w:top w:val="single" w:sz="4" w:space="0" w:color="000000"/>
              <w:left w:val="single" w:sz="4" w:space="0" w:color="000000"/>
              <w:bottom w:val="single" w:sz="4" w:space="0" w:color="000000"/>
            </w:tcBorders>
          </w:tcPr>
          <w:p w14:paraId="61FE19C4" w14:textId="77777777" w:rsidR="002C6C2D" w:rsidRDefault="002C6C2D">
            <w:pPr>
              <w:rPr>
                <w:rFonts w:ascii="Arial" w:eastAsia="Arial" w:hAnsi="Arial" w:cs="Arial"/>
                <w:sz w:val="20"/>
                <w:szCs w:val="20"/>
              </w:rPr>
            </w:pPr>
          </w:p>
        </w:tc>
        <w:tc>
          <w:tcPr>
            <w:tcW w:w="1134" w:type="dxa"/>
            <w:tcBorders>
              <w:top w:val="single" w:sz="4" w:space="0" w:color="000000"/>
              <w:left w:val="single" w:sz="4" w:space="0" w:color="000000"/>
              <w:bottom w:val="single" w:sz="4" w:space="0" w:color="000000"/>
            </w:tcBorders>
          </w:tcPr>
          <w:p w14:paraId="61FE19C5" w14:textId="77777777" w:rsidR="002C6C2D" w:rsidRDefault="002C6C2D">
            <w:pPr>
              <w:rPr>
                <w:rFonts w:ascii="Arial" w:eastAsia="Arial" w:hAnsi="Arial" w:cs="Arial"/>
                <w:sz w:val="20"/>
                <w:szCs w:val="20"/>
              </w:rPr>
            </w:pPr>
          </w:p>
        </w:tc>
        <w:tc>
          <w:tcPr>
            <w:tcW w:w="1375" w:type="dxa"/>
            <w:tcBorders>
              <w:top w:val="single" w:sz="4" w:space="0" w:color="000000"/>
              <w:left w:val="single" w:sz="4" w:space="0" w:color="000000"/>
              <w:bottom w:val="single" w:sz="4" w:space="0" w:color="000000"/>
            </w:tcBorders>
          </w:tcPr>
          <w:p w14:paraId="61FE19C6" w14:textId="77777777" w:rsidR="002C6C2D" w:rsidRDefault="002C6C2D">
            <w:pPr>
              <w:rPr>
                <w:rFonts w:ascii="Arial" w:eastAsia="Arial" w:hAnsi="Arial" w:cs="Arial"/>
                <w:sz w:val="20"/>
                <w:szCs w:val="20"/>
              </w:rPr>
            </w:pPr>
          </w:p>
        </w:tc>
        <w:tc>
          <w:tcPr>
            <w:tcW w:w="1677" w:type="dxa"/>
            <w:tcBorders>
              <w:top w:val="single" w:sz="4" w:space="0" w:color="000000"/>
              <w:left w:val="single" w:sz="4" w:space="0" w:color="000000"/>
              <w:bottom w:val="single" w:sz="4" w:space="0" w:color="000000"/>
              <w:right w:val="single" w:sz="4" w:space="0" w:color="000000"/>
            </w:tcBorders>
          </w:tcPr>
          <w:p w14:paraId="61FE19C7" w14:textId="77777777" w:rsidR="002C6C2D" w:rsidRDefault="002C6C2D">
            <w:pPr>
              <w:rPr>
                <w:rFonts w:ascii="Arial" w:eastAsia="Arial" w:hAnsi="Arial" w:cs="Arial"/>
                <w:sz w:val="20"/>
                <w:szCs w:val="20"/>
              </w:rPr>
            </w:pPr>
          </w:p>
        </w:tc>
      </w:tr>
      <w:tr w:rsidR="002C6C2D" w14:paraId="61FE19CE" w14:textId="77777777">
        <w:tc>
          <w:tcPr>
            <w:tcW w:w="4253" w:type="dxa"/>
            <w:tcBorders>
              <w:top w:val="single" w:sz="4" w:space="0" w:color="000000"/>
              <w:left w:val="single" w:sz="4" w:space="0" w:color="000000"/>
              <w:bottom w:val="single" w:sz="4" w:space="0" w:color="000000"/>
            </w:tcBorders>
          </w:tcPr>
          <w:p w14:paraId="61FE19C9" w14:textId="77777777" w:rsidR="002C6C2D" w:rsidRDefault="002431E8">
            <w:pPr>
              <w:rPr>
                <w:rFonts w:ascii="Arial" w:eastAsia="Arial" w:hAnsi="Arial" w:cs="Arial"/>
                <w:sz w:val="20"/>
                <w:szCs w:val="20"/>
              </w:rPr>
            </w:pPr>
            <w:r>
              <w:rPr>
                <w:rFonts w:ascii="Arial" w:eastAsia="Arial" w:hAnsi="Arial" w:cs="Arial"/>
                <w:sz w:val="20"/>
                <w:szCs w:val="20"/>
              </w:rPr>
              <w:t>1.1.2. Chuyên gia 1</w:t>
            </w:r>
          </w:p>
        </w:tc>
        <w:tc>
          <w:tcPr>
            <w:tcW w:w="992" w:type="dxa"/>
            <w:tcBorders>
              <w:top w:val="single" w:sz="4" w:space="0" w:color="000000"/>
              <w:left w:val="single" w:sz="4" w:space="0" w:color="000000"/>
              <w:bottom w:val="single" w:sz="4" w:space="0" w:color="000000"/>
            </w:tcBorders>
          </w:tcPr>
          <w:p w14:paraId="61FE19CA" w14:textId="77777777" w:rsidR="002C6C2D" w:rsidRDefault="002C6C2D">
            <w:pPr>
              <w:rPr>
                <w:rFonts w:ascii="Arial" w:eastAsia="Arial" w:hAnsi="Arial" w:cs="Arial"/>
                <w:sz w:val="20"/>
                <w:szCs w:val="20"/>
              </w:rPr>
            </w:pPr>
          </w:p>
        </w:tc>
        <w:tc>
          <w:tcPr>
            <w:tcW w:w="1134" w:type="dxa"/>
            <w:tcBorders>
              <w:top w:val="single" w:sz="4" w:space="0" w:color="000000"/>
              <w:left w:val="single" w:sz="4" w:space="0" w:color="000000"/>
              <w:bottom w:val="single" w:sz="4" w:space="0" w:color="000000"/>
            </w:tcBorders>
          </w:tcPr>
          <w:p w14:paraId="61FE19CB" w14:textId="77777777" w:rsidR="002C6C2D" w:rsidRDefault="002C6C2D">
            <w:pPr>
              <w:rPr>
                <w:rFonts w:ascii="Arial" w:eastAsia="Arial" w:hAnsi="Arial" w:cs="Arial"/>
                <w:sz w:val="20"/>
                <w:szCs w:val="20"/>
              </w:rPr>
            </w:pPr>
          </w:p>
        </w:tc>
        <w:tc>
          <w:tcPr>
            <w:tcW w:w="1375" w:type="dxa"/>
            <w:tcBorders>
              <w:top w:val="single" w:sz="4" w:space="0" w:color="000000"/>
              <w:left w:val="single" w:sz="4" w:space="0" w:color="000000"/>
              <w:bottom w:val="single" w:sz="4" w:space="0" w:color="000000"/>
            </w:tcBorders>
          </w:tcPr>
          <w:p w14:paraId="61FE19CC" w14:textId="77777777" w:rsidR="002C6C2D" w:rsidRDefault="002C6C2D">
            <w:pPr>
              <w:rPr>
                <w:rFonts w:ascii="Arial" w:eastAsia="Arial" w:hAnsi="Arial" w:cs="Arial"/>
                <w:sz w:val="20"/>
                <w:szCs w:val="20"/>
              </w:rPr>
            </w:pPr>
          </w:p>
        </w:tc>
        <w:tc>
          <w:tcPr>
            <w:tcW w:w="1677" w:type="dxa"/>
            <w:tcBorders>
              <w:top w:val="single" w:sz="4" w:space="0" w:color="000000"/>
              <w:left w:val="single" w:sz="4" w:space="0" w:color="000000"/>
              <w:bottom w:val="single" w:sz="4" w:space="0" w:color="000000"/>
              <w:right w:val="single" w:sz="4" w:space="0" w:color="000000"/>
            </w:tcBorders>
          </w:tcPr>
          <w:p w14:paraId="61FE19CD" w14:textId="77777777" w:rsidR="002C6C2D" w:rsidRDefault="002C6C2D">
            <w:pPr>
              <w:rPr>
                <w:rFonts w:ascii="Arial" w:eastAsia="Arial" w:hAnsi="Arial" w:cs="Arial"/>
                <w:sz w:val="20"/>
                <w:szCs w:val="20"/>
              </w:rPr>
            </w:pPr>
          </w:p>
        </w:tc>
      </w:tr>
      <w:tr w:rsidR="002C6C2D" w14:paraId="61FE19D4" w14:textId="77777777">
        <w:tc>
          <w:tcPr>
            <w:tcW w:w="4253" w:type="dxa"/>
            <w:tcBorders>
              <w:top w:val="single" w:sz="4" w:space="0" w:color="000000"/>
              <w:left w:val="single" w:sz="4" w:space="0" w:color="000000"/>
              <w:bottom w:val="single" w:sz="4" w:space="0" w:color="000000"/>
            </w:tcBorders>
          </w:tcPr>
          <w:p w14:paraId="61FE19CF" w14:textId="77777777" w:rsidR="002C6C2D" w:rsidRDefault="002431E8">
            <w:pPr>
              <w:rPr>
                <w:rFonts w:ascii="Arial" w:eastAsia="Arial" w:hAnsi="Arial" w:cs="Arial"/>
                <w:sz w:val="20"/>
                <w:szCs w:val="20"/>
              </w:rPr>
            </w:pPr>
            <w:r>
              <w:rPr>
                <w:rFonts w:ascii="Arial" w:eastAsia="Arial" w:hAnsi="Arial" w:cs="Arial"/>
                <w:sz w:val="20"/>
                <w:szCs w:val="20"/>
              </w:rPr>
              <w:t>1.1.3. Chuyên gia 2</w:t>
            </w:r>
          </w:p>
        </w:tc>
        <w:tc>
          <w:tcPr>
            <w:tcW w:w="992" w:type="dxa"/>
            <w:tcBorders>
              <w:top w:val="single" w:sz="4" w:space="0" w:color="000000"/>
              <w:left w:val="single" w:sz="4" w:space="0" w:color="000000"/>
              <w:bottom w:val="single" w:sz="4" w:space="0" w:color="000000"/>
            </w:tcBorders>
          </w:tcPr>
          <w:p w14:paraId="61FE19D0" w14:textId="77777777" w:rsidR="002C6C2D" w:rsidRDefault="002C6C2D">
            <w:pPr>
              <w:rPr>
                <w:rFonts w:ascii="Arial" w:eastAsia="Arial" w:hAnsi="Arial" w:cs="Arial"/>
                <w:sz w:val="20"/>
                <w:szCs w:val="20"/>
              </w:rPr>
            </w:pPr>
          </w:p>
        </w:tc>
        <w:tc>
          <w:tcPr>
            <w:tcW w:w="1134" w:type="dxa"/>
            <w:tcBorders>
              <w:top w:val="single" w:sz="4" w:space="0" w:color="000000"/>
              <w:left w:val="single" w:sz="4" w:space="0" w:color="000000"/>
              <w:bottom w:val="single" w:sz="4" w:space="0" w:color="000000"/>
            </w:tcBorders>
          </w:tcPr>
          <w:p w14:paraId="61FE19D1" w14:textId="77777777" w:rsidR="002C6C2D" w:rsidRDefault="002C6C2D">
            <w:pPr>
              <w:rPr>
                <w:rFonts w:ascii="Arial" w:eastAsia="Arial" w:hAnsi="Arial" w:cs="Arial"/>
                <w:sz w:val="20"/>
                <w:szCs w:val="20"/>
              </w:rPr>
            </w:pPr>
          </w:p>
        </w:tc>
        <w:tc>
          <w:tcPr>
            <w:tcW w:w="1375" w:type="dxa"/>
            <w:tcBorders>
              <w:top w:val="single" w:sz="4" w:space="0" w:color="000000"/>
              <w:left w:val="single" w:sz="4" w:space="0" w:color="000000"/>
              <w:bottom w:val="single" w:sz="4" w:space="0" w:color="000000"/>
            </w:tcBorders>
          </w:tcPr>
          <w:p w14:paraId="61FE19D2" w14:textId="77777777" w:rsidR="002C6C2D" w:rsidRDefault="002C6C2D">
            <w:pPr>
              <w:rPr>
                <w:rFonts w:ascii="Arial" w:eastAsia="Arial" w:hAnsi="Arial" w:cs="Arial"/>
                <w:sz w:val="20"/>
                <w:szCs w:val="20"/>
              </w:rPr>
            </w:pPr>
          </w:p>
        </w:tc>
        <w:tc>
          <w:tcPr>
            <w:tcW w:w="1677" w:type="dxa"/>
            <w:tcBorders>
              <w:top w:val="single" w:sz="4" w:space="0" w:color="000000"/>
              <w:left w:val="single" w:sz="4" w:space="0" w:color="000000"/>
              <w:bottom w:val="single" w:sz="4" w:space="0" w:color="000000"/>
              <w:right w:val="single" w:sz="4" w:space="0" w:color="000000"/>
            </w:tcBorders>
          </w:tcPr>
          <w:p w14:paraId="61FE19D3" w14:textId="77777777" w:rsidR="002C6C2D" w:rsidRDefault="002C6C2D">
            <w:pPr>
              <w:rPr>
                <w:rFonts w:ascii="Arial" w:eastAsia="Arial" w:hAnsi="Arial" w:cs="Arial"/>
                <w:sz w:val="20"/>
                <w:szCs w:val="20"/>
              </w:rPr>
            </w:pPr>
          </w:p>
        </w:tc>
      </w:tr>
      <w:tr w:rsidR="002C6C2D" w14:paraId="61FE19DA" w14:textId="77777777">
        <w:tc>
          <w:tcPr>
            <w:tcW w:w="4253" w:type="dxa"/>
            <w:tcBorders>
              <w:top w:val="single" w:sz="4" w:space="0" w:color="000000"/>
              <w:left w:val="single" w:sz="4" w:space="0" w:color="000000"/>
              <w:bottom w:val="single" w:sz="4" w:space="0" w:color="000000"/>
            </w:tcBorders>
          </w:tcPr>
          <w:p w14:paraId="61FE19D5" w14:textId="77777777" w:rsidR="002C6C2D" w:rsidRDefault="002431E8">
            <w:pPr>
              <w:rPr>
                <w:rFonts w:ascii="Arial" w:eastAsia="Arial" w:hAnsi="Arial" w:cs="Arial"/>
                <w:sz w:val="20"/>
                <w:szCs w:val="20"/>
              </w:rPr>
            </w:pPr>
            <w:r>
              <w:rPr>
                <w:rFonts w:ascii="Arial" w:eastAsia="Arial" w:hAnsi="Arial" w:cs="Arial"/>
                <w:sz w:val="20"/>
                <w:szCs w:val="20"/>
              </w:rPr>
              <w:t>..</w:t>
            </w:r>
          </w:p>
        </w:tc>
        <w:tc>
          <w:tcPr>
            <w:tcW w:w="992" w:type="dxa"/>
            <w:tcBorders>
              <w:top w:val="single" w:sz="4" w:space="0" w:color="000000"/>
              <w:left w:val="single" w:sz="4" w:space="0" w:color="000000"/>
              <w:bottom w:val="single" w:sz="4" w:space="0" w:color="000000"/>
            </w:tcBorders>
          </w:tcPr>
          <w:p w14:paraId="61FE19D6" w14:textId="77777777" w:rsidR="002C6C2D" w:rsidRDefault="002C6C2D">
            <w:pPr>
              <w:rPr>
                <w:rFonts w:ascii="Arial" w:eastAsia="Arial" w:hAnsi="Arial" w:cs="Arial"/>
                <w:sz w:val="20"/>
                <w:szCs w:val="20"/>
              </w:rPr>
            </w:pPr>
          </w:p>
        </w:tc>
        <w:tc>
          <w:tcPr>
            <w:tcW w:w="1134" w:type="dxa"/>
            <w:tcBorders>
              <w:top w:val="single" w:sz="4" w:space="0" w:color="000000"/>
              <w:left w:val="single" w:sz="4" w:space="0" w:color="000000"/>
              <w:bottom w:val="single" w:sz="4" w:space="0" w:color="000000"/>
            </w:tcBorders>
          </w:tcPr>
          <w:p w14:paraId="61FE19D7" w14:textId="77777777" w:rsidR="002C6C2D" w:rsidRDefault="002C6C2D">
            <w:pPr>
              <w:rPr>
                <w:rFonts w:ascii="Arial" w:eastAsia="Arial" w:hAnsi="Arial" w:cs="Arial"/>
                <w:sz w:val="20"/>
                <w:szCs w:val="20"/>
              </w:rPr>
            </w:pPr>
          </w:p>
        </w:tc>
        <w:tc>
          <w:tcPr>
            <w:tcW w:w="1375" w:type="dxa"/>
            <w:tcBorders>
              <w:top w:val="single" w:sz="4" w:space="0" w:color="000000"/>
              <w:left w:val="single" w:sz="4" w:space="0" w:color="000000"/>
              <w:bottom w:val="single" w:sz="4" w:space="0" w:color="000000"/>
            </w:tcBorders>
          </w:tcPr>
          <w:p w14:paraId="61FE19D8" w14:textId="77777777" w:rsidR="002C6C2D" w:rsidRDefault="002C6C2D">
            <w:pPr>
              <w:rPr>
                <w:rFonts w:ascii="Arial" w:eastAsia="Arial" w:hAnsi="Arial" w:cs="Arial"/>
                <w:sz w:val="20"/>
                <w:szCs w:val="20"/>
              </w:rPr>
            </w:pPr>
          </w:p>
        </w:tc>
        <w:tc>
          <w:tcPr>
            <w:tcW w:w="1677" w:type="dxa"/>
            <w:tcBorders>
              <w:top w:val="single" w:sz="4" w:space="0" w:color="000000"/>
              <w:left w:val="single" w:sz="4" w:space="0" w:color="000000"/>
              <w:bottom w:val="single" w:sz="4" w:space="0" w:color="000000"/>
              <w:right w:val="single" w:sz="4" w:space="0" w:color="000000"/>
            </w:tcBorders>
          </w:tcPr>
          <w:p w14:paraId="61FE19D9" w14:textId="77777777" w:rsidR="002C6C2D" w:rsidRDefault="002C6C2D">
            <w:pPr>
              <w:rPr>
                <w:rFonts w:ascii="Arial" w:eastAsia="Arial" w:hAnsi="Arial" w:cs="Arial"/>
                <w:sz w:val="20"/>
                <w:szCs w:val="20"/>
              </w:rPr>
            </w:pPr>
          </w:p>
        </w:tc>
      </w:tr>
      <w:tr w:rsidR="002C6C2D" w14:paraId="61FE19E0" w14:textId="77777777">
        <w:tc>
          <w:tcPr>
            <w:tcW w:w="4253" w:type="dxa"/>
            <w:tcBorders>
              <w:top w:val="single" w:sz="4" w:space="0" w:color="000000"/>
              <w:left w:val="single" w:sz="4" w:space="0" w:color="000000"/>
              <w:bottom w:val="single" w:sz="4" w:space="0" w:color="000000"/>
            </w:tcBorders>
          </w:tcPr>
          <w:p w14:paraId="61FE19DB" w14:textId="77777777" w:rsidR="002C6C2D" w:rsidRDefault="002431E8">
            <w:pPr>
              <w:rPr>
                <w:rFonts w:ascii="Arial" w:eastAsia="Arial" w:hAnsi="Arial" w:cs="Arial"/>
                <w:sz w:val="20"/>
                <w:szCs w:val="20"/>
              </w:rPr>
            </w:pPr>
            <w:r>
              <w:rPr>
                <w:rFonts w:ascii="Arial" w:eastAsia="Arial" w:hAnsi="Arial" w:cs="Arial"/>
                <w:b/>
                <w:sz w:val="20"/>
                <w:szCs w:val="20"/>
              </w:rPr>
              <w:t>1.2. Đầu mục công việc 2</w:t>
            </w:r>
          </w:p>
        </w:tc>
        <w:tc>
          <w:tcPr>
            <w:tcW w:w="992" w:type="dxa"/>
            <w:tcBorders>
              <w:top w:val="single" w:sz="4" w:space="0" w:color="000000"/>
              <w:left w:val="single" w:sz="4" w:space="0" w:color="000000"/>
              <w:bottom w:val="single" w:sz="4" w:space="0" w:color="000000"/>
            </w:tcBorders>
          </w:tcPr>
          <w:p w14:paraId="61FE19DC" w14:textId="77777777" w:rsidR="002C6C2D" w:rsidRDefault="002C6C2D">
            <w:pPr>
              <w:rPr>
                <w:rFonts w:ascii="Arial" w:eastAsia="Arial" w:hAnsi="Arial" w:cs="Arial"/>
                <w:sz w:val="20"/>
                <w:szCs w:val="20"/>
              </w:rPr>
            </w:pPr>
          </w:p>
        </w:tc>
        <w:tc>
          <w:tcPr>
            <w:tcW w:w="1134" w:type="dxa"/>
            <w:tcBorders>
              <w:top w:val="single" w:sz="4" w:space="0" w:color="000000"/>
              <w:left w:val="single" w:sz="4" w:space="0" w:color="000000"/>
              <w:bottom w:val="single" w:sz="4" w:space="0" w:color="000000"/>
            </w:tcBorders>
          </w:tcPr>
          <w:p w14:paraId="61FE19DD" w14:textId="77777777" w:rsidR="002C6C2D" w:rsidRDefault="002C6C2D">
            <w:pPr>
              <w:rPr>
                <w:rFonts w:ascii="Arial" w:eastAsia="Arial" w:hAnsi="Arial" w:cs="Arial"/>
                <w:sz w:val="20"/>
                <w:szCs w:val="20"/>
              </w:rPr>
            </w:pPr>
          </w:p>
        </w:tc>
        <w:tc>
          <w:tcPr>
            <w:tcW w:w="1375" w:type="dxa"/>
            <w:tcBorders>
              <w:top w:val="single" w:sz="4" w:space="0" w:color="000000"/>
              <w:left w:val="single" w:sz="4" w:space="0" w:color="000000"/>
              <w:bottom w:val="single" w:sz="4" w:space="0" w:color="000000"/>
            </w:tcBorders>
          </w:tcPr>
          <w:p w14:paraId="61FE19DE" w14:textId="77777777" w:rsidR="002C6C2D" w:rsidRDefault="002C6C2D">
            <w:pPr>
              <w:rPr>
                <w:rFonts w:ascii="Arial" w:eastAsia="Arial" w:hAnsi="Arial" w:cs="Arial"/>
                <w:sz w:val="20"/>
                <w:szCs w:val="20"/>
              </w:rPr>
            </w:pPr>
          </w:p>
        </w:tc>
        <w:tc>
          <w:tcPr>
            <w:tcW w:w="1677" w:type="dxa"/>
            <w:tcBorders>
              <w:top w:val="single" w:sz="4" w:space="0" w:color="000000"/>
              <w:left w:val="single" w:sz="4" w:space="0" w:color="000000"/>
              <w:bottom w:val="single" w:sz="4" w:space="0" w:color="000000"/>
              <w:right w:val="single" w:sz="4" w:space="0" w:color="000000"/>
            </w:tcBorders>
          </w:tcPr>
          <w:p w14:paraId="61FE19DF" w14:textId="77777777" w:rsidR="002C6C2D" w:rsidRDefault="002C6C2D">
            <w:pPr>
              <w:rPr>
                <w:rFonts w:ascii="Arial" w:eastAsia="Arial" w:hAnsi="Arial" w:cs="Arial"/>
                <w:sz w:val="20"/>
                <w:szCs w:val="20"/>
              </w:rPr>
            </w:pPr>
          </w:p>
        </w:tc>
      </w:tr>
      <w:tr w:rsidR="002C6C2D" w14:paraId="61FE19E6" w14:textId="77777777">
        <w:tc>
          <w:tcPr>
            <w:tcW w:w="4253" w:type="dxa"/>
            <w:tcBorders>
              <w:top w:val="single" w:sz="4" w:space="0" w:color="000000"/>
              <w:left w:val="single" w:sz="4" w:space="0" w:color="000000"/>
              <w:bottom w:val="single" w:sz="4" w:space="0" w:color="000000"/>
            </w:tcBorders>
          </w:tcPr>
          <w:p w14:paraId="61FE19E1" w14:textId="77777777" w:rsidR="002C6C2D" w:rsidRDefault="002431E8">
            <w:pPr>
              <w:rPr>
                <w:rFonts w:ascii="Arial" w:eastAsia="Arial" w:hAnsi="Arial" w:cs="Arial"/>
                <w:sz w:val="20"/>
                <w:szCs w:val="20"/>
              </w:rPr>
            </w:pPr>
            <w:r>
              <w:rPr>
                <w:rFonts w:ascii="Arial" w:eastAsia="Arial" w:hAnsi="Arial" w:cs="Arial"/>
                <w:sz w:val="20"/>
                <w:szCs w:val="20"/>
              </w:rPr>
              <w:t>1.2.1. Trưởng nhóm</w:t>
            </w:r>
          </w:p>
        </w:tc>
        <w:tc>
          <w:tcPr>
            <w:tcW w:w="992" w:type="dxa"/>
            <w:tcBorders>
              <w:top w:val="single" w:sz="4" w:space="0" w:color="000000"/>
              <w:left w:val="single" w:sz="4" w:space="0" w:color="000000"/>
              <w:bottom w:val="single" w:sz="4" w:space="0" w:color="000000"/>
            </w:tcBorders>
          </w:tcPr>
          <w:p w14:paraId="61FE19E2" w14:textId="77777777" w:rsidR="002C6C2D" w:rsidRDefault="002C6C2D">
            <w:pPr>
              <w:rPr>
                <w:rFonts w:ascii="Arial" w:eastAsia="Arial" w:hAnsi="Arial" w:cs="Arial"/>
                <w:sz w:val="20"/>
                <w:szCs w:val="20"/>
              </w:rPr>
            </w:pPr>
          </w:p>
        </w:tc>
        <w:tc>
          <w:tcPr>
            <w:tcW w:w="1134" w:type="dxa"/>
            <w:tcBorders>
              <w:top w:val="single" w:sz="4" w:space="0" w:color="000000"/>
              <w:left w:val="single" w:sz="4" w:space="0" w:color="000000"/>
              <w:bottom w:val="single" w:sz="4" w:space="0" w:color="000000"/>
            </w:tcBorders>
          </w:tcPr>
          <w:p w14:paraId="61FE19E3" w14:textId="77777777" w:rsidR="002C6C2D" w:rsidRDefault="002C6C2D">
            <w:pPr>
              <w:rPr>
                <w:rFonts w:ascii="Arial" w:eastAsia="Arial" w:hAnsi="Arial" w:cs="Arial"/>
                <w:sz w:val="20"/>
                <w:szCs w:val="20"/>
              </w:rPr>
            </w:pPr>
          </w:p>
        </w:tc>
        <w:tc>
          <w:tcPr>
            <w:tcW w:w="1375" w:type="dxa"/>
            <w:tcBorders>
              <w:top w:val="single" w:sz="4" w:space="0" w:color="000000"/>
              <w:left w:val="single" w:sz="4" w:space="0" w:color="000000"/>
              <w:bottom w:val="single" w:sz="4" w:space="0" w:color="000000"/>
            </w:tcBorders>
          </w:tcPr>
          <w:p w14:paraId="61FE19E4" w14:textId="77777777" w:rsidR="002C6C2D" w:rsidRDefault="002C6C2D">
            <w:pPr>
              <w:rPr>
                <w:rFonts w:ascii="Arial" w:eastAsia="Arial" w:hAnsi="Arial" w:cs="Arial"/>
                <w:sz w:val="20"/>
                <w:szCs w:val="20"/>
              </w:rPr>
            </w:pPr>
          </w:p>
        </w:tc>
        <w:tc>
          <w:tcPr>
            <w:tcW w:w="1677" w:type="dxa"/>
            <w:tcBorders>
              <w:top w:val="single" w:sz="4" w:space="0" w:color="000000"/>
              <w:left w:val="single" w:sz="4" w:space="0" w:color="000000"/>
              <w:bottom w:val="single" w:sz="4" w:space="0" w:color="000000"/>
              <w:right w:val="single" w:sz="4" w:space="0" w:color="000000"/>
            </w:tcBorders>
          </w:tcPr>
          <w:p w14:paraId="61FE19E5" w14:textId="77777777" w:rsidR="002C6C2D" w:rsidRDefault="002C6C2D">
            <w:pPr>
              <w:rPr>
                <w:rFonts w:ascii="Arial" w:eastAsia="Arial" w:hAnsi="Arial" w:cs="Arial"/>
                <w:sz w:val="20"/>
                <w:szCs w:val="20"/>
              </w:rPr>
            </w:pPr>
          </w:p>
        </w:tc>
      </w:tr>
      <w:tr w:rsidR="002C6C2D" w14:paraId="61FE19EC" w14:textId="77777777">
        <w:tc>
          <w:tcPr>
            <w:tcW w:w="4253" w:type="dxa"/>
            <w:tcBorders>
              <w:top w:val="single" w:sz="4" w:space="0" w:color="000000"/>
              <w:left w:val="single" w:sz="4" w:space="0" w:color="000000"/>
              <w:bottom w:val="single" w:sz="4" w:space="0" w:color="000000"/>
            </w:tcBorders>
          </w:tcPr>
          <w:p w14:paraId="61FE19E7" w14:textId="77777777" w:rsidR="002C6C2D" w:rsidRDefault="002431E8">
            <w:pPr>
              <w:rPr>
                <w:rFonts w:ascii="Arial" w:eastAsia="Arial" w:hAnsi="Arial" w:cs="Arial"/>
                <w:sz w:val="20"/>
                <w:szCs w:val="20"/>
              </w:rPr>
            </w:pPr>
            <w:r>
              <w:rPr>
                <w:rFonts w:ascii="Arial" w:eastAsia="Arial" w:hAnsi="Arial" w:cs="Arial"/>
                <w:sz w:val="20"/>
                <w:szCs w:val="20"/>
              </w:rPr>
              <w:t>1.2.2. Chuyên gia 1</w:t>
            </w:r>
          </w:p>
        </w:tc>
        <w:tc>
          <w:tcPr>
            <w:tcW w:w="992" w:type="dxa"/>
            <w:tcBorders>
              <w:top w:val="single" w:sz="4" w:space="0" w:color="000000"/>
              <w:left w:val="single" w:sz="4" w:space="0" w:color="000000"/>
              <w:bottom w:val="single" w:sz="4" w:space="0" w:color="000000"/>
            </w:tcBorders>
          </w:tcPr>
          <w:p w14:paraId="61FE19E8" w14:textId="77777777" w:rsidR="002C6C2D" w:rsidRDefault="002C6C2D">
            <w:pPr>
              <w:rPr>
                <w:rFonts w:ascii="Arial" w:eastAsia="Arial" w:hAnsi="Arial" w:cs="Arial"/>
                <w:sz w:val="20"/>
                <w:szCs w:val="20"/>
              </w:rPr>
            </w:pPr>
          </w:p>
        </w:tc>
        <w:tc>
          <w:tcPr>
            <w:tcW w:w="1134" w:type="dxa"/>
            <w:tcBorders>
              <w:top w:val="single" w:sz="4" w:space="0" w:color="000000"/>
              <w:left w:val="single" w:sz="4" w:space="0" w:color="000000"/>
              <w:bottom w:val="single" w:sz="4" w:space="0" w:color="000000"/>
            </w:tcBorders>
          </w:tcPr>
          <w:p w14:paraId="61FE19E9" w14:textId="77777777" w:rsidR="002C6C2D" w:rsidRDefault="002431E8">
            <w:pPr>
              <w:rPr>
                <w:rFonts w:ascii="Arial" w:eastAsia="Arial" w:hAnsi="Arial" w:cs="Arial"/>
                <w:sz w:val="20"/>
                <w:szCs w:val="20"/>
              </w:rPr>
            </w:pPr>
            <w:r>
              <w:rPr>
                <w:rFonts w:ascii="Arial" w:eastAsia="Arial" w:hAnsi="Arial" w:cs="Arial"/>
                <w:sz w:val="20"/>
                <w:szCs w:val="20"/>
              </w:rPr>
              <w:t>...</w:t>
            </w:r>
          </w:p>
        </w:tc>
        <w:tc>
          <w:tcPr>
            <w:tcW w:w="1375" w:type="dxa"/>
            <w:tcBorders>
              <w:top w:val="single" w:sz="4" w:space="0" w:color="000000"/>
              <w:left w:val="single" w:sz="4" w:space="0" w:color="000000"/>
              <w:bottom w:val="single" w:sz="4" w:space="0" w:color="000000"/>
            </w:tcBorders>
          </w:tcPr>
          <w:p w14:paraId="61FE19EA" w14:textId="77777777" w:rsidR="002C6C2D" w:rsidRDefault="002C6C2D">
            <w:pPr>
              <w:rPr>
                <w:rFonts w:ascii="Arial" w:eastAsia="Arial" w:hAnsi="Arial" w:cs="Arial"/>
                <w:sz w:val="20"/>
                <w:szCs w:val="20"/>
              </w:rPr>
            </w:pPr>
          </w:p>
        </w:tc>
        <w:tc>
          <w:tcPr>
            <w:tcW w:w="1677" w:type="dxa"/>
            <w:tcBorders>
              <w:top w:val="single" w:sz="4" w:space="0" w:color="000000"/>
              <w:left w:val="single" w:sz="4" w:space="0" w:color="000000"/>
              <w:bottom w:val="single" w:sz="4" w:space="0" w:color="000000"/>
              <w:right w:val="single" w:sz="4" w:space="0" w:color="000000"/>
            </w:tcBorders>
          </w:tcPr>
          <w:p w14:paraId="61FE19EB" w14:textId="77777777" w:rsidR="002C6C2D" w:rsidRDefault="002C6C2D">
            <w:pPr>
              <w:rPr>
                <w:rFonts w:ascii="Arial" w:eastAsia="Arial" w:hAnsi="Arial" w:cs="Arial"/>
                <w:sz w:val="20"/>
                <w:szCs w:val="20"/>
              </w:rPr>
            </w:pPr>
          </w:p>
        </w:tc>
      </w:tr>
      <w:tr w:rsidR="002C6C2D" w14:paraId="61FE19F2" w14:textId="77777777">
        <w:tc>
          <w:tcPr>
            <w:tcW w:w="4253" w:type="dxa"/>
            <w:tcBorders>
              <w:top w:val="single" w:sz="4" w:space="0" w:color="000000"/>
              <w:left w:val="single" w:sz="4" w:space="0" w:color="000000"/>
              <w:bottom w:val="single" w:sz="4" w:space="0" w:color="000000"/>
            </w:tcBorders>
          </w:tcPr>
          <w:p w14:paraId="61FE19ED" w14:textId="77777777" w:rsidR="002C6C2D" w:rsidRDefault="002431E8">
            <w:pPr>
              <w:rPr>
                <w:rFonts w:ascii="Arial" w:eastAsia="Arial" w:hAnsi="Arial" w:cs="Arial"/>
                <w:sz w:val="20"/>
                <w:szCs w:val="20"/>
              </w:rPr>
            </w:pPr>
            <w:r>
              <w:rPr>
                <w:rFonts w:ascii="Arial" w:eastAsia="Arial" w:hAnsi="Arial" w:cs="Arial"/>
                <w:sz w:val="20"/>
                <w:szCs w:val="20"/>
              </w:rPr>
              <w:t>1.2.3. Chuyên gia 2</w:t>
            </w:r>
          </w:p>
        </w:tc>
        <w:tc>
          <w:tcPr>
            <w:tcW w:w="992" w:type="dxa"/>
            <w:tcBorders>
              <w:top w:val="single" w:sz="4" w:space="0" w:color="000000"/>
              <w:left w:val="single" w:sz="4" w:space="0" w:color="000000"/>
              <w:bottom w:val="single" w:sz="4" w:space="0" w:color="000000"/>
            </w:tcBorders>
          </w:tcPr>
          <w:p w14:paraId="61FE19EE" w14:textId="77777777" w:rsidR="002C6C2D" w:rsidRDefault="002C6C2D">
            <w:pPr>
              <w:rPr>
                <w:rFonts w:ascii="Arial" w:eastAsia="Arial" w:hAnsi="Arial" w:cs="Arial"/>
                <w:sz w:val="20"/>
                <w:szCs w:val="20"/>
              </w:rPr>
            </w:pPr>
          </w:p>
        </w:tc>
        <w:tc>
          <w:tcPr>
            <w:tcW w:w="1134" w:type="dxa"/>
            <w:tcBorders>
              <w:top w:val="single" w:sz="4" w:space="0" w:color="000000"/>
              <w:left w:val="single" w:sz="4" w:space="0" w:color="000000"/>
              <w:bottom w:val="single" w:sz="4" w:space="0" w:color="000000"/>
            </w:tcBorders>
          </w:tcPr>
          <w:p w14:paraId="61FE19EF" w14:textId="77777777" w:rsidR="002C6C2D" w:rsidRDefault="002431E8">
            <w:pPr>
              <w:rPr>
                <w:rFonts w:ascii="Arial" w:eastAsia="Arial" w:hAnsi="Arial" w:cs="Arial"/>
                <w:sz w:val="20"/>
                <w:szCs w:val="20"/>
              </w:rPr>
            </w:pPr>
            <w:r>
              <w:rPr>
                <w:rFonts w:ascii="Arial" w:eastAsia="Arial" w:hAnsi="Arial" w:cs="Arial"/>
                <w:sz w:val="20"/>
                <w:szCs w:val="20"/>
              </w:rPr>
              <w:t>...</w:t>
            </w:r>
          </w:p>
        </w:tc>
        <w:tc>
          <w:tcPr>
            <w:tcW w:w="1375" w:type="dxa"/>
            <w:tcBorders>
              <w:top w:val="single" w:sz="4" w:space="0" w:color="000000"/>
              <w:left w:val="single" w:sz="4" w:space="0" w:color="000000"/>
              <w:bottom w:val="single" w:sz="4" w:space="0" w:color="000000"/>
            </w:tcBorders>
          </w:tcPr>
          <w:p w14:paraId="61FE19F0" w14:textId="77777777" w:rsidR="002C6C2D" w:rsidRDefault="002C6C2D">
            <w:pPr>
              <w:rPr>
                <w:rFonts w:ascii="Arial" w:eastAsia="Arial" w:hAnsi="Arial" w:cs="Arial"/>
                <w:sz w:val="20"/>
                <w:szCs w:val="20"/>
              </w:rPr>
            </w:pPr>
          </w:p>
        </w:tc>
        <w:tc>
          <w:tcPr>
            <w:tcW w:w="1677" w:type="dxa"/>
            <w:tcBorders>
              <w:top w:val="single" w:sz="4" w:space="0" w:color="000000"/>
              <w:left w:val="single" w:sz="4" w:space="0" w:color="000000"/>
              <w:right w:val="single" w:sz="4" w:space="0" w:color="000000"/>
            </w:tcBorders>
          </w:tcPr>
          <w:p w14:paraId="61FE19F1" w14:textId="77777777" w:rsidR="002C6C2D" w:rsidRDefault="002C6C2D">
            <w:pPr>
              <w:rPr>
                <w:rFonts w:ascii="Arial" w:eastAsia="Arial" w:hAnsi="Arial" w:cs="Arial"/>
                <w:sz w:val="20"/>
                <w:szCs w:val="20"/>
              </w:rPr>
            </w:pPr>
          </w:p>
        </w:tc>
      </w:tr>
      <w:tr w:rsidR="002C6C2D" w14:paraId="61FE19F8" w14:textId="77777777">
        <w:tc>
          <w:tcPr>
            <w:tcW w:w="4253" w:type="dxa"/>
            <w:tcBorders>
              <w:top w:val="single" w:sz="4" w:space="0" w:color="000000"/>
              <w:left w:val="single" w:sz="4" w:space="0" w:color="000000"/>
              <w:bottom w:val="single" w:sz="4" w:space="0" w:color="000000"/>
            </w:tcBorders>
          </w:tcPr>
          <w:p w14:paraId="61FE19F3" w14:textId="77777777" w:rsidR="002C6C2D" w:rsidRDefault="002431E8">
            <w:pPr>
              <w:rPr>
                <w:rFonts w:ascii="Arial" w:eastAsia="Arial" w:hAnsi="Arial" w:cs="Arial"/>
                <w:sz w:val="20"/>
                <w:szCs w:val="20"/>
              </w:rPr>
            </w:pPr>
            <w:r>
              <w:rPr>
                <w:rFonts w:ascii="Arial" w:eastAsia="Arial" w:hAnsi="Arial" w:cs="Arial"/>
                <w:sz w:val="20"/>
                <w:szCs w:val="20"/>
              </w:rPr>
              <w:t>..</w:t>
            </w:r>
          </w:p>
        </w:tc>
        <w:tc>
          <w:tcPr>
            <w:tcW w:w="992" w:type="dxa"/>
            <w:tcBorders>
              <w:top w:val="single" w:sz="4" w:space="0" w:color="000000"/>
              <w:left w:val="single" w:sz="4" w:space="0" w:color="000000"/>
              <w:bottom w:val="single" w:sz="4" w:space="0" w:color="000000"/>
            </w:tcBorders>
          </w:tcPr>
          <w:p w14:paraId="61FE19F4" w14:textId="77777777" w:rsidR="002C6C2D" w:rsidRDefault="002C6C2D">
            <w:pPr>
              <w:rPr>
                <w:rFonts w:ascii="Arial" w:eastAsia="Arial" w:hAnsi="Arial" w:cs="Arial"/>
                <w:sz w:val="20"/>
                <w:szCs w:val="20"/>
              </w:rPr>
            </w:pPr>
          </w:p>
        </w:tc>
        <w:tc>
          <w:tcPr>
            <w:tcW w:w="1134" w:type="dxa"/>
            <w:tcBorders>
              <w:top w:val="single" w:sz="4" w:space="0" w:color="000000"/>
              <w:left w:val="single" w:sz="4" w:space="0" w:color="000000"/>
              <w:bottom w:val="single" w:sz="4" w:space="0" w:color="000000"/>
            </w:tcBorders>
          </w:tcPr>
          <w:p w14:paraId="61FE19F5" w14:textId="77777777" w:rsidR="002C6C2D" w:rsidRDefault="002C6C2D">
            <w:pPr>
              <w:rPr>
                <w:rFonts w:ascii="Arial" w:eastAsia="Arial" w:hAnsi="Arial" w:cs="Arial"/>
                <w:sz w:val="20"/>
                <w:szCs w:val="20"/>
              </w:rPr>
            </w:pPr>
          </w:p>
        </w:tc>
        <w:tc>
          <w:tcPr>
            <w:tcW w:w="1375" w:type="dxa"/>
            <w:tcBorders>
              <w:top w:val="single" w:sz="4" w:space="0" w:color="000000"/>
              <w:left w:val="single" w:sz="4" w:space="0" w:color="000000"/>
              <w:bottom w:val="single" w:sz="4" w:space="0" w:color="000000"/>
            </w:tcBorders>
          </w:tcPr>
          <w:p w14:paraId="61FE19F6" w14:textId="77777777" w:rsidR="002C6C2D" w:rsidRDefault="002C6C2D">
            <w:pPr>
              <w:rPr>
                <w:rFonts w:ascii="Arial" w:eastAsia="Arial" w:hAnsi="Arial" w:cs="Arial"/>
                <w:sz w:val="20"/>
                <w:szCs w:val="20"/>
              </w:rPr>
            </w:pPr>
          </w:p>
        </w:tc>
        <w:tc>
          <w:tcPr>
            <w:tcW w:w="1677" w:type="dxa"/>
            <w:tcBorders>
              <w:top w:val="single" w:sz="4" w:space="0" w:color="000000"/>
              <w:left w:val="single" w:sz="4" w:space="0" w:color="000000"/>
              <w:right w:val="single" w:sz="4" w:space="0" w:color="000000"/>
            </w:tcBorders>
          </w:tcPr>
          <w:p w14:paraId="61FE19F7" w14:textId="77777777" w:rsidR="002C6C2D" w:rsidRDefault="002C6C2D">
            <w:pPr>
              <w:rPr>
                <w:rFonts w:ascii="Arial" w:eastAsia="Arial" w:hAnsi="Arial" w:cs="Arial"/>
                <w:sz w:val="20"/>
                <w:szCs w:val="20"/>
              </w:rPr>
            </w:pPr>
          </w:p>
        </w:tc>
      </w:tr>
      <w:tr w:rsidR="002C6C2D" w14:paraId="61FE19FE" w14:textId="77777777">
        <w:tc>
          <w:tcPr>
            <w:tcW w:w="4253" w:type="dxa"/>
            <w:tcBorders>
              <w:top w:val="single" w:sz="4" w:space="0" w:color="000000"/>
              <w:left w:val="single" w:sz="4" w:space="0" w:color="000000"/>
              <w:bottom w:val="single" w:sz="4" w:space="0" w:color="000000"/>
            </w:tcBorders>
          </w:tcPr>
          <w:p w14:paraId="61FE19F9" w14:textId="77777777" w:rsidR="002C6C2D" w:rsidRDefault="002431E8">
            <w:pPr>
              <w:rPr>
                <w:rFonts w:ascii="Arial" w:eastAsia="Arial" w:hAnsi="Arial" w:cs="Arial"/>
                <w:sz w:val="20"/>
                <w:szCs w:val="20"/>
              </w:rPr>
            </w:pPr>
            <w:r>
              <w:rPr>
                <w:rFonts w:ascii="Arial" w:eastAsia="Arial" w:hAnsi="Arial" w:cs="Arial"/>
                <w:b/>
                <w:sz w:val="20"/>
                <w:szCs w:val="20"/>
              </w:rPr>
              <w:t>1.3. Đầu mục công việc 3</w:t>
            </w:r>
          </w:p>
        </w:tc>
        <w:tc>
          <w:tcPr>
            <w:tcW w:w="992" w:type="dxa"/>
            <w:tcBorders>
              <w:top w:val="single" w:sz="4" w:space="0" w:color="000000"/>
              <w:left w:val="single" w:sz="4" w:space="0" w:color="000000"/>
              <w:bottom w:val="single" w:sz="4" w:space="0" w:color="000000"/>
            </w:tcBorders>
          </w:tcPr>
          <w:p w14:paraId="61FE19FA" w14:textId="77777777" w:rsidR="002C6C2D" w:rsidRDefault="002C6C2D">
            <w:pPr>
              <w:rPr>
                <w:rFonts w:ascii="Arial" w:eastAsia="Arial" w:hAnsi="Arial" w:cs="Arial"/>
                <w:sz w:val="20"/>
                <w:szCs w:val="20"/>
              </w:rPr>
            </w:pPr>
          </w:p>
        </w:tc>
        <w:tc>
          <w:tcPr>
            <w:tcW w:w="1134" w:type="dxa"/>
            <w:tcBorders>
              <w:top w:val="single" w:sz="4" w:space="0" w:color="000000"/>
              <w:left w:val="single" w:sz="4" w:space="0" w:color="000000"/>
              <w:bottom w:val="single" w:sz="4" w:space="0" w:color="000000"/>
            </w:tcBorders>
          </w:tcPr>
          <w:p w14:paraId="61FE19FB" w14:textId="77777777" w:rsidR="002C6C2D" w:rsidRDefault="002C6C2D">
            <w:pPr>
              <w:rPr>
                <w:rFonts w:ascii="Arial" w:eastAsia="Arial" w:hAnsi="Arial" w:cs="Arial"/>
                <w:sz w:val="20"/>
                <w:szCs w:val="20"/>
              </w:rPr>
            </w:pPr>
          </w:p>
        </w:tc>
        <w:tc>
          <w:tcPr>
            <w:tcW w:w="1375" w:type="dxa"/>
            <w:tcBorders>
              <w:top w:val="single" w:sz="4" w:space="0" w:color="000000"/>
              <w:left w:val="single" w:sz="4" w:space="0" w:color="000000"/>
              <w:bottom w:val="single" w:sz="4" w:space="0" w:color="000000"/>
            </w:tcBorders>
          </w:tcPr>
          <w:p w14:paraId="61FE19FC" w14:textId="77777777" w:rsidR="002C6C2D" w:rsidRDefault="002C6C2D">
            <w:pPr>
              <w:rPr>
                <w:rFonts w:ascii="Arial" w:eastAsia="Arial" w:hAnsi="Arial" w:cs="Arial"/>
                <w:sz w:val="20"/>
                <w:szCs w:val="20"/>
              </w:rPr>
            </w:pPr>
          </w:p>
        </w:tc>
        <w:tc>
          <w:tcPr>
            <w:tcW w:w="1677" w:type="dxa"/>
            <w:tcBorders>
              <w:top w:val="single" w:sz="4" w:space="0" w:color="000000"/>
              <w:left w:val="single" w:sz="4" w:space="0" w:color="000000"/>
              <w:right w:val="single" w:sz="4" w:space="0" w:color="000000"/>
            </w:tcBorders>
          </w:tcPr>
          <w:p w14:paraId="61FE19FD" w14:textId="77777777" w:rsidR="002C6C2D" w:rsidRDefault="002C6C2D">
            <w:pPr>
              <w:rPr>
                <w:rFonts w:ascii="Arial" w:eastAsia="Arial" w:hAnsi="Arial" w:cs="Arial"/>
                <w:sz w:val="20"/>
                <w:szCs w:val="20"/>
              </w:rPr>
            </w:pPr>
          </w:p>
        </w:tc>
      </w:tr>
      <w:tr w:rsidR="002C6C2D" w14:paraId="61FE1A04" w14:textId="77777777">
        <w:tc>
          <w:tcPr>
            <w:tcW w:w="4253" w:type="dxa"/>
            <w:tcBorders>
              <w:top w:val="single" w:sz="4" w:space="0" w:color="000000"/>
              <w:left w:val="single" w:sz="4" w:space="0" w:color="000000"/>
              <w:bottom w:val="single" w:sz="4" w:space="0" w:color="000000"/>
            </w:tcBorders>
          </w:tcPr>
          <w:p w14:paraId="61FE19FF" w14:textId="77777777" w:rsidR="002C6C2D" w:rsidRDefault="002431E8">
            <w:pPr>
              <w:rPr>
                <w:rFonts w:ascii="Arial" w:eastAsia="Arial" w:hAnsi="Arial" w:cs="Arial"/>
                <w:sz w:val="20"/>
                <w:szCs w:val="20"/>
              </w:rPr>
            </w:pPr>
            <w:r>
              <w:rPr>
                <w:rFonts w:ascii="Arial" w:eastAsia="Arial" w:hAnsi="Arial" w:cs="Arial"/>
                <w:sz w:val="20"/>
                <w:szCs w:val="20"/>
              </w:rPr>
              <w:t>1.3.1. Trưởng nhóm</w:t>
            </w:r>
          </w:p>
        </w:tc>
        <w:tc>
          <w:tcPr>
            <w:tcW w:w="992" w:type="dxa"/>
            <w:tcBorders>
              <w:top w:val="single" w:sz="4" w:space="0" w:color="000000"/>
              <w:left w:val="single" w:sz="4" w:space="0" w:color="000000"/>
              <w:bottom w:val="single" w:sz="4" w:space="0" w:color="000000"/>
            </w:tcBorders>
          </w:tcPr>
          <w:p w14:paraId="61FE1A00" w14:textId="77777777" w:rsidR="002C6C2D" w:rsidRDefault="002C6C2D">
            <w:pPr>
              <w:rPr>
                <w:rFonts w:ascii="Arial" w:eastAsia="Arial" w:hAnsi="Arial" w:cs="Arial"/>
                <w:sz w:val="20"/>
                <w:szCs w:val="20"/>
              </w:rPr>
            </w:pPr>
          </w:p>
        </w:tc>
        <w:tc>
          <w:tcPr>
            <w:tcW w:w="1134" w:type="dxa"/>
            <w:tcBorders>
              <w:top w:val="single" w:sz="4" w:space="0" w:color="000000"/>
              <w:left w:val="single" w:sz="4" w:space="0" w:color="000000"/>
              <w:bottom w:val="single" w:sz="4" w:space="0" w:color="000000"/>
            </w:tcBorders>
          </w:tcPr>
          <w:p w14:paraId="61FE1A01" w14:textId="77777777" w:rsidR="002C6C2D" w:rsidRDefault="002C6C2D">
            <w:pPr>
              <w:rPr>
                <w:rFonts w:ascii="Arial" w:eastAsia="Arial" w:hAnsi="Arial" w:cs="Arial"/>
                <w:sz w:val="20"/>
                <w:szCs w:val="20"/>
              </w:rPr>
            </w:pPr>
          </w:p>
        </w:tc>
        <w:tc>
          <w:tcPr>
            <w:tcW w:w="1375" w:type="dxa"/>
            <w:tcBorders>
              <w:top w:val="single" w:sz="4" w:space="0" w:color="000000"/>
              <w:left w:val="single" w:sz="4" w:space="0" w:color="000000"/>
              <w:bottom w:val="single" w:sz="4" w:space="0" w:color="000000"/>
            </w:tcBorders>
          </w:tcPr>
          <w:p w14:paraId="61FE1A02" w14:textId="77777777" w:rsidR="002C6C2D" w:rsidRDefault="002C6C2D">
            <w:pPr>
              <w:rPr>
                <w:rFonts w:ascii="Arial" w:eastAsia="Arial" w:hAnsi="Arial" w:cs="Arial"/>
                <w:sz w:val="20"/>
                <w:szCs w:val="20"/>
              </w:rPr>
            </w:pPr>
          </w:p>
        </w:tc>
        <w:tc>
          <w:tcPr>
            <w:tcW w:w="1677" w:type="dxa"/>
            <w:tcBorders>
              <w:top w:val="single" w:sz="4" w:space="0" w:color="000000"/>
              <w:left w:val="single" w:sz="4" w:space="0" w:color="000000"/>
              <w:right w:val="single" w:sz="4" w:space="0" w:color="000000"/>
            </w:tcBorders>
          </w:tcPr>
          <w:p w14:paraId="61FE1A03" w14:textId="77777777" w:rsidR="002C6C2D" w:rsidRDefault="002C6C2D">
            <w:pPr>
              <w:rPr>
                <w:rFonts w:ascii="Arial" w:eastAsia="Arial" w:hAnsi="Arial" w:cs="Arial"/>
                <w:sz w:val="20"/>
                <w:szCs w:val="20"/>
              </w:rPr>
            </w:pPr>
          </w:p>
        </w:tc>
      </w:tr>
      <w:tr w:rsidR="002C6C2D" w14:paraId="61FE1A0A" w14:textId="77777777">
        <w:tc>
          <w:tcPr>
            <w:tcW w:w="4253" w:type="dxa"/>
            <w:tcBorders>
              <w:top w:val="single" w:sz="4" w:space="0" w:color="000000"/>
              <w:left w:val="single" w:sz="4" w:space="0" w:color="000000"/>
              <w:bottom w:val="single" w:sz="4" w:space="0" w:color="000000"/>
            </w:tcBorders>
          </w:tcPr>
          <w:p w14:paraId="61FE1A05" w14:textId="77777777" w:rsidR="002C6C2D" w:rsidRDefault="002431E8">
            <w:pPr>
              <w:rPr>
                <w:rFonts w:ascii="Arial" w:eastAsia="Arial" w:hAnsi="Arial" w:cs="Arial"/>
                <w:sz w:val="20"/>
                <w:szCs w:val="20"/>
              </w:rPr>
            </w:pPr>
            <w:r>
              <w:rPr>
                <w:rFonts w:ascii="Arial" w:eastAsia="Arial" w:hAnsi="Arial" w:cs="Arial"/>
                <w:sz w:val="20"/>
                <w:szCs w:val="20"/>
              </w:rPr>
              <w:t>1.3.2. Chuyên gia 1</w:t>
            </w:r>
          </w:p>
        </w:tc>
        <w:tc>
          <w:tcPr>
            <w:tcW w:w="992" w:type="dxa"/>
            <w:tcBorders>
              <w:top w:val="single" w:sz="4" w:space="0" w:color="000000"/>
              <w:left w:val="single" w:sz="4" w:space="0" w:color="000000"/>
              <w:bottom w:val="single" w:sz="4" w:space="0" w:color="000000"/>
            </w:tcBorders>
          </w:tcPr>
          <w:p w14:paraId="61FE1A06" w14:textId="77777777" w:rsidR="002C6C2D" w:rsidRDefault="002C6C2D">
            <w:pPr>
              <w:rPr>
                <w:rFonts w:ascii="Arial" w:eastAsia="Arial" w:hAnsi="Arial" w:cs="Arial"/>
                <w:sz w:val="20"/>
                <w:szCs w:val="20"/>
              </w:rPr>
            </w:pPr>
          </w:p>
        </w:tc>
        <w:tc>
          <w:tcPr>
            <w:tcW w:w="1134" w:type="dxa"/>
            <w:tcBorders>
              <w:top w:val="single" w:sz="4" w:space="0" w:color="000000"/>
              <w:left w:val="single" w:sz="4" w:space="0" w:color="000000"/>
              <w:bottom w:val="single" w:sz="4" w:space="0" w:color="000000"/>
            </w:tcBorders>
          </w:tcPr>
          <w:p w14:paraId="61FE1A07" w14:textId="77777777" w:rsidR="002C6C2D" w:rsidRDefault="002C6C2D">
            <w:pPr>
              <w:rPr>
                <w:rFonts w:ascii="Arial" w:eastAsia="Arial" w:hAnsi="Arial" w:cs="Arial"/>
                <w:sz w:val="20"/>
                <w:szCs w:val="20"/>
              </w:rPr>
            </w:pPr>
          </w:p>
        </w:tc>
        <w:tc>
          <w:tcPr>
            <w:tcW w:w="1375" w:type="dxa"/>
            <w:tcBorders>
              <w:top w:val="single" w:sz="4" w:space="0" w:color="000000"/>
              <w:left w:val="single" w:sz="4" w:space="0" w:color="000000"/>
              <w:bottom w:val="single" w:sz="4" w:space="0" w:color="000000"/>
            </w:tcBorders>
          </w:tcPr>
          <w:p w14:paraId="61FE1A08" w14:textId="77777777" w:rsidR="002C6C2D" w:rsidRDefault="002C6C2D">
            <w:pPr>
              <w:rPr>
                <w:rFonts w:ascii="Arial" w:eastAsia="Arial" w:hAnsi="Arial" w:cs="Arial"/>
                <w:sz w:val="20"/>
                <w:szCs w:val="20"/>
              </w:rPr>
            </w:pPr>
          </w:p>
        </w:tc>
        <w:tc>
          <w:tcPr>
            <w:tcW w:w="1677" w:type="dxa"/>
            <w:tcBorders>
              <w:top w:val="single" w:sz="4" w:space="0" w:color="000000"/>
              <w:left w:val="single" w:sz="4" w:space="0" w:color="000000"/>
              <w:right w:val="single" w:sz="4" w:space="0" w:color="000000"/>
            </w:tcBorders>
          </w:tcPr>
          <w:p w14:paraId="61FE1A09" w14:textId="77777777" w:rsidR="002C6C2D" w:rsidRDefault="002C6C2D">
            <w:pPr>
              <w:rPr>
                <w:rFonts w:ascii="Arial" w:eastAsia="Arial" w:hAnsi="Arial" w:cs="Arial"/>
                <w:sz w:val="20"/>
                <w:szCs w:val="20"/>
              </w:rPr>
            </w:pPr>
          </w:p>
        </w:tc>
      </w:tr>
      <w:tr w:rsidR="002C6C2D" w14:paraId="61FE1A10" w14:textId="77777777">
        <w:tc>
          <w:tcPr>
            <w:tcW w:w="4253" w:type="dxa"/>
            <w:tcBorders>
              <w:top w:val="single" w:sz="4" w:space="0" w:color="000000"/>
              <w:left w:val="single" w:sz="4" w:space="0" w:color="000000"/>
            </w:tcBorders>
          </w:tcPr>
          <w:p w14:paraId="61FE1A0B" w14:textId="77777777" w:rsidR="002C6C2D" w:rsidRDefault="002431E8">
            <w:pPr>
              <w:rPr>
                <w:rFonts w:ascii="Arial" w:eastAsia="Arial" w:hAnsi="Arial" w:cs="Arial"/>
                <w:sz w:val="20"/>
                <w:szCs w:val="20"/>
              </w:rPr>
            </w:pPr>
            <w:r>
              <w:rPr>
                <w:rFonts w:ascii="Arial" w:eastAsia="Arial" w:hAnsi="Arial" w:cs="Arial"/>
                <w:sz w:val="20"/>
                <w:szCs w:val="20"/>
              </w:rPr>
              <w:t>1.3.3. Chuyên gia 2</w:t>
            </w:r>
          </w:p>
        </w:tc>
        <w:tc>
          <w:tcPr>
            <w:tcW w:w="992" w:type="dxa"/>
            <w:tcBorders>
              <w:top w:val="single" w:sz="4" w:space="0" w:color="000000"/>
              <w:left w:val="single" w:sz="4" w:space="0" w:color="000000"/>
            </w:tcBorders>
          </w:tcPr>
          <w:p w14:paraId="61FE1A0C" w14:textId="77777777" w:rsidR="002C6C2D" w:rsidRDefault="002C6C2D">
            <w:pPr>
              <w:rPr>
                <w:rFonts w:ascii="Arial" w:eastAsia="Arial" w:hAnsi="Arial" w:cs="Arial"/>
                <w:sz w:val="20"/>
                <w:szCs w:val="20"/>
              </w:rPr>
            </w:pPr>
          </w:p>
        </w:tc>
        <w:tc>
          <w:tcPr>
            <w:tcW w:w="1134" w:type="dxa"/>
            <w:tcBorders>
              <w:top w:val="single" w:sz="4" w:space="0" w:color="000000"/>
              <w:left w:val="single" w:sz="4" w:space="0" w:color="000000"/>
            </w:tcBorders>
          </w:tcPr>
          <w:p w14:paraId="61FE1A0D" w14:textId="77777777" w:rsidR="002C6C2D" w:rsidRDefault="002431E8">
            <w:pPr>
              <w:rPr>
                <w:rFonts w:ascii="Arial" w:eastAsia="Arial" w:hAnsi="Arial" w:cs="Arial"/>
                <w:sz w:val="20"/>
                <w:szCs w:val="20"/>
              </w:rPr>
            </w:pPr>
            <w:r>
              <w:rPr>
                <w:rFonts w:ascii="Arial" w:eastAsia="Arial" w:hAnsi="Arial" w:cs="Arial"/>
                <w:sz w:val="20"/>
                <w:szCs w:val="20"/>
              </w:rPr>
              <w:t>…</w:t>
            </w:r>
          </w:p>
        </w:tc>
        <w:tc>
          <w:tcPr>
            <w:tcW w:w="1375" w:type="dxa"/>
            <w:tcBorders>
              <w:top w:val="single" w:sz="4" w:space="0" w:color="000000"/>
              <w:left w:val="single" w:sz="4" w:space="0" w:color="000000"/>
            </w:tcBorders>
          </w:tcPr>
          <w:p w14:paraId="61FE1A0E" w14:textId="77777777" w:rsidR="002C6C2D" w:rsidRDefault="002C6C2D">
            <w:pPr>
              <w:rPr>
                <w:rFonts w:ascii="Arial" w:eastAsia="Arial" w:hAnsi="Arial" w:cs="Arial"/>
                <w:sz w:val="20"/>
                <w:szCs w:val="20"/>
              </w:rPr>
            </w:pPr>
          </w:p>
        </w:tc>
        <w:tc>
          <w:tcPr>
            <w:tcW w:w="1677" w:type="dxa"/>
            <w:tcBorders>
              <w:top w:val="single" w:sz="4" w:space="0" w:color="000000"/>
              <w:left w:val="single" w:sz="4" w:space="0" w:color="000000"/>
              <w:right w:val="single" w:sz="4" w:space="0" w:color="000000"/>
            </w:tcBorders>
          </w:tcPr>
          <w:p w14:paraId="61FE1A0F" w14:textId="77777777" w:rsidR="002C6C2D" w:rsidRDefault="002C6C2D">
            <w:pPr>
              <w:rPr>
                <w:rFonts w:ascii="Arial" w:eastAsia="Arial" w:hAnsi="Arial" w:cs="Arial"/>
                <w:sz w:val="20"/>
                <w:szCs w:val="20"/>
              </w:rPr>
            </w:pPr>
          </w:p>
        </w:tc>
      </w:tr>
      <w:tr w:rsidR="002C6C2D" w14:paraId="61FE1A16" w14:textId="77777777">
        <w:tc>
          <w:tcPr>
            <w:tcW w:w="4253" w:type="dxa"/>
            <w:tcBorders>
              <w:top w:val="single" w:sz="4" w:space="0" w:color="000000"/>
              <w:left w:val="single" w:sz="4" w:space="0" w:color="000000"/>
            </w:tcBorders>
          </w:tcPr>
          <w:p w14:paraId="61FE1A11" w14:textId="77777777" w:rsidR="002C6C2D" w:rsidRDefault="002431E8">
            <w:pPr>
              <w:rPr>
                <w:rFonts w:ascii="Arial" w:eastAsia="Arial" w:hAnsi="Arial" w:cs="Arial"/>
                <w:sz w:val="20"/>
                <w:szCs w:val="20"/>
              </w:rPr>
            </w:pPr>
            <w:r>
              <w:rPr>
                <w:rFonts w:ascii="Arial" w:eastAsia="Arial" w:hAnsi="Arial" w:cs="Arial"/>
                <w:sz w:val="20"/>
                <w:szCs w:val="20"/>
              </w:rPr>
              <w:t>..</w:t>
            </w:r>
          </w:p>
        </w:tc>
        <w:tc>
          <w:tcPr>
            <w:tcW w:w="992" w:type="dxa"/>
            <w:tcBorders>
              <w:top w:val="single" w:sz="4" w:space="0" w:color="000000"/>
              <w:left w:val="single" w:sz="4" w:space="0" w:color="000000"/>
            </w:tcBorders>
          </w:tcPr>
          <w:p w14:paraId="61FE1A12" w14:textId="77777777" w:rsidR="002C6C2D" w:rsidRDefault="002C6C2D">
            <w:pPr>
              <w:rPr>
                <w:rFonts w:ascii="Arial" w:eastAsia="Arial" w:hAnsi="Arial" w:cs="Arial"/>
                <w:sz w:val="20"/>
                <w:szCs w:val="20"/>
              </w:rPr>
            </w:pPr>
          </w:p>
        </w:tc>
        <w:tc>
          <w:tcPr>
            <w:tcW w:w="1134" w:type="dxa"/>
            <w:tcBorders>
              <w:top w:val="single" w:sz="4" w:space="0" w:color="000000"/>
              <w:left w:val="single" w:sz="4" w:space="0" w:color="000000"/>
            </w:tcBorders>
          </w:tcPr>
          <w:p w14:paraId="61FE1A13" w14:textId="77777777" w:rsidR="002C6C2D" w:rsidRDefault="002C6C2D">
            <w:pPr>
              <w:rPr>
                <w:rFonts w:ascii="Arial" w:eastAsia="Arial" w:hAnsi="Arial" w:cs="Arial"/>
                <w:sz w:val="20"/>
                <w:szCs w:val="20"/>
              </w:rPr>
            </w:pPr>
          </w:p>
        </w:tc>
        <w:tc>
          <w:tcPr>
            <w:tcW w:w="1375" w:type="dxa"/>
            <w:tcBorders>
              <w:top w:val="single" w:sz="4" w:space="0" w:color="000000"/>
              <w:left w:val="single" w:sz="4" w:space="0" w:color="000000"/>
            </w:tcBorders>
          </w:tcPr>
          <w:p w14:paraId="61FE1A14" w14:textId="77777777" w:rsidR="002C6C2D" w:rsidRDefault="002C6C2D">
            <w:pPr>
              <w:rPr>
                <w:rFonts w:ascii="Arial" w:eastAsia="Arial" w:hAnsi="Arial" w:cs="Arial"/>
                <w:sz w:val="20"/>
                <w:szCs w:val="20"/>
              </w:rPr>
            </w:pPr>
          </w:p>
        </w:tc>
        <w:tc>
          <w:tcPr>
            <w:tcW w:w="1677" w:type="dxa"/>
            <w:tcBorders>
              <w:top w:val="single" w:sz="4" w:space="0" w:color="000000"/>
              <w:left w:val="single" w:sz="4" w:space="0" w:color="000000"/>
              <w:right w:val="single" w:sz="4" w:space="0" w:color="000000"/>
            </w:tcBorders>
          </w:tcPr>
          <w:p w14:paraId="61FE1A15" w14:textId="77777777" w:rsidR="002C6C2D" w:rsidRDefault="002C6C2D">
            <w:pPr>
              <w:rPr>
                <w:rFonts w:ascii="Arial" w:eastAsia="Arial" w:hAnsi="Arial" w:cs="Arial"/>
                <w:sz w:val="20"/>
                <w:szCs w:val="20"/>
              </w:rPr>
            </w:pPr>
          </w:p>
        </w:tc>
      </w:tr>
      <w:tr w:rsidR="002C6C2D" w14:paraId="61FE1A19" w14:textId="77777777">
        <w:trPr>
          <w:cantSplit/>
        </w:trPr>
        <w:tc>
          <w:tcPr>
            <w:tcW w:w="7754" w:type="dxa"/>
            <w:gridSpan w:val="4"/>
            <w:tcBorders>
              <w:top w:val="single" w:sz="4" w:space="0" w:color="000000"/>
              <w:left w:val="single" w:sz="4" w:space="0" w:color="000000"/>
              <w:bottom w:val="single" w:sz="4" w:space="0" w:color="000000"/>
            </w:tcBorders>
          </w:tcPr>
          <w:p w14:paraId="61FE1A17" w14:textId="77777777" w:rsidR="002C6C2D" w:rsidRDefault="002431E8">
            <w:pPr>
              <w:jc w:val="right"/>
              <w:rPr>
                <w:rFonts w:ascii="Arial" w:eastAsia="Arial" w:hAnsi="Arial" w:cs="Arial"/>
                <w:sz w:val="20"/>
                <w:szCs w:val="20"/>
              </w:rPr>
            </w:pPr>
            <w:r>
              <w:rPr>
                <w:rFonts w:ascii="Arial" w:eastAsia="Arial" w:hAnsi="Arial" w:cs="Arial"/>
                <w:b/>
                <w:sz w:val="20"/>
                <w:szCs w:val="20"/>
              </w:rPr>
              <w:t>Tổng cộng</w:t>
            </w:r>
          </w:p>
        </w:tc>
        <w:tc>
          <w:tcPr>
            <w:tcW w:w="1677" w:type="dxa"/>
            <w:tcBorders>
              <w:top w:val="single" w:sz="4" w:space="0" w:color="000000"/>
              <w:left w:val="single" w:sz="4" w:space="0" w:color="000000"/>
              <w:bottom w:val="single" w:sz="4" w:space="0" w:color="000000"/>
              <w:right w:val="single" w:sz="4" w:space="0" w:color="000000"/>
            </w:tcBorders>
          </w:tcPr>
          <w:p w14:paraId="61FE1A18" w14:textId="77777777" w:rsidR="002C6C2D" w:rsidRDefault="002C6C2D">
            <w:pPr>
              <w:rPr>
                <w:rFonts w:ascii="Arial" w:eastAsia="Arial" w:hAnsi="Arial" w:cs="Arial"/>
                <w:sz w:val="20"/>
                <w:szCs w:val="20"/>
              </w:rPr>
            </w:pPr>
          </w:p>
        </w:tc>
      </w:tr>
      <w:tr w:rsidR="002C6C2D" w14:paraId="61FE1A1B" w14:textId="77777777">
        <w:trPr>
          <w:cantSplit/>
        </w:trPr>
        <w:tc>
          <w:tcPr>
            <w:tcW w:w="9431" w:type="dxa"/>
            <w:gridSpan w:val="5"/>
            <w:tcBorders>
              <w:left w:val="single" w:sz="4" w:space="0" w:color="000000"/>
              <w:bottom w:val="single" w:sz="4" w:space="0" w:color="000000"/>
              <w:right w:val="single" w:sz="4" w:space="0" w:color="000000"/>
            </w:tcBorders>
          </w:tcPr>
          <w:p w14:paraId="61FE1A1A" w14:textId="77777777" w:rsidR="002C6C2D" w:rsidRDefault="002431E8">
            <w:pPr>
              <w:rPr>
                <w:rFonts w:ascii="Arial" w:eastAsia="Arial" w:hAnsi="Arial" w:cs="Arial"/>
                <w:sz w:val="20"/>
                <w:szCs w:val="20"/>
              </w:rPr>
            </w:pPr>
            <w:r>
              <w:rPr>
                <w:rFonts w:ascii="Arial" w:eastAsia="Arial" w:hAnsi="Arial" w:cs="Arial"/>
                <w:b/>
                <w:sz w:val="20"/>
                <w:szCs w:val="20"/>
              </w:rPr>
              <w:t xml:space="preserve">2. Phụ cấp, Chi phí lưu trú, Chi phí đi lại bổ sung </w:t>
            </w:r>
          </w:p>
        </w:tc>
      </w:tr>
      <w:tr w:rsidR="002C6C2D" w14:paraId="61FE1A21" w14:textId="77777777">
        <w:tc>
          <w:tcPr>
            <w:tcW w:w="4253" w:type="dxa"/>
            <w:tcBorders>
              <w:top w:val="single" w:sz="4" w:space="0" w:color="000000"/>
              <w:left w:val="single" w:sz="4" w:space="0" w:color="000000"/>
              <w:bottom w:val="single" w:sz="4" w:space="0" w:color="000000"/>
            </w:tcBorders>
          </w:tcPr>
          <w:p w14:paraId="61FE1A1C" w14:textId="77777777" w:rsidR="002C6C2D" w:rsidRDefault="002431E8">
            <w:pPr>
              <w:spacing w:before="20" w:after="20"/>
              <w:rPr>
                <w:rFonts w:ascii="Arial" w:eastAsia="Arial" w:hAnsi="Arial" w:cs="Arial"/>
                <w:sz w:val="20"/>
                <w:szCs w:val="20"/>
              </w:rPr>
            </w:pPr>
            <w:r>
              <w:rPr>
                <w:rFonts w:ascii="Arial" w:eastAsia="Arial" w:hAnsi="Arial" w:cs="Arial"/>
                <w:sz w:val="20"/>
                <w:szCs w:val="20"/>
              </w:rPr>
              <w:t xml:space="preserve">2.1. Phụ cấp, chi phí lưu trú – Cán bộ dài hạn </w:t>
            </w:r>
          </w:p>
        </w:tc>
        <w:tc>
          <w:tcPr>
            <w:tcW w:w="992" w:type="dxa"/>
            <w:tcBorders>
              <w:top w:val="single" w:sz="4" w:space="0" w:color="000000"/>
              <w:left w:val="single" w:sz="4" w:space="0" w:color="000000"/>
              <w:bottom w:val="single" w:sz="4" w:space="0" w:color="000000"/>
            </w:tcBorders>
          </w:tcPr>
          <w:p w14:paraId="61FE1A1D" w14:textId="77777777" w:rsidR="002C6C2D" w:rsidRDefault="002C6C2D">
            <w:pPr>
              <w:spacing w:before="20" w:after="20"/>
              <w:rPr>
                <w:rFonts w:ascii="Arial" w:eastAsia="Arial" w:hAnsi="Arial" w:cs="Arial"/>
                <w:sz w:val="20"/>
                <w:szCs w:val="20"/>
              </w:rPr>
            </w:pPr>
          </w:p>
        </w:tc>
        <w:tc>
          <w:tcPr>
            <w:tcW w:w="1134" w:type="dxa"/>
            <w:tcBorders>
              <w:top w:val="single" w:sz="4" w:space="0" w:color="000000"/>
              <w:left w:val="single" w:sz="4" w:space="0" w:color="000000"/>
              <w:bottom w:val="single" w:sz="4" w:space="0" w:color="000000"/>
            </w:tcBorders>
          </w:tcPr>
          <w:p w14:paraId="61FE1A1E" w14:textId="77777777" w:rsidR="002C6C2D" w:rsidRDefault="002431E8">
            <w:pPr>
              <w:spacing w:before="20" w:after="20"/>
              <w:rPr>
                <w:rFonts w:ascii="Arial" w:eastAsia="Arial" w:hAnsi="Arial" w:cs="Arial"/>
                <w:sz w:val="20"/>
                <w:szCs w:val="20"/>
              </w:rPr>
            </w:pPr>
            <w:r>
              <w:rPr>
                <w:rFonts w:ascii="Arial" w:eastAsia="Arial" w:hAnsi="Arial" w:cs="Arial"/>
                <w:sz w:val="20"/>
                <w:szCs w:val="20"/>
              </w:rPr>
              <w:t>...</w:t>
            </w:r>
          </w:p>
        </w:tc>
        <w:tc>
          <w:tcPr>
            <w:tcW w:w="1375" w:type="dxa"/>
            <w:tcBorders>
              <w:top w:val="single" w:sz="4" w:space="0" w:color="000000"/>
              <w:left w:val="single" w:sz="4" w:space="0" w:color="000000"/>
              <w:bottom w:val="single" w:sz="4" w:space="0" w:color="000000"/>
            </w:tcBorders>
          </w:tcPr>
          <w:p w14:paraId="61FE1A1F" w14:textId="77777777" w:rsidR="002C6C2D" w:rsidRDefault="002C6C2D">
            <w:pPr>
              <w:spacing w:before="20" w:after="20"/>
              <w:rPr>
                <w:rFonts w:ascii="Arial" w:eastAsia="Arial" w:hAnsi="Arial" w:cs="Arial"/>
                <w:sz w:val="20"/>
                <w:szCs w:val="20"/>
              </w:rPr>
            </w:pPr>
          </w:p>
        </w:tc>
        <w:tc>
          <w:tcPr>
            <w:tcW w:w="1677" w:type="dxa"/>
            <w:tcBorders>
              <w:top w:val="single" w:sz="4" w:space="0" w:color="000000"/>
              <w:left w:val="single" w:sz="4" w:space="0" w:color="000000"/>
              <w:right w:val="single" w:sz="4" w:space="0" w:color="000000"/>
            </w:tcBorders>
          </w:tcPr>
          <w:p w14:paraId="61FE1A20" w14:textId="77777777" w:rsidR="002C6C2D" w:rsidRDefault="002C6C2D">
            <w:pPr>
              <w:spacing w:before="20" w:after="20"/>
              <w:rPr>
                <w:rFonts w:ascii="Arial" w:eastAsia="Arial" w:hAnsi="Arial" w:cs="Arial"/>
                <w:sz w:val="20"/>
                <w:szCs w:val="20"/>
              </w:rPr>
            </w:pPr>
          </w:p>
        </w:tc>
      </w:tr>
      <w:tr w:rsidR="002C6C2D" w14:paraId="61FE1A27" w14:textId="77777777">
        <w:tc>
          <w:tcPr>
            <w:tcW w:w="4253" w:type="dxa"/>
            <w:tcBorders>
              <w:top w:val="single" w:sz="4" w:space="0" w:color="000000"/>
              <w:left w:val="single" w:sz="4" w:space="0" w:color="000000"/>
            </w:tcBorders>
          </w:tcPr>
          <w:p w14:paraId="61FE1A22" w14:textId="77777777" w:rsidR="002C6C2D" w:rsidRDefault="002431E8">
            <w:pPr>
              <w:spacing w:before="20" w:after="20"/>
              <w:rPr>
                <w:rFonts w:ascii="Arial" w:eastAsia="Arial" w:hAnsi="Arial" w:cs="Arial"/>
                <w:sz w:val="20"/>
                <w:szCs w:val="20"/>
              </w:rPr>
            </w:pPr>
            <w:r>
              <w:rPr>
                <w:rFonts w:ascii="Arial" w:eastAsia="Arial" w:hAnsi="Arial" w:cs="Arial"/>
                <w:sz w:val="20"/>
                <w:szCs w:val="20"/>
              </w:rPr>
              <w:t>2.2. Phụ cấp, chi phí lưu trú – Cán bộ ngắn hạn</w:t>
            </w:r>
          </w:p>
        </w:tc>
        <w:tc>
          <w:tcPr>
            <w:tcW w:w="992" w:type="dxa"/>
            <w:tcBorders>
              <w:top w:val="single" w:sz="4" w:space="0" w:color="000000"/>
              <w:left w:val="single" w:sz="4" w:space="0" w:color="000000"/>
            </w:tcBorders>
          </w:tcPr>
          <w:p w14:paraId="61FE1A23" w14:textId="77777777" w:rsidR="002C6C2D" w:rsidRDefault="002C6C2D">
            <w:pPr>
              <w:spacing w:before="20" w:after="20"/>
              <w:rPr>
                <w:rFonts w:ascii="Arial" w:eastAsia="Arial" w:hAnsi="Arial" w:cs="Arial"/>
                <w:sz w:val="20"/>
                <w:szCs w:val="20"/>
              </w:rPr>
            </w:pPr>
          </w:p>
        </w:tc>
        <w:tc>
          <w:tcPr>
            <w:tcW w:w="1134" w:type="dxa"/>
            <w:tcBorders>
              <w:top w:val="single" w:sz="4" w:space="0" w:color="000000"/>
              <w:left w:val="single" w:sz="4" w:space="0" w:color="000000"/>
            </w:tcBorders>
          </w:tcPr>
          <w:p w14:paraId="61FE1A24" w14:textId="77777777" w:rsidR="002C6C2D" w:rsidRDefault="002431E8">
            <w:pPr>
              <w:spacing w:before="20" w:after="20"/>
              <w:rPr>
                <w:rFonts w:ascii="Arial" w:eastAsia="Arial" w:hAnsi="Arial" w:cs="Arial"/>
                <w:sz w:val="20"/>
                <w:szCs w:val="20"/>
              </w:rPr>
            </w:pPr>
            <w:r>
              <w:rPr>
                <w:rFonts w:ascii="Arial" w:eastAsia="Arial" w:hAnsi="Arial" w:cs="Arial"/>
                <w:sz w:val="20"/>
                <w:szCs w:val="20"/>
              </w:rPr>
              <w:t>...</w:t>
            </w:r>
          </w:p>
        </w:tc>
        <w:tc>
          <w:tcPr>
            <w:tcW w:w="1375" w:type="dxa"/>
            <w:tcBorders>
              <w:top w:val="single" w:sz="4" w:space="0" w:color="000000"/>
              <w:left w:val="single" w:sz="4" w:space="0" w:color="000000"/>
            </w:tcBorders>
          </w:tcPr>
          <w:p w14:paraId="61FE1A25" w14:textId="77777777" w:rsidR="002C6C2D" w:rsidRDefault="002C6C2D">
            <w:pPr>
              <w:spacing w:before="20" w:after="20"/>
              <w:rPr>
                <w:rFonts w:ascii="Arial" w:eastAsia="Arial" w:hAnsi="Arial" w:cs="Arial"/>
                <w:sz w:val="20"/>
                <w:szCs w:val="20"/>
              </w:rPr>
            </w:pPr>
          </w:p>
        </w:tc>
        <w:tc>
          <w:tcPr>
            <w:tcW w:w="1677" w:type="dxa"/>
            <w:tcBorders>
              <w:top w:val="single" w:sz="4" w:space="0" w:color="000000"/>
              <w:left w:val="single" w:sz="4" w:space="0" w:color="000000"/>
              <w:right w:val="single" w:sz="4" w:space="0" w:color="000000"/>
            </w:tcBorders>
          </w:tcPr>
          <w:p w14:paraId="61FE1A26" w14:textId="77777777" w:rsidR="002C6C2D" w:rsidRDefault="002C6C2D">
            <w:pPr>
              <w:spacing w:before="20" w:after="20"/>
              <w:rPr>
                <w:rFonts w:ascii="Arial" w:eastAsia="Arial" w:hAnsi="Arial" w:cs="Arial"/>
                <w:sz w:val="20"/>
                <w:szCs w:val="20"/>
              </w:rPr>
            </w:pPr>
          </w:p>
        </w:tc>
      </w:tr>
      <w:tr w:rsidR="002C6C2D" w14:paraId="61FE1A2D" w14:textId="77777777">
        <w:tc>
          <w:tcPr>
            <w:tcW w:w="4253" w:type="dxa"/>
            <w:tcBorders>
              <w:top w:val="single" w:sz="4" w:space="0" w:color="000000"/>
              <w:left w:val="single" w:sz="4" w:space="0" w:color="000000"/>
            </w:tcBorders>
          </w:tcPr>
          <w:p w14:paraId="61FE1A28" w14:textId="77777777" w:rsidR="002C6C2D" w:rsidRDefault="002431E8">
            <w:pPr>
              <w:spacing w:before="20" w:after="20"/>
              <w:rPr>
                <w:rFonts w:ascii="Arial" w:eastAsia="Arial" w:hAnsi="Arial" w:cs="Arial"/>
                <w:sz w:val="20"/>
                <w:szCs w:val="20"/>
              </w:rPr>
            </w:pPr>
            <w:r>
              <w:rPr>
                <w:rFonts w:ascii="Arial" w:eastAsia="Arial" w:hAnsi="Arial" w:cs="Arial"/>
                <w:sz w:val="20"/>
                <w:szCs w:val="20"/>
              </w:rPr>
              <w:t>…</w:t>
            </w:r>
          </w:p>
        </w:tc>
        <w:tc>
          <w:tcPr>
            <w:tcW w:w="992" w:type="dxa"/>
            <w:tcBorders>
              <w:top w:val="single" w:sz="4" w:space="0" w:color="000000"/>
              <w:left w:val="single" w:sz="4" w:space="0" w:color="000000"/>
            </w:tcBorders>
          </w:tcPr>
          <w:p w14:paraId="61FE1A29" w14:textId="77777777" w:rsidR="002C6C2D" w:rsidRDefault="002C6C2D">
            <w:pPr>
              <w:spacing w:before="20" w:after="20"/>
              <w:rPr>
                <w:rFonts w:ascii="Arial" w:eastAsia="Arial" w:hAnsi="Arial" w:cs="Arial"/>
                <w:sz w:val="20"/>
                <w:szCs w:val="20"/>
              </w:rPr>
            </w:pPr>
          </w:p>
        </w:tc>
        <w:tc>
          <w:tcPr>
            <w:tcW w:w="1134" w:type="dxa"/>
            <w:tcBorders>
              <w:top w:val="single" w:sz="4" w:space="0" w:color="000000"/>
              <w:left w:val="single" w:sz="4" w:space="0" w:color="000000"/>
            </w:tcBorders>
          </w:tcPr>
          <w:p w14:paraId="61FE1A2A" w14:textId="77777777" w:rsidR="002C6C2D" w:rsidRDefault="002C6C2D">
            <w:pPr>
              <w:spacing w:before="20" w:after="20"/>
              <w:rPr>
                <w:rFonts w:ascii="Arial" w:eastAsia="Arial" w:hAnsi="Arial" w:cs="Arial"/>
                <w:sz w:val="20"/>
                <w:szCs w:val="20"/>
              </w:rPr>
            </w:pPr>
          </w:p>
        </w:tc>
        <w:tc>
          <w:tcPr>
            <w:tcW w:w="1375" w:type="dxa"/>
            <w:tcBorders>
              <w:top w:val="single" w:sz="4" w:space="0" w:color="000000"/>
              <w:left w:val="single" w:sz="4" w:space="0" w:color="000000"/>
            </w:tcBorders>
          </w:tcPr>
          <w:p w14:paraId="61FE1A2B" w14:textId="77777777" w:rsidR="002C6C2D" w:rsidRDefault="002C6C2D">
            <w:pPr>
              <w:spacing w:before="20" w:after="20"/>
              <w:rPr>
                <w:rFonts w:ascii="Arial" w:eastAsia="Arial" w:hAnsi="Arial" w:cs="Arial"/>
                <w:sz w:val="20"/>
                <w:szCs w:val="20"/>
              </w:rPr>
            </w:pPr>
          </w:p>
        </w:tc>
        <w:tc>
          <w:tcPr>
            <w:tcW w:w="1677" w:type="dxa"/>
            <w:tcBorders>
              <w:top w:val="single" w:sz="4" w:space="0" w:color="000000"/>
              <w:left w:val="single" w:sz="4" w:space="0" w:color="000000"/>
              <w:right w:val="single" w:sz="4" w:space="0" w:color="000000"/>
            </w:tcBorders>
          </w:tcPr>
          <w:p w14:paraId="61FE1A2C" w14:textId="77777777" w:rsidR="002C6C2D" w:rsidRDefault="002C6C2D">
            <w:pPr>
              <w:spacing w:before="20" w:after="20"/>
              <w:rPr>
                <w:rFonts w:ascii="Arial" w:eastAsia="Arial" w:hAnsi="Arial" w:cs="Arial"/>
                <w:sz w:val="20"/>
                <w:szCs w:val="20"/>
              </w:rPr>
            </w:pPr>
          </w:p>
        </w:tc>
      </w:tr>
      <w:tr w:rsidR="002C6C2D" w14:paraId="61FE1A30" w14:textId="77777777">
        <w:trPr>
          <w:cantSplit/>
        </w:trPr>
        <w:tc>
          <w:tcPr>
            <w:tcW w:w="7754" w:type="dxa"/>
            <w:gridSpan w:val="4"/>
            <w:tcBorders>
              <w:top w:val="single" w:sz="4" w:space="0" w:color="000000"/>
              <w:left w:val="single" w:sz="4" w:space="0" w:color="000000"/>
              <w:bottom w:val="single" w:sz="4" w:space="0" w:color="000000"/>
            </w:tcBorders>
          </w:tcPr>
          <w:p w14:paraId="61FE1A2E" w14:textId="77777777" w:rsidR="002C6C2D" w:rsidRDefault="002431E8">
            <w:pPr>
              <w:jc w:val="right"/>
              <w:rPr>
                <w:rFonts w:ascii="Arial" w:eastAsia="Arial" w:hAnsi="Arial" w:cs="Arial"/>
                <w:b/>
                <w:sz w:val="20"/>
                <w:szCs w:val="20"/>
              </w:rPr>
            </w:pPr>
            <w:r>
              <w:rPr>
                <w:rFonts w:ascii="Arial" w:eastAsia="Arial" w:hAnsi="Arial" w:cs="Arial"/>
                <w:b/>
                <w:sz w:val="20"/>
                <w:szCs w:val="20"/>
              </w:rPr>
              <w:t>Tổng cộng</w:t>
            </w:r>
          </w:p>
        </w:tc>
        <w:tc>
          <w:tcPr>
            <w:tcW w:w="1677" w:type="dxa"/>
            <w:tcBorders>
              <w:top w:val="single" w:sz="4" w:space="0" w:color="000000"/>
              <w:left w:val="single" w:sz="4" w:space="0" w:color="000000"/>
              <w:bottom w:val="single" w:sz="4" w:space="0" w:color="000000"/>
              <w:right w:val="single" w:sz="4" w:space="0" w:color="000000"/>
            </w:tcBorders>
          </w:tcPr>
          <w:p w14:paraId="61FE1A2F" w14:textId="77777777" w:rsidR="002C6C2D" w:rsidRDefault="002C6C2D">
            <w:pPr>
              <w:jc w:val="right"/>
              <w:rPr>
                <w:rFonts w:ascii="Arial" w:eastAsia="Arial" w:hAnsi="Arial" w:cs="Arial"/>
                <w:b/>
                <w:sz w:val="20"/>
                <w:szCs w:val="20"/>
              </w:rPr>
            </w:pPr>
          </w:p>
        </w:tc>
      </w:tr>
      <w:tr w:rsidR="002C6C2D" w14:paraId="61FE1A32" w14:textId="77777777">
        <w:trPr>
          <w:cantSplit/>
        </w:trPr>
        <w:tc>
          <w:tcPr>
            <w:tcW w:w="9431" w:type="dxa"/>
            <w:gridSpan w:val="5"/>
            <w:tcBorders>
              <w:left w:val="single" w:sz="4" w:space="0" w:color="000000"/>
              <w:bottom w:val="single" w:sz="4" w:space="0" w:color="000000"/>
              <w:right w:val="single" w:sz="4" w:space="0" w:color="000000"/>
            </w:tcBorders>
          </w:tcPr>
          <w:p w14:paraId="61FE1A31" w14:textId="77777777" w:rsidR="002C6C2D" w:rsidRDefault="002431E8">
            <w:pPr>
              <w:rPr>
                <w:rFonts w:ascii="Arial" w:eastAsia="Arial" w:hAnsi="Arial" w:cs="Arial"/>
                <w:sz w:val="20"/>
                <w:szCs w:val="20"/>
              </w:rPr>
            </w:pPr>
            <w:r>
              <w:rPr>
                <w:rFonts w:ascii="Arial" w:eastAsia="Arial" w:hAnsi="Arial" w:cs="Arial"/>
                <w:b/>
                <w:sz w:val="20"/>
                <w:szCs w:val="20"/>
              </w:rPr>
              <w:t>Chi phí Phương tiện và Đi lại</w:t>
            </w:r>
          </w:p>
        </w:tc>
      </w:tr>
      <w:tr w:rsidR="002C6C2D" w14:paraId="61FE1A38" w14:textId="77777777">
        <w:tc>
          <w:tcPr>
            <w:tcW w:w="4253" w:type="dxa"/>
            <w:tcBorders>
              <w:top w:val="single" w:sz="4" w:space="0" w:color="000000"/>
              <w:left w:val="single" w:sz="4" w:space="0" w:color="000000"/>
              <w:bottom w:val="single" w:sz="4" w:space="0" w:color="000000"/>
            </w:tcBorders>
          </w:tcPr>
          <w:p w14:paraId="61FE1A33" w14:textId="77777777" w:rsidR="002C6C2D" w:rsidRDefault="002431E8">
            <w:pPr>
              <w:rPr>
                <w:rFonts w:ascii="Arial" w:eastAsia="Arial" w:hAnsi="Arial" w:cs="Arial"/>
                <w:sz w:val="20"/>
                <w:szCs w:val="20"/>
              </w:rPr>
            </w:pPr>
            <w:r>
              <w:rPr>
                <w:rFonts w:ascii="Arial" w:eastAsia="Arial" w:hAnsi="Arial" w:cs="Arial"/>
                <w:sz w:val="20"/>
                <w:szCs w:val="20"/>
              </w:rPr>
              <w:t>3.1. Phương tiện thuê dài hạn/ ngắn hạn</w:t>
            </w:r>
          </w:p>
        </w:tc>
        <w:tc>
          <w:tcPr>
            <w:tcW w:w="992" w:type="dxa"/>
            <w:tcBorders>
              <w:top w:val="single" w:sz="4" w:space="0" w:color="000000"/>
              <w:left w:val="single" w:sz="4" w:space="0" w:color="000000"/>
              <w:bottom w:val="single" w:sz="4" w:space="0" w:color="000000"/>
            </w:tcBorders>
          </w:tcPr>
          <w:p w14:paraId="61FE1A34" w14:textId="77777777" w:rsidR="002C6C2D" w:rsidRDefault="002C6C2D">
            <w:pPr>
              <w:rPr>
                <w:rFonts w:ascii="Arial" w:eastAsia="Arial" w:hAnsi="Arial" w:cs="Arial"/>
                <w:sz w:val="20"/>
                <w:szCs w:val="20"/>
              </w:rPr>
            </w:pPr>
          </w:p>
        </w:tc>
        <w:tc>
          <w:tcPr>
            <w:tcW w:w="1134" w:type="dxa"/>
            <w:tcBorders>
              <w:top w:val="single" w:sz="4" w:space="0" w:color="000000"/>
              <w:left w:val="single" w:sz="4" w:space="0" w:color="000000"/>
              <w:bottom w:val="single" w:sz="4" w:space="0" w:color="000000"/>
            </w:tcBorders>
          </w:tcPr>
          <w:p w14:paraId="61FE1A35" w14:textId="77777777" w:rsidR="002C6C2D" w:rsidRDefault="002431E8">
            <w:pPr>
              <w:rPr>
                <w:rFonts w:ascii="Arial" w:eastAsia="Arial" w:hAnsi="Arial" w:cs="Arial"/>
                <w:sz w:val="20"/>
                <w:szCs w:val="20"/>
              </w:rPr>
            </w:pPr>
            <w:r>
              <w:rPr>
                <w:rFonts w:ascii="Arial" w:eastAsia="Arial" w:hAnsi="Arial" w:cs="Arial"/>
                <w:sz w:val="20"/>
                <w:szCs w:val="20"/>
              </w:rPr>
              <w:t>...</w:t>
            </w:r>
          </w:p>
        </w:tc>
        <w:tc>
          <w:tcPr>
            <w:tcW w:w="1375" w:type="dxa"/>
            <w:tcBorders>
              <w:top w:val="single" w:sz="4" w:space="0" w:color="000000"/>
              <w:left w:val="single" w:sz="4" w:space="0" w:color="000000"/>
              <w:bottom w:val="single" w:sz="4" w:space="0" w:color="000000"/>
            </w:tcBorders>
          </w:tcPr>
          <w:p w14:paraId="61FE1A36" w14:textId="77777777" w:rsidR="002C6C2D" w:rsidRDefault="002C6C2D">
            <w:pPr>
              <w:rPr>
                <w:rFonts w:ascii="Arial" w:eastAsia="Arial" w:hAnsi="Arial" w:cs="Arial"/>
                <w:sz w:val="20"/>
                <w:szCs w:val="20"/>
              </w:rPr>
            </w:pPr>
          </w:p>
        </w:tc>
        <w:tc>
          <w:tcPr>
            <w:tcW w:w="1677" w:type="dxa"/>
            <w:tcBorders>
              <w:top w:val="single" w:sz="4" w:space="0" w:color="000000"/>
              <w:left w:val="single" w:sz="4" w:space="0" w:color="000000"/>
              <w:bottom w:val="single" w:sz="4" w:space="0" w:color="000000"/>
              <w:right w:val="single" w:sz="4" w:space="0" w:color="000000"/>
            </w:tcBorders>
          </w:tcPr>
          <w:p w14:paraId="61FE1A37" w14:textId="77777777" w:rsidR="002C6C2D" w:rsidRDefault="002C6C2D">
            <w:pPr>
              <w:rPr>
                <w:rFonts w:ascii="Arial" w:eastAsia="Arial" w:hAnsi="Arial" w:cs="Arial"/>
                <w:sz w:val="20"/>
                <w:szCs w:val="20"/>
              </w:rPr>
            </w:pPr>
          </w:p>
        </w:tc>
      </w:tr>
      <w:tr w:rsidR="002C6C2D" w14:paraId="61FE1A3E" w14:textId="77777777">
        <w:tc>
          <w:tcPr>
            <w:tcW w:w="4253" w:type="dxa"/>
            <w:tcBorders>
              <w:top w:val="single" w:sz="4" w:space="0" w:color="000000"/>
              <w:left w:val="single" w:sz="4" w:space="0" w:color="000000"/>
            </w:tcBorders>
          </w:tcPr>
          <w:p w14:paraId="61FE1A39" w14:textId="77777777" w:rsidR="002C6C2D" w:rsidRDefault="002431E8">
            <w:pPr>
              <w:rPr>
                <w:rFonts w:ascii="Arial" w:eastAsia="Arial" w:hAnsi="Arial" w:cs="Arial"/>
                <w:sz w:val="20"/>
                <w:szCs w:val="20"/>
              </w:rPr>
            </w:pPr>
            <w:r>
              <w:rPr>
                <w:rFonts w:ascii="Arial" w:eastAsia="Arial" w:hAnsi="Arial" w:cs="Arial"/>
                <w:sz w:val="20"/>
                <w:szCs w:val="20"/>
              </w:rPr>
              <w:lastRenderedPageBreak/>
              <w:t>3.2. Phương tiện giao thông địa phương khác (ngắn hạn, tối ưu)</w:t>
            </w:r>
          </w:p>
        </w:tc>
        <w:tc>
          <w:tcPr>
            <w:tcW w:w="992" w:type="dxa"/>
            <w:tcBorders>
              <w:top w:val="single" w:sz="4" w:space="0" w:color="000000"/>
              <w:left w:val="single" w:sz="4" w:space="0" w:color="000000"/>
            </w:tcBorders>
          </w:tcPr>
          <w:p w14:paraId="61FE1A3A" w14:textId="77777777" w:rsidR="002C6C2D" w:rsidRDefault="002C6C2D">
            <w:pPr>
              <w:rPr>
                <w:rFonts w:ascii="Arial" w:eastAsia="Arial" w:hAnsi="Arial" w:cs="Arial"/>
                <w:sz w:val="20"/>
                <w:szCs w:val="20"/>
              </w:rPr>
            </w:pPr>
          </w:p>
        </w:tc>
        <w:tc>
          <w:tcPr>
            <w:tcW w:w="1134" w:type="dxa"/>
            <w:tcBorders>
              <w:top w:val="single" w:sz="4" w:space="0" w:color="000000"/>
              <w:left w:val="single" w:sz="4" w:space="0" w:color="000000"/>
            </w:tcBorders>
          </w:tcPr>
          <w:p w14:paraId="61FE1A3B" w14:textId="77777777" w:rsidR="002C6C2D" w:rsidRDefault="002431E8">
            <w:pPr>
              <w:rPr>
                <w:rFonts w:ascii="Arial" w:eastAsia="Arial" w:hAnsi="Arial" w:cs="Arial"/>
                <w:sz w:val="20"/>
                <w:szCs w:val="20"/>
              </w:rPr>
            </w:pPr>
            <w:r>
              <w:rPr>
                <w:rFonts w:ascii="Arial" w:eastAsia="Arial" w:hAnsi="Arial" w:cs="Arial"/>
                <w:sz w:val="20"/>
                <w:szCs w:val="20"/>
              </w:rPr>
              <w:t>…</w:t>
            </w:r>
          </w:p>
        </w:tc>
        <w:tc>
          <w:tcPr>
            <w:tcW w:w="1375" w:type="dxa"/>
            <w:tcBorders>
              <w:top w:val="single" w:sz="4" w:space="0" w:color="000000"/>
              <w:left w:val="single" w:sz="4" w:space="0" w:color="000000"/>
            </w:tcBorders>
          </w:tcPr>
          <w:p w14:paraId="61FE1A3C" w14:textId="77777777" w:rsidR="002C6C2D" w:rsidRDefault="002C6C2D">
            <w:pPr>
              <w:rPr>
                <w:rFonts w:ascii="Arial" w:eastAsia="Arial" w:hAnsi="Arial" w:cs="Arial"/>
                <w:sz w:val="20"/>
                <w:szCs w:val="20"/>
              </w:rPr>
            </w:pPr>
          </w:p>
        </w:tc>
        <w:tc>
          <w:tcPr>
            <w:tcW w:w="1677" w:type="dxa"/>
            <w:tcBorders>
              <w:top w:val="single" w:sz="4" w:space="0" w:color="000000"/>
              <w:left w:val="single" w:sz="4" w:space="0" w:color="000000"/>
              <w:right w:val="single" w:sz="4" w:space="0" w:color="000000"/>
            </w:tcBorders>
          </w:tcPr>
          <w:p w14:paraId="61FE1A3D" w14:textId="77777777" w:rsidR="002C6C2D" w:rsidRDefault="002C6C2D">
            <w:pPr>
              <w:rPr>
                <w:rFonts w:ascii="Arial" w:eastAsia="Arial" w:hAnsi="Arial" w:cs="Arial"/>
                <w:sz w:val="20"/>
                <w:szCs w:val="20"/>
              </w:rPr>
            </w:pPr>
          </w:p>
        </w:tc>
      </w:tr>
      <w:tr w:rsidR="002C6C2D" w14:paraId="61FE1A44" w14:textId="77777777">
        <w:tc>
          <w:tcPr>
            <w:tcW w:w="4253" w:type="dxa"/>
            <w:tcBorders>
              <w:top w:val="single" w:sz="4" w:space="0" w:color="000000"/>
              <w:left w:val="single" w:sz="4" w:space="0" w:color="000000"/>
              <w:bottom w:val="single" w:sz="4" w:space="0" w:color="000000"/>
            </w:tcBorders>
          </w:tcPr>
          <w:p w14:paraId="61FE1A3F" w14:textId="77777777" w:rsidR="002C6C2D" w:rsidRDefault="002431E8">
            <w:pPr>
              <w:rPr>
                <w:rFonts w:ascii="Arial" w:eastAsia="Arial" w:hAnsi="Arial" w:cs="Arial"/>
                <w:sz w:val="20"/>
                <w:szCs w:val="20"/>
              </w:rPr>
            </w:pPr>
            <w:r>
              <w:rPr>
                <w:rFonts w:ascii="Arial" w:eastAsia="Arial" w:hAnsi="Arial" w:cs="Arial"/>
                <w:sz w:val="20"/>
                <w:szCs w:val="20"/>
              </w:rPr>
              <w:t>3.3. Chuyến bay</w:t>
            </w:r>
          </w:p>
        </w:tc>
        <w:tc>
          <w:tcPr>
            <w:tcW w:w="992" w:type="dxa"/>
            <w:tcBorders>
              <w:top w:val="single" w:sz="4" w:space="0" w:color="000000"/>
              <w:left w:val="single" w:sz="4" w:space="0" w:color="000000"/>
              <w:bottom w:val="single" w:sz="4" w:space="0" w:color="000000"/>
            </w:tcBorders>
          </w:tcPr>
          <w:p w14:paraId="61FE1A40" w14:textId="77777777" w:rsidR="002C6C2D" w:rsidRDefault="002C6C2D">
            <w:pPr>
              <w:rPr>
                <w:rFonts w:ascii="Arial" w:eastAsia="Arial" w:hAnsi="Arial" w:cs="Arial"/>
                <w:sz w:val="20"/>
                <w:szCs w:val="20"/>
              </w:rPr>
            </w:pPr>
          </w:p>
        </w:tc>
        <w:tc>
          <w:tcPr>
            <w:tcW w:w="1134" w:type="dxa"/>
            <w:tcBorders>
              <w:top w:val="single" w:sz="4" w:space="0" w:color="000000"/>
              <w:left w:val="single" w:sz="4" w:space="0" w:color="000000"/>
              <w:bottom w:val="single" w:sz="4" w:space="0" w:color="000000"/>
            </w:tcBorders>
          </w:tcPr>
          <w:p w14:paraId="61FE1A41" w14:textId="77777777" w:rsidR="002C6C2D" w:rsidRDefault="002431E8">
            <w:pPr>
              <w:rPr>
                <w:rFonts w:ascii="Arial" w:eastAsia="Arial" w:hAnsi="Arial" w:cs="Arial"/>
                <w:sz w:val="20"/>
                <w:szCs w:val="20"/>
              </w:rPr>
            </w:pPr>
            <w:r>
              <w:rPr>
                <w:rFonts w:ascii="Arial" w:eastAsia="Arial" w:hAnsi="Arial" w:cs="Arial"/>
                <w:sz w:val="20"/>
                <w:szCs w:val="20"/>
              </w:rPr>
              <w:t>...</w:t>
            </w:r>
          </w:p>
        </w:tc>
        <w:tc>
          <w:tcPr>
            <w:tcW w:w="1375" w:type="dxa"/>
            <w:tcBorders>
              <w:top w:val="single" w:sz="4" w:space="0" w:color="000000"/>
              <w:left w:val="single" w:sz="4" w:space="0" w:color="000000"/>
              <w:bottom w:val="single" w:sz="4" w:space="0" w:color="000000"/>
            </w:tcBorders>
          </w:tcPr>
          <w:p w14:paraId="61FE1A42" w14:textId="77777777" w:rsidR="002C6C2D" w:rsidRDefault="002C6C2D">
            <w:pPr>
              <w:rPr>
                <w:rFonts w:ascii="Arial" w:eastAsia="Arial" w:hAnsi="Arial" w:cs="Arial"/>
                <w:sz w:val="20"/>
                <w:szCs w:val="20"/>
              </w:rPr>
            </w:pPr>
          </w:p>
        </w:tc>
        <w:tc>
          <w:tcPr>
            <w:tcW w:w="1677" w:type="dxa"/>
            <w:tcBorders>
              <w:top w:val="single" w:sz="4" w:space="0" w:color="000000"/>
              <w:left w:val="single" w:sz="4" w:space="0" w:color="000000"/>
              <w:right w:val="single" w:sz="4" w:space="0" w:color="000000"/>
            </w:tcBorders>
          </w:tcPr>
          <w:p w14:paraId="61FE1A43" w14:textId="77777777" w:rsidR="002C6C2D" w:rsidRDefault="002C6C2D">
            <w:pPr>
              <w:rPr>
                <w:rFonts w:ascii="Arial" w:eastAsia="Arial" w:hAnsi="Arial" w:cs="Arial"/>
                <w:sz w:val="20"/>
                <w:szCs w:val="20"/>
              </w:rPr>
            </w:pPr>
          </w:p>
        </w:tc>
      </w:tr>
      <w:tr w:rsidR="002C6C2D" w14:paraId="61FE1A4A" w14:textId="77777777">
        <w:tc>
          <w:tcPr>
            <w:tcW w:w="4253" w:type="dxa"/>
            <w:tcBorders>
              <w:top w:val="single" w:sz="4" w:space="0" w:color="000000"/>
              <w:left w:val="single" w:sz="4" w:space="0" w:color="000000"/>
              <w:bottom w:val="single" w:sz="4" w:space="0" w:color="000000"/>
            </w:tcBorders>
          </w:tcPr>
          <w:p w14:paraId="61FE1A45" w14:textId="77777777" w:rsidR="002C6C2D" w:rsidRDefault="002431E8">
            <w:pPr>
              <w:rPr>
                <w:rFonts w:ascii="Arial" w:eastAsia="Arial" w:hAnsi="Arial" w:cs="Arial"/>
                <w:sz w:val="20"/>
                <w:szCs w:val="20"/>
              </w:rPr>
            </w:pPr>
            <w:r>
              <w:rPr>
                <w:rFonts w:ascii="Arial" w:eastAsia="Arial" w:hAnsi="Arial" w:cs="Arial"/>
                <w:sz w:val="20"/>
                <w:szCs w:val="20"/>
              </w:rPr>
              <w:t>…</w:t>
            </w:r>
          </w:p>
        </w:tc>
        <w:tc>
          <w:tcPr>
            <w:tcW w:w="992" w:type="dxa"/>
            <w:tcBorders>
              <w:top w:val="single" w:sz="4" w:space="0" w:color="000000"/>
              <w:left w:val="single" w:sz="4" w:space="0" w:color="000000"/>
              <w:bottom w:val="single" w:sz="4" w:space="0" w:color="000000"/>
            </w:tcBorders>
          </w:tcPr>
          <w:p w14:paraId="61FE1A46" w14:textId="77777777" w:rsidR="002C6C2D" w:rsidRDefault="002C6C2D">
            <w:pPr>
              <w:rPr>
                <w:rFonts w:ascii="Arial" w:eastAsia="Arial" w:hAnsi="Arial" w:cs="Arial"/>
                <w:sz w:val="20"/>
                <w:szCs w:val="20"/>
              </w:rPr>
            </w:pPr>
          </w:p>
        </w:tc>
        <w:tc>
          <w:tcPr>
            <w:tcW w:w="1134" w:type="dxa"/>
            <w:tcBorders>
              <w:top w:val="single" w:sz="4" w:space="0" w:color="000000"/>
              <w:left w:val="single" w:sz="4" w:space="0" w:color="000000"/>
              <w:bottom w:val="single" w:sz="4" w:space="0" w:color="000000"/>
            </w:tcBorders>
          </w:tcPr>
          <w:p w14:paraId="61FE1A47" w14:textId="77777777" w:rsidR="002C6C2D" w:rsidRDefault="002C6C2D">
            <w:pPr>
              <w:rPr>
                <w:rFonts w:ascii="Arial" w:eastAsia="Arial" w:hAnsi="Arial" w:cs="Arial"/>
                <w:sz w:val="20"/>
                <w:szCs w:val="20"/>
              </w:rPr>
            </w:pPr>
          </w:p>
        </w:tc>
        <w:tc>
          <w:tcPr>
            <w:tcW w:w="1375" w:type="dxa"/>
            <w:tcBorders>
              <w:top w:val="single" w:sz="4" w:space="0" w:color="000000"/>
              <w:left w:val="single" w:sz="4" w:space="0" w:color="000000"/>
              <w:bottom w:val="single" w:sz="4" w:space="0" w:color="000000"/>
            </w:tcBorders>
          </w:tcPr>
          <w:p w14:paraId="61FE1A48" w14:textId="77777777" w:rsidR="002C6C2D" w:rsidRDefault="002C6C2D">
            <w:pPr>
              <w:rPr>
                <w:rFonts w:ascii="Arial" w:eastAsia="Arial" w:hAnsi="Arial" w:cs="Arial"/>
                <w:sz w:val="20"/>
                <w:szCs w:val="20"/>
              </w:rPr>
            </w:pPr>
          </w:p>
        </w:tc>
        <w:tc>
          <w:tcPr>
            <w:tcW w:w="1677" w:type="dxa"/>
            <w:tcBorders>
              <w:top w:val="single" w:sz="4" w:space="0" w:color="000000"/>
              <w:left w:val="single" w:sz="4" w:space="0" w:color="000000"/>
              <w:right w:val="single" w:sz="4" w:space="0" w:color="000000"/>
            </w:tcBorders>
          </w:tcPr>
          <w:p w14:paraId="61FE1A49" w14:textId="77777777" w:rsidR="002C6C2D" w:rsidRDefault="002C6C2D">
            <w:pPr>
              <w:rPr>
                <w:rFonts w:ascii="Arial" w:eastAsia="Arial" w:hAnsi="Arial" w:cs="Arial"/>
                <w:sz w:val="20"/>
                <w:szCs w:val="20"/>
              </w:rPr>
            </w:pPr>
          </w:p>
        </w:tc>
      </w:tr>
      <w:tr w:rsidR="002C6C2D" w14:paraId="61FE1A4D" w14:textId="77777777">
        <w:trPr>
          <w:cantSplit/>
        </w:trPr>
        <w:tc>
          <w:tcPr>
            <w:tcW w:w="7754" w:type="dxa"/>
            <w:gridSpan w:val="4"/>
            <w:tcBorders>
              <w:top w:val="single" w:sz="4" w:space="0" w:color="000000"/>
              <w:left w:val="single" w:sz="4" w:space="0" w:color="000000"/>
              <w:bottom w:val="single" w:sz="4" w:space="0" w:color="000000"/>
            </w:tcBorders>
          </w:tcPr>
          <w:p w14:paraId="61FE1A4B" w14:textId="77777777" w:rsidR="002C6C2D" w:rsidRDefault="002431E8">
            <w:pPr>
              <w:jc w:val="right"/>
              <w:rPr>
                <w:rFonts w:ascii="Arial" w:eastAsia="Arial" w:hAnsi="Arial" w:cs="Arial"/>
                <w:b/>
                <w:sz w:val="20"/>
                <w:szCs w:val="20"/>
              </w:rPr>
            </w:pPr>
            <w:r>
              <w:rPr>
                <w:rFonts w:ascii="Arial" w:eastAsia="Arial" w:hAnsi="Arial" w:cs="Arial"/>
                <w:b/>
                <w:sz w:val="20"/>
                <w:szCs w:val="20"/>
              </w:rPr>
              <w:t>Tổng cộng</w:t>
            </w:r>
          </w:p>
        </w:tc>
        <w:tc>
          <w:tcPr>
            <w:tcW w:w="1677" w:type="dxa"/>
            <w:tcBorders>
              <w:top w:val="single" w:sz="4" w:space="0" w:color="000000"/>
              <w:left w:val="single" w:sz="4" w:space="0" w:color="000000"/>
              <w:bottom w:val="single" w:sz="4" w:space="0" w:color="000000"/>
              <w:right w:val="single" w:sz="4" w:space="0" w:color="000000"/>
            </w:tcBorders>
          </w:tcPr>
          <w:p w14:paraId="61FE1A4C" w14:textId="77777777" w:rsidR="002C6C2D" w:rsidRDefault="002C6C2D">
            <w:pPr>
              <w:jc w:val="right"/>
              <w:rPr>
                <w:rFonts w:ascii="Arial" w:eastAsia="Arial" w:hAnsi="Arial" w:cs="Arial"/>
                <w:b/>
                <w:sz w:val="20"/>
                <w:szCs w:val="20"/>
              </w:rPr>
            </w:pPr>
          </w:p>
        </w:tc>
      </w:tr>
      <w:tr w:rsidR="002C6C2D" w14:paraId="61FE1A4F" w14:textId="77777777">
        <w:trPr>
          <w:cantSplit/>
        </w:trPr>
        <w:tc>
          <w:tcPr>
            <w:tcW w:w="9431" w:type="dxa"/>
            <w:gridSpan w:val="5"/>
            <w:tcBorders>
              <w:left w:val="single" w:sz="4" w:space="0" w:color="000000"/>
              <w:bottom w:val="single" w:sz="4" w:space="0" w:color="000000"/>
              <w:right w:val="single" w:sz="4" w:space="0" w:color="000000"/>
            </w:tcBorders>
          </w:tcPr>
          <w:p w14:paraId="61FE1A4E" w14:textId="77777777" w:rsidR="002C6C2D" w:rsidRDefault="002431E8">
            <w:pPr>
              <w:rPr>
                <w:rFonts w:ascii="Arial" w:eastAsia="Arial" w:hAnsi="Arial" w:cs="Arial"/>
                <w:sz w:val="20"/>
                <w:szCs w:val="20"/>
              </w:rPr>
            </w:pPr>
            <w:r>
              <w:rPr>
                <w:rFonts w:ascii="Arial" w:eastAsia="Arial" w:hAnsi="Arial" w:cs="Arial"/>
                <w:b/>
                <w:sz w:val="20"/>
                <w:szCs w:val="20"/>
              </w:rPr>
              <w:t>4. Báo cáo và Tài liệu</w:t>
            </w:r>
          </w:p>
        </w:tc>
      </w:tr>
      <w:tr w:rsidR="002C6C2D" w14:paraId="61FE1A55" w14:textId="77777777">
        <w:tc>
          <w:tcPr>
            <w:tcW w:w="4253" w:type="dxa"/>
            <w:tcBorders>
              <w:top w:val="single" w:sz="4" w:space="0" w:color="000000"/>
              <w:left w:val="single" w:sz="4" w:space="0" w:color="000000"/>
              <w:bottom w:val="single" w:sz="4" w:space="0" w:color="000000"/>
            </w:tcBorders>
          </w:tcPr>
          <w:p w14:paraId="61FE1A50" w14:textId="77777777" w:rsidR="002C6C2D" w:rsidRDefault="002431E8">
            <w:pPr>
              <w:rPr>
                <w:rFonts w:ascii="Arial" w:eastAsia="Arial" w:hAnsi="Arial" w:cs="Arial"/>
                <w:sz w:val="20"/>
                <w:szCs w:val="20"/>
              </w:rPr>
            </w:pPr>
            <w:r>
              <w:rPr>
                <w:rFonts w:ascii="Arial" w:eastAsia="Arial" w:hAnsi="Arial" w:cs="Arial"/>
                <w:sz w:val="20"/>
                <w:szCs w:val="20"/>
              </w:rPr>
              <w:t>4.1. (Các báo cáo/tài liệu đã nêu ra)</w:t>
            </w:r>
          </w:p>
        </w:tc>
        <w:tc>
          <w:tcPr>
            <w:tcW w:w="992" w:type="dxa"/>
            <w:tcBorders>
              <w:top w:val="single" w:sz="4" w:space="0" w:color="000000"/>
              <w:left w:val="single" w:sz="4" w:space="0" w:color="000000"/>
              <w:bottom w:val="single" w:sz="4" w:space="0" w:color="000000"/>
            </w:tcBorders>
          </w:tcPr>
          <w:p w14:paraId="61FE1A51" w14:textId="77777777" w:rsidR="002C6C2D" w:rsidRDefault="002C6C2D">
            <w:pPr>
              <w:rPr>
                <w:rFonts w:ascii="Arial" w:eastAsia="Arial" w:hAnsi="Arial" w:cs="Arial"/>
                <w:sz w:val="20"/>
                <w:szCs w:val="20"/>
              </w:rPr>
            </w:pPr>
          </w:p>
        </w:tc>
        <w:tc>
          <w:tcPr>
            <w:tcW w:w="1134" w:type="dxa"/>
            <w:tcBorders>
              <w:top w:val="single" w:sz="4" w:space="0" w:color="000000"/>
              <w:left w:val="single" w:sz="4" w:space="0" w:color="000000"/>
              <w:bottom w:val="single" w:sz="4" w:space="0" w:color="000000"/>
            </w:tcBorders>
          </w:tcPr>
          <w:p w14:paraId="61FE1A52" w14:textId="77777777" w:rsidR="002C6C2D" w:rsidRDefault="002431E8">
            <w:pPr>
              <w:rPr>
                <w:rFonts w:ascii="Arial" w:eastAsia="Arial" w:hAnsi="Arial" w:cs="Arial"/>
                <w:sz w:val="20"/>
                <w:szCs w:val="20"/>
              </w:rPr>
            </w:pPr>
            <w:r>
              <w:rPr>
                <w:rFonts w:ascii="Arial" w:eastAsia="Arial" w:hAnsi="Arial" w:cs="Arial"/>
                <w:sz w:val="20"/>
                <w:szCs w:val="20"/>
              </w:rPr>
              <w:t>...</w:t>
            </w:r>
          </w:p>
        </w:tc>
        <w:tc>
          <w:tcPr>
            <w:tcW w:w="1375" w:type="dxa"/>
            <w:tcBorders>
              <w:top w:val="single" w:sz="4" w:space="0" w:color="000000"/>
              <w:left w:val="single" w:sz="4" w:space="0" w:color="000000"/>
              <w:bottom w:val="single" w:sz="4" w:space="0" w:color="000000"/>
            </w:tcBorders>
          </w:tcPr>
          <w:p w14:paraId="61FE1A53" w14:textId="77777777" w:rsidR="002C6C2D" w:rsidRDefault="002C6C2D">
            <w:pPr>
              <w:rPr>
                <w:rFonts w:ascii="Arial" w:eastAsia="Arial" w:hAnsi="Arial" w:cs="Arial"/>
                <w:sz w:val="20"/>
                <w:szCs w:val="20"/>
              </w:rPr>
            </w:pPr>
          </w:p>
        </w:tc>
        <w:tc>
          <w:tcPr>
            <w:tcW w:w="1677" w:type="dxa"/>
            <w:tcBorders>
              <w:top w:val="single" w:sz="4" w:space="0" w:color="000000"/>
              <w:left w:val="single" w:sz="4" w:space="0" w:color="000000"/>
              <w:right w:val="single" w:sz="4" w:space="0" w:color="000000"/>
            </w:tcBorders>
          </w:tcPr>
          <w:p w14:paraId="61FE1A54" w14:textId="77777777" w:rsidR="002C6C2D" w:rsidRDefault="002C6C2D">
            <w:pPr>
              <w:rPr>
                <w:rFonts w:ascii="Arial" w:eastAsia="Arial" w:hAnsi="Arial" w:cs="Arial"/>
                <w:sz w:val="20"/>
                <w:szCs w:val="20"/>
              </w:rPr>
            </w:pPr>
          </w:p>
        </w:tc>
      </w:tr>
      <w:tr w:rsidR="002C6C2D" w14:paraId="61FE1A5B" w14:textId="77777777">
        <w:tc>
          <w:tcPr>
            <w:tcW w:w="4253" w:type="dxa"/>
            <w:tcBorders>
              <w:top w:val="single" w:sz="4" w:space="0" w:color="000000"/>
              <w:left w:val="single" w:sz="4" w:space="0" w:color="000000"/>
              <w:bottom w:val="single" w:sz="4" w:space="0" w:color="000000"/>
            </w:tcBorders>
          </w:tcPr>
          <w:p w14:paraId="61FE1A56" w14:textId="77777777" w:rsidR="002C6C2D" w:rsidRDefault="002431E8">
            <w:pPr>
              <w:rPr>
                <w:rFonts w:ascii="Arial" w:eastAsia="Arial" w:hAnsi="Arial" w:cs="Arial"/>
                <w:sz w:val="20"/>
                <w:szCs w:val="20"/>
              </w:rPr>
            </w:pPr>
            <w:r>
              <w:rPr>
                <w:rFonts w:ascii="Arial" w:eastAsia="Arial" w:hAnsi="Arial" w:cs="Arial"/>
                <w:sz w:val="20"/>
                <w:szCs w:val="20"/>
              </w:rPr>
              <w:t>4.2 ...</w:t>
            </w:r>
          </w:p>
        </w:tc>
        <w:tc>
          <w:tcPr>
            <w:tcW w:w="992" w:type="dxa"/>
            <w:tcBorders>
              <w:top w:val="single" w:sz="4" w:space="0" w:color="000000"/>
              <w:left w:val="single" w:sz="4" w:space="0" w:color="000000"/>
              <w:bottom w:val="single" w:sz="4" w:space="0" w:color="000000"/>
            </w:tcBorders>
          </w:tcPr>
          <w:p w14:paraId="61FE1A57" w14:textId="77777777" w:rsidR="002C6C2D" w:rsidRDefault="002C6C2D">
            <w:pPr>
              <w:rPr>
                <w:rFonts w:ascii="Arial" w:eastAsia="Arial" w:hAnsi="Arial" w:cs="Arial"/>
                <w:sz w:val="20"/>
                <w:szCs w:val="20"/>
              </w:rPr>
            </w:pPr>
          </w:p>
        </w:tc>
        <w:tc>
          <w:tcPr>
            <w:tcW w:w="1134" w:type="dxa"/>
            <w:tcBorders>
              <w:top w:val="single" w:sz="4" w:space="0" w:color="000000"/>
              <w:left w:val="single" w:sz="4" w:space="0" w:color="000000"/>
              <w:bottom w:val="single" w:sz="4" w:space="0" w:color="000000"/>
            </w:tcBorders>
          </w:tcPr>
          <w:p w14:paraId="61FE1A58" w14:textId="77777777" w:rsidR="002C6C2D" w:rsidRDefault="002431E8">
            <w:pPr>
              <w:rPr>
                <w:rFonts w:ascii="Arial" w:eastAsia="Arial" w:hAnsi="Arial" w:cs="Arial"/>
                <w:sz w:val="20"/>
                <w:szCs w:val="20"/>
              </w:rPr>
            </w:pPr>
            <w:r>
              <w:rPr>
                <w:rFonts w:ascii="Arial" w:eastAsia="Arial" w:hAnsi="Arial" w:cs="Arial"/>
                <w:sz w:val="20"/>
                <w:szCs w:val="20"/>
              </w:rPr>
              <w:t>...</w:t>
            </w:r>
          </w:p>
        </w:tc>
        <w:tc>
          <w:tcPr>
            <w:tcW w:w="1375" w:type="dxa"/>
            <w:tcBorders>
              <w:top w:val="single" w:sz="4" w:space="0" w:color="000000"/>
              <w:left w:val="single" w:sz="4" w:space="0" w:color="000000"/>
              <w:bottom w:val="single" w:sz="4" w:space="0" w:color="000000"/>
            </w:tcBorders>
          </w:tcPr>
          <w:p w14:paraId="61FE1A59" w14:textId="77777777" w:rsidR="002C6C2D" w:rsidRDefault="002C6C2D">
            <w:pPr>
              <w:rPr>
                <w:rFonts w:ascii="Arial" w:eastAsia="Arial" w:hAnsi="Arial" w:cs="Arial"/>
                <w:sz w:val="20"/>
                <w:szCs w:val="20"/>
              </w:rPr>
            </w:pPr>
          </w:p>
        </w:tc>
        <w:tc>
          <w:tcPr>
            <w:tcW w:w="1677" w:type="dxa"/>
            <w:tcBorders>
              <w:top w:val="single" w:sz="4" w:space="0" w:color="000000"/>
              <w:left w:val="single" w:sz="4" w:space="0" w:color="000000"/>
              <w:right w:val="single" w:sz="4" w:space="0" w:color="000000"/>
            </w:tcBorders>
          </w:tcPr>
          <w:p w14:paraId="61FE1A5A" w14:textId="77777777" w:rsidR="002C6C2D" w:rsidRDefault="002C6C2D">
            <w:pPr>
              <w:rPr>
                <w:rFonts w:ascii="Arial" w:eastAsia="Arial" w:hAnsi="Arial" w:cs="Arial"/>
                <w:sz w:val="20"/>
                <w:szCs w:val="20"/>
              </w:rPr>
            </w:pPr>
          </w:p>
        </w:tc>
      </w:tr>
      <w:tr w:rsidR="002C6C2D" w14:paraId="61FE1A5E" w14:textId="77777777">
        <w:trPr>
          <w:cantSplit/>
        </w:trPr>
        <w:tc>
          <w:tcPr>
            <w:tcW w:w="7754" w:type="dxa"/>
            <w:gridSpan w:val="4"/>
            <w:tcBorders>
              <w:top w:val="single" w:sz="4" w:space="0" w:color="000000"/>
              <w:left w:val="single" w:sz="4" w:space="0" w:color="000000"/>
              <w:bottom w:val="single" w:sz="4" w:space="0" w:color="000000"/>
            </w:tcBorders>
          </w:tcPr>
          <w:p w14:paraId="61FE1A5C" w14:textId="77777777" w:rsidR="002C6C2D" w:rsidRDefault="002431E8">
            <w:pPr>
              <w:jc w:val="right"/>
              <w:rPr>
                <w:rFonts w:ascii="Arial" w:eastAsia="Arial" w:hAnsi="Arial" w:cs="Arial"/>
                <w:b/>
                <w:sz w:val="20"/>
                <w:szCs w:val="20"/>
              </w:rPr>
            </w:pPr>
            <w:r>
              <w:rPr>
                <w:rFonts w:ascii="Arial" w:eastAsia="Arial" w:hAnsi="Arial" w:cs="Arial"/>
                <w:b/>
                <w:sz w:val="20"/>
                <w:szCs w:val="20"/>
              </w:rPr>
              <w:t>Tổng cộng</w:t>
            </w:r>
          </w:p>
        </w:tc>
        <w:tc>
          <w:tcPr>
            <w:tcW w:w="1677" w:type="dxa"/>
            <w:tcBorders>
              <w:top w:val="single" w:sz="4" w:space="0" w:color="000000"/>
              <w:left w:val="single" w:sz="4" w:space="0" w:color="000000"/>
              <w:bottom w:val="single" w:sz="4" w:space="0" w:color="000000"/>
              <w:right w:val="single" w:sz="4" w:space="0" w:color="000000"/>
            </w:tcBorders>
          </w:tcPr>
          <w:p w14:paraId="61FE1A5D" w14:textId="77777777" w:rsidR="002C6C2D" w:rsidRDefault="002C6C2D">
            <w:pPr>
              <w:jc w:val="right"/>
              <w:rPr>
                <w:rFonts w:ascii="Arial" w:eastAsia="Arial" w:hAnsi="Arial" w:cs="Arial"/>
                <w:b/>
                <w:sz w:val="20"/>
                <w:szCs w:val="20"/>
              </w:rPr>
            </w:pPr>
          </w:p>
        </w:tc>
      </w:tr>
      <w:tr w:rsidR="002C6C2D" w14:paraId="61FE1A60" w14:textId="77777777">
        <w:trPr>
          <w:cantSplit/>
        </w:trPr>
        <w:tc>
          <w:tcPr>
            <w:tcW w:w="9431" w:type="dxa"/>
            <w:gridSpan w:val="5"/>
            <w:tcBorders>
              <w:top w:val="single" w:sz="4" w:space="0" w:color="000000"/>
              <w:left w:val="single" w:sz="4" w:space="0" w:color="000000"/>
              <w:bottom w:val="single" w:sz="4" w:space="0" w:color="000000"/>
              <w:right w:val="single" w:sz="4" w:space="0" w:color="000000"/>
            </w:tcBorders>
          </w:tcPr>
          <w:p w14:paraId="61FE1A5F" w14:textId="77777777" w:rsidR="002C6C2D" w:rsidRDefault="002431E8">
            <w:pPr>
              <w:rPr>
                <w:rFonts w:ascii="Arial" w:eastAsia="Arial" w:hAnsi="Arial" w:cs="Arial"/>
                <w:b/>
                <w:sz w:val="20"/>
                <w:szCs w:val="20"/>
              </w:rPr>
            </w:pPr>
            <w:r>
              <w:rPr>
                <w:rFonts w:ascii="Arial" w:eastAsia="Arial" w:hAnsi="Arial" w:cs="Arial"/>
                <w:b/>
                <w:sz w:val="20"/>
                <w:szCs w:val="20"/>
              </w:rPr>
              <w:t>…</w:t>
            </w:r>
          </w:p>
        </w:tc>
      </w:tr>
      <w:tr w:rsidR="002C6C2D" w14:paraId="61FE1A66" w14:textId="77777777">
        <w:tc>
          <w:tcPr>
            <w:tcW w:w="4253" w:type="dxa"/>
            <w:tcBorders>
              <w:top w:val="single" w:sz="4" w:space="0" w:color="000000"/>
              <w:left w:val="single" w:sz="4" w:space="0" w:color="000000"/>
              <w:bottom w:val="single" w:sz="4" w:space="0" w:color="000000"/>
            </w:tcBorders>
          </w:tcPr>
          <w:p w14:paraId="61FE1A61" w14:textId="77777777" w:rsidR="002C6C2D" w:rsidRDefault="002C6C2D">
            <w:pPr>
              <w:rPr>
                <w:rFonts w:ascii="Arial" w:eastAsia="Arial" w:hAnsi="Arial" w:cs="Arial"/>
                <w:sz w:val="20"/>
                <w:szCs w:val="20"/>
              </w:rPr>
            </w:pPr>
          </w:p>
        </w:tc>
        <w:tc>
          <w:tcPr>
            <w:tcW w:w="992" w:type="dxa"/>
            <w:tcBorders>
              <w:top w:val="single" w:sz="4" w:space="0" w:color="000000"/>
              <w:left w:val="single" w:sz="4" w:space="0" w:color="000000"/>
              <w:bottom w:val="single" w:sz="4" w:space="0" w:color="000000"/>
            </w:tcBorders>
          </w:tcPr>
          <w:p w14:paraId="61FE1A62" w14:textId="77777777" w:rsidR="002C6C2D" w:rsidRDefault="002C6C2D">
            <w:pPr>
              <w:rPr>
                <w:rFonts w:ascii="Arial" w:eastAsia="Arial" w:hAnsi="Arial" w:cs="Arial"/>
                <w:sz w:val="20"/>
                <w:szCs w:val="20"/>
              </w:rPr>
            </w:pPr>
          </w:p>
        </w:tc>
        <w:tc>
          <w:tcPr>
            <w:tcW w:w="1134" w:type="dxa"/>
            <w:tcBorders>
              <w:top w:val="single" w:sz="4" w:space="0" w:color="000000"/>
              <w:left w:val="single" w:sz="4" w:space="0" w:color="000000"/>
              <w:bottom w:val="single" w:sz="4" w:space="0" w:color="000000"/>
            </w:tcBorders>
          </w:tcPr>
          <w:p w14:paraId="61FE1A63" w14:textId="77777777" w:rsidR="002C6C2D" w:rsidRDefault="002C6C2D">
            <w:pPr>
              <w:rPr>
                <w:rFonts w:ascii="Arial" w:eastAsia="Arial" w:hAnsi="Arial" w:cs="Arial"/>
                <w:sz w:val="20"/>
                <w:szCs w:val="20"/>
              </w:rPr>
            </w:pPr>
          </w:p>
        </w:tc>
        <w:tc>
          <w:tcPr>
            <w:tcW w:w="1375" w:type="dxa"/>
            <w:tcBorders>
              <w:top w:val="single" w:sz="4" w:space="0" w:color="000000"/>
              <w:left w:val="single" w:sz="4" w:space="0" w:color="000000"/>
              <w:bottom w:val="single" w:sz="4" w:space="0" w:color="000000"/>
            </w:tcBorders>
          </w:tcPr>
          <w:p w14:paraId="61FE1A64" w14:textId="77777777" w:rsidR="002C6C2D" w:rsidRDefault="002C6C2D">
            <w:pPr>
              <w:rPr>
                <w:rFonts w:ascii="Arial" w:eastAsia="Arial" w:hAnsi="Arial" w:cs="Arial"/>
                <w:sz w:val="20"/>
                <w:szCs w:val="20"/>
              </w:rPr>
            </w:pPr>
          </w:p>
        </w:tc>
        <w:tc>
          <w:tcPr>
            <w:tcW w:w="1677" w:type="dxa"/>
            <w:tcBorders>
              <w:top w:val="single" w:sz="4" w:space="0" w:color="000000"/>
              <w:left w:val="single" w:sz="4" w:space="0" w:color="000000"/>
              <w:bottom w:val="single" w:sz="4" w:space="0" w:color="000000"/>
              <w:right w:val="single" w:sz="4" w:space="0" w:color="000000"/>
            </w:tcBorders>
          </w:tcPr>
          <w:p w14:paraId="61FE1A65" w14:textId="77777777" w:rsidR="002C6C2D" w:rsidRDefault="002C6C2D">
            <w:pPr>
              <w:rPr>
                <w:rFonts w:ascii="Arial" w:eastAsia="Arial" w:hAnsi="Arial" w:cs="Arial"/>
                <w:sz w:val="20"/>
                <w:szCs w:val="20"/>
              </w:rPr>
            </w:pPr>
          </w:p>
        </w:tc>
      </w:tr>
      <w:tr w:rsidR="002C6C2D" w14:paraId="61FE1A6C" w14:textId="77777777">
        <w:tc>
          <w:tcPr>
            <w:tcW w:w="4253" w:type="dxa"/>
            <w:tcBorders>
              <w:top w:val="single" w:sz="4" w:space="0" w:color="000000"/>
              <w:left w:val="single" w:sz="4" w:space="0" w:color="000000"/>
              <w:bottom w:val="single" w:sz="4" w:space="0" w:color="000000"/>
            </w:tcBorders>
          </w:tcPr>
          <w:p w14:paraId="61FE1A67" w14:textId="77777777" w:rsidR="002C6C2D" w:rsidRDefault="002C6C2D">
            <w:pPr>
              <w:rPr>
                <w:rFonts w:ascii="Arial" w:eastAsia="Arial" w:hAnsi="Arial" w:cs="Arial"/>
                <w:sz w:val="20"/>
                <w:szCs w:val="20"/>
              </w:rPr>
            </w:pPr>
          </w:p>
        </w:tc>
        <w:tc>
          <w:tcPr>
            <w:tcW w:w="992" w:type="dxa"/>
            <w:tcBorders>
              <w:top w:val="single" w:sz="4" w:space="0" w:color="000000"/>
              <w:left w:val="single" w:sz="4" w:space="0" w:color="000000"/>
              <w:bottom w:val="single" w:sz="4" w:space="0" w:color="000000"/>
            </w:tcBorders>
          </w:tcPr>
          <w:p w14:paraId="61FE1A68" w14:textId="77777777" w:rsidR="002C6C2D" w:rsidRDefault="002C6C2D">
            <w:pPr>
              <w:rPr>
                <w:rFonts w:ascii="Arial" w:eastAsia="Arial" w:hAnsi="Arial" w:cs="Arial"/>
                <w:sz w:val="20"/>
                <w:szCs w:val="20"/>
              </w:rPr>
            </w:pPr>
          </w:p>
        </w:tc>
        <w:tc>
          <w:tcPr>
            <w:tcW w:w="1134" w:type="dxa"/>
            <w:tcBorders>
              <w:top w:val="single" w:sz="4" w:space="0" w:color="000000"/>
              <w:left w:val="single" w:sz="4" w:space="0" w:color="000000"/>
              <w:bottom w:val="single" w:sz="4" w:space="0" w:color="000000"/>
            </w:tcBorders>
          </w:tcPr>
          <w:p w14:paraId="61FE1A69" w14:textId="77777777" w:rsidR="002C6C2D" w:rsidRDefault="002C6C2D">
            <w:pPr>
              <w:rPr>
                <w:rFonts w:ascii="Arial" w:eastAsia="Arial" w:hAnsi="Arial" w:cs="Arial"/>
                <w:sz w:val="20"/>
                <w:szCs w:val="20"/>
              </w:rPr>
            </w:pPr>
          </w:p>
        </w:tc>
        <w:tc>
          <w:tcPr>
            <w:tcW w:w="1375" w:type="dxa"/>
            <w:tcBorders>
              <w:top w:val="single" w:sz="4" w:space="0" w:color="000000"/>
              <w:left w:val="single" w:sz="4" w:space="0" w:color="000000"/>
              <w:bottom w:val="single" w:sz="4" w:space="0" w:color="000000"/>
            </w:tcBorders>
          </w:tcPr>
          <w:p w14:paraId="61FE1A6A" w14:textId="77777777" w:rsidR="002C6C2D" w:rsidRDefault="002C6C2D">
            <w:pPr>
              <w:rPr>
                <w:rFonts w:ascii="Arial" w:eastAsia="Arial" w:hAnsi="Arial" w:cs="Arial"/>
                <w:sz w:val="20"/>
                <w:szCs w:val="20"/>
              </w:rPr>
            </w:pPr>
          </w:p>
        </w:tc>
        <w:tc>
          <w:tcPr>
            <w:tcW w:w="1677" w:type="dxa"/>
            <w:tcBorders>
              <w:top w:val="single" w:sz="4" w:space="0" w:color="000000"/>
              <w:left w:val="single" w:sz="4" w:space="0" w:color="000000"/>
              <w:bottom w:val="single" w:sz="4" w:space="0" w:color="000000"/>
              <w:right w:val="single" w:sz="4" w:space="0" w:color="000000"/>
            </w:tcBorders>
          </w:tcPr>
          <w:p w14:paraId="61FE1A6B" w14:textId="77777777" w:rsidR="002C6C2D" w:rsidRDefault="002C6C2D">
            <w:pPr>
              <w:rPr>
                <w:rFonts w:ascii="Arial" w:eastAsia="Arial" w:hAnsi="Arial" w:cs="Arial"/>
                <w:sz w:val="20"/>
                <w:szCs w:val="20"/>
              </w:rPr>
            </w:pPr>
          </w:p>
        </w:tc>
      </w:tr>
      <w:tr w:rsidR="002C6C2D" w14:paraId="61FE1A6F" w14:textId="77777777">
        <w:trPr>
          <w:cantSplit/>
        </w:trPr>
        <w:tc>
          <w:tcPr>
            <w:tcW w:w="7754" w:type="dxa"/>
            <w:gridSpan w:val="4"/>
            <w:tcBorders>
              <w:top w:val="single" w:sz="4" w:space="0" w:color="000000"/>
              <w:left w:val="single" w:sz="4" w:space="0" w:color="000000"/>
              <w:bottom w:val="single" w:sz="4" w:space="0" w:color="000000"/>
            </w:tcBorders>
          </w:tcPr>
          <w:p w14:paraId="61FE1A6D" w14:textId="77777777" w:rsidR="002C6C2D" w:rsidRDefault="002431E8">
            <w:pPr>
              <w:spacing w:before="20" w:after="20"/>
              <w:jc w:val="right"/>
              <w:rPr>
                <w:rFonts w:ascii="Arial" w:eastAsia="Arial" w:hAnsi="Arial" w:cs="Arial"/>
                <w:b/>
                <w:sz w:val="20"/>
                <w:szCs w:val="20"/>
              </w:rPr>
            </w:pPr>
            <w:r>
              <w:rPr>
                <w:rFonts w:ascii="Arial" w:eastAsia="Arial" w:hAnsi="Arial" w:cs="Arial"/>
                <w:b/>
                <w:sz w:val="20"/>
                <w:szCs w:val="20"/>
              </w:rPr>
              <w:t>Tổng (bao gồm thế)</w:t>
            </w:r>
          </w:p>
        </w:tc>
        <w:tc>
          <w:tcPr>
            <w:tcW w:w="1677" w:type="dxa"/>
            <w:tcBorders>
              <w:top w:val="single" w:sz="4" w:space="0" w:color="000000"/>
              <w:left w:val="single" w:sz="4" w:space="0" w:color="000000"/>
              <w:bottom w:val="single" w:sz="4" w:space="0" w:color="000000"/>
              <w:right w:val="single" w:sz="4" w:space="0" w:color="000000"/>
            </w:tcBorders>
          </w:tcPr>
          <w:p w14:paraId="61FE1A6E" w14:textId="77777777" w:rsidR="002C6C2D" w:rsidRDefault="002C6C2D">
            <w:pPr>
              <w:spacing w:before="20" w:after="20"/>
              <w:jc w:val="right"/>
              <w:rPr>
                <w:rFonts w:ascii="Arial" w:eastAsia="Arial" w:hAnsi="Arial" w:cs="Arial"/>
                <w:b/>
                <w:sz w:val="20"/>
                <w:szCs w:val="20"/>
              </w:rPr>
            </w:pPr>
          </w:p>
        </w:tc>
      </w:tr>
      <w:tr w:rsidR="002C6C2D" w14:paraId="61FE1A75" w14:textId="77777777">
        <w:trPr>
          <w:cantSplit/>
        </w:trPr>
        <w:tc>
          <w:tcPr>
            <w:tcW w:w="7754" w:type="dxa"/>
            <w:gridSpan w:val="4"/>
            <w:tcBorders>
              <w:top w:val="single" w:sz="4" w:space="0" w:color="000000"/>
              <w:left w:val="single" w:sz="4" w:space="0" w:color="000000"/>
              <w:bottom w:val="single" w:sz="4" w:space="0" w:color="000000"/>
            </w:tcBorders>
          </w:tcPr>
          <w:p w14:paraId="61FE1A70" w14:textId="77777777" w:rsidR="002C6C2D" w:rsidRDefault="002431E8">
            <w:pPr>
              <w:spacing w:before="20" w:after="20"/>
              <w:jc w:val="right"/>
              <w:rPr>
                <w:rFonts w:ascii="Arial" w:eastAsia="Arial" w:hAnsi="Arial" w:cs="Arial"/>
                <w:b/>
                <w:sz w:val="20"/>
                <w:szCs w:val="20"/>
              </w:rPr>
            </w:pPr>
            <w:r>
              <w:rPr>
                <w:rFonts w:ascii="Arial" w:eastAsia="Arial" w:hAnsi="Arial" w:cs="Arial"/>
                <w:b/>
                <w:sz w:val="20"/>
                <w:szCs w:val="20"/>
              </w:rPr>
              <w:t>Thuế</w:t>
            </w:r>
          </w:p>
          <w:p w14:paraId="61FE1A71" w14:textId="77777777" w:rsidR="002C6C2D" w:rsidRDefault="002431E8" w:rsidP="004B778C">
            <w:pPr>
              <w:numPr>
                <w:ilvl w:val="0"/>
                <w:numId w:val="2"/>
              </w:numPr>
              <w:pBdr>
                <w:top w:val="nil"/>
                <w:left w:val="nil"/>
                <w:bottom w:val="nil"/>
                <w:right w:val="nil"/>
                <w:between w:val="nil"/>
              </w:pBdr>
              <w:spacing w:after="20"/>
              <w:jc w:val="right"/>
              <w:rPr>
                <w:sz w:val="20"/>
                <w:szCs w:val="20"/>
              </w:rPr>
            </w:pPr>
            <w:r>
              <w:rPr>
                <w:sz w:val="20"/>
                <w:szCs w:val="20"/>
              </w:rPr>
              <w:t>Tỷ lệ phần trăm (%) thuế GTGT được áp dụng</w:t>
            </w:r>
          </w:p>
          <w:p w14:paraId="61FE1A72" w14:textId="77777777" w:rsidR="002C6C2D" w:rsidRDefault="002431E8" w:rsidP="004B778C">
            <w:pPr>
              <w:numPr>
                <w:ilvl w:val="0"/>
                <w:numId w:val="2"/>
              </w:numPr>
              <w:pBdr>
                <w:top w:val="nil"/>
                <w:left w:val="nil"/>
                <w:bottom w:val="nil"/>
                <w:right w:val="nil"/>
                <w:between w:val="nil"/>
              </w:pBdr>
              <w:spacing w:after="20"/>
              <w:jc w:val="right"/>
              <w:rPr>
                <w:b/>
                <w:sz w:val="20"/>
                <w:szCs w:val="20"/>
              </w:rPr>
            </w:pPr>
            <w:r>
              <w:rPr>
                <w:sz w:val="20"/>
                <w:szCs w:val="20"/>
              </w:rPr>
              <w:t>Trường hợp áp dụng thuế Thu nhập cá nhân (PIT), tính PIT như sau:</w:t>
            </w:r>
            <w:r>
              <w:rPr>
                <w:b/>
                <w:sz w:val="20"/>
                <w:szCs w:val="20"/>
              </w:rPr>
              <w:t xml:space="preserve"> </w:t>
            </w:r>
          </w:p>
          <w:p w14:paraId="61FE1A73" w14:textId="77777777" w:rsidR="002C6C2D" w:rsidRDefault="002431E8">
            <w:pPr>
              <w:pBdr>
                <w:top w:val="nil"/>
                <w:left w:val="nil"/>
                <w:bottom w:val="nil"/>
                <w:right w:val="nil"/>
                <w:between w:val="nil"/>
              </w:pBdr>
              <w:spacing w:after="20"/>
              <w:ind w:left="720"/>
              <w:jc w:val="right"/>
              <w:rPr>
                <w:b/>
                <w:sz w:val="20"/>
                <w:szCs w:val="20"/>
              </w:rPr>
            </w:pPr>
            <w:r>
              <w:rPr>
                <w:b/>
                <w:sz w:val="20"/>
                <w:szCs w:val="20"/>
              </w:rPr>
              <w:t xml:space="preserve">PIT=(Tổng(bao gồm thuế)/0.9)*10% </w:t>
            </w:r>
          </w:p>
        </w:tc>
        <w:tc>
          <w:tcPr>
            <w:tcW w:w="1677" w:type="dxa"/>
            <w:tcBorders>
              <w:top w:val="single" w:sz="4" w:space="0" w:color="000000"/>
              <w:left w:val="single" w:sz="4" w:space="0" w:color="000000"/>
              <w:bottom w:val="single" w:sz="4" w:space="0" w:color="000000"/>
              <w:right w:val="single" w:sz="4" w:space="0" w:color="000000"/>
            </w:tcBorders>
          </w:tcPr>
          <w:p w14:paraId="61FE1A74" w14:textId="77777777" w:rsidR="002C6C2D" w:rsidRDefault="002C6C2D">
            <w:pPr>
              <w:spacing w:before="20" w:after="20"/>
              <w:jc w:val="right"/>
              <w:rPr>
                <w:rFonts w:ascii="Arial" w:eastAsia="Arial" w:hAnsi="Arial" w:cs="Arial"/>
                <w:b/>
                <w:sz w:val="20"/>
                <w:szCs w:val="20"/>
              </w:rPr>
            </w:pPr>
          </w:p>
        </w:tc>
      </w:tr>
      <w:tr w:rsidR="002C6C2D" w14:paraId="61FE1A78" w14:textId="77777777">
        <w:trPr>
          <w:cantSplit/>
          <w:trHeight w:val="161"/>
        </w:trPr>
        <w:tc>
          <w:tcPr>
            <w:tcW w:w="7754" w:type="dxa"/>
            <w:gridSpan w:val="4"/>
            <w:tcBorders>
              <w:top w:val="single" w:sz="4" w:space="0" w:color="000000"/>
              <w:left w:val="single" w:sz="4" w:space="0" w:color="000000"/>
              <w:bottom w:val="single" w:sz="4" w:space="0" w:color="000000"/>
            </w:tcBorders>
          </w:tcPr>
          <w:p w14:paraId="61FE1A76" w14:textId="77777777" w:rsidR="002C6C2D" w:rsidRDefault="002431E8">
            <w:pPr>
              <w:spacing w:before="20" w:after="20"/>
              <w:jc w:val="right"/>
              <w:rPr>
                <w:rFonts w:ascii="Arial" w:eastAsia="Arial" w:hAnsi="Arial" w:cs="Arial"/>
                <w:b/>
                <w:sz w:val="20"/>
                <w:szCs w:val="20"/>
              </w:rPr>
            </w:pPr>
            <w:r>
              <w:rPr>
                <w:rFonts w:ascii="Arial" w:eastAsia="Arial" w:hAnsi="Arial" w:cs="Arial"/>
                <w:b/>
                <w:sz w:val="20"/>
                <w:szCs w:val="20"/>
              </w:rPr>
              <w:t>Tổng cộng</w:t>
            </w:r>
          </w:p>
        </w:tc>
        <w:tc>
          <w:tcPr>
            <w:tcW w:w="1677" w:type="dxa"/>
            <w:tcBorders>
              <w:top w:val="single" w:sz="4" w:space="0" w:color="000000"/>
              <w:left w:val="single" w:sz="4" w:space="0" w:color="000000"/>
              <w:bottom w:val="single" w:sz="4" w:space="0" w:color="000000"/>
              <w:right w:val="single" w:sz="4" w:space="0" w:color="000000"/>
            </w:tcBorders>
          </w:tcPr>
          <w:p w14:paraId="61FE1A77" w14:textId="77777777" w:rsidR="002C6C2D" w:rsidRDefault="002C6C2D">
            <w:pPr>
              <w:spacing w:before="20" w:after="20"/>
              <w:jc w:val="right"/>
              <w:rPr>
                <w:rFonts w:ascii="Arial" w:eastAsia="Arial" w:hAnsi="Arial" w:cs="Arial"/>
                <w:b/>
                <w:sz w:val="20"/>
                <w:szCs w:val="20"/>
              </w:rPr>
            </w:pPr>
          </w:p>
        </w:tc>
      </w:tr>
    </w:tbl>
    <w:p w14:paraId="61FE1A79" w14:textId="77777777" w:rsidR="002C6C2D" w:rsidRDefault="002C6C2D">
      <w:pPr>
        <w:spacing w:line="278" w:lineRule="auto"/>
        <w:ind w:left="720"/>
        <w:jc w:val="both"/>
        <w:rPr>
          <w:rFonts w:ascii="Arial" w:eastAsia="Arial" w:hAnsi="Arial" w:cs="Arial"/>
          <w:b/>
          <w:i/>
          <w:u w:val="single"/>
        </w:rPr>
      </w:pPr>
    </w:p>
    <w:p w14:paraId="61FE1A7A" w14:textId="77777777" w:rsidR="002C6C2D" w:rsidRDefault="002C6C2D">
      <w:pPr>
        <w:spacing w:line="278" w:lineRule="auto"/>
        <w:ind w:left="720"/>
        <w:jc w:val="both"/>
        <w:rPr>
          <w:rFonts w:ascii="Arial" w:eastAsia="Arial" w:hAnsi="Arial" w:cs="Arial"/>
          <w:b/>
          <w:i/>
          <w:u w:val="single"/>
        </w:rPr>
      </w:pPr>
    </w:p>
    <w:p w14:paraId="61FE1A7B" w14:textId="77777777" w:rsidR="002C6C2D" w:rsidRDefault="002C6C2D">
      <w:pPr>
        <w:spacing w:line="278" w:lineRule="auto"/>
        <w:ind w:left="720"/>
        <w:jc w:val="both"/>
        <w:rPr>
          <w:rFonts w:ascii="Arial" w:eastAsia="Arial" w:hAnsi="Arial" w:cs="Arial"/>
          <w:b/>
          <w:i/>
          <w:u w:val="single"/>
        </w:rPr>
      </w:pPr>
    </w:p>
    <w:p w14:paraId="61FE1A7C" w14:textId="77777777" w:rsidR="002C6C2D" w:rsidRDefault="002C6C2D">
      <w:pPr>
        <w:spacing w:line="278" w:lineRule="auto"/>
        <w:ind w:left="720"/>
        <w:jc w:val="both"/>
        <w:rPr>
          <w:rFonts w:ascii="Arial" w:eastAsia="Arial" w:hAnsi="Arial" w:cs="Arial"/>
          <w:b/>
          <w:i/>
          <w:u w:val="single"/>
        </w:rPr>
      </w:pPr>
    </w:p>
    <w:p w14:paraId="61FE1A7D" w14:textId="77777777" w:rsidR="002C6C2D" w:rsidRDefault="002C6C2D">
      <w:pPr>
        <w:spacing w:line="278" w:lineRule="auto"/>
        <w:ind w:left="720"/>
        <w:jc w:val="both"/>
        <w:rPr>
          <w:rFonts w:ascii="Arial" w:eastAsia="Arial" w:hAnsi="Arial" w:cs="Arial"/>
          <w:b/>
          <w:i/>
          <w:u w:val="single"/>
        </w:rPr>
      </w:pPr>
    </w:p>
    <w:p w14:paraId="61FE1A7E" w14:textId="77777777" w:rsidR="002C6C2D" w:rsidRDefault="002C6C2D">
      <w:pPr>
        <w:spacing w:line="278" w:lineRule="auto"/>
        <w:ind w:left="720"/>
        <w:jc w:val="both"/>
        <w:rPr>
          <w:rFonts w:ascii="Arial" w:eastAsia="Arial" w:hAnsi="Arial" w:cs="Arial"/>
          <w:b/>
          <w:i/>
          <w:u w:val="single"/>
        </w:rPr>
      </w:pPr>
    </w:p>
    <w:p w14:paraId="61FE1A7F" w14:textId="77777777" w:rsidR="002C6C2D" w:rsidRDefault="002C6C2D">
      <w:pPr>
        <w:spacing w:line="278" w:lineRule="auto"/>
        <w:ind w:left="720"/>
        <w:jc w:val="both"/>
        <w:rPr>
          <w:rFonts w:ascii="Arial" w:eastAsia="Arial" w:hAnsi="Arial" w:cs="Arial"/>
          <w:b/>
          <w:i/>
          <w:u w:val="single"/>
        </w:rPr>
      </w:pPr>
    </w:p>
    <w:p w14:paraId="61FE1A80" w14:textId="77777777" w:rsidR="002C6C2D" w:rsidRDefault="002C6C2D">
      <w:pPr>
        <w:spacing w:line="278" w:lineRule="auto"/>
        <w:ind w:left="720"/>
        <w:jc w:val="both"/>
        <w:rPr>
          <w:rFonts w:ascii="Arial" w:eastAsia="Arial" w:hAnsi="Arial" w:cs="Arial"/>
          <w:b/>
          <w:i/>
          <w:u w:val="single"/>
        </w:rPr>
      </w:pPr>
    </w:p>
    <w:p w14:paraId="61FE1A81" w14:textId="77777777" w:rsidR="002C6C2D" w:rsidRDefault="002C6C2D">
      <w:pPr>
        <w:spacing w:line="278" w:lineRule="auto"/>
        <w:ind w:left="720"/>
        <w:jc w:val="both"/>
        <w:rPr>
          <w:rFonts w:ascii="Arial" w:eastAsia="Arial" w:hAnsi="Arial" w:cs="Arial"/>
          <w:b/>
          <w:i/>
          <w:u w:val="single"/>
        </w:rPr>
      </w:pPr>
    </w:p>
    <w:p w14:paraId="61FE1A82" w14:textId="77777777" w:rsidR="002C6C2D" w:rsidRDefault="002C6C2D">
      <w:pPr>
        <w:jc w:val="center"/>
        <w:rPr>
          <w:rFonts w:ascii="Arial" w:eastAsia="Arial" w:hAnsi="Arial" w:cs="Arial"/>
        </w:rPr>
      </w:pPr>
    </w:p>
    <w:p w14:paraId="61FE1A83" w14:textId="77777777" w:rsidR="002C6C2D" w:rsidRDefault="002C6C2D">
      <w:pPr>
        <w:jc w:val="center"/>
        <w:rPr>
          <w:rFonts w:ascii="Arial" w:eastAsia="Arial" w:hAnsi="Arial" w:cs="Arial"/>
        </w:rPr>
      </w:pPr>
    </w:p>
    <w:p w14:paraId="61FE1A84" w14:textId="77777777" w:rsidR="002C6C2D" w:rsidRDefault="002431E8">
      <w:pPr>
        <w:shd w:val="clear" w:color="auto" w:fill="FFFFFF"/>
        <w:rPr>
          <w:rFonts w:ascii="Arial" w:eastAsia="Arial" w:hAnsi="Arial" w:cs="Arial"/>
          <w:b/>
          <w:i/>
          <w:u w:val="single"/>
        </w:rPr>
      </w:pPr>
      <w:r>
        <w:rPr>
          <w:rFonts w:ascii="Arial" w:eastAsia="Arial" w:hAnsi="Arial" w:cs="Arial"/>
          <w:b/>
          <w:i/>
          <w:u w:val="single"/>
        </w:rPr>
        <w:lastRenderedPageBreak/>
        <w:t>Định mức chi tiêu của WWF tham khảo:</w:t>
      </w:r>
    </w:p>
    <w:p w14:paraId="61FE1A85" w14:textId="77777777" w:rsidR="002C6C2D" w:rsidRDefault="002431E8">
      <w:pPr>
        <w:spacing w:line="278" w:lineRule="auto"/>
        <w:rPr>
          <w:rFonts w:ascii="Arial" w:eastAsia="Arial" w:hAnsi="Arial" w:cs="Arial"/>
        </w:rPr>
      </w:pPr>
      <w:r>
        <w:rPr>
          <w:rFonts w:ascii="Arial" w:eastAsia="Arial" w:hAnsi="Arial" w:cs="Arial"/>
          <w:b/>
        </w:rPr>
        <w:t>Công tác phí</w:t>
      </w:r>
      <w:r>
        <w:rPr>
          <w:rFonts w:ascii="Arial" w:eastAsia="Arial" w:hAnsi="Arial" w:cs="Arial"/>
        </w:rPr>
        <w:t>:</w:t>
      </w:r>
    </w:p>
    <w:p w14:paraId="56749D91" w14:textId="77777777" w:rsidR="00F130F0" w:rsidRPr="00F130F0" w:rsidRDefault="00F130F0" w:rsidP="00F130F0">
      <w:pPr>
        <w:spacing w:line="278" w:lineRule="auto"/>
        <w:rPr>
          <w:rFonts w:ascii="Arial" w:eastAsia="Arial" w:hAnsi="Arial" w:cs="Arial"/>
        </w:rPr>
      </w:pPr>
      <w:r w:rsidRPr="00F130F0">
        <w:rPr>
          <w:rFonts w:ascii="Arial" w:eastAsia="Arial" w:hAnsi="Arial" w:cs="Arial"/>
        </w:rPr>
        <w:t xml:space="preserve">Định mức công tác phí cho các chuyến công tác nội địa là 600,000 VND mỗi ngày, bao gồm các </w:t>
      </w:r>
    </w:p>
    <w:p w14:paraId="2320BF2B" w14:textId="52CDB2DE" w:rsidR="00F130F0" w:rsidRDefault="00F130F0" w:rsidP="00F130F0">
      <w:pPr>
        <w:spacing w:line="278" w:lineRule="auto"/>
        <w:rPr>
          <w:rFonts w:ascii="Arial" w:eastAsia="Arial" w:hAnsi="Arial" w:cs="Arial"/>
        </w:rPr>
      </w:pPr>
      <w:r w:rsidRPr="00F130F0">
        <w:rPr>
          <w:rFonts w:ascii="Arial" w:eastAsia="Arial" w:hAnsi="Arial" w:cs="Arial"/>
        </w:rPr>
        <w:t xml:space="preserve">chi phí sau:  </w:t>
      </w:r>
    </w:p>
    <w:tbl>
      <w:tblPr>
        <w:tblStyle w:val="TableGrid"/>
        <w:tblW w:w="0" w:type="auto"/>
        <w:tblLook w:val="04A0" w:firstRow="1" w:lastRow="0" w:firstColumn="1" w:lastColumn="0" w:noHBand="0" w:noVBand="1"/>
      </w:tblPr>
      <w:tblGrid>
        <w:gridCol w:w="4675"/>
        <w:gridCol w:w="4675"/>
      </w:tblGrid>
      <w:tr w:rsidR="00F130F0" w14:paraId="69DFC5BD" w14:textId="77777777" w:rsidTr="00F130F0">
        <w:tc>
          <w:tcPr>
            <w:tcW w:w="4675" w:type="dxa"/>
          </w:tcPr>
          <w:p w14:paraId="4CF1EA15" w14:textId="69D45B4E" w:rsidR="00F130F0" w:rsidRPr="00F130F0" w:rsidRDefault="00F130F0" w:rsidP="00F130F0">
            <w:pPr>
              <w:spacing w:line="278" w:lineRule="auto"/>
              <w:jc w:val="center"/>
              <w:rPr>
                <w:rFonts w:ascii="Arial" w:eastAsia="Arial" w:hAnsi="Arial" w:cs="Arial"/>
                <w:b/>
                <w:bCs/>
              </w:rPr>
            </w:pPr>
            <w:r w:rsidRPr="00F130F0">
              <w:rPr>
                <w:rFonts w:ascii="Arial" w:eastAsia="Arial" w:hAnsi="Arial" w:cs="Arial"/>
                <w:b/>
                <w:bCs/>
              </w:rPr>
              <w:t>Chi phí</w:t>
            </w:r>
          </w:p>
        </w:tc>
        <w:tc>
          <w:tcPr>
            <w:tcW w:w="4675" w:type="dxa"/>
          </w:tcPr>
          <w:p w14:paraId="77AE0416" w14:textId="12BFC0BD" w:rsidR="00F130F0" w:rsidRPr="00F130F0" w:rsidRDefault="00F130F0" w:rsidP="00F130F0">
            <w:pPr>
              <w:spacing w:line="278" w:lineRule="auto"/>
              <w:jc w:val="center"/>
              <w:rPr>
                <w:rFonts w:ascii="Arial" w:eastAsia="Arial" w:hAnsi="Arial" w:cs="Arial"/>
                <w:b/>
                <w:bCs/>
              </w:rPr>
            </w:pPr>
            <w:r w:rsidRPr="00F130F0">
              <w:rPr>
                <w:rFonts w:ascii="Arial" w:eastAsia="Arial" w:hAnsi="Arial" w:cs="Arial"/>
                <w:b/>
                <w:bCs/>
              </w:rPr>
              <w:t>Định mức (bằng tiền VND)</w:t>
            </w:r>
          </w:p>
        </w:tc>
      </w:tr>
      <w:tr w:rsidR="00F130F0" w14:paraId="593EA579" w14:textId="77777777" w:rsidTr="00F130F0">
        <w:tc>
          <w:tcPr>
            <w:tcW w:w="4675" w:type="dxa"/>
          </w:tcPr>
          <w:p w14:paraId="48B1C657" w14:textId="1B37774B" w:rsidR="00F130F0" w:rsidRPr="00F130F0" w:rsidRDefault="00F130F0" w:rsidP="00F130F0">
            <w:pPr>
              <w:spacing w:line="278" w:lineRule="auto"/>
              <w:rPr>
                <w:rFonts w:ascii="Arial" w:eastAsia="Arial" w:hAnsi="Arial" w:cs="Arial"/>
                <w:lang w:val="en-US"/>
              </w:rPr>
            </w:pPr>
            <w:r w:rsidRPr="00F130F0">
              <w:rPr>
                <w:rFonts w:ascii="Arial" w:eastAsia="Arial" w:hAnsi="Arial" w:cs="Arial"/>
              </w:rPr>
              <w:t xml:space="preserve">Bữa sáng </w:t>
            </w:r>
          </w:p>
        </w:tc>
        <w:tc>
          <w:tcPr>
            <w:tcW w:w="4675" w:type="dxa"/>
          </w:tcPr>
          <w:p w14:paraId="6712D9E9" w14:textId="7E2E3323" w:rsidR="00F130F0" w:rsidRDefault="00F130F0" w:rsidP="00F130F0">
            <w:pPr>
              <w:spacing w:line="278" w:lineRule="auto"/>
              <w:rPr>
                <w:rFonts w:ascii="Arial" w:eastAsia="Arial" w:hAnsi="Arial" w:cs="Arial"/>
              </w:rPr>
            </w:pPr>
            <w:r w:rsidRPr="00F130F0">
              <w:rPr>
                <w:rFonts w:ascii="Arial" w:eastAsia="Arial" w:hAnsi="Arial" w:cs="Arial"/>
              </w:rPr>
              <w:t xml:space="preserve"> 50,000 </w:t>
            </w:r>
          </w:p>
        </w:tc>
      </w:tr>
      <w:tr w:rsidR="00F130F0" w14:paraId="5D353B77" w14:textId="77777777" w:rsidTr="00F130F0">
        <w:tc>
          <w:tcPr>
            <w:tcW w:w="4675" w:type="dxa"/>
          </w:tcPr>
          <w:p w14:paraId="535EE707" w14:textId="2A82E21B" w:rsidR="00F130F0" w:rsidRDefault="00F130F0" w:rsidP="00F130F0">
            <w:pPr>
              <w:spacing w:line="278" w:lineRule="auto"/>
              <w:rPr>
                <w:rFonts w:ascii="Arial" w:eastAsia="Arial" w:hAnsi="Arial" w:cs="Arial"/>
              </w:rPr>
            </w:pPr>
            <w:r w:rsidRPr="00F130F0">
              <w:rPr>
                <w:rFonts w:ascii="Arial" w:eastAsia="Arial" w:hAnsi="Arial" w:cs="Arial"/>
              </w:rPr>
              <w:t xml:space="preserve">Bữa trưa </w:t>
            </w:r>
          </w:p>
        </w:tc>
        <w:tc>
          <w:tcPr>
            <w:tcW w:w="4675" w:type="dxa"/>
          </w:tcPr>
          <w:p w14:paraId="7AD1C9BC" w14:textId="7851A7E6" w:rsidR="00F130F0" w:rsidRDefault="00F130F0" w:rsidP="00F130F0">
            <w:pPr>
              <w:spacing w:line="278" w:lineRule="auto"/>
              <w:rPr>
                <w:rFonts w:ascii="Arial" w:eastAsia="Arial" w:hAnsi="Arial" w:cs="Arial"/>
              </w:rPr>
            </w:pPr>
            <w:r w:rsidRPr="00F130F0">
              <w:rPr>
                <w:rFonts w:ascii="Arial" w:eastAsia="Arial" w:hAnsi="Arial" w:cs="Arial"/>
              </w:rPr>
              <w:t xml:space="preserve"> 200,000 </w:t>
            </w:r>
          </w:p>
        </w:tc>
      </w:tr>
      <w:tr w:rsidR="00F130F0" w14:paraId="3A08DE12" w14:textId="77777777" w:rsidTr="00F130F0">
        <w:tc>
          <w:tcPr>
            <w:tcW w:w="4675" w:type="dxa"/>
          </w:tcPr>
          <w:p w14:paraId="5E371BF8" w14:textId="21F2118D" w:rsidR="00F130F0" w:rsidRPr="00F130F0" w:rsidRDefault="00F130F0" w:rsidP="00F130F0">
            <w:pPr>
              <w:spacing w:line="278" w:lineRule="auto"/>
              <w:rPr>
                <w:rFonts w:ascii="Arial" w:eastAsia="Arial" w:hAnsi="Arial" w:cs="Arial"/>
                <w:lang w:val="en-US"/>
              </w:rPr>
            </w:pPr>
            <w:r w:rsidRPr="00F130F0">
              <w:rPr>
                <w:rFonts w:ascii="Arial" w:eastAsia="Arial" w:hAnsi="Arial" w:cs="Arial"/>
              </w:rPr>
              <w:t xml:space="preserve">Bữa tối </w:t>
            </w:r>
          </w:p>
        </w:tc>
        <w:tc>
          <w:tcPr>
            <w:tcW w:w="4675" w:type="dxa"/>
          </w:tcPr>
          <w:p w14:paraId="0338EDD6" w14:textId="375EE5E8" w:rsidR="00F130F0" w:rsidRDefault="00F130F0" w:rsidP="00F130F0">
            <w:pPr>
              <w:spacing w:line="278" w:lineRule="auto"/>
              <w:rPr>
                <w:rFonts w:ascii="Arial" w:eastAsia="Arial" w:hAnsi="Arial" w:cs="Arial"/>
              </w:rPr>
            </w:pPr>
            <w:r w:rsidRPr="00F130F0">
              <w:rPr>
                <w:rFonts w:ascii="Arial" w:eastAsia="Arial" w:hAnsi="Arial" w:cs="Arial"/>
              </w:rPr>
              <w:t xml:space="preserve"> 250,000 </w:t>
            </w:r>
          </w:p>
        </w:tc>
      </w:tr>
      <w:tr w:rsidR="00F130F0" w14:paraId="2AF72A97" w14:textId="77777777" w:rsidTr="00F130F0">
        <w:tc>
          <w:tcPr>
            <w:tcW w:w="4675" w:type="dxa"/>
          </w:tcPr>
          <w:p w14:paraId="013C1C48" w14:textId="53E091B8" w:rsidR="00F130F0" w:rsidRDefault="00F130F0" w:rsidP="00F130F0">
            <w:pPr>
              <w:spacing w:line="278" w:lineRule="auto"/>
              <w:rPr>
                <w:rFonts w:ascii="Arial" w:eastAsia="Arial" w:hAnsi="Arial" w:cs="Arial"/>
              </w:rPr>
            </w:pPr>
            <w:r w:rsidRPr="00F130F0">
              <w:rPr>
                <w:rFonts w:ascii="Arial" w:eastAsia="Arial" w:hAnsi="Arial" w:cs="Arial"/>
              </w:rPr>
              <w:t xml:space="preserve">Chi phí khác </w:t>
            </w:r>
          </w:p>
        </w:tc>
        <w:tc>
          <w:tcPr>
            <w:tcW w:w="4675" w:type="dxa"/>
          </w:tcPr>
          <w:p w14:paraId="7A15A210" w14:textId="0C52E94B" w:rsidR="00F130F0" w:rsidRDefault="00F130F0" w:rsidP="00F130F0">
            <w:pPr>
              <w:spacing w:line="278" w:lineRule="auto"/>
              <w:rPr>
                <w:rFonts w:ascii="Arial" w:eastAsia="Arial" w:hAnsi="Arial" w:cs="Arial"/>
              </w:rPr>
            </w:pPr>
            <w:r w:rsidRPr="00F130F0">
              <w:rPr>
                <w:rFonts w:ascii="Arial" w:eastAsia="Arial" w:hAnsi="Arial" w:cs="Arial"/>
              </w:rPr>
              <w:t xml:space="preserve"> 100,000 </w:t>
            </w:r>
          </w:p>
        </w:tc>
      </w:tr>
    </w:tbl>
    <w:p w14:paraId="61FE1A91" w14:textId="48A15783" w:rsidR="002C6C2D" w:rsidRDefault="002431E8">
      <w:pPr>
        <w:spacing w:line="278" w:lineRule="auto"/>
        <w:rPr>
          <w:rFonts w:ascii="Arial" w:eastAsia="Arial" w:hAnsi="Arial" w:cs="Arial"/>
          <w:b/>
          <w:sz w:val="20"/>
          <w:szCs w:val="20"/>
        </w:rPr>
      </w:pPr>
      <w:r>
        <w:rPr>
          <w:rFonts w:ascii="Arial" w:eastAsia="Arial" w:hAnsi="Arial" w:cs="Arial"/>
          <w:b/>
          <w:sz w:val="20"/>
          <w:szCs w:val="20"/>
        </w:rPr>
        <w:t>Chi phí đưa đón sân bay:</w:t>
      </w:r>
    </w:p>
    <w:p w14:paraId="61FE1A92" w14:textId="77777777" w:rsidR="002C6C2D" w:rsidRDefault="002431E8">
      <w:pPr>
        <w:spacing w:line="278" w:lineRule="auto"/>
        <w:rPr>
          <w:rFonts w:ascii="Arial" w:eastAsia="Arial" w:hAnsi="Arial" w:cs="Arial"/>
          <w:sz w:val="20"/>
          <w:szCs w:val="20"/>
        </w:rPr>
      </w:pPr>
      <w:r>
        <w:rPr>
          <w:rFonts w:ascii="Arial" w:eastAsia="Arial" w:hAnsi="Arial" w:cs="Arial"/>
          <w:sz w:val="20"/>
          <w:szCs w:val="20"/>
        </w:rPr>
        <w:t>Thanh toán theo thực tế (hóa đơn tài chính) hoặc theo định mức dưới đây:</w:t>
      </w:r>
    </w:p>
    <w:tbl>
      <w:tblPr>
        <w:tblStyle w:val="ad"/>
        <w:tblW w:w="9360" w:type="dxa"/>
        <w:tblInd w:w="-5" w:type="dxa"/>
        <w:tblLayout w:type="fixed"/>
        <w:tblLook w:val="0400" w:firstRow="0" w:lastRow="0" w:firstColumn="0" w:lastColumn="0" w:noHBand="0" w:noVBand="1"/>
      </w:tblPr>
      <w:tblGrid>
        <w:gridCol w:w="1395"/>
        <w:gridCol w:w="2070"/>
        <w:gridCol w:w="3780"/>
        <w:gridCol w:w="2115"/>
      </w:tblGrid>
      <w:tr w:rsidR="002C6C2D" w14:paraId="61FE1A97" w14:textId="77777777">
        <w:trPr>
          <w:trHeight w:val="310"/>
        </w:trPr>
        <w:tc>
          <w:tcPr>
            <w:tcW w:w="1395" w:type="dxa"/>
            <w:tcBorders>
              <w:top w:val="single" w:sz="4" w:space="0" w:color="000000"/>
              <w:left w:val="single" w:sz="4" w:space="0" w:color="000000"/>
              <w:bottom w:val="single" w:sz="4" w:space="0" w:color="000000"/>
              <w:right w:val="single" w:sz="4" w:space="0" w:color="000000"/>
            </w:tcBorders>
            <w:vAlign w:val="center"/>
          </w:tcPr>
          <w:p w14:paraId="61FE1A93" w14:textId="77777777" w:rsidR="002C6C2D" w:rsidRDefault="002431E8">
            <w:pPr>
              <w:spacing w:before="60" w:after="60" w:line="240" w:lineRule="auto"/>
              <w:rPr>
                <w:rFonts w:ascii="Arial" w:eastAsia="Arial" w:hAnsi="Arial" w:cs="Arial"/>
                <w:b/>
                <w:sz w:val="20"/>
                <w:szCs w:val="20"/>
              </w:rPr>
            </w:pPr>
            <w:r>
              <w:rPr>
                <w:rFonts w:ascii="Arial" w:eastAsia="Arial" w:hAnsi="Arial" w:cs="Arial"/>
                <w:b/>
                <w:sz w:val="20"/>
                <w:szCs w:val="20"/>
              </w:rPr>
              <w:t>No.</w:t>
            </w:r>
          </w:p>
        </w:tc>
        <w:tc>
          <w:tcPr>
            <w:tcW w:w="2070" w:type="dxa"/>
            <w:tcBorders>
              <w:top w:val="single" w:sz="4" w:space="0" w:color="000000"/>
              <w:left w:val="single" w:sz="4" w:space="0" w:color="000000"/>
              <w:bottom w:val="single" w:sz="4" w:space="0" w:color="000000"/>
              <w:right w:val="single" w:sz="4" w:space="0" w:color="000000"/>
            </w:tcBorders>
            <w:vAlign w:val="center"/>
          </w:tcPr>
          <w:p w14:paraId="61FE1A94" w14:textId="77777777" w:rsidR="002C6C2D" w:rsidRDefault="002431E8">
            <w:pPr>
              <w:spacing w:before="60" w:after="60" w:line="240" w:lineRule="auto"/>
              <w:rPr>
                <w:rFonts w:ascii="Arial" w:eastAsia="Arial" w:hAnsi="Arial" w:cs="Arial"/>
                <w:b/>
                <w:sz w:val="20"/>
                <w:szCs w:val="20"/>
              </w:rPr>
            </w:pPr>
            <w:r>
              <w:rPr>
                <w:rFonts w:ascii="Arial" w:eastAsia="Arial" w:hAnsi="Arial" w:cs="Arial"/>
                <w:b/>
                <w:sz w:val="20"/>
                <w:szCs w:val="20"/>
              </w:rPr>
              <w:t>Sân bay</w:t>
            </w:r>
          </w:p>
        </w:tc>
        <w:tc>
          <w:tcPr>
            <w:tcW w:w="3780" w:type="dxa"/>
            <w:tcBorders>
              <w:top w:val="single" w:sz="4" w:space="0" w:color="000000"/>
              <w:left w:val="single" w:sz="4" w:space="0" w:color="000000"/>
              <w:bottom w:val="single" w:sz="4" w:space="0" w:color="000000"/>
              <w:right w:val="single" w:sz="4" w:space="0" w:color="000000"/>
            </w:tcBorders>
            <w:vAlign w:val="center"/>
          </w:tcPr>
          <w:p w14:paraId="61FE1A95" w14:textId="77777777" w:rsidR="002C6C2D" w:rsidRDefault="002431E8">
            <w:pPr>
              <w:spacing w:before="60" w:after="60" w:line="240" w:lineRule="auto"/>
              <w:rPr>
                <w:rFonts w:ascii="Arial" w:eastAsia="Arial" w:hAnsi="Arial" w:cs="Arial"/>
                <w:b/>
                <w:sz w:val="20"/>
                <w:szCs w:val="20"/>
              </w:rPr>
            </w:pPr>
            <w:r>
              <w:rPr>
                <w:rFonts w:ascii="Arial" w:eastAsia="Arial" w:hAnsi="Arial" w:cs="Arial"/>
                <w:b/>
                <w:sz w:val="20"/>
                <w:szCs w:val="20"/>
              </w:rPr>
              <w:t>Địa điểm</w:t>
            </w:r>
          </w:p>
        </w:tc>
        <w:tc>
          <w:tcPr>
            <w:tcW w:w="2115" w:type="dxa"/>
            <w:tcBorders>
              <w:top w:val="single" w:sz="4" w:space="0" w:color="000000"/>
              <w:left w:val="single" w:sz="4" w:space="0" w:color="000000"/>
              <w:bottom w:val="single" w:sz="4" w:space="0" w:color="000000"/>
              <w:right w:val="single" w:sz="4" w:space="0" w:color="000000"/>
            </w:tcBorders>
            <w:vAlign w:val="center"/>
          </w:tcPr>
          <w:p w14:paraId="61FE1A96" w14:textId="77777777" w:rsidR="002C6C2D" w:rsidRDefault="002431E8">
            <w:pPr>
              <w:spacing w:before="60" w:after="60" w:line="240" w:lineRule="auto"/>
              <w:jc w:val="center"/>
              <w:rPr>
                <w:rFonts w:ascii="Arial" w:eastAsia="Arial" w:hAnsi="Arial" w:cs="Arial"/>
                <w:b/>
                <w:sz w:val="20"/>
                <w:szCs w:val="20"/>
              </w:rPr>
            </w:pPr>
            <w:r>
              <w:rPr>
                <w:rFonts w:ascii="Arial" w:eastAsia="Arial" w:hAnsi="Arial" w:cs="Arial"/>
                <w:b/>
                <w:sz w:val="20"/>
                <w:szCs w:val="20"/>
              </w:rPr>
              <w:t>Định mức cho một chiều sân bay (đến hoặc đi từ sân bay)</w:t>
            </w:r>
          </w:p>
        </w:tc>
      </w:tr>
      <w:tr w:rsidR="002C6C2D" w14:paraId="61FE1A9C" w14:textId="77777777">
        <w:trPr>
          <w:trHeight w:val="310"/>
        </w:trPr>
        <w:tc>
          <w:tcPr>
            <w:tcW w:w="1395" w:type="dxa"/>
            <w:tcBorders>
              <w:top w:val="single" w:sz="4" w:space="0" w:color="000000"/>
              <w:left w:val="single" w:sz="4" w:space="0" w:color="000000"/>
              <w:bottom w:val="single" w:sz="4" w:space="0" w:color="000000"/>
              <w:right w:val="single" w:sz="4" w:space="0" w:color="000000"/>
            </w:tcBorders>
          </w:tcPr>
          <w:p w14:paraId="61FE1A98" w14:textId="77777777" w:rsidR="002C6C2D" w:rsidRDefault="002431E8">
            <w:pPr>
              <w:spacing w:before="60" w:after="60" w:line="240" w:lineRule="auto"/>
              <w:rPr>
                <w:rFonts w:ascii="Arial" w:eastAsia="Arial" w:hAnsi="Arial" w:cs="Arial"/>
                <w:sz w:val="20"/>
                <w:szCs w:val="20"/>
              </w:rPr>
            </w:pPr>
            <w:r>
              <w:rPr>
                <w:rFonts w:ascii="Arial" w:eastAsia="Arial" w:hAnsi="Arial" w:cs="Arial"/>
                <w:sz w:val="20"/>
                <w:szCs w:val="20"/>
              </w:rPr>
              <w:t>1</w:t>
            </w:r>
          </w:p>
        </w:tc>
        <w:tc>
          <w:tcPr>
            <w:tcW w:w="2070" w:type="dxa"/>
            <w:tcBorders>
              <w:top w:val="single" w:sz="4" w:space="0" w:color="000000"/>
              <w:left w:val="single" w:sz="4" w:space="0" w:color="000000"/>
              <w:bottom w:val="single" w:sz="4" w:space="0" w:color="000000"/>
              <w:right w:val="single" w:sz="4" w:space="0" w:color="000000"/>
            </w:tcBorders>
          </w:tcPr>
          <w:p w14:paraId="61FE1A99" w14:textId="77777777" w:rsidR="002C6C2D" w:rsidRDefault="002431E8">
            <w:pPr>
              <w:spacing w:before="60" w:after="60" w:line="240" w:lineRule="auto"/>
              <w:rPr>
                <w:rFonts w:ascii="Arial" w:eastAsia="Arial" w:hAnsi="Arial" w:cs="Arial"/>
                <w:sz w:val="20"/>
                <w:szCs w:val="20"/>
              </w:rPr>
            </w:pPr>
            <w:r>
              <w:rPr>
                <w:rFonts w:ascii="Arial" w:eastAsia="Arial" w:hAnsi="Arial" w:cs="Arial"/>
                <w:sz w:val="20"/>
                <w:szCs w:val="20"/>
              </w:rPr>
              <w:t>Nội Bài</w:t>
            </w:r>
          </w:p>
        </w:tc>
        <w:tc>
          <w:tcPr>
            <w:tcW w:w="3780" w:type="dxa"/>
            <w:tcBorders>
              <w:top w:val="single" w:sz="4" w:space="0" w:color="000000"/>
              <w:left w:val="single" w:sz="4" w:space="0" w:color="000000"/>
              <w:bottom w:val="single" w:sz="4" w:space="0" w:color="000000"/>
              <w:right w:val="single" w:sz="4" w:space="0" w:color="000000"/>
            </w:tcBorders>
          </w:tcPr>
          <w:p w14:paraId="61FE1A9A" w14:textId="77777777" w:rsidR="002C6C2D" w:rsidRDefault="002431E8">
            <w:pPr>
              <w:spacing w:before="60" w:after="60" w:line="240" w:lineRule="auto"/>
              <w:rPr>
                <w:rFonts w:ascii="Arial" w:eastAsia="Arial" w:hAnsi="Arial" w:cs="Arial"/>
                <w:sz w:val="20"/>
                <w:szCs w:val="20"/>
              </w:rPr>
            </w:pPr>
            <w:r>
              <w:rPr>
                <w:rFonts w:ascii="Arial" w:eastAsia="Arial" w:hAnsi="Arial" w:cs="Arial"/>
                <w:sz w:val="20"/>
                <w:szCs w:val="20"/>
              </w:rPr>
              <w:t>Hà Nội</w:t>
            </w:r>
          </w:p>
        </w:tc>
        <w:tc>
          <w:tcPr>
            <w:tcW w:w="2115" w:type="dxa"/>
            <w:tcBorders>
              <w:top w:val="single" w:sz="4" w:space="0" w:color="000000"/>
              <w:left w:val="single" w:sz="4" w:space="0" w:color="000000"/>
              <w:bottom w:val="single" w:sz="4" w:space="0" w:color="000000"/>
              <w:right w:val="single" w:sz="4" w:space="0" w:color="000000"/>
            </w:tcBorders>
          </w:tcPr>
          <w:p w14:paraId="61FE1A9B" w14:textId="77777777" w:rsidR="002C6C2D" w:rsidRDefault="002431E8">
            <w:pPr>
              <w:spacing w:before="60" w:after="60" w:line="240" w:lineRule="auto"/>
              <w:jc w:val="center"/>
              <w:rPr>
                <w:rFonts w:ascii="Arial" w:eastAsia="Arial" w:hAnsi="Arial" w:cs="Arial"/>
                <w:sz w:val="20"/>
                <w:szCs w:val="20"/>
              </w:rPr>
            </w:pPr>
            <w:r>
              <w:rPr>
                <w:rFonts w:ascii="Arial" w:eastAsia="Arial" w:hAnsi="Arial" w:cs="Arial"/>
                <w:sz w:val="20"/>
                <w:szCs w:val="20"/>
              </w:rPr>
              <w:t>350,000</w:t>
            </w:r>
          </w:p>
        </w:tc>
      </w:tr>
      <w:tr w:rsidR="002C6C2D" w14:paraId="61FE1ABA" w14:textId="77777777">
        <w:trPr>
          <w:trHeight w:val="310"/>
        </w:trPr>
        <w:tc>
          <w:tcPr>
            <w:tcW w:w="1395" w:type="dxa"/>
            <w:tcBorders>
              <w:top w:val="single" w:sz="4" w:space="0" w:color="000000"/>
              <w:left w:val="single" w:sz="4" w:space="0" w:color="000000"/>
              <w:bottom w:val="single" w:sz="4" w:space="0" w:color="000000"/>
              <w:right w:val="single" w:sz="4" w:space="0" w:color="000000"/>
            </w:tcBorders>
          </w:tcPr>
          <w:p w14:paraId="61FE1AB6" w14:textId="01B26A97" w:rsidR="002C6C2D" w:rsidRDefault="00CD48B4">
            <w:pPr>
              <w:spacing w:before="60" w:after="60" w:line="240" w:lineRule="auto"/>
              <w:rPr>
                <w:rFonts w:ascii="Arial" w:eastAsia="Arial" w:hAnsi="Arial" w:cs="Arial"/>
                <w:sz w:val="20"/>
                <w:szCs w:val="20"/>
              </w:rPr>
            </w:pPr>
            <w:r>
              <w:rPr>
                <w:rFonts w:ascii="Arial" w:eastAsia="Arial" w:hAnsi="Arial" w:cs="Arial"/>
                <w:sz w:val="20"/>
                <w:szCs w:val="20"/>
              </w:rPr>
              <w:t>2</w:t>
            </w:r>
          </w:p>
        </w:tc>
        <w:tc>
          <w:tcPr>
            <w:tcW w:w="2070" w:type="dxa"/>
            <w:tcBorders>
              <w:top w:val="single" w:sz="4" w:space="0" w:color="000000"/>
              <w:left w:val="single" w:sz="4" w:space="0" w:color="000000"/>
              <w:bottom w:val="single" w:sz="4" w:space="0" w:color="000000"/>
              <w:right w:val="single" w:sz="4" w:space="0" w:color="000000"/>
            </w:tcBorders>
          </w:tcPr>
          <w:p w14:paraId="61FE1AB7" w14:textId="3613F27E" w:rsidR="002C6C2D" w:rsidRDefault="00CD48B4">
            <w:pPr>
              <w:spacing w:before="60" w:after="60" w:line="240" w:lineRule="auto"/>
              <w:rPr>
                <w:rFonts w:ascii="Arial" w:eastAsia="Arial" w:hAnsi="Arial" w:cs="Arial"/>
                <w:sz w:val="20"/>
                <w:szCs w:val="20"/>
              </w:rPr>
            </w:pPr>
            <w:r w:rsidRPr="00CD48B4">
              <w:rPr>
                <w:rFonts w:ascii="Arial" w:eastAsia="Arial" w:hAnsi="Arial" w:cs="Arial"/>
                <w:sz w:val="20"/>
                <w:szCs w:val="20"/>
              </w:rPr>
              <w:t>Cần Thơ</w:t>
            </w:r>
            <w:r w:rsidRPr="00CD48B4">
              <w:rPr>
                <w:rFonts w:ascii="Arial" w:eastAsia="Arial" w:hAnsi="Arial" w:cs="Arial"/>
                <w:sz w:val="20"/>
                <w:szCs w:val="20"/>
              </w:rPr>
              <w:tab/>
            </w:r>
          </w:p>
        </w:tc>
        <w:tc>
          <w:tcPr>
            <w:tcW w:w="3780" w:type="dxa"/>
            <w:tcBorders>
              <w:top w:val="single" w:sz="4" w:space="0" w:color="000000"/>
              <w:left w:val="single" w:sz="4" w:space="0" w:color="000000"/>
              <w:bottom w:val="single" w:sz="4" w:space="0" w:color="000000"/>
              <w:right w:val="single" w:sz="4" w:space="0" w:color="000000"/>
            </w:tcBorders>
          </w:tcPr>
          <w:p w14:paraId="61FE1AB8" w14:textId="78BB1E4F" w:rsidR="002C6C2D" w:rsidRDefault="002431E8">
            <w:pPr>
              <w:spacing w:before="60" w:after="60" w:line="240" w:lineRule="auto"/>
              <w:rPr>
                <w:rFonts w:ascii="Arial" w:eastAsia="Arial" w:hAnsi="Arial" w:cs="Arial"/>
                <w:sz w:val="20"/>
                <w:szCs w:val="20"/>
              </w:rPr>
            </w:pPr>
            <w:r>
              <w:rPr>
                <w:rFonts w:ascii="Arial" w:eastAsia="Arial" w:hAnsi="Arial" w:cs="Arial"/>
                <w:sz w:val="20"/>
                <w:szCs w:val="20"/>
              </w:rPr>
              <w:t xml:space="preserve">Thành phố </w:t>
            </w:r>
            <w:r w:rsidR="00CD48B4" w:rsidRPr="00CD48B4">
              <w:rPr>
                <w:rFonts w:ascii="Arial" w:eastAsia="Arial" w:hAnsi="Arial" w:cs="Arial"/>
                <w:sz w:val="20"/>
                <w:szCs w:val="20"/>
              </w:rPr>
              <w:t>Cần Thơ</w:t>
            </w:r>
            <w:r w:rsidR="00CD48B4" w:rsidRPr="00CD48B4">
              <w:rPr>
                <w:rFonts w:ascii="Arial" w:eastAsia="Arial" w:hAnsi="Arial" w:cs="Arial"/>
                <w:sz w:val="20"/>
                <w:szCs w:val="20"/>
              </w:rPr>
              <w:tab/>
            </w:r>
          </w:p>
        </w:tc>
        <w:tc>
          <w:tcPr>
            <w:tcW w:w="2115" w:type="dxa"/>
            <w:tcBorders>
              <w:top w:val="single" w:sz="4" w:space="0" w:color="000000"/>
              <w:left w:val="single" w:sz="4" w:space="0" w:color="000000"/>
              <w:bottom w:val="single" w:sz="4" w:space="0" w:color="000000"/>
              <w:right w:val="single" w:sz="4" w:space="0" w:color="000000"/>
            </w:tcBorders>
          </w:tcPr>
          <w:p w14:paraId="61FE1AB9" w14:textId="00762CD4" w:rsidR="002C6C2D" w:rsidRDefault="00CD48B4">
            <w:pPr>
              <w:spacing w:before="60" w:after="60" w:line="240" w:lineRule="auto"/>
              <w:jc w:val="center"/>
              <w:rPr>
                <w:rFonts w:ascii="Arial" w:eastAsia="Arial" w:hAnsi="Arial" w:cs="Arial"/>
                <w:sz w:val="20"/>
                <w:szCs w:val="20"/>
              </w:rPr>
            </w:pPr>
            <w:r w:rsidRPr="00CD48B4">
              <w:rPr>
                <w:rFonts w:ascii="Arial" w:eastAsia="Arial" w:hAnsi="Arial" w:cs="Arial"/>
                <w:sz w:val="20"/>
                <w:szCs w:val="20"/>
              </w:rPr>
              <w:t>230,000</w:t>
            </w:r>
          </w:p>
        </w:tc>
      </w:tr>
      <w:tr w:rsidR="002C6C2D" w14:paraId="61FE1ABF" w14:textId="77777777">
        <w:trPr>
          <w:trHeight w:val="310"/>
        </w:trPr>
        <w:tc>
          <w:tcPr>
            <w:tcW w:w="1395" w:type="dxa"/>
            <w:tcBorders>
              <w:top w:val="single" w:sz="4" w:space="0" w:color="000000"/>
              <w:left w:val="single" w:sz="4" w:space="0" w:color="000000"/>
              <w:bottom w:val="single" w:sz="4" w:space="0" w:color="000000"/>
              <w:right w:val="single" w:sz="4" w:space="0" w:color="000000"/>
            </w:tcBorders>
          </w:tcPr>
          <w:p w14:paraId="61FE1ABB" w14:textId="59CF6044" w:rsidR="002C6C2D" w:rsidRDefault="00CD48B4">
            <w:pPr>
              <w:spacing w:before="60" w:after="60" w:line="240" w:lineRule="auto"/>
              <w:rPr>
                <w:rFonts w:ascii="Arial" w:eastAsia="Arial" w:hAnsi="Arial" w:cs="Arial"/>
                <w:sz w:val="20"/>
                <w:szCs w:val="20"/>
              </w:rPr>
            </w:pPr>
            <w:r>
              <w:rPr>
                <w:rFonts w:ascii="Arial" w:eastAsia="Arial" w:hAnsi="Arial" w:cs="Arial"/>
                <w:sz w:val="20"/>
                <w:szCs w:val="20"/>
              </w:rPr>
              <w:t>3</w:t>
            </w:r>
          </w:p>
        </w:tc>
        <w:tc>
          <w:tcPr>
            <w:tcW w:w="2070" w:type="dxa"/>
            <w:tcBorders>
              <w:top w:val="single" w:sz="4" w:space="0" w:color="000000"/>
              <w:left w:val="single" w:sz="4" w:space="0" w:color="000000"/>
              <w:bottom w:val="single" w:sz="4" w:space="0" w:color="000000"/>
              <w:right w:val="single" w:sz="4" w:space="0" w:color="000000"/>
            </w:tcBorders>
          </w:tcPr>
          <w:p w14:paraId="61FE1ABC" w14:textId="77777777" w:rsidR="002C6C2D" w:rsidRDefault="002431E8">
            <w:pPr>
              <w:spacing w:before="60" w:after="60" w:line="240" w:lineRule="auto"/>
              <w:rPr>
                <w:rFonts w:ascii="Arial" w:eastAsia="Arial" w:hAnsi="Arial" w:cs="Arial"/>
                <w:sz w:val="20"/>
                <w:szCs w:val="20"/>
              </w:rPr>
            </w:pPr>
            <w:r>
              <w:rPr>
                <w:rFonts w:ascii="Arial" w:eastAsia="Arial" w:hAnsi="Arial" w:cs="Arial"/>
                <w:sz w:val="20"/>
                <w:szCs w:val="20"/>
              </w:rPr>
              <w:t>Tân Sơn Nhất</w:t>
            </w:r>
          </w:p>
        </w:tc>
        <w:tc>
          <w:tcPr>
            <w:tcW w:w="3780" w:type="dxa"/>
            <w:tcBorders>
              <w:top w:val="single" w:sz="4" w:space="0" w:color="000000"/>
              <w:left w:val="single" w:sz="4" w:space="0" w:color="000000"/>
              <w:bottom w:val="single" w:sz="4" w:space="0" w:color="000000"/>
              <w:right w:val="single" w:sz="4" w:space="0" w:color="000000"/>
            </w:tcBorders>
          </w:tcPr>
          <w:p w14:paraId="61FE1ABD" w14:textId="77777777" w:rsidR="002C6C2D" w:rsidRDefault="002431E8">
            <w:pPr>
              <w:spacing w:before="60" w:after="60" w:line="240" w:lineRule="auto"/>
              <w:rPr>
                <w:rFonts w:ascii="Arial" w:eastAsia="Arial" w:hAnsi="Arial" w:cs="Arial"/>
                <w:sz w:val="20"/>
                <w:szCs w:val="20"/>
              </w:rPr>
            </w:pPr>
            <w:r>
              <w:rPr>
                <w:rFonts w:ascii="Arial" w:eastAsia="Arial" w:hAnsi="Arial" w:cs="Arial"/>
                <w:sz w:val="20"/>
                <w:szCs w:val="20"/>
              </w:rPr>
              <w:t>Thành phố Hồ Chí Minh</w:t>
            </w:r>
          </w:p>
        </w:tc>
        <w:tc>
          <w:tcPr>
            <w:tcW w:w="2115" w:type="dxa"/>
            <w:tcBorders>
              <w:top w:val="single" w:sz="4" w:space="0" w:color="000000"/>
              <w:left w:val="single" w:sz="4" w:space="0" w:color="000000"/>
              <w:bottom w:val="single" w:sz="4" w:space="0" w:color="000000"/>
              <w:right w:val="single" w:sz="4" w:space="0" w:color="000000"/>
            </w:tcBorders>
          </w:tcPr>
          <w:p w14:paraId="61FE1ABE" w14:textId="77777777" w:rsidR="002C6C2D" w:rsidRDefault="002431E8">
            <w:pPr>
              <w:spacing w:before="60" w:after="60" w:line="240" w:lineRule="auto"/>
              <w:jc w:val="center"/>
              <w:rPr>
                <w:rFonts w:ascii="Arial" w:eastAsia="Arial" w:hAnsi="Arial" w:cs="Arial"/>
                <w:sz w:val="20"/>
                <w:szCs w:val="20"/>
              </w:rPr>
            </w:pPr>
            <w:r>
              <w:rPr>
                <w:rFonts w:ascii="Arial" w:eastAsia="Arial" w:hAnsi="Arial" w:cs="Arial"/>
                <w:sz w:val="20"/>
                <w:szCs w:val="20"/>
              </w:rPr>
              <w:t>180,000</w:t>
            </w:r>
          </w:p>
        </w:tc>
      </w:tr>
    </w:tbl>
    <w:p w14:paraId="64E29B80" w14:textId="77777777" w:rsidR="00CD48B4" w:rsidRDefault="00CD48B4">
      <w:pPr>
        <w:spacing w:line="278" w:lineRule="auto"/>
        <w:rPr>
          <w:rFonts w:ascii="Arial" w:eastAsia="Arial" w:hAnsi="Arial" w:cs="Arial"/>
          <w:b/>
          <w:sz w:val="20"/>
          <w:szCs w:val="20"/>
        </w:rPr>
      </w:pPr>
    </w:p>
    <w:p w14:paraId="61FE1AC0" w14:textId="430B57B8" w:rsidR="002C6C2D" w:rsidRPr="00F130F0" w:rsidRDefault="002431E8" w:rsidP="00F130F0">
      <w:pPr>
        <w:spacing w:line="278" w:lineRule="auto"/>
        <w:rPr>
          <w:rFonts w:ascii="Arial" w:eastAsia="Arial" w:hAnsi="Arial" w:cs="Arial"/>
          <w:bCs/>
          <w:sz w:val="20"/>
          <w:szCs w:val="20"/>
        </w:rPr>
      </w:pPr>
      <w:r>
        <w:rPr>
          <w:rFonts w:ascii="Arial" w:eastAsia="Arial" w:hAnsi="Arial" w:cs="Arial"/>
          <w:b/>
          <w:sz w:val="20"/>
          <w:szCs w:val="20"/>
        </w:rPr>
        <w:t>Phòng nghỉ / khách sạn:</w:t>
      </w:r>
      <w:r w:rsidR="00F130F0">
        <w:rPr>
          <w:rFonts w:ascii="Arial" w:eastAsia="Arial" w:hAnsi="Arial" w:cs="Arial"/>
          <w:b/>
          <w:sz w:val="20"/>
          <w:szCs w:val="20"/>
        </w:rPr>
        <w:t xml:space="preserve"> </w:t>
      </w:r>
      <w:r w:rsidR="00F130F0" w:rsidRPr="00F130F0">
        <w:rPr>
          <w:rFonts w:ascii="Arial" w:eastAsia="Arial" w:hAnsi="Arial" w:cs="Arial"/>
          <w:bCs/>
          <w:sz w:val="20"/>
          <w:szCs w:val="20"/>
        </w:rPr>
        <w:t xml:space="preserve">Chi phí lưu trú trong nước sẽ được thanh toán theo thực tế nhưng không được vượt quá mức trần quy định dưới đây: </w:t>
      </w:r>
    </w:p>
    <w:tbl>
      <w:tblPr>
        <w:tblStyle w:val="ae"/>
        <w:tblW w:w="9350" w:type="dxa"/>
        <w:tblBorders>
          <w:top w:val="single" w:sz="4" w:space="0" w:color="000000"/>
          <w:left w:val="single" w:sz="4" w:space="0" w:color="000000"/>
          <w:bottom w:val="single" w:sz="4" w:space="0" w:color="BFBFBF"/>
          <w:right w:val="single" w:sz="4" w:space="0" w:color="000000"/>
          <w:insideH w:val="single" w:sz="4" w:space="0" w:color="BFBFBF"/>
          <w:insideV w:val="single" w:sz="4" w:space="0" w:color="BFBFBF"/>
        </w:tblBorders>
        <w:tblLayout w:type="fixed"/>
        <w:tblLook w:val="0400" w:firstRow="0" w:lastRow="0" w:firstColumn="0" w:lastColumn="0" w:noHBand="0" w:noVBand="1"/>
      </w:tblPr>
      <w:tblGrid>
        <w:gridCol w:w="4675"/>
        <w:gridCol w:w="4675"/>
      </w:tblGrid>
      <w:tr w:rsidR="002C6C2D" w14:paraId="61FE1AC3" w14:textId="77777777">
        <w:trPr>
          <w:cantSplit/>
        </w:trPr>
        <w:tc>
          <w:tcPr>
            <w:tcW w:w="4675" w:type="dxa"/>
            <w:vAlign w:val="center"/>
          </w:tcPr>
          <w:p w14:paraId="61FE1AC1" w14:textId="77777777" w:rsidR="002C6C2D" w:rsidRDefault="002431E8">
            <w:pPr>
              <w:spacing w:after="60" w:line="240" w:lineRule="auto"/>
              <w:rPr>
                <w:rFonts w:ascii="Arial" w:eastAsia="Arial" w:hAnsi="Arial" w:cs="Arial"/>
                <w:b/>
              </w:rPr>
            </w:pPr>
            <w:r>
              <w:rPr>
                <w:rFonts w:ascii="Arial" w:eastAsia="Arial" w:hAnsi="Arial" w:cs="Arial"/>
                <w:b/>
              </w:rPr>
              <w:t>Địa điểm</w:t>
            </w:r>
          </w:p>
        </w:tc>
        <w:tc>
          <w:tcPr>
            <w:tcW w:w="4675" w:type="dxa"/>
            <w:vAlign w:val="center"/>
          </w:tcPr>
          <w:p w14:paraId="61FE1AC2" w14:textId="77777777" w:rsidR="002C6C2D" w:rsidRDefault="002431E8">
            <w:pPr>
              <w:spacing w:after="60" w:line="240" w:lineRule="auto"/>
              <w:rPr>
                <w:rFonts w:ascii="Arial" w:eastAsia="Arial" w:hAnsi="Arial" w:cs="Arial"/>
                <w:b/>
              </w:rPr>
            </w:pPr>
            <w:r>
              <w:rPr>
                <w:rFonts w:ascii="Arial" w:eastAsia="Arial" w:hAnsi="Arial" w:cs="Arial"/>
                <w:b/>
              </w:rPr>
              <w:t>Mức tối đa 1 người 1 đêm</w:t>
            </w:r>
          </w:p>
        </w:tc>
      </w:tr>
      <w:tr w:rsidR="002C6C2D" w14:paraId="61FE1AC6" w14:textId="77777777">
        <w:trPr>
          <w:cantSplit/>
        </w:trPr>
        <w:tc>
          <w:tcPr>
            <w:tcW w:w="4675" w:type="dxa"/>
          </w:tcPr>
          <w:p w14:paraId="61FE1AC4" w14:textId="137A282D" w:rsidR="002C6C2D" w:rsidRDefault="00F130F0">
            <w:pPr>
              <w:spacing w:after="60" w:line="240" w:lineRule="auto"/>
              <w:rPr>
                <w:rFonts w:ascii="Arial" w:eastAsia="Arial" w:hAnsi="Arial" w:cs="Arial"/>
                <w:b/>
              </w:rPr>
            </w:pPr>
            <w:r w:rsidRPr="00F130F0">
              <w:rPr>
                <w:rFonts w:ascii="Arial" w:eastAsia="Arial" w:hAnsi="Arial" w:cs="Arial"/>
              </w:rPr>
              <w:t xml:space="preserve">Phường thuộc thành phố </w:t>
            </w:r>
          </w:p>
        </w:tc>
        <w:tc>
          <w:tcPr>
            <w:tcW w:w="4675" w:type="dxa"/>
          </w:tcPr>
          <w:p w14:paraId="61FE1AC5" w14:textId="42B8A8BA" w:rsidR="002C6C2D" w:rsidRDefault="00F130F0">
            <w:pPr>
              <w:spacing w:after="60" w:line="240" w:lineRule="auto"/>
              <w:rPr>
                <w:rFonts w:ascii="Arial" w:eastAsia="Arial" w:hAnsi="Arial" w:cs="Arial"/>
                <w:b/>
              </w:rPr>
            </w:pPr>
            <w:r w:rsidRPr="00F130F0">
              <w:rPr>
                <w:rFonts w:ascii="Arial" w:eastAsia="Arial" w:hAnsi="Arial" w:cs="Arial"/>
              </w:rPr>
              <w:t xml:space="preserve">2,000,000 </w:t>
            </w:r>
            <w:r>
              <w:rPr>
                <w:rFonts w:ascii="Arial" w:eastAsia="Arial" w:hAnsi="Arial" w:cs="Arial"/>
              </w:rPr>
              <w:t>VND</w:t>
            </w:r>
          </w:p>
        </w:tc>
      </w:tr>
      <w:tr w:rsidR="00F130F0" w14:paraId="61FE1AC9" w14:textId="77777777">
        <w:trPr>
          <w:cantSplit/>
        </w:trPr>
        <w:tc>
          <w:tcPr>
            <w:tcW w:w="4675" w:type="dxa"/>
          </w:tcPr>
          <w:p w14:paraId="61FE1AC7" w14:textId="332C129E" w:rsidR="00F130F0" w:rsidRPr="00F130F0" w:rsidRDefault="00F130F0" w:rsidP="00F130F0">
            <w:pPr>
              <w:spacing w:after="60" w:line="240" w:lineRule="auto"/>
              <w:rPr>
                <w:rFonts w:ascii="Arial" w:eastAsia="Arial" w:hAnsi="Arial" w:cs="Arial"/>
                <w:b/>
              </w:rPr>
            </w:pPr>
            <w:r w:rsidRPr="00F130F0">
              <w:rPr>
                <w:rFonts w:ascii="Arial" w:hAnsi="Arial" w:cs="Arial"/>
              </w:rPr>
              <w:t xml:space="preserve">Phường thuộc tỉnh hoặc khu du lịch </w:t>
            </w:r>
          </w:p>
        </w:tc>
        <w:tc>
          <w:tcPr>
            <w:tcW w:w="4675" w:type="dxa"/>
          </w:tcPr>
          <w:p w14:paraId="61FE1AC8" w14:textId="62951C68" w:rsidR="00F130F0" w:rsidRPr="00F130F0" w:rsidRDefault="00F130F0" w:rsidP="00F130F0">
            <w:pPr>
              <w:spacing w:after="60" w:line="240" w:lineRule="auto"/>
              <w:rPr>
                <w:rFonts w:ascii="Arial" w:eastAsia="Arial" w:hAnsi="Arial" w:cs="Arial"/>
                <w:b/>
              </w:rPr>
            </w:pPr>
            <w:r w:rsidRPr="00F130F0">
              <w:rPr>
                <w:rFonts w:ascii="Arial" w:hAnsi="Arial" w:cs="Arial"/>
              </w:rPr>
              <w:t xml:space="preserve">1,500,000 </w:t>
            </w:r>
            <w:r>
              <w:rPr>
                <w:rFonts w:ascii="Arial" w:hAnsi="Arial" w:cs="Arial"/>
              </w:rPr>
              <w:t>VND</w:t>
            </w:r>
          </w:p>
        </w:tc>
      </w:tr>
      <w:tr w:rsidR="00F130F0" w14:paraId="61FE1ACC" w14:textId="77777777">
        <w:trPr>
          <w:cantSplit/>
        </w:trPr>
        <w:tc>
          <w:tcPr>
            <w:tcW w:w="4675" w:type="dxa"/>
          </w:tcPr>
          <w:p w14:paraId="61FE1ACA" w14:textId="0E898ABD" w:rsidR="00F130F0" w:rsidRPr="00F130F0" w:rsidRDefault="00F130F0" w:rsidP="00F130F0">
            <w:pPr>
              <w:spacing w:after="60" w:line="240" w:lineRule="auto"/>
              <w:rPr>
                <w:rFonts w:ascii="Arial" w:eastAsia="Arial" w:hAnsi="Arial" w:cs="Arial"/>
                <w:b/>
              </w:rPr>
            </w:pPr>
            <w:r w:rsidRPr="00F130F0">
              <w:rPr>
                <w:rFonts w:ascii="Arial" w:hAnsi="Arial" w:cs="Arial"/>
              </w:rPr>
              <w:t>Xã thuộc Thành phố</w:t>
            </w:r>
          </w:p>
        </w:tc>
        <w:tc>
          <w:tcPr>
            <w:tcW w:w="4675" w:type="dxa"/>
          </w:tcPr>
          <w:p w14:paraId="61FE1ACB" w14:textId="7FAB28E5" w:rsidR="00F130F0" w:rsidRPr="00F130F0" w:rsidRDefault="00F130F0" w:rsidP="00F130F0">
            <w:pPr>
              <w:spacing w:after="60" w:line="240" w:lineRule="auto"/>
              <w:rPr>
                <w:rFonts w:ascii="Arial" w:eastAsia="Arial" w:hAnsi="Arial" w:cs="Arial"/>
                <w:b/>
              </w:rPr>
            </w:pPr>
            <w:r w:rsidRPr="00F130F0">
              <w:rPr>
                <w:rFonts w:ascii="Arial" w:hAnsi="Arial" w:cs="Arial"/>
              </w:rPr>
              <w:t xml:space="preserve">1,200,000 </w:t>
            </w:r>
            <w:r>
              <w:rPr>
                <w:rFonts w:ascii="Arial" w:hAnsi="Arial" w:cs="Arial"/>
              </w:rPr>
              <w:t>VND</w:t>
            </w:r>
          </w:p>
        </w:tc>
      </w:tr>
      <w:tr w:rsidR="00F130F0" w14:paraId="61FE1ACF" w14:textId="77777777">
        <w:trPr>
          <w:cantSplit/>
        </w:trPr>
        <w:tc>
          <w:tcPr>
            <w:tcW w:w="4675" w:type="dxa"/>
          </w:tcPr>
          <w:p w14:paraId="61FE1ACD" w14:textId="7A57FCE9" w:rsidR="00F130F0" w:rsidRPr="00F130F0" w:rsidRDefault="00F130F0" w:rsidP="00F130F0">
            <w:pPr>
              <w:spacing w:after="60" w:line="240" w:lineRule="auto"/>
              <w:rPr>
                <w:rFonts w:ascii="Arial" w:eastAsia="Arial" w:hAnsi="Arial" w:cs="Arial"/>
                <w:b/>
              </w:rPr>
            </w:pPr>
            <w:r w:rsidRPr="00F130F0">
              <w:rPr>
                <w:rFonts w:ascii="Arial" w:hAnsi="Arial" w:cs="Arial"/>
              </w:rPr>
              <w:t>Xã thuộc tỉnh</w:t>
            </w:r>
          </w:p>
        </w:tc>
        <w:tc>
          <w:tcPr>
            <w:tcW w:w="4675" w:type="dxa"/>
          </w:tcPr>
          <w:p w14:paraId="61FE1ACE" w14:textId="58AE9DC3" w:rsidR="00F130F0" w:rsidRPr="00F130F0" w:rsidRDefault="00F130F0" w:rsidP="00F130F0">
            <w:pPr>
              <w:spacing w:after="60" w:line="240" w:lineRule="auto"/>
              <w:rPr>
                <w:rFonts w:ascii="Arial" w:eastAsia="Arial" w:hAnsi="Arial" w:cs="Arial"/>
                <w:b/>
              </w:rPr>
            </w:pPr>
            <w:r w:rsidRPr="00F130F0">
              <w:rPr>
                <w:rFonts w:ascii="Arial" w:hAnsi="Arial" w:cs="Arial"/>
              </w:rPr>
              <w:t xml:space="preserve">800,000 </w:t>
            </w:r>
            <w:r>
              <w:rPr>
                <w:rFonts w:ascii="Arial" w:hAnsi="Arial" w:cs="Arial"/>
              </w:rPr>
              <w:t>VND</w:t>
            </w:r>
          </w:p>
        </w:tc>
      </w:tr>
    </w:tbl>
    <w:p w14:paraId="61FE1AD0" w14:textId="77777777" w:rsidR="002C6C2D" w:rsidRDefault="002C6C2D"/>
    <w:p w14:paraId="3BCCCFBF" w14:textId="2C5CC2C4" w:rsidR="00E31B46" w:rsidRPr="00E31B46" w:rsidRDefault="00E31B46">
      <w:pPr>
        <w:rPr>
          <w:b/>
          <w:bCs/>
          <w:u w:val="single"/>
        </w:rPr>
      </w:pPr>
      <w:r w:rsidRPr="00E31B46">
        <w:rPr>
          <w:b/>
          <w:bCs/>
          <w:i/>
          <w:iCs/>
          <w:u w:val="single"/>
        </w:rPr>
        <w:t>**Lưu ý:</w:t>
      </w:r>
      <w:r>
        <w:rPr>
          <w:b/>
          <w:bCs/>
          <w:i/>
          <w:iCs/>
          <w:u w:val="single"/>
        </w:rPr>
        <w:t xml:space="preserve">  </w:t>
      </w:r>
      <w:r w:rsidRPr="00E31B46">
        <w:rPr>
          <w:b/>
          <w:bCs/>
          <w:i/>
          <w:iCs/>
          <w:u w:val="single"/>
        </w:rPr>
        <w:t>-</w:t>
      </w:r>
      <w:r>
        <w:rPr>
          <w:b/>
          <w:bCs/>
          <w:i/>
          <w:iCs/>
          <w:u w:val="single"/>
        </w:rPr>
        <w:t xml:space="preserve"> </w:t>
      </w:r>
      <w:r w:rsidRPr="00623C53">
        <w:t>WWF sẽ khấu trừ 10% thuế TNCN đối với các khoản chi trả theo định mức không có hóa đơn, bao gồm: phí tư vấn</w:t>
      </w:r>
      <w:r w:rsidR="00623C53">
        <w:t xml:space="preserve"> (đối với tư vấn cá nhân)</w:t>
      </w:r>
      <w:r w:rsidRPr="00623C53">
        <w:t>, công tác phí (per diem), và tiền công lao động thuê ngoài theo ngày/công nhật (các khoản này phải kèm theo giấy biên nhận có thông tin CCCD của người nhận tiền)</w:t>
      </w:r>
    </w:p>
    <w:sectPr w:rsidR="00E31B46" w:rsidRPr="00E31B46" w:rsidSect="00774F99">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A1CBB4" w14:textId="77777777" w:rsidR="00FD6E52" w:rsidRDefault="00FD6E52">
      <w:pPr>
        <w:spacing w:after="0" w:line="240" w:lineRule="auto"/>
      </w:pPr>
      <w:r>
        <w:separator/>
      </w:r>
    </w:p>
  </w:endnote>
  <w:endnote w:type="continuationSeparator" w:id="0">
    <w:p w14:paraId="09DDB213" w14:textId="77777777" w:rsidR="00FD6E52" w:rsidRDefault="00FD6E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s new roman">
    <w:altName w:val="Courier New"/>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 w:fontKey="{A0D085FB-78FC-4C3F-B725-FA568DFF2FFE}"/>
    <w:embedBold r:id="rId2" w:fontKey="{199A0E3E-AB8F-48AE-8A72-550FAA8C7B34}"/>
    <w:embedItalic r:id="rId3" w:fontKey="{42B31AAC-2B5E-4ECB-A738-7FBC5F4FB486}"/>
    <w:embedBoldItalic r:id="rId4" w:fontKey="{C5E6B16A-FF1D-44F3-A510-B358BC495701}"/>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embedRegular r:id="rId5" w:fontKey="{2BED4C74-9AFC-4014-B892-3387017C81BA}"/>
  </w:font>
  <w:font w:name="Calibri Light">
    <w:panose1 w:val="020F0302020204030204"/>
    <w:charset w:val="00"/>
    <w:family w:val="swiss"/>
    <w:pitch w:val="variable"/>
    <w:sig w:usb0="E4002EFF" w:usb1="C200247B" w:usb2="00000009" w:usb3="00000000" w:csb0="000001FF" w:csb1="00000000"/>
    <w:embedRegular r:id="rId6" w:fontKey="{F037F95D-D42A-4A75-8E24-4F1FA458BAF3}"/>
    <w:embedBold r:id="rId7" w:fontKey="{3AF9C294-C714-49C0-B2E1-005382ED3568}"/>
    <w:embedItalic r:id="rId8" w:fontKey="{48CFBFE5-BA9F-4F4F-93AC-8E82C0BB84C7}"/>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9" w:fontKey="{35F6097F-864E-4142-9338-6BE7F4315894}"/>
    <w:embedItalic r:id="rId10" w:fontKey="{0D30F49C-37DF-4C9B-B3B0-FBE8F17A7D57}"/>
  </w:font>
  <w:font w:name="Cambria">
    <w:panose1 w:val="02040503050406030204"/>
    <w:charset w:val="00"/>
    <w:family w:val="roman"/>
    <w:pitch w:val="variable"/>
    <w:sig w:usb0="E00006FF" w:usb1="420024FF" w:usb2="02000000" w:usb3="00000000" w:csb0="0000019F" w:csb1="00000000"/>
    <w:embedRegular r:id="rId11" w:fontKey="{A0C058F6-4C63-4B68-BFA1-57F0D3C16C7F}"/>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embedRegular r:id="rId12" w:fontKey="{5E309481-0B46-46E7-AA56-AAF5DFC21074}"/>
  </w:font>
  <w:font w:name="Cambria Math">
    <w:panose1 w:val="02040503050406030204"/>
    <w:charset w:val="00"/>
    <w:family w:val="roman"/>
    <w:pitch w:val="variable"/>
    <w:sig w:usb0="E00006FF" w:usb1="420024FF" w:usb2="02000000" w:usb3="00000000" w:csb0="0000019F" w:csb1="00000000"/>
    <w:embedRegular r:id="rId13" w:fontKey="{C7D8BFED-8B71-4434-B357-47A2283B2FCF}"/>
    <w:embedBold r:id="rId14" w:fontKey="{BBAC681B-70BD-46A3-AAB4-7C44A4940D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E1AD2" w14:textId="674BB91B" w:rsidR="002C6C2D" w:rsidRDefault="002431E8">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sz w:val="24"/>
        <w:szCs w:val="24"/>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5D4E41">
      <w:rPr>
        <w:rFonts w:ascii="Arial" w:eastAsia="Arial" w:hAnsi="Arial" w:cs="Arial"/>
        <w:noProof/>
        <w:color w:val="000000"/>
        <w:sz w:val="20"/>
        <w:szCs w:val="20"/>
      </w:rPr>
      <w:t>1</w:t>
    </w:r>
    <w:r>
      <w:rPr>
        <w:rFonts w:ascii="Arial" w:eastAsia="Arial" w:hAnsi="Arial" w:cs="Arial"/>
        <w:color w:val="000000"/>
        <w:sz w:val="20"/>
        <w:szCs w:val="20"/>
      </w:rPr>
      <w:fldChar w:fldCharType="end"/>
    </w:r>
  </w:p>
  <w:p w14:paraId="61FE1AD3" w14:textId="77777777" w:rsidR="002C6C2D" w:rsidRDefault="002C6C2D">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46FE4C" w14:textId="77777777" w:rsidR="00FD6E52" w:rsidRDefault="00FD6E52">
      <w:pPr>
        <w:spacing w:after="0" w:line="240" w:lineRule="auto"/>
      </w:pPr>
      <w:r>
        <w:separator/>
      </w:r>
    </w:p>
  </w:footnote>
  <w:footnote w:type="continuationSeparator" w:id="0">
    <w:p w14:paraId="16D9347D" w14:textId="77777777" w:rsidR="00FD6E52" w:rsidRDefault="00FD6E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E1AD1" w14:textId="22C1DF70" w:rsidR="002C6C2D" w:rsidRDefault="002C6C2D">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45F6E"/>
    <w:multiLevelType w:val="hybridMultilevel"/>
    <w:tmpl w:val="F8A44862"/>
    <w:lvl w:ilvl="0" w:tplc="E25C9E5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2D12E1"/>
    <w:multiLevelType w:val="hybridMultilevel"/>
    <w:tmpl w:val="04686B0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8C76CC7"/>
    <w:multiLevelType w:val="multilevel"/>
    <w:tmpl w:val="B8FEA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19088F"/>
    <w:multiLevelType w:val="hybridMultilevel"/>
    <w:tmpl w:val="E7625460"/>
    <w:lvl w:ilvl="0" w:tplc="C6D675EE">
      <w:numFmt w:val="bullet"/>
      <w:lvlText w:val="-"/>
      <w:lvlJc w:val="left"/>
      <w:pPr>
        <w:ind w:left="360" w:hanging="360"/>
      </w:pPr>
      <w:rPr>
        <w:rFonts w:ascii="VNtimes new roman" w:eastAsia="Times New Roman" w:hAnsi="VNtimes new roman"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91C0DBB"/>
    <w:multiLevelType w:val="hybridMultilevel"/>
    <w:tmpl w:val="DF241B4A"/>
    <w:lvl w:ilvl="0" w:tplc="C6D675EE">
      <w:numFmt w:val="bullet"/>
      <w:lvlText w:val="-"/>
      <w:lvlJc w:val="left"/>
      <w:pPr>
        <w:ind w:left="720" w:hanging="360"/>
      </w:pPr>
      <w:rPr>
        <w:rFonts w:ascii="VNtimes new roman" w:eastAsia="Times New Roman" w:hAnsi="VN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7513FE"/>
    <w:multiLevelType w:val="hybridMultilevel"/>
    <w:tmpl w:val="6E96F646"/>
    <w:lvl w:ilvl="0" w:tplc="4AC2806E">
      <w:start w:val="4"/>
      <w:numFmt w:val="bullet"/>
      <w:lvlText w:val=""/>
      <w:lvlJc w:val="left"/>
      <w:pPr>
        <w:ind w:left="720" w:hanging="720"/>
      </w:pPr>
      <w:rPr>
        <w:rFonts w:ascii="Symbol" w:eastAsia="Calibri" w:hAnsi="Symbo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6106BC2"/>
    <w:multiLevelType w:val="hybridMultilevel"/>
    <w:tmpl w:val="6BF40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7B3D2F"/>
    <w:multiLevelType w:val="hybridMultilevel"/>
    <w:tmpl w:val="4DEA8B12"/>
    <w:lvl w:ilvl="0" w:tplc="0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 w15:restartNumberingAfterBreak="0">
    <w:nsid w:val="30236C4D"/>
    <w:multiLevelType w:val="hybridMultilevel"/>
    <w:tmpl w:val="7B54B5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1152A69"/>
    <w:multiLevelType w:val="hybridMultilevel"/>
    <w:tmpl w:val="15EA38BC"/>
    <w:lvl w:ilvl="0" w:tplc="0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0" w15:restartNumberingAfterBreak="0">
    <w:nsid w:val="31B34F1A"/>
    <w:multiLevelType w:val="hybridMultilevel"/>
    <w:tmpl w:val="CA5CC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68111A"/>
    <w:multiLevelType w:val="multilevel"/>
    <w:tmpl w:val="66E6F7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CE732AC"/>
    <w:multiLevelType w:val="hybridMultilevel"/>
    <w:tmpl w:val="62CED65C"/>
    <w:lvl w:ilvl="0" w:tplc="0409000B">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3" w15:restartNumberingAfterBreak="0">
    <w:nsid w:val="3EA1641B"/>
    <w:multiLevelType w:val="hybridMultilevel"/>
    <w:tmpl w:val="5A52931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F27ABE"/>
    <w:multiLevelType w:val="hybridMultilevel"/>
    <w:tmpl w:val="58DC7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6F322F"/>
    <w:multiLevelType w:val="hybridMultilevel"/>
    <w:tmpl w:val="D6E6C5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E4A2027"/>
    <w:multiLevelType w:val="hybridMultilevel"/>
    <w:tmpl w:val="656415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23E69F2"/>
    <w:multiLevelType w:val="multilevel"/>
    <w:tmpl w:val="70D0515E"/>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58E6AD7"/>
    <w:multiLevelType w:val="hybridMultilevel"/>
    <w:tmpl w:val="1AE64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C01869"/>
    <w:multiLevelType w:val="hybridMultilevel"/>
    <w:tmpl w:val="51E05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25B1AE8"/>
    <w:multiLevelType w:val="multilevel"/>
    <w:tmpl w:val="CE9E2AF8"/>
    <w:lvl w:ilvl="0">
      <w:start w:val="1"/>
      <w:numFmt w:val="bullet"/>
      <w:pStyle w:val="Objective"/>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6A202973"/>
    <w:multiLevelType w:val="hybridMultilevel"/>
    <w:tmpl w:val="BE789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417149"/>
    <w:multiLevelType w:val="multilevel"/>
    <w:tmpl w:val="910033A2"/>
    <w:lvl w:ilvl="0">
      <w:start w:val="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BCB0A07"/>
    <w:multiLevelType w:val="hybridMultilevel"/>
    <w:tmpl w:val="B1B6FE8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E3B2092"/>
    <w:multiLevelType w:val="multilevel"/>
    <w:tmpl w:val="54AC9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3415DE1"/>
    <w:multiLevelType w:val="multilevel"/>
    <w:tmpl w:val="8F542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62B2761"/>
    <w:multiLevelType w:val="multilevel"/>
    <w:tmpl w:val="EFCAA254"/>
    <w:lvl w:ilvl="0">
      <w:start w:val="1"/>
      <w:numFmt w:val="bullet"/>
      <w:pStyle w:val="ListNumber"/>
      <w:lvlText w:val="●"/>
      <w:lvlJc w:val="left"/>
      <w:pPr>
        <w:ind w:left="720" w:hanging="360"/>
      </w:pPr>
      <w:rPr>
        <w:rFonts w:ascii="Noto Sans Symbols" w:eastAsia="Noto Sans Symbols" w:hAnsi="Noto Sans Symbols" w:cs="Noto Sans Symbols"/>
        <w:sz w:val="20"/>
        <w:szCs w:val="20"/>
      </w:rPr>
    </w:lvl>
    <w:lvl w:ilvl="1">
      <w:start w:val="1"/>
      <w:numFmt w:val="decimal"/>
      <w:pStyle w:val="ListNumber2"/>
      <w:lvlText w:val="%2."/>
      <w:lvlJc w:val="left"/>
      <w:pPr>
        <w:ind w:left="1440" w:hanging="360"/>
      </w:pPr>
      <w:rPr>
        <w:b/>
      </w:rPr>
    </w:lvl>
    <w:lvl w:ilvl="2">
      <w:start w:val="1"/>
      <w:numFmt w:val="bullet"/>
      <w:pStyle w:val="ListNumber3"/>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76C368D9"/>
    <w:multiLevelType w:val="hybridMultilevel"/>
    <w:tmpl w:val="A0A0C1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777347FF"/>
    <w:multiLevelType w:val="hybridMultilevel"/>
    <w:tmpl w:val="AAA28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88C6D74"/>
    <w:multiLevelType w:val="multilevel"/>
    <w:tmpl w:val="977854AE"/>
    <w:lvl w:ilvl="0">
      <w:start w:val="1"/>
      <w:numFmt w:val="bullet"/>
      <w:pStyle w:val="List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7B62321F"/>
    <w:multiLevelType w:val="hybridMultilevel"/>
    <w:tmpl w:val="113A238E"/>
    <w:lvl w:ilvl="0" w:tplc="A3A0E288">
      <w:start w:val="1"/>
      <w:numFmt w:val="lowerRoman"/>
      <w:lvlText w:val="%1."/>
      <w:lvlJc w:val="left"/>
      <w:pPr>
        <w:ind w:left="1080" w:hanging="72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EAF51F7"/>
    <w:multiLevelType w:val="hybridMultilevel"/>
    <w:tmpl w:val="A5E86606"/>
    <w:lvl w:ilvl="0" w:tplc="04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EBA0BDB"/>
    <w:multiLevelType w:val="hybridMultilevel"/>
    <w:tmpl w:val="1EAC0F8A"/>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770" w:hanging="360"/>
      </w:pPr>
      <w:rPr>
        <w:rFonts w:ascii="Courier New" w:hAnsi="Courier New" w:cs="Courier New" w:hint="default"/>
      </w:rPr>
    </w:lvl>
    <w:lvl w:ilvl="2" w:tplc="04090005" w:tentative="1">
      <w:start w:val="1"/>
      <w:numFmt w:val="bullet"/>
      <w:lvlText w:val=""/>
      <w:lvlJc w:val="left"/>
      <w:pPr>
        <w:ind w:left="5490" w:hanging="360"/>
      </w:pPr>
      <w:rPr>
        <w:rFonts w:ascii="Wingdings" w:hAnsi="Wingdings" w:hint="default"/>
      </w:rPr>
    </w:lvl>
    <w:lvl w:ilvl="3" w:tplc="04090001" w:tentative="1">
      <w:start w:val="1"/>
      <w:numFmt w:val="bullet"/>
      <w:lvlText w:val=""/>
      <w:lvlJc w:val="left"/>
      <w:pPr>
        <w:ind w:left="6210" w:hanging="360"/>
      </w:pPr>
      <w:rPr>
        <w:rFonts w:ascii="Symbol" w:hAnsi="Symbol" w:hint="default"/>
      </w:rPr>
    </w:lvl>
    <w:lvl w:ilvl="4" w:tplc="04090003" w:tentative="1">
      <w:start w:val="1"/>
      <w:numFmt w:val="bullet"/>
      <w:lvlText w:val="o"/>
      <w:lvlJc w:val="left"/>
      <w:pPr>
        <w:ind w:left="6930" w:hanging="360"/>
      </w:pPr>
      <w:rPr>
        <w:rFonts w:ascii="Courier New" w:hAnsi="Courier New" w:cs="Courier New" w:hint="default"/>
      </w:rPr>
    </w:lvl>
    <w:lvl w:ilvl="5" w:tplc="04090005" w:tentative="1">
      <w:start w:val="1"/>
      <w:numFmt w:val="bullet"/>
      <w:lvlText w:val=""/>
      <w:lvlJc w:val="left"/>
      <w:pPr>
        <w:ind w:left="7650" w:hanging="360"/>
      </w:pPr>
      <w:rPr>
        <w:rFonts w:ascii="Wingdings" w:hAnsi="Wingdings" w:hint="default"/>
      </w:rPr>
    </w:lvl>
    <w:lvl w:ilvl="6" w:tplc="04090001" w:tentative="1">
      <w:start w:val="1"/>
      <w:numFmt w:val="bullet"/>
      <w:lvlText w:val=""/>
      <w:lvlJc w:val="left"/>
      <w:pPr>
        <w:ind w:left="8370" w:hanging="360"/>
      </w:pPr>
      <w:rPr>
        <w:rFonts w:ascii="Symbol" w:hAnsi="Symbol" w:hint="default"/>
      </w:rPr>
    </w:lvl>
    <w:lvl w:ilvl="7" w:tplc="04090003" w:tentative="1">
      <w:start w:val="1"/>
      <w:numFmt w:val="bullet"/>
      <w:lvlText w:val="o"/>
      <w:lvlJc w:val="left"/>
      <w:pPr>
        <w:ind w:left="9090" w:hanging="360"/>
      </w:pPr>
      <w:rPr>
        <w:rFonts w:ascii="Courier New" w:hAnsi="Courier New" w:cs="Courier New" w:hint="default"/>
      </w:rPr>
    </w:lvl>
    <w:lvl w:ilvl="8" w:tplc="04090005" w:tentative="1">
      <w:start w:val="1"/>
      <w:numFmt w:val="bullet"/>
      <w:lvlText w:val=""/>
      <w:lvlJc w:val="left"/>
      <w:pPr>
        <w:ind w:left="9810" w:hanging="360"/>
      </w:pPr>
      <w:rPr>
        <w:rFonts w:ascii="Wingdings" w:hAnsi="Wingdings" w:hint="default"/>
      </w:rPr>
    </w:lvl>
  </w:abstractNum>
  <w:num w:numId="1" w16cid:durableId="1213879771">
    <w:abstractNumId w:val="17"/>
  </w:num>
  <w:num w:numId="2" w16cid:durableId="470101526">
    <w:abstractNumId w:val="22"/>
  </w:num>
  <w:num w:numId="3" w16cid:durableId="698704300">
    <w:abstractNumId w:val="29"/>
  </w:num>
  <w:num w:numId="4" w16cid:durableId="1339623444">
    <w:abstractNumId w:val="26"/>
  </w:num>
  <w:num w:numId="5" w16cid:durableId="255140747">
    <w:abstractNumId w:val="20"/>
  </w:num>
  <w:num w:numId="6" w16cid:durableId="1506628502">
    <w:abstractNumId w:val="11"/>
  </w:num>
  <w:num w:numId="7" w16cid:durableId="2057269709">
    <w:abstractNumId w:val="4"/>
  </w:num>
  <w:num w:numId="8" w16cid:durableId="130488030">
    <w:abstractNumId w:val="27"/>
  </w:num>
  <w:num w:numId="9" w16cid:durableId="1965114401">
    <w:abstractNumId w:val="24"/>
  </w:num>
  <w:num w:numId="10" w16cid:durableId="723329616">
    <w:abstractNumId w:val="25"/>
  </w:num>
  <w:num w:numId="11" w16cid:durableId="1921909470">
    <w:abstractNumId w:val="2"/>
  </w:num>
  <w:num w:numId="12" w16cid:durableId="281036389">
    <w:abstractNumId w:val="16"/>
  </w:num>
  <w:num w:numId="13" w16cid:durableId="1796755457">
    <w:abstractNumId w:val="0"/>
  </w:num>
  <w:num w:numId="14" w16cid:durableId="1296638718">
    <w:abstractNumId w:val="5"/>
  </w:num>
  <w:num w:numId="15" w16cid:durableId="16006917">
    <w:abstractNumId w:val="3"/>
  </w:num>
  <w:num w:numId="16" w16cid:durableId="251279355">
    <w:abstractNumId w:val="30"/>
  </w:num>
  <w:num w:numId="17" w16cid:durableId="1017971586">
    <w:abstractNumId w:val="13"/>
  </w:num>
  <w:num w:numId="18" w16cid:durableId="867379828">
    <w:abstractNumId w:val="31"/>
  </w:num>
  <w:num w:numId="19" w16cid:durableId="1121069265">
    <w:abstractNumId w:val="6"/>
  </w:num>
  <w:num w:numId="20" w16cid:durableId="1297567143">
    <w:abstractNumId w:val="14"/>
  </w:num>
  <w:num w:numId="21" w16cid:durableId="2018382397">
    <w:abstractNumId w:val="19"/>
  </w:num>
  <w:num w:numId="22" w16cid:durableId="1123579970">
    <w:abstractNumId w:val="18"/>
  </w:num>
  <w:num w:numId="23" w16cid:durableId="866211988">
    <w:abstractNumId w:val="21"/>
  </w:num>
  <w:num w:numId="24" w16cid:durableId="46496013">
    <w:abstractNumId w:val="10"/>
  </w:num>
  <w:num w:numId="25" w16cid:durableId="739601862">
    <w:abstractNumId w:val="32"/>
  </w:num>
  <w:num w:numId="26" w16cid:durableId="1214729601">
    <w:abstractNumId w:val="23"/>
  </w:num>
  <w:num w:numId="27" w16cid:durableId="1798060786">
    <w:abstractNumId w:val="8"/>
  </w:num>
  <w:num w:numId="28" w16cid:durableId="496262359">
    <w:abstractNumId w:val="15"/>
  </w:num>
  <w:num w:numId="29" w16cid:durableId="1295602282">
    <w:abstractNumId w:val="12"/>
  </w:num>
  <w:num w:numId="30" w16cid:durableId="683018637">
    <w:abstractNumId w:val="9"/>
  </w:num>
  <w:num w:numId="31" w16cid:durableId="1722174207">
    <w:abstractNumId w:val="7"/>
  </w:num>
  <w:num w:numId="32" w16cid:durableId="95566768">
    <w:abstractNumId w:val="1"/>
  </w:num>
  <w:num w:numId="33" w16cid:durableId="770129653">
    <w:abstractNumId w:val="2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zI3tDSzNDQ2NTM3MrdQ0lEKTi0uzszPAykwtKwFABZv+IMtAAAA"/>
  </w:docVars>
  <w:rsids>
    <w:rsidRoot w:val="002C6C2D"/>
    <w:rsid w:val="000054F2"/>
    <w:rsid w:val="00026530"/>
    <w:rsid w:val="00026E6E"/>
    <w:rsid w:val="00037E33"/>
    <w:rsid w:val="000460F0"/>
    <w:rsid w:val="00061267"/>
    <w:rsid w:val="00070F53"/>
    <w:rsid w:val="00081902"/>
    <w:rsid w:val="00085A5E"/>
    <w:rsid w:val="00085CD0"/>
    <w:rsid w:val="000A2214"/>
    <w:rsid w:val="000C5A29"/>
    <w:rsid w:val="000C628C"/>
    <w:rsid w:val="000D20A7"/>
    <w:rsid w:val="000D2F41"/>
    <w:rsid w:val="000E11BE"/>
    <w:rsid w:val="0010308C"/>
    <w:rsid w:val="00110347"/>
    <w:rsid w:val="00126671"/>
    <w:rsid w:val="00130498"/>
    <w:rsid w:val="00154EC2"/>
    <w:rsid w:val="00170C42"/>
    <w:rsid w:val="00180133"/>
    <w:rsid w:val="001812D8"/>
    <w:rsid w:val="001A7B1A"/>
    <w:rsid w:val="001C36A5"/>
    <w:rsid w:val="001F1125"/>
    <w:rsid w:val="001F5B9C"/>
    <w:rsid w:val="0021276A"/>
    <w:rsid w:val="0022258B"/>
    <w:rsid w:val="00225818"/>
    <w:rsid w:val="00231DC4"/>
    <w:rsid w:val="002322D2"/>
    <w:rsid w:val="002431E8"/>
    <w:rsid w:val="00287378"/>
    <w:rsid w:val="002C1581"/>
    <w:rsid w:val="002C394C"/>
    <w:rsid w:val="002C6C2D"/>
    <w:rsid w:val="002D1426"/>
    <w:rsid w:val="002F6BC3"/>
    <w:rsid w:val="00303CE1"/>
    <w:rsid w:val="00336962"/>
    <w:rsid w:val="00341E27"/>
    <w:rsid w:val="00347257"/>
    <w:rsid w:val="0035786F"/>
    <w:rsid w:val="00367EDE"/>
    <w:rsid w:val="00380E85"/>
    <w:rsid w:val="003972E5"/>
    <w:rsid w:val="003A4BF8"/>
    <w:rsid w:val="003B2039"/>
    <w:rsid w:val="003B215B"/>
    <w:rsid w:val="003B26B5"/>
    <w:rsid w:val="003D03E9"/>
    <w:rsid w:val="003D24F7"/>
    <w:rsid w:val="00400546"/>
    <w:rsid w:val="0044639A"/>
    <w:rsid w:val="00453204"/>
    <w:rsid w:val="004579DB"/>
    <w:rsid w:val="00462522"/>
    <w:rsid w:val="00465028"/>
    <w:rsid w:val="00471911"/>
    <w:rsid w:val="0048547D"/>
    <w:rsid w:val="004864B8"/>
    <w:rsid w:val="00492D29"/>
    <w:rsid w:val="00494A97"/>
    <w:rsid w:val="004B778C"/>
    <w:rsid w:val="004E56D9"/>
    <w:rsid w:val="0050292C"/>
    <w:rsid w:val="00511C86"/>
    <w:rsid w:val="00513B7A"/>
    <w:rsid w:val="00522935"/>
    <w:rsid w:val="0052396B"/>
    <w:rsid w:val="00531DF5"/>
    <w:rsid w:val="00540BE1"/>
    <w:rsid w:val="0054759A"/>
    <w:rsid w:val="005560BC"/>
    <w:rsid w:val="00572D52"/>
    <w:rsid w:val="005979B6"/>
    <w:rsid w:val="005B02DA"/>
    <w:rsid w:val="005B1B0B"/>
    <w:rsid w:val="005B389E"/>
    <w:rsid w:val="005C3BF0"/>
    <w:rsid w:val="005D4E41"/>
    <w:rsid w:val="005F349E"/>
    <w:rsid w:val="006021F7"/>
    <w:rsid w:val="00604AC1"/>
    <w:rsid w:val="0060777E"/>
    <w:rsid w:val="006119D0"/>
    <w:rsid w:val="00612819"/>
    <w:rsid w:val="00623C53"/>
    <w:rsid w:val="006303B1"/>
    <w:rsid w:val="00680271"/>
    <w:rsid w:val="006827B8"/>
    <w:rsid w:val="00695293"/>
    <w:rsid w:val="006A50DE"/>
    <w:rsid w:val="006A51F5"/>
    <w:rsid w:val="006B723F"/>
    <w:rsid w:val="006D0959"/>
    <w:rsid w:val="006D1435"/>
    <w:rsid w:val="006E6637"/>
    <w:rsid w:val="006F1438"/>
    <w:rsid w:val="00723E22"/>
    <w:rsid w:val="00734325"/>
    <w:rsid w:val="007450B5"/>
    <w:rsid w:val="00750C8E"/>
    <w:rsid w:val="00774F99"/>
    <w:rsid w:val="0077727D"/>
    <w:rsid w:val="007837C5"/>
    <w:rsid w:val="007B4DD0"/>
    <w:rsid w:val="007C4C94"/>
    <w:rsid w:val="007D1C6F"/>
    <w:rsid w:val="007D46A1"/>
    <w:rsid w:val="007E6124"/>
    <w:rsid w:val="00816475"/>
    <w:rsid w:val="00816D61"/>
    <w:rsid w:val="00832D1F"/>
    <w:rsid w:val="00857EDF"/>
    <w:rsid w:val="00894093"/>
    <w:rsid w:val="008A584A"/>
    <w:rsid w:val="008A668A"/>
    <w:rsid w:val="008C75D0"/>
    <w:rsid w:val="008D5BAF"/>
    <w:rsid w:val="008E2AB8"/>
    <w:rsid w:val="008E4CA6"/>
    <w:rsid w:val="008F29A5"/>
    <w:rsid w:val="00903B3F"/>
    <w:rsid w:val="009215FC"/>
    <w:rsid w:val="00927B00"/>
    <w:rsid w:val="00946F08"/>
    <w:rsid w:val="00970505"/>
    <w:rsid w:val="0098766E"/>
    <w:rsid w:val="009E55FB"/>
    <w:rsid w:val="009E5B54"/>
    <w:rsid w:val="009F2D4A"/>
    <w:rsid w:val="00A10AA0"/>
    <w:rsid w:val="00A2153B"/>
    <w:rsid w:val="00A21F71"/>
    <w:rsid w:val="00A25A73"/>
    <w:rsid w:val="00A329EC"/>
    <w:rsid w:val="00A42F81"/>
    <w:rsid w:val="00A63026"/>
    <w:rsid w:val="00A66B75"/>
    <w:rsid w:val="00A82508"/>
    <w:rsid w:val="00A911C0"/>
    <w:rsid w:val="00AA10F2"/>
    <w:rsid w:val="00AB73DA"/>
    <w:rsid w:val="00AC6109"/>
    <w:rsid w:val="00AD19C6"/>
    <w:rsid w:val="00AE56E7"/>
    <w:rsid w:val="00AF4C07"/>
    <w:rsid w:val="00B039AD"/>
    <w:rsid w:val="00B2157D"/>
    <w:rsid w:val="00B5112B"/>
    <w:rsid w:val="00B5681F"/>
    <w:rsid w:val="00B73E5E"/>
    <w:rsid w:val="00B956DC"/>
    <w:rsid w:val="00BB4201"/>
    <w:rsid w:val="00BD0EE7"/>
    <w:rsid w:val="00BE6654"/>
    <w:rsid w:val="00BF32AB"/>
    <w:rsid w:val="00C03890"/>
    <w:rsid w:val="00C05126"/>
    <w:rsid w:val="00C11464"/>
    <w:rsid w:val="00C14EF7"/>
    <w:rsid w:val="00C211B0"/>
    <w:rsid w:val="00C3120F"/>
    <w:rsid w:val="00C45AFD"/>
    <w:rsid w:val="00C4605C"/>
    <w:rsid w:val="00C6475F"/>
    <w:rsid w:val="00C66986"/>
    <w:rsid w:val="00C73F8A"/>
    <w:rsid w:val="00C8599E"/>
    <w:rsid w:val="00CA042F"/>
    <w:rsid w:val="00CA5635"/>
    <w:rsid w:val="00CA7704"/>
    <w:rsid w:val="00CB6101"/>
    <w:rsid w:val="00CD29CF"/>
    <w:rsid w:val="00CD469C"/>
    <w:rsid w:val="00CD48B4"/>
    <w:rsid w:val="00CE2E10"/>
    <w:rsid w:val="00CE364D"/>
    <w:rsid w:val="00CF2F59"/>
    <w:rsid w:val="00D05032"/>
    <w:rsid w:val="00D2379F"/>
    <w:rsid w:val="00D26365"/>
    <w:rsid w:val="00D3132A"/>
    <w:rsid w:val="00D33985"/>
    <w:rsid w:val="00D45B34"/>
    <w:rsid w:val="00D603D1"/>
    <w:rsid w:val="00D74C1A"/>
    <w:rsid w:val="00DC0BE2"/>
    <w:rsid w:val="00DC4557"/>
    <w:rsid w:val="00DE29ED"/>
    <w:rsid w:val="00DE5C34"/>
    <w:rsid w:val="00DF3333"/>
    <w:rsid w:val="00E15753"/>
    <w:rsid w:val="00E31B46"/>
    <w:rsid w:val="00E4511A"/>
    <w:rsid w:val="00E479FE"/>
    <w:rsid w:val="00E569E5"/>
    <w:rsid w:val="00E61DC8"/>
    <w:rsid w:val="00E66D3C"/>
    <w:rsid w:val="00EA0C24"/>
    <w:rsid w:val="00EA6DF8"/>
    <w:rsid w:val="00EC392F"/>
    <w:rsid w:val="00EE5619"/>
    <w:rsid w:val="00F0060B"/>
    <w:rsid w:val="00F130F0"/>
    <w:rsid w:val="00F2168E"/>
    <w:rsid w:val="00F2553A"/>
    <w:rsid w:val="00F55B9C"/>
    <w:rsid w:val="00F92C5A"/>
    <w:rsid w:val="00FB0573"/>
    <w:rsid w:val="00FD6E52"/>
    <w:rsid w:val="00FE4D69"/>
    <w:rsid w:val="00FF4C48"/>
    <w:rsid w:val="00FF61A7"/>
    <w:rsid w:val="00FF62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1FE1672"/>
  <w15:docId w15:val="{87CD9031-8215-4E49-9898-00E6C3530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B53"/>
    <w:rPr>
      <w:lang w:val="en-GB" w:eastAsia="en-AU"/>
    </w:rPr>
  </w:style>
  <w:style w:type="paragraph" w:styleId="Heading1">
    <w:name w:val="heading 1"/>
    <w:basedOn w:val="Normal"/>
    <w:next w:val="Normal"/>
    <w:link w:val="Heading1Char"/>
    <w:uiPriority w:val="9"/>
    <w:qFormat/>
    <w:rsid w:val="00CA39C4"/>
    <w:pPr>
      <w:keepNext/>
      <w:keepLines/>
      <w:spacing w:before="240" w:after="0"/>
      <w:outlineLvl w:val="0"/>
    </w:pPr>
    <w:rPr>
      <w:rFonts w:ascii="Arial" w:eastAsiaTheme="majorEastAsia" w:hAnsi="Arial" w:cstheme="majorBidi"/>
      <w:b/>
      <w:sz w:val="24"/>
      <w:szCs w:val="32"/>
      <w:lang w:eastAsia="en-US"/>
    </w:rPr>
  </w:style>
  <w:style w:type="paragraph" w:styleId="Heading2">
    <w:name w:val="heading 2"/>
    <w:basedOn w:val="Normal"/>
    <w:next w:val="Normal"/>
    <w:link w:val="Heading2Char"/>
    <w:uiPriority w:val="9"/>
    <w:unhideWhenUsed/>
    <w:qFormat/>
    <w:rsid w:val="00DF6C03"/>
    <w:pPr>
      <w:keepNext/>
      <w:keepLines/>
      <w:spacing w:before="40" w:after="0"/>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aliases w:val="Centered"/>
    <w:basedOn w:val="Normal"/>
    <w:next w:val="Normal"/>
    <w:link w:val="Heading3Char"/>
    <w:uiPriority w:val="9"/>
    <w:unhideWhenUsed/>
    <w:qFormat/>
    <w:rsid w:val="004D61B4"/>
    <w:pPr>
      <w:keepNext/>
      <w:keepLines/>
      <w:spacing w:before="40" w:after="0"/>
      <w:outlineLvl w:val="2"/>
    </w:pPr>
    <w:rPr>
      <w:rFonts w:ascii="Arial" w:eastAsiaTheme="majorEastAsia" w:hAnsi="Arial" w:cstheme="majorBidi"/>
      <w:b/>
      <w:szCs w:val="24"/>
      <w:lang w:eastAsia="en-US"/>
    </w:rPr>
  </w:style>
  <w:style w:type="paragraph" w:styleId="Heading4">
    <w:name w:val="heading 4"/>
    <w:basedOn w:val="Normal"/>
    <w:next w:val="Normal"/>
    <w:link w:val="Heading4Char"/>
    <w:uiPriority w:val="9"/>
    <w:semiHidden/>
    <w:unhideWhenUsed/>
    <w:qFormat/>
    <w:rsid w:val="00DF6C03"/>
    <w:pPr>
      <w:keepNext/>
      <w:keepLines/>
      <w:spacing w:before="40" w:after="0"/>
      <w:outlineLvl w:val="3"/>
    </w:pPr>
    <w:rPr>
      <w:rFonts w:asciiTheme="majorHAnsi" w:eastAsiaTheme="majorEastAsia" w:hAnsiTheme="majorHAnsi" w:cstheme="majorBidi"/>
      <w:i/>
      <w:iCs/>
      <w:color w:val="2F5496" w:themeColor="accent1" w:themeShade="BF"/>
      <w:lang w:eastAsia="en-US"/>
    </w:rPr>
  </w:style>
  <w:style w:type="paragraph" w:styleId="Heading5">
    <w:name w:val="heading 5"/>
    <w:basedOn w:val="Normal"/>
    <w:next w:val="Normal"/>
    <w:link w:val="Heading5Char"/>
    <w:uiPriority w:val="9"/>
    <w:semiHidden/>
    <w:unhideWhenUsed/>
    <w:qFormat/>
    <w:rsid w:val="00DF6C03"/>
    <w:pPr>
      <w:keepNext/>
      <w:keepLines/>
      <w:spacing w:before="40" w:after="0"/>
      <w:outlineLvl w:val="4"/>
    </w:pPr>
    <w:rPr>
      <w:rFonts w:asciiTheme="majorHAnsi" w:eastAsiaTheme="majorEastAsia" w:hAnsiTheme="majorHAnsi" w:cstheme="majorBidi"/>
      <w:color w:val="2F5496" w:themeColor="accent1" w:themeShade="BF"/>
      <w:lang w:eastAsia="en-US"/>
    </w:rPr>
  </w:style>
  <w:style w:type="paragraph" w:styleId="Heading6">
    <w:name w:val="heading 6"/>
    <w:basedOn w:val="Normal"/>
    <w:next w:val="Normal"/>
    <w:link w:val="Heading6Char"/>
    <w:uiPriority w:val="9"/>
    <w:semiHidden/>
    <w:unhideWhenUsed/>
    <w:qFormat/>
    <w:rsid w:val="00DF6C03"/>
    <w:pPr>
      <w:widowControl w:val="0"/>
      <w:spacing w:after="0" w:line="240" w:lineRule="auto"/>
      <w:jc w:val="center"/>
      <w:outlineLvl w:val="5"/>
    </w:pPr>
    <w:rPr>
      <w:rFonts w:ascii="Times New Roman" w:eastAsia="Times New Roman" w:hAnsi="Times New Roman" w:cs="Times New Roman"/>
      <w:sz w:val="24"/>
      <w:szCs w:val="24"/>
      <w:lang w:val="en-US" w:eastAsia="en-US"/>
    </w:rPr>
  </w:style>
  <w:style w:type="paragraph" w:styleId="Heading7">
    <w:name w:val="heading 7"/>
    <w:basedOn w:val="Normal"/>
    <w:next w:val="Normal"/>
    <w:link w:val="Heading7Char"/>
    <w:qFormat/>
    <w:rsid w:val="00DF6C03"/>
    <w:pPr>
      <w:keepNext/>
      <w:keepLines/>
      <w:spacing w:after="0" w:line="240" w:lineRule="auto"/>
      <w:outlineLvl w:val="6"/>
    </w:pPr>
    <w:rPr>
      <w:rFonts w:ascii="Times New Roman" w:eastAsia="Times New Roman" w:hAnsi="Times New Roman" w:cs="Times New Roman"/>
      <w:iCs/>
      <w:sz w:val="24"/>
      <w:szCs w:val="24"/>
      <w:lang w:val="en-US" w:eastAsia="en-US"/>
    </w:rPr>
  </w:style>
  <w:style w:type="paragraph" w:styleId="Heading8">
    <w:name w:val="heading 8"/>
    <w:basedOn w:val="Normal"/>
    <w:next w:val="Normal"/>
    <w:link w:val="Heading8Char"/>
    <w:qFormat/>
    <w:rsid w:val="00DF6C03"/>
    <w:pPr>
      <w:keepNext/>
      <w:keepLines/>
      <w:tabs>
        <w:tab w:val="num" w:pos="680"/>
      </w:tabs>
      <w:suppressAutoHyphens/>
      <w:spacing w:before="200" w:after="0" w:line="240" w:lineRule="auto"/>
      <w:ind w:left="680" w:hanging="680"/>
      <w:jc w:val="both"/>
      <w:outlineLvl w:val="7"/>
    </w:pPr>
    <w:rPr>
      <w:rFonts w:eastAsia="MS Gothic" w:cs="Tahoma"/>
      <w:b/>
      <w:color w:val="404040"/>
      <w:szCs w:val="20"/>
      <w:lang w:eastAsia="en-GB"/>
    </w:rPr>
  </w:style>
  <w:style w:type="paragraph" w:styleId="Heading9">
    <w:name w:val="heading 9"/>
    <w:basedOn w:val="Normal"/>
    <w:next w:val="Normal"/>
    <w:link w:val="Heading9Char"/>
    <w:qFormat/>
    <w:rsid w:val="00DF6C03"/>
    <w:pPr>
      <w:keepNext/>
      <w:keepLines/>
      <w:suppressAutoHyphens/>
      <w:spacing w:before="200" w:after="0" w:line="240" w:lineRule="auto"/>
      <w:outlineLvl w:val="8"/>
    </w:pPr>
    <w:rPr>
      <w:rFonts w:eastAsia="MS Gothic" w:cs="Tahoma"/>
      <w:i/>
      <w:iCs/>
      <w:color w:val="404040"/>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F6C03"/>
    <w:pPr>
      <w:spacing w:before="120" w:after="360" w:line="240" w:lineRule="auto"/>
      <w:contextualSpacing/>
      <w:jc w:val="center"/>
    </w:pPr>
    <w:rPr>
      <w:rFonts w:eastAsiaTheme="majorEastAsia" w:cstheme="majorBidi"/>
      <w:b/>
      <w:bCs/>
      <w:caps/>
      <w:color w:val="2F5496" w:themeColor="accent1" w:themeShade="BF"/>
      <w:spacing w:val="5"/>
      <w:kern w:val="28"/>
      <w:sz w:val="36"/>
      <w:szCs w:val="36"/>
      <w:lang w:val="en-US" w:eastAsia="en-US"/>
    </w:rPr>
  </w:style>
  <w:style w:type="paragraph" w:styleId="ListParagraph">
    <w:name w:val="List Paragraph"/>
    <w:aliases w:val="Resume Title,List Paragraph_Table bullets,Bullets - level 1,Bullets,Body,CORE-1.1.1,Lapis Bulleted List,List Paragraph (numbered (a)),KfW Bullets TEXT,IFC Bullets TEXT,Primus H 3,lp1,List Paragraph1,Dot pt,Bullet Points,No Spacing1"/>
    <w:basedOn w:val="Normal"/>
    <w:link w:val="ListParagraphChar"/>
    <w:uiPriority w:val="34"/>
    <w:qFormat/>
    <w:rsid w:val="00F14B53"/>
    <w:pPr>
      <w:ind w:left="720"/>
      <w:contextualSpacing/>
    </w:pPr>
  </w:style>
  <w:style w:type="character" w:customStyle="1" w:styleId="Heading1Char">
    <w:name w:val="Heading 1 Char"/>
    <w:basedOn w:val="DefaultParagraphFont"/>
    <w:link w:val="Heading1"/>
    <w:rsid w:val="00CA39C4"/>
    <w:rPr>
      <w:rFonts w:ascii="Arial" w:eastAsiaTheme="majorEastAsia" w:hAnsi="Arial" w:cstheme="majorBidi"/>
      <w:b/>
      <w:sz w:val="24"/>
      <w:szCs w:val="32"/>
      <w:lang w:val="en-GB"/>
    </w:rPr>
  </w:style>
  <w:style w:type="character" w:customStyle="1" w:styleId="Heading2Char">
    <w:name w:val="Heading 2 Char"/>
    <w:basedOn w:val="DefaultParagraphFont"/>
    <w:link w:val="Heading2"/>
    <w:uiPriority w:val="99"/>
    <w:rsid w:val="00DF6C03"/>
    <w:rPr>
      <w:rFonts w:asciiTheme="majorHAnsi" w:eastAsiaTheme="majorEastAsia" w:hAnsiTheme="majorHAnsi" w:cstheme="majorBidi"/>
      <w:color w:val="2F5496" w:themeColor="accent1" w:themeShade="BF"/>
      <w:sz w:val="26"/>
      <w:szCs w:val="26"/>
      <w:lang w:val="en-GB"/>
    </w:rPr>
  </w:style>
  <w:style w:type="character" w:customStyle="1" w:styleId="Heading3Char">
    <w:name w:val="Heading 3 Char"/>
    <w:aliases w:val="Centered Char"/>
    <w:basedOn w:val="DefaultParagraphFont"/>
    <w:link w:val="Heading3"/>
    <w:uiPriority w:val="9"/>
    <w:rsid w:val="004D61B4"/>
    <w:rPr>
      <w:rFonts w:ascii="Arial" w:eastAsiaTheme="majorEastAsia" w:hAnsi="Arial" w:cstheme="majorBidi"/>
      <w:b/>
      <w:szCs w:val="24"/>
      <w:lang w:val="en-GB"/>
    </w:rPr>
  </w:style>
  <w:style w:type="character" w:customStyle="1" w:styleId="Heading4Char">
    <w:name w:val="Heading 4 Char"/>
    <w:basedOn w:val="DefaultParagraphFont"/>
    <w:link w:val="Heading4"/>
    <w:rsid w:val="00DF6C03"/>
    <w:rPr>
      <w:rFonts w:asciiTheme="majorHAnsi" w:eastAsiaTheme="majorEastAsia" w:hAnsiTheme="majorHAnsi" w:cstheme="majorBidi"/>
      <w:i/>
      <w:iCs/>
      <w:color w:val="2F5496" w:themeColor="accent1" w:themeShade="BF"/>
      <w:lang w:val="en-GB"/>
    </w:rPr>
  </w:style>
  <w:style w:type="character" w:customStyle="1" w:styleId="Heading5Char">
    <w:name w:val="Heading 5 Char"/>
    <w:basedOn w:val="DefaultParagraphFont"/>
    <w:link w:val="Heading5"/>
    <w:rsid w:val="00DF6C03"/>
    <w:rPr>
      <w:rFonts w:asciiTheme="majorHAnsi" w:eastAsiaTheme="majorEastAsia" w:hAnsiTheme="majorHAnsi" w:cstheme="majorBidi"/>
      <w:color w:val="2F5496" w:themeColor="accent1" w:themeShade="BF"/>
      <w:lang w:val="en-GB"/>
    </w:rPr>
  </w:style>
  <w:style w:type="character" w:customStyle="1" w:styleId="Heading6Char">
    <w:name w:val="Heading 6 Char"/>
    <w:basedOn w:val="DefaultParagraphFont"/>
    <w:link w:val="Heading6"/>
    <w:rsid w:val="00DF6C03"/>
    <w:rPr>
      <w:rFonts w:ascii="Times New Roman" w:eastAsia="Times New Roman" w:hAnsi="Times New Roman" w:cs="Times New Roman"/>
      <w:sz w:val="24"/>
      <w:szCs w:val="24"/>
    </w:rPr>
  </w:style>
  <w:style w:type="character" w:customStyle="1" w:styleId="Heading7Char">
    <w:name w:val="Heading 7 Char"/>
    <w:basedOn w:val="DefaultParagraphFont"/>
    <w:link w:val="Heading7"/>
    <w:rsid w:val="00DF6C03"/>
    <w:rPr>
      <w:rFonts w:ascii="Times New Roman" w:eastAsia="Times New Roman" w:hAnsi="Times New Roman" w:cs="Times New Roman"/>
      <w:iCs/>
      <w:sz w:val="24"/>
      <w:szCs w:val="24"/>
    </w:rPr>
  </w:style>
  <w:style w:type="character" w:customStyle="1" w:styleId="Heading8Char">
    <w:name w:val="Heading 8 Char"/>
    <w:basedOn w:val="DefaultParagraphFont"/>
    <w:link w:val="Heading8"/>
    <w:rsid w:val="00DF6C03"/>
    <w:rPr>
      <w:rFonts w:ascii="Calibri" w:eastAsia="MS Gothic" w:hAnsi="Calibri" w:cs="Tahoma"/>
      <w:b/>
      <w:color w:val="404040"/>
      <w:szCs w:val="20"/>
      <w:lang w:val="en-GB" w:eastAsia="en-GB"/>
    </w:rPr>
  </w:style>
  <w:style w:type="character" w:customStyle="1" w:styleId="Heading9Char">
    <w:name w:val="Heading 9 Char"/>
    <w:basedOn w:val="DefaultParagraphFont"/>
    <w:link w:val="Heading9"/>
    <w:rsid w:val="00DF6C03"/>
    <w:rPr>
      <w:rFonts w:ascii="Calibri" w:eastAsia="MS Gothic" w:hAnsi="Calibri" w:cs="Tahoma"/>
      <w:i/>
      <w:iCs/>
      <w:color w:val="404040"/>
      <w:sz w:val="24"/>
      <w:szCs w:val="20"/>
      <w:lang w:val="en-GB" w:eastAsia="en-GB"/>
    </w:rPr>
  </w:style>
  <w:style w:type="character" w:styleId="Hyperlink">
    <w:name w:val="Hyperlink"/>
    <w:basedOn w:val="DefaultParagraphFont"/>
    <w:uiPriority w:val="99"/>
    <w:rsid w:val="00DF6C03"/>
    <w:rPr>
      <w:color w:val="0000FF"/>
      <w:u w:val="single"/>
    </w:rPr>
  </w:style>
  <w:style w:type="character" w:customStyle="1" w:styleId="ListParagraphChar">
    <w:name w:val="List Paragraph Char"/>
    <w:aliases w:val="Resume Title Char,List Paragraph_Table bullets Char,Bullets - level 1 Char,Bullets Char,Body Char,CORE-1.1.1 Char,Lapis Bulleted List Char,List Paragraph (numbered (a)) Char,KfW Bullets TEXT Char,IFC Bullets TEXT Char,Primus H 3 Char"/>
    <w:link w:val="ListParagraph"/>
    <w:uiPriority w:val="34"/>
    <w:qFormat/>
    <w:locked/>
    <w:rsid w:val="00DF6C03"/>
    <w:rPr>
      <w:rFonts w:ascii="Calibri" w:eastAsia="Calibri" w:hAnsi="Calibri" w:cs="Calibri"/>
      <w:lang w:val="en-GB" w:eastAsia="en-AU"/>
    </w:rPr>
  </w:style>
  <w:style w:type="table" w:styleId="TableGrid">
    <w:name w:val="Table Grid"/>
    <w:basedOn w:val="TableNormal"/>
    <w:uiPriority w:val="39"/>
    <w:rsid w:val="00DF6C03"/>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F6C0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NKB">
    <w:name w:val="Table PNKB"/>
    <w:basedOn w:val="TableGrid"/>
    <w:rsid w:val="00DF6C03"/>
    <w:pPr>
      <w:spacing w:before="40" w:after="0" w:line="240" w:lineRule="auto"/>
    </w:pPr>
    <w:rPr>
      <w:rFonts w:ascii="Cambria" w:eastAsia="Arial Unicode MS" w:hAnsi="Cambria"/>
      <w:lang w:eastAsia="en-GB"/>
    </w:rPr>
    <w:tblPr>
      <w:tblStyleRowBandSize w:val="1"/>
      <w:tblStyleColBandSize w:val="1"/>
      <w:tblBorders>
        <w:top w:val="single" w:sz="2" w:space="0" w:color="999999"/>
        <w:left w:val="none" w:sz="0" w:space="0" w:color="auto"/>
        <w:bottom w:val="single" w:sz="2" w:space="0" w:color="C0C0C0"/>
        <w:right w:val="none" w:sz="0" w:space="0" w:color="auto"/>
        <w:insideH w:val="single" w:sz="2" w:space="0" w:color="C0C0C0"/>
        <w:insideV w:val="single" w:sz="2" w:space="0" w:color="C0C0C0"/>
      </w:tblBorders>
    </w:tblPr>
    <w:trPr>
      <w:cantSplit/>
    </w:trPr>
    <w:tblStylePr w:type="firstRow">
      <w:pPr>
        <w:wordWrap/>
        <w:spacing w:beforeLines="0" w:before="40" w:beforeAutospacing="0" w:afterLines="0" w:after="0" w:afterAutospacing="0" w:line="240" w:lineRule="auto"/>
        <w:ind w:leftChars="0" w:left="0" w:rightChars="0" w:right="0" w:firstLineChars="0" w:firstLine="0"/>
        <w:jc w:val="left"/>
        <w:outlineLvl w:val="9"/>
      </w:pPr>
      <w:rPr>
        <w:rFonts w:ascii="Arial Unicode MS" w:hAnsi="Arial Unicode MS"/>
        <w:b/>
        <w:color w:val="244061"/>
        <w:sz w:val="20"/>
      </w:rPr>
      <w:tblPr/>
      <w:trPr>
        <w:cantSplit w:val="0"/>
      </w:trPr>
      <w:tcPr>
        <w:shd w:val="clear" w:color="auto" w:fill="B8CCE4"/>
      </w:tcPr>
    </w:tblStylePr>
    <w:tblStylePr w:type="lastRow">
      <w:pPr>
        <w:wordWrap/>
        <w:spacing w:beforeLines="0" w:afterLines="0" w:line="240" w:lineRule="auto"/>
        <w:ind w:leftChars="0" w:left="0" w:rightChars="0" w:right="0" w:firstLineChars="0" w:firstLine="0"/>
        <w:jc w:val="left"/>
        <w:outlineLvl w:val="9"/>
      </w:pPr>
      <w:rPr>
        <w:rFonts w:ascii="Arial Unicode MS" w:hAnsi="Arial Unicode MS"/>
        <w:sz w:val="20"/>
      </w:rPr>
      <w:tblPr/>
      <w:tcPr>
        <w:tcBorders>
          <w:top w:val="single" w:sz="2" w:space="0" w:color="C0C0C0"/>
        </w:tcBorders>
      </w:tcPr>
    </w:tblStylePr>
    <w:tblStylePr w:type="firstCol">
      <w:pPr>
        <w:wordWrap/>
        <w:spacing w:beforeLines="0" w:before="40" w:beforeAutospacing="0" w:afterLines="0" w:after="0" w:afterAutospacing="0" w:line="240" w:lineRule="auto"/>
        <w:ind w:leftChars="0" w:left="0" w:rightChars="0" w:right="0" w:firstLineChars="0" w:firstLine="0"/>
        <w:jc w:val="left"/>
        <w:outlineLvl w:val="9"/>
      </w:pPr>
      <w:rPr>
        <w:rFonts w:ascii="Arial Unicode MS" w:hAnsi="Arial Unicode MS"/>
        <w:sz w:val="20"/>
      </w:rPr>
      <w:tblPr/>
      <w:trPr>
        <w:cantSplit w:val="0"/>
      </w:trPr>
    </w:tblStylePr>
    <w:tblStylePr w:type="lastCol">
      <w:pPr>
        <w:wordWrap/>
        <w:spacing w:beforeLines="0" w:afterLines="0" w:line="240" w:lineRule="auto"/>
        <w:ind w:leftChars="0" w:left="0" w:rightChars="0" w:right="0" w:firstLineChars="0" w:firstLine="0"/>
        <w:jc w:val="left"/>
        <w:outlineLvl w:val="9"/>
      </w:pPr>
      <w:rPr>
        <w:rFonts w:ascii="Arial Unicode MS" w:hAnsi="Arial Unicode MS"/>
        <w:sz w:val="20"/>
      </w:rPr>
    </w:tblStylePr>
    <w:tblStylePr w:type="band1Vert">
      <w:pPr>
        <w:wordWrap/>
        <w:spacing w:beforeLines="0" w:afterLines="0" w:line="240" w:lineRule="auto"/>
        <w:ind w:leftChars="0" w:left="0" w:rightChars="0" w:right="0" w:firstLineChars="0" w:firstLine="0"/>
        <w:jc w:val="left"/>
        <w:outlineLvl w:val="9"/>
      </w:pPr>
      <w:rPr>
        <w:rFonts w:ascii="Arial Unicode MS" w:hAnsi="Arial Unicode MS"/>
        <w:sz w:val="20"/>
      </w:rPr>
    </w:tblStylePr>
    <w:tblStylePr w:type="band2Vert">
      <w:pPr>
        <w:wordWrap/>
        <w:spacing w:beforeLines="0" w:afterLines="0" w:line="240" w:lineRule="auto"/>
        <w:ind w:leftChars="0" w:left="0" w:rightChars="0" w:right="0" w:firstLineChars="0" w:firstLine="0"/>
        <w:jc w:val="left"/>
        <w:outlineLvl w:val="9"/>
      </w:pPr>
      <w:rPr>
        <w:rFonts w:ascii="Arial Unicode MS" w:hAnsi="Arial Unicode MS"/>
        <w:sz w:val="20"/>
      </w:rPr>
      <w:tblPr/>
      <w:tcPr>
        <w:tcBorders>
          <w:bottom w:val="single" w:sz="4" w:space="0" w:color="C0C0C0"/>
        </w:tcBorders>
      </w:tcPr>
    </w:tblStylePr>
    <w:tblStylePr w:type="band1Horz">
      <w:pPr>
        <w:wordWrap/>
        <w:spacing w:beforeLines="0" w:afterLines="0" w:line="240" w:lineRule="auto"/>
        <w:ind w:leftChars="0" w:left="0" w:rightChars="0" w:right="0" w:firstLineChars="0" w:firstLine="0"/>
      </w:pPr>
      <w:rPr>
        <w:rFonts w:ascii="Arial Unicode MS" w:hAnsi="Arial Unicode MS"/>
        <w:sz w:val="20"/>
      </w:rPr>
    </w:tblStylePr>
    <w:tblStylePr w:type="band2Horz">
      <w:pPr>
        <w:wordWrap/>
        <w:spacing w:beforeLines="0" w:afterLines="0" w:line="240" w:lineRule="auto"/>
        <w:ind w:leftChars="0" w:left="0" w:rightChars="0" w:right="0" w:firstLineChars="0" w:firstLine="0"/>
        <w:jc w:val="left"/>
        <w:outlineLvl w:val="9"/>
      </w:pPr>
      <w:rPr>
        <w:rFonts w:ascii="Arial Unicode MS" w:hAnsi="Arial Unicode MS"/>
        <w:sz w:val="20"/>
      </w:rPr>
    </w:tblStylePr>
  </w:style>
  <w:style w:type="paragraph" w:customStyle="1" w:styleId="TableText">
    <w:name w:val="Table Text"/>
    <w:basedOn w:val="Normal"/>
    <w:link w:val="TableTextChar"/>
    <w:qFormat/>
    <w:rsid w:val="00DF6C03"/>
    <w:pPr>
      <w:suppressAutoHyphens/>
      <w:spacing w:before="40" w:after="0" w:line="240" w:lineRule="auto"/>
      <w:contextualSpacing/>
    </w:pPr>
    <w:rPr>
      <w:rFonts w:eastAsia="MS Gothic" w:cs="Tahoma"/>
      <w:kern w:val="2"/>
      <w:sz w:val="20"/>
      <w:szCs w:val="24"/>
      <w:lang w:val="en-US" w:eastAsia="ja-JP"/>
    </w:rPr>
  </w:style>
  <w:style w:type="paragraph" w:customStyle="1" w:styleId="TableText0">
    <w:name w:val="TableText"/>
    <w:basedOn w:val="Normal"/>
    <w:rsid w:val="00DF6C03"/>
    <w:pPr>
      <w:spacing w:before="40" w:after="0" w:line="240" w:lineRule="auto"/>
    </w:pPr>
    <w:rPr>
      <w:rFonts w:asciiTheme="minorHAnsi" w:eastAsia="Times New Roman" w:hAnsiTheme="minorHAnsi" w:cs="Arial"/>
      <w:noProof/>
      <w:sz w:val="20"/>
      <w:szCs w:val="20"/>
      <w:lang w:eastAsia="en-US"/>
    </w:rPr>
  </w:style>
  <w:style w:type="paragraph" w:styleId="NormalWeb">
    <w:name w:val="Normal (Web)"/>
    <w:aliases w:val=" Char Char Char,Normal (Web) Char,Char Char Char"/>
    <w:basedOn w:val="Normal"/>
    <w:uiPriority w:val="99"/>
    <w:unhideWhenUsed/>
    <w:qFormat/>
    <w:rsid w:val="00DF6C0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DF6C03"/>
    <w:pPr>
      <w:spacing w:after="0" w:line="240" w:lineRule="auto"/>
    </w:pPr>
    <w:rPr>
      <w:rFonts w:ascii="Segoe UI" w:hAnsi="Segoe UI" w:cs="Segoe UI"/>
      <w:sz w:val="18"/>
      <w:szCs w:val="18"/>
      <w:lang w:eastAsia="en-US"/>
    </w:rPr>
  </w:style>
  <w:style w:type="character" w:customStyle="1" w:styleId="BalloonTextChar">
    <w:name w:val="Balloon Text Char"/>
    <w:basedOn w:val="DefaultParagraphFont"/>
    <w:link w:val="BalloonText"/>
    <w:uiPriority w:val="99"/>
    <w:semiHidden/>
    <w:rsid w:val="00DF6C03"/>
    <w:rPr>
      <w:rFonts w:ascii="Segoe UI" w:eastAsia="Calibri" w:hAnsi="Segoe UI" w:cs="Segoe UI"/>
      <w:sz w:val="18"/>
      <w:szCs w:val="18"/>
      <w:lang w:val="en-GB"/>
    </w:rPr>
  </w:style>
  <w:style w:type="numbering" w:customStyle="1" w:styleId="NoList1">
    <w:name w:val="No List1"/>
    <w:next w:val="NoList"/>
    <w:semiHidden/>
    <w:rsid w:val="00DF6C03"/>
  </w:style>
  <w:style w:type="paragraph" w:styleId="Header">
    <w:name w:val="header"/>
    <w:basedOn w:val="Normal"/>
    <w:link w:val="HeaderChar"/>
    <w:uiPriority w:val="99"/>
    <w:unhideWhenUsed/>
    <w:rsid w:val="00DF6C03"/>
    <w:pPr>
      <w:tabs>
        <w:tab w:val="center" w:pos="4680"/>
        <w:tab w:val="right" w:pos="9360"/>
      </w:tabs>
      <w:spacing w:after="0" w:line="240" w:lineRule="auto"/>
    </w:pPr>
    <w:rPr>
      <w:rFonts w:ascii="Times New Roman" w:eastAsia="Times New Roman" w:hAnsi="Times New Roman" w:cs="Times New Roman"/>
      <w:sz w:val="24"/>
      <w:szCs w:val="24"/>
      <w:lang w:val="en-US" w:eastAsia="en-US"/>
    </w:rPr>
  </w:style>
  <w:style w:type="character" w:customStyle="1" w:styleId="HeaderChar">
    <w:name w:val="Header Char"/>
    <w:basedOn w:val="DefaultParagraphFont"/>
    <w:link w:val="Header"/>
    <w:uiPriority w:val="99"/>
    <w:rsid w:val="00DF6C0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F6C03"/>
    <w:pPr>
      <w:tabs>
        <w:tab w:val="center" w:pos="4680"/>
        <w:tab w:val="right" w:pos="9360"/>
      </w:tabs>
      <w:spacing w:after="0" w:line="240" w:lineRule="auto"/>
    </w:pPr>
    <w:rPr>
      <w:rFonts w:ascii="Times New Roman" w:eastAsia="Times New Roman" w:hAnsi="Times New Roman" w:cs="Times New Roman"/>
      <w:sz w:val="24"/>
      <w:szCs w:val="24"/>
      <w:lang w:val="en-US" w:eastAsia="en-US"/>
    </w:rPr>
  </w:style>
  <w:style w:type="character" w:customStyle="1" w:styleId="FooterChar">
    <w:name w:val="Footer Char"/>
    <w:basedOn w:val="DefaultParagraphFont"/>
    <w:link w:val="Footer"/>
    <w:uiPriority w:val="99"/>
    <w:rsid w:val="00DF6C03"/>
    <w:rPr>
      <w:rFonts w:ascii="Times New Roman" w:eastAsia="Times New Roman" w:hAnsi="Times New Roman" w:cs="Times New Roman"/>
      <w:sz w:val="24"/>
      <w:szCs w:val="24"/>
    </w:rPr>
  </w:style>
  <w:style w:type="table" w:customStyle="1" w:styleId="TableGrid2">
    <w:name w:val="Table Grid2"/>
    <w:basedOn w:val="TableNormal"/>
    <w:next w:val="TableGrid"/>
    <w:uiPriority w:val="39"/>
    <w:rsid w:val="00DF6C03"/>
    <w:pPr>
      <w:spacing w:after="0" w:line="240" w:lineRule="auto"/>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NKB1">
    <w:name w:val="Table PNKB1"/>
    <w:basedOn w:val="TableGrid"/>
    <w:rsid w:val="00DF6C03"/>
    <w:pPr>
      <w:spacing w:before="40" w:after="0" w:line="240" w:lineRule="auto"/>
    </w:pPr>
    <w:rPr>
      <w:rFonts w:ascii="Cambria" w:eastAsia="Arial Unicode MS" w:hAnsi="Cambria"/>
      <w:lang w:val="en-AU" w:eastAsia="en-GB"/>
    </w:rPr>
    <w:tblPr>
      <w:tblStyleRowBandSize w:val="1"/>
      <w:tblStyleColBandSize w:val="1"/>
      <w:tblBorders>
        <w:top w:val="single" w:sz="2" w:space="0" w:color="999999"/>
        <w:left w:val="none" w:sz="0" w:space="0" w:color="auto"/>
        <w:bottom w:val="single" w:sz="2" w:space="0" w:color="C0C0C0"/>
        <w:right w:val="none" w:sz="0" w:space="0" w:color="auto"/>
        <w:insideH w:val="single" w:sz="2" w:space="0" w:color="C0C0C0"/>
        <w:insideV w:val="single" w:sz="2" w:space="0" w:color="C0C0C0"/>
      </w:tblBorders>
    </w:tblPr>
    <w:tblStylePr w:type="firstRow">
      <w:pPr>
        <w:wordWrap/>
        <w:spacing w:beforeLines="0" w:before="40" w:beforeAutospacing="0" w:afterLines="0" w:after="0" w:afterAutospacing="0" w:line="240" w:lineRule="auto"/>
        <w:ind w:leftChars="0" w:left="0" w:rightChars="0" w:right="0" w:firstLineChars="0" w:firstLine="0"/>
        <w:jc w:val="left"/>
        <w:outlineLvl w:val="9"/>
      </w:pPr>
      <w:rPr>
        <w:rFonts w:ascii="Cambria Math" w:hAnsi="Cambria Math"/>
        <w:b/>
        <w:color w:val="244061"/>
        <w:sz w:val="20"/>
      </w:rPr>
      <w:tblPr/>
      <w:tcPr>
        <w:shd w:val="clear" w:color="auto" w:fill="B8CCE4"/>
      </w:tcPr>
    </w:tblStylePr>
    <w:tblStylePr w:type="lastRow">
      <w:pPr>
        <w:wordWrap/>
        <w:spacing w:beforeLines="0" w:afterLines="0" w:line="240" w:lineRule="auto"/>
        <w:ind w:leftChars="0" w:left="0" w:rightChars="0" w:right="0" w:firstLineChars="0" w:firstLine="0"/>
        <w:jc w:val="left"/>
        <w:outlineLvl w:val="9"/>
      </w:pPr>
      <w:rPr>
        <w:rFonts w:ascii="Cambria Math" w:hAnsi="Cambria Math"/>
        <w:sz w:val="20"/>
      </w:rPr>
      <w:tblPr/>
      <w:tcPr>
        <w:tcBorders>
          <w:top w:val="single" w:sz="2" w:space="0" w:color="C0C0C0"/>
        </w:tcBorders>
      </w:tcPr>
    </w:tblStylePr>
    <w:tblStylePr w:type="firstCol">
      <w:pPr>
        <w:wordWrap/>
        <w:spacing w:beforeLines="0" w:before="40" w:beforeAutospacing="0" w:afterLines="0" w:after="0" w:afterAutospacing="0" w:line="240" w:lineRule="auto"/>
        <w:ind w:leftChars="0" w:left="0" w:rightChars="0" w:right="0" w:firstLineChars="0" w:firstLine="0"/>
        <w:jc w:val="left"/>
        <w:outlineLvl w:val="9"/>
      </w:pPr>
      <w:rPr>
        <w:rFonts w:ascii="Cambria Math" w:hAnsi="Cambria Math"/>
        <w:sz w:val="20"/>
      </w:rPr>
    </w:tblStylePr>
    <w:tblStylePr w:type="lastCol">
      <w:pPr>
        <w:wordWrap/>
        <w:spacing w:beforeLines="0" w:afterLines="0" w:line="240" w:lineRule="auto"/>
        <w:ind w:leftChars="0" w:left="0" w:rightChars="0" w:right="0" w:firstLineChars="0" w:firstLine="0"/>
        <w:jc w:val="left"/>
        <w:outlineLvl w:val="9"/>
      </w:pPr>
      <w:rPr>
        <w:rFonts w:ascii="Cambria Math" w:hAnsi="Cambria Math"/>
        <w:sz w:val="20"/>
      </w:rPr>
    </w:tblStylePr>
    <w:tblStylePr w:type="band1Vert">
      <w:pPr>
        <w:wordWrap/>
        <w:spacing w:beforeLines="0" w:afterLines="0" w:line="240" w:lineRule="auto"/>
        <w:ind w:leftChars="0" w:left="0" w:rightChars="0" w:right="0" w:firstLineChars="0" w:firstLine="0"/>
        <w:jc w:val="left"/>
        <w:outlineLvl w:val="9"/>
      </w:pPr>
      <w:rPr>
        <w:rFonts w:ascii="Cambria Math" w:hAnsi="Cambria Math"/>
        <w:sz w:val="20"/>
      </w:rPr>
    </w:tblStylePr>
    <w:tblStylePr w:type="band2Vert">
      <w:pPr>
        <w:wordWrap/>
        <w:spacing w:beforeLines="0" w:afterLines="0" w:line="240" w:lineRule="auto"/>
        <w:ind w:leftChars="0" w:left="0" w:rightChars="0" w:right="0" w:firstLineChars="0" w:firstLine="0"/>
        <w:jc w:val="left"/>
        <w:outlineLvl w:val="9"/>
      </w:pPr>
      <w:rPr>
        <w:rFonts w:ascii="Cambria Math" w:hAnsi="Cambria Math"/>
        <w:sz w:val="20"/>
      </w:rPr>
      <w:tblPr/>
      <w:tcPr>
        <w:tcBorders>
          <w:bottom w:val="single" w:sz="4" w:space="0" w:color="C0C0C0"/>
        </w:tcBorders>
      </w:tcPr>
    </w:tblStylePr>
    <w:tblStylePr w:type="band1Horz">
      <w:pPr>
        <w:wordWrap/>
        <w:spacing w:beforeLines="0" w:afterLines="0" w:line="240" w:lineRule="auto"/>
        <w:ind w:leftChars="0" w:left="0" w:rightChars="0" w:right="0" w:firstLineChars="0" w:firstLine="0"/>
      </w:pPr>
      <w:rPr>
        <w:rFonts w:ascii="Cambria Math" w:hAnsi="Cambria Math"/>
        <w:sz w:val="20"/>
      </w:rPr>
    </w:tblStylePr>
    <w:tblStylePr w:type="band2Horz">
      <w:pPr>
        <w:wordWrap/>
        <w:spacing w:beforeLines="0" w:afterLines="0" w:line="240" w:lineRule="auto"/>
        <w:ind w:leftChars="0" w:left="0" w:rightChars="0" w:right="0" w:firstLineChars="0" w:firstLine="0"/>
        <w:jc w:val="left"/>
        <w:outlineLvl w:val="9"/>
      </w:pPr>
      <w:rPr>
        <w:rFonts w:ascii="Cambria Math" w:hAnsi="Cambria Math"/>
        <w:sz w:val="20"/>
      </w:rPr>
    </w:tblStylePr>
  </w:style>
  <w:style w:type="paragraph" w:styleId="TOC1">
    <w:name w:val="toc 1"/>
    <w:basedOn w:val="Normal"/>
    <w:next w:val="Normal"/>
    <w:autoRedefine/>
    <w:uiPriority w:val="39"/>
    <w:unhideWhenUsed/>
    <w:rsid w:val="00DF6C03"/>
    <w:pPr>
      <w:spacing w:before="240" w:after="0" w:line="240" w:lineRule="auto"/>
    </w:pPr>
    <w:rPr>
      <w:rFonts w:eastAsia="Times New Roman" w:cs="Times New Roman"/>
      <w:b/>
      <w:bCs/>
      <w:sz w:val="20"/>
      <w:szCs w:val="20"/>
      <w:lang w:val="en-US" w:eastAsia="en-US"/>
    </w:rPr>
  </w:style>
  <w:style w:type="paragraph" w:styleId="TOC2">
    <w:name w:val="toc 2"/>
    <w:basedOn w:val="Normal"/>
    <w:next w:val="Normal"/>
    <w:autoRedefine/>
    <w:uiPriority w:val="39"/>
    <w:unhideWhenUsed/>
    <w:rsid w:val="00DF6C03"/>
    <w:pPr>
      <w:spacing w:after="0" w:line="240" w:lineRule="auto"/>
      <w:ind w:left="280"/>
    </w:pPr>
    <w:rPr>
      <w:rFonts w:eastAsia="Times New Roman" w:cs="Times New Roman"/>
      <w:i/>
      <w:iCs/>
      <w:sz w:val="20"/>
      <w:szCs w:val="20"/>
      <w:lang w:val="en-US" w:eastAsia="en-US"/>
    </w:rPr>
  </w:style>
  <w:style w:type="paragraph" w:styleId="TOC3">
    <w:name w:val="toc 3"/>
    <w:basedOn w:val="Normal"/>
    <w:next w:val="Normal"/>
    <w:autoRedefine/>
    <w:uiPriority w:val="39"/>
    <w:unhideWhenUsed/>
    <w:rsid w:val="00F811DC"/>
    <w:pPr>
      <w:tabs>
        <w:tab w:val="right" w:leader="dot" w:pos="9350"/>
      </w:tabs>
      <w:spacing w:after="0" w:line="240" w:lineRule="auto"/>
      <w:ind w:left="560"/>
    </w:pPr>
    <w:rPr>
      <w:rFonts w:eastAsia="Times New Roman" w:cs="Times New Roman"/>
      <w:sz w:val="20"/>
      <w:szCs w:val="20"/>
      <w:lang w:val="en-US" w:eastAsia="en-US"/>
    </w:rPr>
  </w:style>
  <w:style w:type="paragraph" w:styleId="TOC4">
    <w:name w:val="toc 4"/>
    <w:basedOn w:val="Normal"/>
    <w:next w:val="Normal"/>
    <w:autoRedefine/>
    <w:uiPriority w:val="39"/>
    <w:unhideWhenUsed/>
    <w:rsid w:val="00DF6C03"/>
    <w:pPr>
      <w:spacing w:after="0" w:line="240" w:lineRule="auto"/>
      <w:ind w:left="840"/>
    </w:pPr>
    <w:rPr>
      <w:rFonts w:eastAsia="Times New Roman" w:cs="Times New Roman"/>
      <w:sz w:val="20"/>
      <w:szCs w:val="20"/>
      <w:lang w:val="en-US" w:eastAsia="en-US"/>
    </w:rPr>
  </w:style>
  <w:style w:type="character" w:styleId="Strong">
    <w:name w:val="Strong"/>
    <w:uiPriority w:val="22"/>
    <w:qFormat/>
    <w:rsid w:val="00DF6C03"/>
    <w:rPr>
      <w:b/>
      <w:bCs/>
    </w:rPr>
  </w:style>
  <w:style w:type="table" w:customStyle="1" w:styleId="TableGrid11">
    <w:name w:val="Table Grid11"/>
    <w:basedOn w:val="TableNormal"/>
    <w:next w:val="TableGrid"/>
    <w:uiPriority w:val="39"/>
    <w:rsid w:val="00DF6C03"/>
    <w:pPr>
      <w:spacing w:after="0" w:line="240" w:lineRule="auto"/>
    </w:pPr>
    <w:rPr>
      <w:rFonts w:ascii="Times New Roman" w:hAnsi="Times New Roman" w:cs="Times New Roman"/>
      <w:sz w:val="26"/>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DF6C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DF6C03"/>
    <w:rPr>
      <w:rFonts w:ascii="Courier New" w:eastAsia="Times New Roman" w:hAnsi="Courier New" w:cs="Courier New"/>
      <w:sz w:val="20"/>
      <w:szCs w:val="20"/>
    </w:rPr>
  </w:style>
  <w:style w:type="character" w:customStyle="1" w:styleId="y2iqfc">
    <w:name w:val="y2iqfc"/>
    <w:basedOn w:val="DefaultParagraphFont"/>
    <w:rsid w:val="00DF6C03"/>
  </w:style>
  <w:style w:type="paragraph" w:styleId="ListBullet">
    <w:name w:val="List Bullet"/>
    <w:basedOn w:val="Normal"/>
    <w:autoRedefine/>
    <w:rsid w:val="00DF6C03"/>
    <w:pPr>
      <w:numPr>
        <w:numId w:val="3"/>
      </w:numPr>
      <w:spacing w:before="120" w:after="0" w:line="240" w:lineRule="auto"/>
      <w:contextualSpacing/>
      <w:jc w:val="both"/>
    </w:pPr>
    <w:rPr>
      <w:rFonts w:ascii="Arial" w:eastAsia="Arial" w:hAnsi="Arial" w:cs="Arial"/>
      <w:sz w:val="24"/>
      <w:szCs w:val="24"/>
      <w:lang w:val="en" w:eastAsia="en-US"/>
    </w:rPr>
  </w:style>
  <w:style w:type="table" w:customStyle="1" w:styleId="Nolinesspacingzero">
    <w:name w:val="No lines spacing zero"/>
    <w:basedOn w:val="TableNormal"/>
    <w:uiPriority w:val="99"/>
    <w:rsid w:val="00DF6C03"/>
    <w:pPr>
      <w:spacing w:after="0" w:line="240" w:lineRule="auto"/>
    </w:pPr>
    <w:rPr>
      <w:rFonts w:ascii="Arial" w:eastAsiaTheme="minorEastAsia" w:hAnsi="Arial"/>
      <w:sz w:val="20"/>
      <w:szCs w:val="20"/>
      <w:lang w:eastAsia="ja-JP"/>
    </w:rPr>
    <w:tblPr/>
    <w:trPr>
      <w:cantSplit/>
    </w:trPr>
  </w:style>
  <w:style w:type="character" w:customStyle="1" w:styleId="TitleChar">
    <w:name w:val="Title Char"/>
    <w:basedOn w:val="DefaultParagraphFont"/>
    <w:link w:val="Title"/>
    <w:qFormat/>
    <w:rsid w:val="00DF6C03"/>
    <w:rPr>
      <w:rFonts w:ascii="Calibri" w:eastAsiaTheme="majorEastAsia" w:hAnsi="Calibri" w:cstheme="majorBidi"/>
      <w:b/>
      <w:bCs/>
      <w:caps/>
      <w:color w:val="2F5496" w:themeColor="accent1" w:themeShade="BF"/>
      <w:spacing w:val="5"/>
      <w:kern w:val="28"/>
      <w:sz w:val="36"/>
      <w:szCs w:val="36"/>
    </w:rPr>
  </w:style>
  <w:style w:type="paragraph" w:styleId="Subtitle">
    <w:name w:val="Subtitle"/>
    <w:basedOn w:val="Normal"/>
    <w:next w:val="Normal"/>
    <w:link w:val="SubtitleChar"/>
    <w:uiPriority w:val="11"/>
    <w:qFormat/>
    <w:pPr>
      <w:spacing w:before="240" w:after="0" w:line="240" w:lineRule="auto"/>
      <w:jc w:val="center"/>
    </w:pPr>
    <w:rPr>
      <w:b/>
      <w:smallCaps/>
      <w:color w:val="2F5496"/>
      <w:sz w:val="28"/>
      <w:szCs w:val="28"/>
    </w:rPr>
  </w:style>
  <w:style w:type="character" w:customStyle="1" w:styleId="SubtitleChar">
    <w:name w:val="Subtitle Char"/>
    <w:basedOn w:val="DefaultParagraphFont"/>
    <w:link w:val="Subtitle"/>
    <w:qFormat/>
    <w:rsid w:val="00DF6C03"/>
    <w:rPr>
      <w:rFonts w:ascii="Calibri" w:eastAsia="Times New Roman" w:hAnsi="Calibri" w:cs="Times New Roman"/>
      <w:b/>
      <w:bCs/>
      <w:caps/>
      <w:color w:val="2F5496" w:themeColor="accent1" w:themeShade="BF"/>
      <w:kern w:val="28"/>
      <w:sz w:val="28"/>
      <w:szCs w:val="24"/>
    </w:rPr>
  </w:style>
  <w:style w:type="paragraph" w:styleId="ListNumber">
    <w:name w:val="List Number"/>
    <w:basedOn w:val="Normal"/>
    <w:uiPriority w:val="99"/>
    <w:unhideWhenUsed/>
    <w:rsid w:val="00DF6C03"/>
    <w:pPr>
      <w:numPr>
        <w:numId w:val="4"/>
      </w:numPr>
      <w:spacing w:before="120" w:after="0" w:line="240" w:lineRule="auto"/>
      <w:jc w:val="both"/>
    </w:pPr>
    <w:rPr>
      <w:rFonts w:eastAsia="Times New Roman" w:cs="Times New Roman"/>
      <w:sz w:val="24"/>
      <w:szCs w:val="24"/>
      <w:lang w:val="en-US" w:eastAsia="en-US"/>
    </w:rPr>
  </w:style>
  <w:style w:type="paragraph" w:styleId="ListNumber2">
    <w:name w:val="List Number 2"/>
    <w:basedOn w:val="Normal"/>
    <w:uiPriority w:val="99"/>
    <w:unhideWhenUsed/>
    <w:rsid w:val="00DF6C03"/>
    <w:pPr>
      <w:numPr>
        <w:ilvl w:val="1"/>
        <w:numId w:val="4"/>
      </w:numPr>
      <w:spacing w:before="120" w:after="0" w:line="240" w:lineRule="auto"/>
      <w:contextualSpacing/>
      <w:jc w:val="both"/>
    </w:pPr>
    <w:rPr>
      <w:rFonts w:eastAsia="Times New Roman" w:cs="Times New Roman"/>
      <w:sz w:val="24"/>
      <w:szCs w:val="24"/>
      <w:lang w:val="en-US" w:eastAsia="en-US"/>
    </w:rPr>
  </w:style>
  <w:style w:type="paragraph" w:styleId="ListNumber3">
    <w:name w:val="List Number 3"/>
    <w:basedOn w:val="Normal"/>
    <w:uiPriority w:val="99"/>
    <w:unhideWhenUsed/>
    <w:rsid w:val="00DF6C03"/>
    <w:pPr>
      <w:numPr>
        <w:ilvl w:val="2"/>
        <w:numId w:val="4"/>
      </w:numPr>
      <w:spacing w:before="120" w:after="0" w:line="240" w:lineRule="auto"/>
      <w:contextualSpacing/>
      <w:jc w:val="both"/>
    </w:pPr>
    <w:rPr>
      <w:rFonts w:eastAsia="Times New Roman" w:cs="Times New Roman"/>
      <w:sz w:val="24"/>
      <w:szCs w:val="24"/>
      <w:lang w:val="en-US" w:eastAsia="en-US"/>
    </w:rPr>
  </w:style>
  <w:style w:type="paragraph" w:customStyle="1" w:styleId="TableNote">
    <w:name w:val="TableNote"/>
    <w:basedOn w:val="TableText"/>
    <w:qFormat/>
    <w:rsid w:val="00DF6C03"/>
    <w:pPr>
      <w:tabs>
        <w:tab w:val="left" w:pos="567"/>
      </w:tabs>
      <w:suppressAutoHyphens w:val="0"/>
      <w:ind w:left="567" w:hanging="567"/>
    </w:pPr>
    <w:rPr>
      <w:rFonts w:eastAsiaTheme="majorEastAsia" w:cstheme="majorBidi"/>
      <w:kern w:val="28"/>
      <w:sz w:val="18"/>
    </w:rPr>
  </w:style>
  <w:style w:type="paragraph" w:customStyle="1" w:styleId="NormalClose">
    <w:name w:val="NormalClose"/>
    <w:basedOn w:val="Normal"/>
    <w:qFormat/>
    <w:rsid w:val="00DF6C03"/>
    <w:pPr>
      <w:spacing w:after="0" w:line="240" w:lineRule="auto"/>
      <w:jc w:val="both"/>
    </w:pPr>
    <w:rPr>
      <w:rFonts w:eastAsia="Times New Roman" w:cs="Times New Roman"/>
      <w:sz w:val="24"/>
      <w:szCs w:val="24"/>
      <w:lang w:val="en-US" w:eastAsia="en-US"/>
    </w:rPr>
  </w:style>
  <w:style w:type="paragraph" w:customStyle="1" w:styleId="Objective">
    <w:name w:val="Objective"/>
    <w:basedOn w:val="Normal"/>
    <w:qFormat/>
    <w:rsid w:val="00DF6C03"/>
    <w:pPr>
      <w:numPr>
        <w:numId w:val="5"/>
      </w:numPr>
      <w:spacing w:before="120" w:after="0" w:line="240" w:lineRule="auto"/>
      <w:jc w:val="both"/>
    </w:pPr>
    <w:rPr>
      <w:rFonts w:asciiTheme="minorHAnsi" w:eastAsia="Times New Roman" w:hAnsiTheme="minorHAnsi" w:cstheme="minorHAnsi"/>
      <w:sz w:val="24"/>
      <w:szCs w:val="24"/>
      <w:lang w:val="en-US" w:eastAsia="en-US"/>
    </w:rPr>
  </w:style>
  <w:style w:type="character" w:customStyle="1" w:styleId="TableTextChar">
    <w:name w:val="Table Text Char"/>
    <w:link w:val="TableText"/>
    <w:rsid w:val="00DF6C03"/>
    <w:rPr>
      <w:rFonts w:ascii="Calibri" w:eastAsia="MS Gothic" w:hAnsi="Calibri" w:cs="Tahoma"/>
      <w:kern w:val="2"/>
      <w:sz w:val="20"/>
      <w:szCs w:val="24"/>
      <w:lang w:eastAsia="ja-JP"/>
    </w:rPr>
  </w:style>
  <w:style w:type="character" w:styleId="UnresolvedMention">
    <w:name w:val="Unresolved Mention"/>
    <w:basedOn w:val="DefaultParagraphFont"/>
    <w:uiPriority w:val="99"/>
    <w:semiHidden/>
    <w:unhideWhenUsed/>
    <w:rsid w:val="00DF6C03"/>
    <w:rPr>
      <w:color w:val="605E5C"/>
      <w:shd w:val="clear" w:color="auto" w:fill="E1DFDD"/>
    </w:rPr>
  </w:style>
  <w:style w:type="paragraph" w:styleId="Revision">
    <w:name w:val="Revision"/>
    <w:hidden/>
    <w:uiPriority w:val="99"/>
    <w:semiHidden/>
    <w:rsid w:val="00DF6C03"/>
    <w:pPr>
      <w:spacing w:after="0" w:line="240" w:lineRule="auto"/>
    </w:pPr>
    <w:rPr>
      <w:rFonts w:cs="Times New Roman"/>
      <w:lang w:val="en-GB"/>
    </w:rPr>
  </w:style>
  <w:style w:type="table" w:customStyle="1" w:styleId="PRCFproposaltable">
    <w:name w:val="PRCF proposal table"/>
    <w:basedOn w:val="TableNormal"/>
    <w:uiPriority w:val="99"/>
    <w:rsid w:val="00DF6C03"/>
    <w:pPr>
      <w:spacing w:after="0" w:line="240" w:lineRule="auto"/>
    </w:pPr>
    <w:rPr>
      <w:rFonts w:asciiTheme="majorHAnsi" w:eastAsia="Times New Roman" w:hAnsiTheme="majorHAnsi" w:cs="Times New Roman"/>
      <w:sz w:val="20"/>
      <w:szCs w:val="20"/>
    </w:rPr>
    <w:tblPr>
      <w:tblBorders>
        <w:bottom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blStylePr w:type="firstRow">
      <w:rPr>
        <w:b/>
        <w:sz w:val="20"/>
      </w:rPr>
      <w:tblPr/>
      <w:tcPr>
        <w:shd w:val="clear" w:color="auto" w:fill="B4C6E7" w:themeFill="accent1" w:themeFillTint="66"/>
      </w:tcPr>
    </w:tblStylePr>
  </w:style>
  <w:style w:type="table" w:customStyle="1" w:styleId="5">
    <w:name w:val="5"/>
    <w:basedOn w:val="TableNormal"/>
    <w:rsid w:val="004A4D31"/>
    <w:rPr>
      <w:lang w:val="en-GB" w:eastAsia="vi-VN"/>
    </w:rPr>
    <w:tblPr>
      <w:tblStyleRowBandSize w:val="1"/>
      <w:tblStyleColBandSize w:val="1"/>
      <w:tblCellMar>
        <w:top w:w="100" w:type="dxa"/>
        <w:left w:w="100" w:type="dxa"/>
        <w:bottom w:w="100" w:type="dxa"/>
        <w:right w:w="100" w:type="dxa"/>
      </w:tblCellMar>
    </w:tblPr>
  </w:style>
  <w:style w:type="paragraph" w:styleId="TOCHeading">
    <w:name w:val="TOC Heading"/>
    <w:basedOn w:val="Heading1"/>
    <w:next w:val="Normal"/>
    <w:uiPriority w:val="39"/>
    <w:unhideWhenUsed/>
    <w:qFormat/>
    <w:rsid w:val="003B0344"/>
    <w:pPr>
      <w:spacing w:line="259" w:lineRule="auto"/>
      <w:outlineLvl w:val="9"/>
    </w:pPr>
    <w:rPr>
      <w:lang w:val="en-US"/>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pPr>
      <w:spacing w:before="40"/>
    </w:pPr>
    <w:rPr>
      <w:sz w:val="20"/>
      <w:szCs w:val="20"/>
    </w:rPr>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pPr>
      <w:spacing w:before="40"/>
    </w:pPr>
    <w:rPr>
      <w:sz w:val="20"/>
      <w:szCs w:val="20"/>
    </w:rPr>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pPr>
      <w:spacing w:before="40"/>
    </w:pPr>
    <w:rPr>
      <w:sz w:val="20"/>
      <w:szCs w:val="20"/>
    </w:rPr>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pPr>
      <w:spacing w:before="40"/>
    </w:pPr>
    <w:rPr>
      <w:sz w:val="20"/>
      <w:szCs w:val="20"/>
    </w:rPr>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C14EF7"/>
    <w:rPr>
      <w:sz w:val="16"/>
      <w:szCs w:val="16"/>
    </w:rPr>
  </w:style>
  <w:style w:type="paragraph" w:styleId="CommentText">
    <w:name w:val="annotation text"/>
    <w:basedOn w:val="Normal"/>
    <w:link w:val="CommentTextChar"/>
    <w:uiPriority w:val="99"/>
    <w:unhideWhenUsed/>
    <w:rsid w:val="00C14EF7"/>
    <w:pPr>
      <w:spacing w:line="240" w:lineRule="auto"/>
    </w:pPr>
    <w:rPr>
      <w:sz w:val="20"/>
      <w:szCs w:val="20"/>
    </w:rPr>
  </w:style>
  <w:style w:type="character" w:customStyle="1" w:styleId="CommentTextChar">
    <w:name w:val="Comment Text Char"/>
    <w:basedOn w:val="DefaultParagraphFont"/>
    <w:link w:val="CommentText"/>
    <w:uiPriority w:val="99"/>
    <w:rsid w:val="00C14EF7"/>
    <w:rPr>
      <w:sz w:val="20"/>
      <w:szCs w:val="20"/>
      <w:lang w:val="en-GB" w:eastAsia="en-AU"/>
    </w:rPr>
  </w:style>
  <w:style w:type="paragraph" w:styleId="CommentSubject">
    <w:name w:val="annotation subject"/>
    <w:basedOn w:val="CommentText"/>
    <w:next w:val="CommentText"/>
    <w:link w:val="CommentSubjectChar"/>
    <w:uiPriority w:val="99"/>
    <w:semiHidden/>
    <w:unhideWhenUsed/>
    <w:rsid w:val="00C14EF7"/>
    <w:rPr>
      <w:b/>
      <w:bCs/>
    </w:rPr>
  </w:style>
  <w:style w:type="character" w:customStyle="1" w:styleId="CommentSubjectChar">
    <w:name w:val="Comment Subject Char"/>
    <w:basedOn w:val="CommentTextChar"/>
    <w:link w:val="CommentSubject"/>
    <w:uiPriority w:val="99"/>
    <w:semiHidden/>
    <w:rsid w:val="00C14EF7"/>
    <w:rPr>
      <w:b/>
      <w:bCs/>
      <w:sz w:val="20"/>
      <w:szCs w:val="20"/>
      <w:lang w:val="en-GB" w:eastAsia="en-AU"/>
    </w:rPr>
  </w:style>
  <w:style w:type="character" w:styleId="Emphasis">
    <w:name w:val="Emphasis"/>
    <w:basedOn w:val="DefaultParagraphFont"/>
    <w:uiPriority w:val="20"/>
    <w:qFormat/>
    <w:rsid w:val="0046252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ltlquyen@mae.gov.v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nga.hoangthanh@wwf.org.vn"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ung.buiquang@wwf.org.v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avl+k7DNaxr9jpUF/YM9gQB0+w==">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</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MigrationWizIdVersion xmlns="8996a3f2-035c-4e42-8c64-c226bdf96911" xsi:nil="true"/>
    <MigrationWizId xmlns="8996a3f2-035c-4e42-8c64-c226bdf96911" xsi:nil="true"/>
    <_activity xmlns="8996a3f2-035c-4e42-8c64-c226bdf96911" xsi:nil="true"/>
    <MigrationWizIdPermissions xmlns="8996a3f2-035c-4e42-8c64-c226bdf9691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26BBFE419AC714091242E876E7DBB8D" ma:contentTypeVersion="20" ma:contentTypeDescription="Create a new document." ma:contentTypeScope="" ma:versionID="66b0a91bd22038c138339ad0ebb0db22">
  <xsd:schema xmlns:xsd="http://www.w3.org/2001/XMLSchema" xmlns:xs="http://www.w3.org/2001/XMLSchema" xmlns:p="http://schemas.microsoft.com/office/2006/metadata/properties" xmlns:ns3="8996a3f2-035c-4e42-8c64-c226bdf96911" xmlns:ns4="14f4385d-c0a8-4552-8d0f-201b54627501" targetNamespace="http://schemas.microsoft.com/office/2006/metadata/properties" ma:root="true" ma:fieldsID="8f9ad9b7d5276c2f5cd49231ac81cd38" ns3:_="" ns4:_="">
    <xsd:import namespace="8996a3f2-035c-4e42-8c64-c226bdf96911"/>
    <xsd:import namespace="14f4385d-c0a8-4552-8d0f-201b54627501"/>
    <xsd:element name="properties">
      <xsd:complexType>
        <xsd:sequence>
          <xsd:element name="documentManagement">
            <xsd:complexType>
              <xsd:all>
                <xsd:element ref="ns3:MigrationWizId" minOccurs="0"/>
                <xsd:element ref="ns3:MigrationWizIdPermissions" minOccurs="0"/>
                <xsd:element ref="ns3:MigrationWizIdVersion" minOccurs="0"/>
                <xsd:element ref="ns3:_activity" minOccurs="0"/>
                <xsd:element ref="ns3:MediaServiceMetadata" minOccurs="0"/>
                <xsd:element ref="ns3:MediaServiceFastMetadata" minOccurs="0"/>
                <xsd:element ref="ns3:MediaServiceObjectDetectorVersions" minOccurs="0"/>
                <xsd:element ref="ns3:MediaServiceGenerationTime" minOccurs="0"/>
                <xsd:element ref="ns3:MediaServiceEventHashCode" minOccurs="0"/>
                <xsd:element ref="ns3:MediaLengthInSeconds" minOccurs="0"/>
                <xsd:element ref="ns3:MediaGeneratedMetadata0" minOccurs="0"/>
                <xsd:element ref="ns3:MediaUserMetadata0" minOccurs="0"/>
                <xsd:element ref="ns3:MediaServiceSystemTags" minOccurs="0"/>
                <xsd:element ref="ns3:MediaServiceOCR" minOccurs="0"/>
                <xsd:element ref="ns4:SharedWithUsers" minOccurs="0"/>
                <xsd:element ref="ns4:SharedWithDetails" minOccurs="0"/>
                <xsd:element ref="ns4:SharingHintHash" minOccurs="0"/>
                <xsd:element ref="ns3:MediaServiceSearchPropertie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96a3f2-035c-4e42-8c64-c226bdf96911"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_activity" ma:index="11" nillable="true" ma:displayName="_activity" ma:hidden="true" ma:internalName="_activity" ma:readOnly="false">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GeneratedMetadata0" ma:index="18" nillable="true" ma:displayName="Media Generated Metadata" ma:hidden="true" ma:internalName="MediaGeneratedMetadata0" ma:readOnly="true">
      <xsd:simpleType>
        <xsd:restriction base="dms:Text">
          <xsd:maxLength value="255"/>
        </xsd:restriction>
      </xsd:simpleType>
    </xsd:element>
    <xsd:element name="MediaUserMetadata0" ma:index="19" nillable="true" ma:displayName="Media User Metadata" ma:hidden="true" ma:internalName="MediaUserMetadata0" ma:readOnly="true">
      <xsd:simpleType>
        <xsd:restriction base="dms:Text">
          <xsd:maxLength value="255"/>
        </xsd:restriction>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Location" ma:index="27"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f4385d-c0a8-4552-8d0f-201b54627501"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element name="SharingHintHash" ma:index="2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E9E8376-DE5A-4483-8D7C-DC37E2EE4CFC}">
  <ds:schemaRefs>
    <ds:schemaRef ds:uri="http://schemas.microsoft.com/office/2006/metadata/properties"/>
    <ds:schemaRef ds:uri="http://schemas.microsoft.com/office/infopath/2007/PartnerControls"/>
    <ds:schemaRef ds:uri="8996a3f2-035c-4e42-8c64-c226bdf96911"/>
  </ds:schemaRefs>
</ds:datastoreItem>
</file>

<file path=customXml/itemProps3.xml><?xml version="1.0" encoding="utf-8"?>
<ds:datastoreItem xmlns:ds="http://schemas.openxmlformats.org/officeDocument/2006/customXml" ds:itemID="{44BBF0C4-BFB4-4758-AFBF-239C5969E567}">
  <ds:schemaRefs>
    <ds:schemaRef ds:uri="http://schemas.microsoft.com/sharepoint/v3/contenttype/forms"/>
  </ds:schemaRefs>
</ds:datastoreItem>
</file>

<file path=customXml/itemProps4.xml><?xml version="1.0" encoding="utf-8"?>
<ds:datastoreItem xmlns:ds="http://schemas.openxmlformats.org/officeDocument/2006/customXml" ds:itemID="{E639AC6B-2EC7-4C95-8B59-CD158B26AC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96a3f2-035c-4e42-8c64-c226bdf96911"/>
    <ds:schemaRef ds:uri="14f4385d-c0a8-4552-8d0f-201b546275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28</Pages>
  <Words>8699</Words>
  <Characters>34546</Characters>
  <Application>Microsoft Office Word</Application>
  <DocSecurity>0</DocSecurity>
  <Lines>1328</Lines>
  <Paragraphs>745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Huyen Le Thu Khanh</dc:creator>
  <cp:lastModifiedBy>Dung Bui Quang</cp:lastModifiedBy>
  <cp:revision>38</cp:revision>
  <cp:lastPrinted>2024-08-01T07:41:00Z</cp:lastPrinted>
  <dcterms:created xsi:type="dcterms:W3CDTF">2025-08-11T07:17:00Z</dcterms:created>
  <dcterms:modified xsi:type="dcterms:W3CDTF">2025-11-17T03:30:00Z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d677e131bb2c4ad7dd060eb7bd58fec25548e59ec59a501ab56bbfddd4be9dcb</vt:lpwstr>
  </property>
  <property fmtid="{D5CDD505-2E9C-101B-9397-08002B2CF9AE}" pid="3" name="ContentTypeId">
    <vt:lpwstr>0x010100F26BBFE419AC714091242E876E7DBB8D</vt:lpwstr>
  </property>
</Properties>
</file>