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72825" w14:textId="5A4975F6" w:rsidR="0053797B" w:rsidRPr="00A63E1F" w:rsidRDefault="0053797B" w:rsidP="00E85349">
      <w:pPr>
        <w:spacing w:after="0" w:line="240" w:lineRule="auto"/>
        <w:jc w:val="center"/>
        <w:rPr>
          <w:rFonts w:ascii="Arial" w:hAnsi="Arial" w:cs="Arial"/>
          <w:b/>
          <w:sz w:val="20"/>
          <w:szCs w:val="20"/>
        </w:rPr>
      </w:pPr>
    </w:p>
    <w:p w14:paraId="2EF65D26" w14:textId="77777777" w:rsidR="00E85349" w:rsidRPr="00A63E1F" w:rsidRDefault="00E85349" w:rsidP="00E85349">
      <w:pPr>
        <w:spacing w:after="0" w:line="240" w:lineRule="auto"/>
        <w:jc w:val="center"/>
        <w:rPr>
          <w:rFonts w:ascii="Arial" w:hAnsi="Arial" w:cs="Arial"/>
          <w:b/>
          <w:sz w:val="40"/>
          <w:szCs w:val="40"/>
        </w:rPr>
      </w:pPr>
      <w:r w:rsidRPr="00A63E1F">
        <w:rPr>
          <w:rFonts w:ascii="Arial" w:hAnsi="Arial" w:cs="Arial"/>
          <w:b/>
          <w:sz w:val="40"/>
          <w:szCs w:val="40"/>
        </w:rPr>
        <w:t>Request for Quotations/ Yêu cầu Chào giá</w:t>
      </w:r>
    </w:p>
    <w:p w14:paraId="3C604642" w14:textId="77777777" w:rsidR="00E85349" w:rsidRPr="00A63E1F" w:rsidRDefault="00E85349" w:rsidP="00E85349">
      <w:pPr>
        <w:spacing w:after="0" w:line="240" w:lineRule="auto"/>
        <w:jc w:val="both"/>
        <w:rPr>
          <w:rFonts w:ascii="Arial" w:hAnsi="Arial" w:cs="Arial"/>
          <w:sz w:val="20"/>
          <w:szCs w:val="20"/>
        </w:rPr>
      </w:pPr>
    </w:p>
    <w:p w14:paraId="54742871" w14:textId="77777777" w:rsidR="00E85349" w:rsidRPr="00A63E1F" w:rsidRDefault="00E85349" w:rsidP="00E85349">
      <w:pPr>
        <w:spacing w:after="0" w:line="240" w:lineRule="auto"/>
        <w:jc w:val="both"/>
        <w:rPr>
          <w:rFonts w:ascii="Arial" w:hAnsi="Arial" w:cs="Arial"/>
          <w:sz w:val="20"/>
          <w:szCs w:val="20"/>
        </w:rPr>
      </w:pPr>
    </w:p>
    <w:p w14:paraId="0740686C" w14:textId="77777777" w:rsidR="00E85349" w:rsidRPr="00A63E1F" w:rsidRDefault="00E85349" w:rsidP="00E85349">
      <w:pPr>
        <w:spacing w:after="0" w:line="240" w:lineRule="auto"/>
        <w:jc w:val="both"/>
        <w:rPr>
          <w:rFonts w:ascii="Arial" w:hAnsi="Arial" w:cs="Arial"/>
          <w:sz w:val="20"/>
          <w:szCs w:val="20"/>
        </w:rPr>
      </w:pPr>
    </w:p>
    <w:tbl>
      <w:tblPr>
        <w:tblW w:w="0" w:type="auto"/>
        <w:tblInd w:w="90" w:type="dxa"/>
        <w:tblLook w:val="04A0" w:firstRow="1" w:lastRow="0" w:firstColumn="1" w:lastColumn="0" w:noHBand="0" w:noVBand="1"/>
      </w:tblPr>
      <w:tblGrid>
        <w:gridCol w:w="9275"/>
      </w:tblGrid>
      <w:tr w:rsidR="00E85349" w:rsidRPr="00EC6F47" w14:paraId="7BB458B4" w14:textId="77777777" w:rsidTr="00917D2D">
        <w:tc>
          <w:tcPr>
            <w:tcW w:w="9275" w:type="dxa"/>
          </w:tcPr>
          <w:p w14:paraId="21274FB9" w14:textId="5C4F1AF9" w:rsidR="00E85349" w:rsidRPr="00EC6F47" w:rsidRDefault="00E85349" w:rsidP="00330E3D">
            <w:pPr>
              <w:tabs>
                <w:tab w:val="left" w:pos="1080"/>
              </w:tabs>
              <w:spacing w:after="0" w:line="240" w:lineRule="auto"/>
              <w:jc w:val="both"/>
              <w:rPr>
                <w:rFonts w:ascii="Arial" w:hAnsi="Arial" w:cs="Arial"/>
                <w:i/>
              </w:rPr>
            </w:pPr>
            <w:r w:rsidRPr="00EC6F47">
              <w:rPr>
                <w:rFonts w:ascii="Arial" w:hAnsi="Arial" w:cs="Arial"/>
                <w:i/>
              </w:rPr>
              <w:t>Date/</w:t>
            </w:r>
            <w:proofErr w:type="gramStart"/>
            <w:r w:rsidRPr="00EC6F47">
              <w:rPr>
                <w:rFonts w:ascii="Arial" w:hAnsi="Arial" w:cs="Arial"/>
                <w:i/>
              </w:rPr>
              <w:t>Ngày :</w:t>
            </w:r>
            <w:proofErr w:type="gramEnd"/>
            <w:r w:rsidRPr="00EC6F47">
              <w:rPr>
                <w:rFonts w:ascii="Arial" w:hAnsi="Arial" w:cs="Arial"/>
                <w:i/>
              </w:rPr>
              <w:t xml:space="preserve"> </w:t>
            </w:r>
            <w:r w:rsidR="000714CF">
              <w:rPr>
                <w:rFonts w:ascii="Arial" w:hAnsi="Arial" w:cs="Arial"/>
                <w:i/>
              </w:rPr>
              <w:t>12</w:t>
            </w:r>
            <w:r w:rsidR="00AD5453">
              <w:rPr>
                <w:rFonts w:ascii="Arial" w:hAnsi="Arial" w:cs="Arial"/>
                <w:i/>
              </w:rPr>
              <w:t>/</w:t>
            </w:r>
            <w:r w:rsidR="000714CF">
              <w:rPr>
                <w:rFonts w:ascii="Arial" w:hAnsi="Arial" w:cs="Arial"/>
                <w:i/>
              </w:rPr>
              <w:t>11</w:t>
            </w:r>
            <w:r w:rsidR="00AD5453">
              <w:rPr>
                <w:rFonts w:ascii="Arial" w:hAnsi="Arial" w:cs="Arial"/>
                <w:i/>
              </w:rPr>
              <w:t>/202</w:t>
            </w:r>
            <w:r w:rsidR="009B7951">
              <w:rPr>
                <w:rFonts w:ascii="Arial" w:hAnsi="Arial" w:cs="Arial"/>
                <w:i/>
              </w:rPr>
              <w:t>5</w:t>
            </w:r>
          </w:p>
          <w:p w14:paraId="7C2A3EB3" w14:textId="77777777" w:rsidR="00E85349" w:rsidRPr="00EC6F47" w:rsidRDefault="00E85349" w:rsidP="00330E3D">
            <w:pPr>
              <w:spacing w:after="0" w:line="240" w:lineRule="auto"/>
              <w:jc w:val="both"/>
              <w:rPr>
                <w:rFonts w:ascii="Arial" w:hAnsi="Arial" w:cs="Arial"/>
              </w:rPr>
            </w:pPr>
          </w:p>
        </w:tc>
      </w:tr>
      <w:tr w:rsidR="00E85349" w:rsidRPr="00EC6F47" w14:paraId="3B386B2D" w14:textId="77777777" w:rsidTr="00917D2D">
        <w:trPr>
          <w:trHeight w:val="362"/>
        </w:trPr>
        <w:tc>
          <w:tcPr>
            <w:tcW w:w="9275" w:type="dxa"/>
          </w:tcPr>
          <w:p w14:paraId="5267460A" w14:textId="337BE222" w:rsidR="00E85349" w:rsidRPr="007C78F9" w:rsidRDefault="00E85349" w:rsidP="00330E3D">
            <w:pPr>
              <w:spacing w:before="120" w:after="0" w:line="240" w:lineRule="auto"/>
              <w:jc w:val="both"/>
              <w:rPr>
                <w:rFonts w:ascii="Arial" w:hAnsi="Arial" w:cs="Arial"/>
                <w:i/>
              </w:rPr>
            </w:pPr>
            <w:r w:rsidRPr="00EC6F47">
              <w:rPr>
                <w:rFonts w:ascii="Arial" w:hAnsi="Arial" w:cs="Arial"/>
                <w:iCs/>
              </w:rPr>
              <w:t>Reference/</w:t>
            </w:r>
            <w:r w:rsidRPr="00EC6F47">
              <w:rPr>
                <w:rFonts w:ascii="Arial" w:hAnsi="Arial" w:cs="Arial"/>
                <w:i/>
              </w:rPr>
              <w:t xml:space="preserve">Nội dung: </w:t>
            </w:r>
            <w:bookmarkStart w:id="0" w:name="_Hlk119510995"/>
            <w:bookmarkStart w:id="1" w:name="_Hlk213859023"/>
            <w:r w:rsidR="00946413" w:rsidRPr="00946413">
              <w:rPr>
                <w:rFonts w:ascii="Arial" w:hAnsi="Arial" w:cs="Arial"/>
                <w:iCs/>
              </w:rPr>
              <w:t>Zoning buoys and specialized equipment</w:t>
            </w:r>
            <w:bookmarkEnd w:id="1"/>
            <w:r w:rsidR="00946413" w:rsidRPr="00946413">
              <w:rPr>
                <w:rFonts w:ascii="Arial" w:hAnsi="Arial" w:cs="Arial"/>
                <w:iCs/>
              </w:rPr>
              <w:t xml:space="preserve"> to zone the seagrass restoration and conservation areas in Cu Lao Cham</w:t>
            </w:r>
            <w:bookmarkStart w:id="2" w:name="_Hlk139621040"/>
            <w:r w:rsidRPr="00EC6F47">
              <w:rPr>
                <w:rFonts w:ascii="Arial" w:hAnsi="Arial" w:cs="Arial"/>
                <w:iCs/>
              </w:rPr>
              <w:t xml:space="preserve"> </w:t>
            </w:r>
            <w:bookmarkEnd w:id="2"/>
            <w:r w:rsidRPr="00EC6F47">
              <w:rPr>
                <w:rFonts w:ascii="Arial" w:hAnsi="Arial" w:cs="Arial"/>
                <w:iCs/>
              </w:rPr>
              <w:t>(</w:t>
            </w:r>
            <w:r>
              <w:rPr>
                <w:rFonts w:ascii="Arial" w:hAnsi="Arial" w:cs="Arial"/>
                <w:iCs/>
              </w:rPr>
              <w:t>FY2</w:t>
            </w:r>
            <w:r w:rsidR="00510D32">
              <w:rPr>
                <w:rFonts w:ascii="Arial" w:hAnsi="Arial" w:cs="Arial"/>
                <w:iCs/>
              </w:rPr>
              <w:t>6</w:t>
            </w:r>
            <w:r>
              <w:rPr>
                <w:rFonts w:ascii="Arial" w:hAnsi="Arial" w:cs="Arial"/>
                <w:iCs/>
              </w:rPr>
              <w:t>-</w:t>
            </w:r>
            <w:r w:rsidR="00510D32">
              <w:rPr>
                <w:rFonts w:ascii="Arial" w:hAnsi="Arial" w:cs="Arial"/>
                <w:iCs/>
              </w:rPr>
              <w:t>0</w:t>
            </w:r>
            <w:r w:rsidR="00946413">
              <w:rPr>
                <w:rFonts w:ascii="Arial" w:hAnsi="Arial" w:cs="Arial"/>
                <w:iCs/>
              </w:rPr>
              <w:t>451</w:t>
            </w:r>
            <w:r w:rsidRPr="00EC6F47">
              <w:rPr>
                <w:rFonts w:ascii="Arial" w:hAnsi="Arial" w:cs="Arial"/>
                <w:iCs/>
              </w:rPr>
              <w:t>)/</w:t>
            </w:r>
            <w:r w:rsidRPr="00EC6F47">
              <w:rPr>
                <w:rFonts w:ascii="Arial" w:hAnsi="Arial" w:cs="Arial"/>
                <w:i/>
              </w:rPr>
              <w:t xml:space="preserve"> </w:t>
            </w:r>
            <w:bookmarkStart w:id="3" w:name="_Hlk139621062"/>
            <w:r w:rsidRPr="007C78F9">
              <w:rPr>
                <w:rFonts w:ascii="Arial" w:hAnsi="Arial" w:cs="Arial"/>
                <w:i/>
              </w:rPr>
              <w:t xml:space="preserve">Mời chào giá cung </w:t>
            </w:r>
            <w:r w:rsidR="00917D2D">
              <w:rPr>
                <w:rFonts w:ascii="Arial" w:hAnsi="Arial" w:cs="Arial"/>
                <w:i/>
              </w:rPr>
              <w:t xml:space="preserve">cấp </w:t>
            </w:r>
            <w:bookmarkStart w:id="4" w:name="_Hlk213859382"/>
            <w:bookmarkStart w:id="5" w:name="_Hlk213859822"/>
            <w:r w:rsidR="000714CF">
              <w:rPr>
                <w:rFonts w:ascii="Arial" w:hAnsi="Arial" w:cs="Arial"/>
                <w:i/>
              </w:rPr>
              <w:t>phao phân vùng và các trang bị chuyên dụng</w:t>
            </w:r>
            <w:bookmarkEnd w:id="4"/>
            <w:r w:rsidR="000714CF">
              <w:rPr>
                <w:rFonts w:ascii="Arial" w:hAnsi="Arial" w:cs="Arial"/>
                <w:i/>
              </w:rPr>
              <w:t xml:space="preserve"> để phân vùng </w:t>
            </w:r>
            <w:r w:rsidR="00946413">
              <w:rPr>
                <w:rFonts w:ascii="Arial" w:hAnsi="Arial" w:cs="Arial"/>
                <w:i/>
              </w:rPr>
              <w:t>khu vực phục hồi và bảo tồn thảm cỏ biển tại Cù Lao Chàm</w:t>
            </w:r>
            <w:bookmarkEnd w:id="5"/>
            <w:r w:rsidRPr="007C78F9">
              <w:rPr>
                <w:rFonts w:ascii="Arial" w:hAnsi="Arial" w:cs="Arial"/>
                <w:i/>
              </w:rPr>
              <w:t xml:space="preserve"> </w:t>
            </w:r>
            <w:bookmarkEnd w:id="3"/>
            <w:r w:rsidRPr="007C78F9">
              <w:rPr>
                <w:rFonts w:ascii="Arial" w:hAnsi="Arial" w:cs="Arial"/>
                <w:i/>
              </w:rPr>
              <w:t>(</w:t>
            </w:r>
            <w:r>
              <w:rPr>
                <w:rFonts w:ascii="Arial" w:hAnsi="Arial" w:cs="Arial"/>
                <w:i/>
              </w:rPr>
              <w:t>FY2</w:t>
            </w:r>
            <w:r w:rsidR="00510D32">
              <w:rPr>
                <w:rFonts w:ascii="Arial" w:hAnsi="Arial" w:cs="Arial"/>
                <w:i/>
              </w:rPr>
              <w:t>6</w:t>
            </w:r>
            <w:r>
              <w:rPr>
                <w:rFonts w:ascii="Arial" w:hAnsi="Arial" w:cs="Arial"/>
                <w:i/>
              </w:rPr>
              <w:t>-</w:t>
            </w:r>
            <w:r w:rsidR="00510D32">
              <w:rPr>
                <w:rFonts w:ascii="Arial" w:hAnsi="Arial" w:cs="Arial"/>
                <w:i/>
              </w:rPr>
              <w:t>0</w:t>
            </w:r>
            <w:r w:rsidR="00946413">
              <w:rPr>
                <w:rFonts w:ascii="Arial" w:hAnsi="Arial" w:cs="Arial"/>
                <w:i/>
              </w:rPr>
              <w:t>451</w:t>
            </w:r>
            <w:r w:rsidRPr="007C78F9">
              <w:rPr>
                <w:rFonts w:ascii="Arial" w:hAnsi="Arial" w:cs="Arial"/>
                <w:i/>
              </w:rPr>
              <w:t xml:space="preserve">) </w:t>
            </w:r>
          </w:p>
          <w:bookmarkEnd w:id="0"/>
          <w:p w14:paraId="5EF6C034" w14:textId="77777777" w:rsidR="00E85349" w:rsidRPr="00EC6F47" w:rsidRDefault="00E85349" w:rsidP="00330E3D">
            <w:pPr>
              <w:spacing w:before="120" w:after="0" w:line="240" w:lineRule="auto"/>
              <w:jc w:val="both"/>
              <w:rPr>
                <w:rFonts w:ascii="Arial" w:hAnsi="Arial" w:cs="Arial"/>
                <w:i/>
              </w:rPr>
            </w:pPr>
          </w:p>
        </w:tc>
      </w:tr>
    </w:tbl>
    <w:p w14:paraId="7E74607B" w14:textId="77777777" w:rsidR="00E85349" w:rsidRPr="00A63E1F" w:rsidRDefault="00E85349" w:rsidP="00E85349">
      <w:pPr>
        <w:spacing w:after="0" w:line="240" w:lineRule="auto"/>
        <w:jc w:val="both"/>
        <w:rPr>
          <w:rFonts w:ascii="Arial" w:hAnsi="Arial" w:cs="Arial"/>
          <w:sz w:val="20"/>
          <w:szCs w:val="20"/>
        </w:rPr>
      </w:pPr>
    </w:p>
    <w:p w14:paraId="51A6454B" w14:textId="77777777" w:rsidR="00E85349" w:rsidRPr="00EC6F47" w:rsidRDefault="00E85349" w:rsidP="00E85349">
      <w:pPr>
        <w:pStyle w:val="Header"/>
        <w:spacing w:line="210" w:lineRule="exact"/>
        <w:ind w:left="142"/>
        <w:jc w:val="both"/>
        <w:rPr>
          <w:rFonts w:ascii="Arial" w:hAnsi="Arial" w:cs="Arial"/>
        </w:rPr>
      </w:pPr>
      <w:r w:rsidRPr="00EC6F47">
        <w:rPr>
          <w:rFonts w:ascii="Arial" w:hAnsi="Arial" w:cs="Arial"/>
        </w:rPr>
        <w:t>Dear Company,</w:t>
      </w:r>
    </w:p>
    <w:p w14:paraId="72BD3CC3" w14:textId="77777777" w:rsidR="00E85349" w:rsidRPr="00EC6F47" w:rsidRDefault="00E85349" w:rsidP="00E85349">
      <w:pPr>
        <w:pStyle w:val="Header"/>
        <w:spacing w:line="210" w:lineRule="exact"/>
        <w:jc w:val="both"/>
        <w:rPr>
          <w:rFonts w:ascii="Arial" w:hAnsi="Arial" w:cs="Arial"/>
        </w:rPr>
      </w:pPr>
    </w:p>
    <w:p w14:paraId="60D101F8" w14:textId="77777777" w:rsidR="00E85349" w:rsidRPr="00EC6F47" w:rsidRDefault="00E85349" w:rsidP="00E85349">
      <w:pPr>
        <w:pStyle w:val="Header"/>
        <w:spacing w:line="210" w:lineRule="exact"/>
        <w:ind w:left="142"/>
        <w:jc w:val="both"/>
        <w:rPr>
          <w:rFonts w:ascii="Arial" w:hAnsi="Arial" w:cs="Arial"/>
          <w:i/>
          <w:iCs/>
        </w:rPr>
      </w:pPr>
      <w:r w:rsidRPr="00EC6F47">
        <w:rPr>
          <w:rFonts w:ascii="Arial" w:hAnsi="Arial" w:cs="Arial"/>
          <w:i/>
          <w:iCs/>
        </w:rPr>
        <w:t>Kính gửi Quý Công ty,</w:t>
      </w:r>
    </w:p>
    <w:p w14:paraId="4D456E1F" w14:textId="77777777" w:rsidR="00E85349" w:rsidRPr="00EC6F47" w:rsidRDefault="00E85349" w:rsidP="00E85349">
      <w:pPr>
        <w:pStyle w:val="Header"/>
        <w:spacing w:line="210" w:lineRule="exact"/>
        <w:jc w:val="both"/>
        <w:rPr>
          <w:rFonts w:ascii="Arial" w:hAnsi="Arial" w:cs="Arial"/>
        </w:rPr>
      </w:pPr>
    </w:p>
    <w:p w14:paraId="7B9E6BBB" w14:textId="6245D410" w:rsidR="00E85349" w:rsidRPr="00EC6F47" w:rsidRDefault="00E85349" w:rsidP="00E85349">
      <w:pPr>
        <w:pStyle w:val="Header"/>
        <w:spacing w:line="210" w:lineRule="exact"/>
        <w:ind w:left="142"/>
        <w:jc w:val="both"/>
        <w:rPr>
          <w:rFonts w:ascii="Arial" w:hAnsi="Arial" w:cs="Arial"/>
        </w:rPr>
      </w:pPr>
      <w:r w:rsidRPr="00EC6F47">
        <w:rPr>
          <w:rFonts w:ascii="Arial" w:hAnsi="Arial" w:cs="Arial"/>
        </w:rPr>
        <w:t xml:space="preserve">WWF-Viet Nam is now inviting you to submit your best quotation to </w:t>
      </w:r>
      <w:bookmarkStart w:id="6" w:name="_Hlk138766698"/>
      <w:r w:rsidRPr="00EC6F47">
        <w:rPr>
          <w:rFonts w:ascii="Arial" w:hAnsi="Arial" w:cs="Arial"/>
        </w:rPr>
        <w:t xml:space="preserve">supply </w:t>
      </w:r>
      <w:bookmarkStart w:id="7" w:name="_Hlk138766669"/>
      <w:r w:rsidR="00946413" w:rsidRPr="00946413">
        <w:rPr>
          <w:rFonts w:ascii="Arial" w:hAnsi="Arial" w:cs="Arial"/>
        </w:rPr>
        <w:t>Zoning buoys and specialized equipment to zone the seagrass restoration and conservation areas in Cu Lao Cham</w:t>
      </w:r>
      <w:r w:rsidRPr="00EC6F47">
        <w:rPr>
          <w:rFonts w:ascii="Arial" w:hAnsi="Arial" w:cs="Arial"/>
        </w:rPr>
        <w:t xml:space="preserve"> </w:t>
      </w:r>
      <w:bookmarkEnd w:id="6"/>
      <w:bookmarkEnd w:id="7"/>
      <w:r w:rsidRPr="00EC6F47">
        <w:rPr>
          <w:rFonts w:ascii="Arial" w:hAnsi="Arial" w:cs="Arial"/>
        </w:rPr>
        <w:t>with specifications as below:</w:t>
      </w:r>
    </w:p>
    <w:p w14:paraId="0797E849" w14:textId="77777777" w:rsidR="00E85349" w:rsidRPr="00EC6F47" w:rsidRDefault="00E85349" w:rsidP="00E85349">
      <w:pPr>
        <w:pStyle w:val="Header"/>
        <w:spacing w:line="210" w:lineRule="exact"/>
        <w:jc w:val="both"/>
        <w:rPr>
          <w:rFonts w:ascii="Arial" w:hAnsi="Arial" w:cs="Arial"/>
        </w:rPr>
      </w:pPr>
    </w:p>
    <w:p w14:paraId="69B6FC07" w14:textId="57CA8C63" w:rsidR="00E85349" w:rsidRPr="00EC6F47" w:rsidRDefault="00E85349" w:rsidP="00E85349">
      <w:pPr>
        <w:spacing w:after="0"/>
        <w:ind w:left="142"/>
        <w:jc w:val="both"/>
        <w:rPr>
          <w:rFonts w:ascii="Arial" w:hAnsi="Arial" w:cs="Arial"/>
        </w:rPr>
      </w:pPr>
      <w:r w:rsidRPr="00EC6F47">
        <w:rPr>
          <w:rFonts w:ascii="Arial" w:hAnsi="Arial" w:cs="Arial"/>
          <w:i/>
          <w:iCs/>
        </w:rPr>
        <w:t>Tổ chức WWF-Việt Nam kính mời quý công ty gửi báo giá tốt nhất cung cấp</w:t>
      </w:r>
      <w:r w:rsidR="00505C21">
        <w:rPr>
          <w:rFonts w:ascii="Arial" w:hAnsi="Arial" w:cs="Arial"/>
          <w:i/>
          <w:iCs/>
        </w:rPr>
        <w:t xml:space="preserve"> </w:t>
      </w:r>
      <w:r w:rsidR="00946413">
        <w:rPr>
          <w:rFonts w:ascii="Arial" w:hAnsi="Arial" w:cs="Arial"/>
          <w:i/>
        </w:rPr>
        <w:t>phao phân vùng và các trang bị chuyên dụng để phân vùng khu vực phục hồi và bảo tồn thảm cỏ biển tại Cù Lao Chàm</w:t>
      </w:r>
      <w:r w:rsidRPr="00EC6F47">
        <w:rPr>
          <w:rFonts w:ascii="Arial" w:hAnsi="Arial" w:cs="Arial"/>
          <w:i/>
          <w:iCs/>
        </w:rPr>
        <w:t xml:space="preserve"> theo các nội dung chi tiết dưới đây:</w:t>
      </w:r>
    </w:p>
    <w:p w14:paraId="2BEF8BA2" w14:textId="77777777" w:rsidR="00E85349" w:rsidRPr="00EC6F47" w:rsidRDefault="00E85349" w:rsidP="00E85349">
      <w:pPr>
        <w:pStyle w:val="Header"/>
        <w:tabs>
          <w:tab w:val="clear" w:pos="4680"/>
          <w:tab w:val="clear" w:pos="9360"/>
        </w:tabs>
        <w:spacing w:line="210" w:lineRule="exact"/>
        <w:ind w:firstLine="706"/>
        <w:jc w:val="both"/>
        <w:rPr>
          <w:rFonts w:ascii="Arial" w:hAnsi="Arial" w:cs="Arial"/>
        </w:rPr>
      </w:pPr>
      <w:r w:rsidRPr="00EC6F47">
        <w:rPr>
          <w:rFonts w:ascii="Arial" w:hAnsi="Arial" w:cs="Arial"/>
        </w:rPr>
        <w:tab/>
      </w:r>
      <w:r w:rsidRPr="00EC6F47">
        <w:rPr>
          <w:rFonts w:ascii="Arial" w:hAnsi="Arial" w:cs="Arial"/>
        </w:rPr>
        <w:tab/>
      </w:r>
    </w:p>
    <w:p w14:paraId="23E61DDF" w14:textId="671B5516" w:rsidR="006536A5" w:rsidRPr="00946413" w:rsidRDefault="00E85349" w:rsidP="00946413">
      <w:pPr>
        <w:spacing w:after="0" w:line="240" w:lineRule="auto"/>
        <w:jc w:val="both"/>
        <w:rPr>
          <w:rFonts w:ascii="Arial" w:hAnsi="Arial" w:cs="Arial"/>
          <w:b/>
          <w:i/>
        </w:rPr>
      </w:pPr>
      <w:r w:rsidRPr="00EC6F47">
        <w:rPr>
          <w:rFonts w:ascii="Arial" w:hAnsi="Arial" w:cs="Arial"/>
          <w:b/>
        </w:rPr>
        <w:t xml:space="preserve">A – </w:t>
      </w:r>
      <w:r w:rsidR="006536A5" w:rsidRPr="006536A5">
        <w:rPr>
          <w:rFonts w:ascii="Arial" w:hAnsi="Arial" w:cs="Arial"/>
          <w:b/>
        </w:rPr>
        <w:t>Service and basic content</w:t>
      </w:r>
      <w:r w:rsidRPr="00EC6F47">
        <w:rPr>
          <w:rFonts w:ascii="Arial" w:hAnsi="Arial" w:cs="Arial"/>
          <w:b/>
        </w:rPr>
        <w:t xml:space="preserve"> /</w:t>
      </w:r>
      <w:r w:rsidR="006536A5">
        <w:rPr>
          <w:rFonts w:ascii="Arial" w:hAnsi="Arial" w:cs="Arial"/>
          <w:b/>
        </w:rPr>
        <w:t xml:space="preserve"> </w:t>
      </w:r>
      <w:r w:rsidRPr="00EC6F47">
        <w:rPr>
          <w:rFonts w:ascii="Arial" w:hAnsi="Arial" w:cs="Arial"/>
          <w:b/>
          <w:i/>
        </w:rPr>
        <w:t xml:space="preserve">Tên </w:t>
      </w:r>
      <w:r w:rsidR="00DF1590">
        <w:rPr>
          <w:rFonts w:ascii="Arial" w:hAnsi="Arial" w:cs="Arial"/>
          <w:b/>
          <w:i/>
        </w:rPr>
        <w:t>dịch vụ và nội dung</w:t>
      </w:r>
      <w:r w:rsidRPr="00EC6F47">
        <w:rPr>
          <w:rFonts w:ascii="Arial" w:hAnsi="Arial" w:cs="Arial"/>
          <w:b/>
          <w:i/>
        </w:rPr>
        <w:t xml:space="preserve"> cơ bả</w:t>
      </w:r>
      <w:r w:rsidR="006536A5">
        <w:rPr>
          <w:rFonts w:ascii="Arial" w:hAnsi="Arial" w:cs="Arial"/>
          <w:b/>
          <w:i/>
        </w:rPr>
        <w:t>n</w:t>
      </w:r>
    </w:p>
    <w:p w14:paraId="4E14B473" w14:textId="77777777" w:rsidR="006536A5" w:rsidRPr="006536A5" w:rsidRDefault="006536A5" w:rsidP="006536A5">
      <w:pPr>
        <w:spacing w:after="0" w:line="240" w:lineRule="auto"/>
        <w:jc w:val="both"/>
        <w:rPr>
          <w:rFonts w:ascii="Arial" w:hAnsi="Arial" w:cs="Arial"/>
          <w:b/>
          <w:bCs/>
          <w:iCs/>
        </w:rPr>
      </w:pPr>
    </w:p>
    <w:p w14:paraId="0B5B81B6" w14:textId="56E3E8FE" w:rsidR="006536A5" w:rsidRPr="006536A5" w:rsidRDefault="00946413" w:rsidP="006536A5">
      <w:pPr>
        <w:spacing w:after="0" w:line="240" w:lineRule="auto"/>
        <w:jc w:val="both"/>
        <w:rPr>
          <w:rFonts w:ascii="Arial" w:hAnsi="Arial" w:cs="Arial"/>
          <w:bCs/>
          <w:iCs/>
          <w:u w:val="single"/>
        </w:rPr>
      </w:pPr>
      <w:r>
        <w:rPr>
          <w:rFonts w:ascii="Arial" w:hAnsi="Arial" w:cs="Arial"/>
          <w:bCs/>
          <w:iCs/>
          <w:u w:val="single"/>
        </w:rPr>
        <w:t>Đơn vị có thể lựa chọn chào giá cung cấp cho một hoặc tất cả lô dưới đây</w:t>
      </w:r>
      <w:r w:rsidR="006536A5" w:rsidRPr="006536A5">
        <w:rPr>
          <w:rFonts w:ascii="Arial" w:hAnsi="Arial" w:cs="Arial"/>
          <w:bCs/>
          <w:iCs/>
          <w:u w:val="single"/>
        </w:rPr>
        <w:t>:</w:t>
      </w:r>
    </w:p>
    <w:p w14:paraId="22075C1F" w14:textId="37C7F554" w:rsidR="006536A5" w:rsidRDefault="00946413" w:rsidP="00946413">
      <w:pPr>
        <w:pStyle w:val="ListParagraph"/>
        <w:numPr>
          <w:ilvl w:val="0"/>
          <w:numId w:val="34"/>
        </w:numPr>
        <w:spacing w:after="0" w:line="240" w:lineRule="auto"/>
        <w:jc w:val="both"/>
        <w:rPr>
          <w:rFonts w:ascii="Arial" w:hAnsi="Arial" w:cs="Arial"/>
          <w:bCs/>
          <w:iCs/>
          <w:lang w:val="en-GB"/>
        </w:rPr>
      </w:pPr>
      <w:r>
        <w:rPr>
          <w:rFonts w:ascii="Arial" w:hAnsi="Arial" w:cs="Arial"/>
          <w:bCs/>
          <w:iCs/>
          <w:lang w:val="en-GB"/>
        </w:rPr>
        <w:t>Lô 1:</w:t>
      </w:r>
    </w:p>
    <w:p w14:paraId="6DD91B43" w14:textId="67E3E49D" w:rsidR="00946413" w:rsidRDefault="00946413" w:rsidP="00946413">
      <w:pPr>
        <w:pStyle w:val="ListParagraph"/>
        <w:numPr>
          <w:ilvl w:val="1"/>
          <w:numId w:val="34"/>
        </w:numPr>
        <w:spacing w:after="0" w:line="240" w:lineRule="auto"/>
        <w:jc w:val="both"/>
        <w:rPr>
          <w:rFonts w:ascii="Arial" w:hAnsi="Arial" w:cs="Arial"/>
          <w:bCs/>
          <w:iCs/>
          <w:lang w:val="en-GB"/>
        </w:rPr>
      </w:pPr>
      <w:r>
        <w:rPr>
          <w:rFonts w:ascii="Arial" w:hAnsi="Arial" w:cs="Arial"/>
          <w:bCs/>
          <w:iCs/>
          <w:lang w:val="en-GB"/>
        </w:rPr>
        <w:t>Phao nổi D300</w:t>
      </w:r>
    </w:p>
    <w:p w14:paraId="7B96759B" w14:textId="31E118D7" w:rsidR="00946413" w:rsidRDefault="00946413" w:rsidP="00946413">
      <w:pPr>
        <w:pStyle w:val="ListParagraph"/>
        <w:numPr>
          <w:ilvl w:val="1"/>
          <w:numId w:val="34"/>
        </w:numPr>
        <w:spacing w:after="0" w:line="240" w:lineRule="auto"/>
        <w:jc w:val="both"/>
        <w:rPr>
          <w:rFonts w:ascii="Arial" w:hAnsi="Arial" w:cs="Arial"/>
          <w:bCs/>
          <w:iCs/>
          <w:lang w:val="en-GB"/>
        </w:rPr>
      </w:pPr>
      <w:r>
        <w:rPr>
          <w:rFonts w:ascii="Arial" w:hAnsi="Arial" w:cs="Arial"/>
          <w:bCs/>
          <w:iCs/>
          <w:lang w:val="en-GB"/>
        </w:rPr>
        <w:t>Phao nổi định vị D600</w:t>
      </w:r>
    </w:p>
    <w:p w14:paraId="50146B6D" w14:textId="5A058EEB" w:rsidR="00946413" w:rsidRPr="00946413" w:rsidRDefault="002D0295" w:rsidP="00946413">
      <w:pPr>
        <w:pStyle w:val="ListParagraph"/>
        <w:numPr>
          <w:ilvl w:val="1"/>
          <w:numId w:val="34"/>
        </w:numPr>
        <w:spacing w:after="0" w:line="240" w:lineRule="auto"/>
        <w:jc w:val="both"/>
        <w:rPr>
          <w:rFonts w:ascii="Arial" w:hAnsi="Arial" w:cs="Arial"/>
          <w:bCs/>
          <w:iCs/>
          <w:lang w:val="en-GB"/>
        </w:rPr>
      </w:pPr>
      <w:r>
        <w:rPr>
          <w:rFonts w:ascii="Arial" w:hAnsi="Arial" w:cs="Arial"/>
          <w:bCs/>
          <w:iCs/>
          <w:lang w:val="en-GB"/>
        </w:rPr>
        <w:t>Dây buộc phao</w:t>
      </w:r>
    </w:p>
    <w:p w14:paraId="0F65E197" w14:textId="29774E23" w:rsidR="006536A5" w:rsidRDefault="002D0295" w:rsidP="006536A5">
      <w:pPr>
        <w:numPr>
          <w:ilvl w:val="0"/>
          <w:numId w:val="34"/>
        </w:numPr>
        <w:spacing w:after="0" w:line="240" w:lineRule="auto"/>
        <w:jc w:val="both"/>
        <w:rPr>
          <w:rFonts w:ascii="Arial" w:hAnsi="Arial" w:cs="Arial"/>
          <w:bCs/>
          <w:iCs/>
          <w:lang w:val="en-GB"/>
        </w:rPr>
      </w:pPr>
      <w:r>
        <w:rPr>
          <w:rFonts w:ascii="Arial" w:hAnsi="Arial" w:cs="Arial"/>
          <w:bCs/>
          <w:iCs/>
          <w:lang w:val="en-GB"/>
        </w:rPr>
        <w:t>Lô 2:</w:t>
      </w:r>
    </w:p>
    <w:p w14:paraId="70C16638" w14:textId="6A0FFAD6" w:rsidR="002D0295" w:rsidRDefault="002D0295" w:rsidP="002D0295">
      <w:pPr>
        <w:pStyle w:val="ListParagraph"/>
        <w:numPr>
          <w:ilvl w:val="1"/>
          <w:numId w:val="34"/>
        </w:numPr>
        <w:spacing w:after="0" w:line="240" w:lineRule="auto"/>
        <w:jc w:val="both"/>
        <w:rPr>
          <w:rFonts w:ascii="Arial" w:hAnsi="Arial" w:cs="Arial"/>
          <w:bCs/>
          <w:iCs/>
          <w:lang w:val="en-GB"/>
        </w:rPr>
      </w:pPr>
      <w:r>
        <w:rPr>
          <w:rFonts w:ascii="Arial" w:hAnsi="Arial" w:cs="Arial"/>
          <w:bCs/>
          <w:iCs/>
          <w:lang w:val="en-GB"/>
        </w:rPr>
        <w:t>Neo (manta) inox 304: nền cát</w:t>
      </w:r>
    </w:p>
    <w:p w14:paraId="3EE3BE3F" w14:textId="7B0A5821" w:rsidR="002D0295" w:rsidRPr="002D0295" w:rsidRDefault="002D0295" w:rsidP="002D0295">
      <w:pPr>
        <w:pStyle w:val="ListParagraph"/>
        <w:numPr>
          <w:ilvl w:val="1"/>
          <w:numId w:val="34"/>
        </w:numPr>
        <w:spacing w:after="0" w:line="240" w:lineRule="auto"/>
        <w:jc w:val="both"/>
        <w:rPr>
          <w:rFonts w:ascii="Arial" w:hAnsi="Arial" w:cs="Arial"/>
          <w:bCs/>
          <w:iCs/>
          <w:lang w:val="en-GB"/>
        </w:rPr>
      </w:pPr>
      <w:r>
        <w:rPr>
          <w:rFonts w:ascii="Arial" w:hAnsi="Arial" w:cs="Arial"/>
          <w:bCs/>
          <w:iCs/>
          <w:lang w:val="en-GB"/>
        </w:rPr>
        <w:t>Neo (manta) inox 304: nền đá</w:t>
      </w:r>
    </w:p>
    <w:p w14:paraId="528C068A" w14:textId="77777777" w:rsidR="006536A5" w:rsidRPr="006536A5" w:rsidRDefault="006536A5" w:rsidP="006536A5">
      <w:pPr>
        <w:spacing w:after="0" w:line="240" w:lineRule="auto"/>
        <w:jc w:val="both"/>
        <w:rPr>
          <w:rFonts w:ascii="Arial" w:hAnsi="Arial" w:cs="Arial"/>
          <w:bCs/>
          <w:iCs/>
          <w:lang w:val="en-GB"/>
        </w:rPr>
      </w:pPr>
    </w:p>
    <w:p w14:paraId="6C16E38E" w14:textId="659E3716" w:rsidR="006B587B" w:rsidRPr="00CD2B64" w:rsidRDefault="006536A5" w:rsidP="001B7806">
      <w:pPr>
        <w:spacing w:after="0" w:line="240" w:lineRule="auto"/>
        <w:jc w:val="both"/>
        <w:rPr>
          <w:rFonts w:ascii="Arial" w:hAnsi="Arial" w:cs="Arial"/>
          <w:bCs/>
          <w:iCs/>
          <w:lang w:val="en-GB"/>
        </w:rPr>
      </w:pPr>
      <w:r>
        <w:rPr>
          <w:rFonts w:ascii="Arial" w:hAnsi="Arial" w:cs="Arial"/>
          <w:b/>
          <w:bCs/>
          <w:iCs/>
          <w:lang w:val="en-GB"/>
        </w:rPr>
        <w:t>Đ</w:t>
      </w:r>
      <w:r w:rsidRPr="006536A5">
        <w:rPr>
          <w:rFonts w:ascii="Arial" w:hAnsi="Arial" w:cs="Arial"/>
          <w:b/>
          <w:bCs/>
          <w:iCs/>
          <w:lang w:val="en-GB"/>
        </w:rPr>
        <w:t xml:space="preserve">ịa điểm </w:t>
      </w:r>
      <w:r w:rsidR="002D0295">
        <w:rPr>
          <w:rFonts w:ascii="Arial" w:hAnsi="Arial" w:cs="Arial"/>
          <w:b/>
          <w:bCs/>
          <w:iCs/>
          <w:lang w:val="en-GB"/>
        </w:rPr>
        <w:t>bàn giao</w:t>
      </w:r>
      <w:r w:rsidRPr="006536A5">
        <w:rPr>
          <w:rFonts w:ascii="Arial" w:hAnsi="Arial" w:cs="Arial"/>
          <w:bCs/>
          <w:iCs/>
          <w:lang w:val="en-GB"/>
        </w:rPr>
        <w:t xml:space="preserve">: </w:t>
      </w:r>
      <w:r w:rsidR="002D0295">
        <w:rPr>
          <w:rFonts w:ascii="Arial" w:hAnsi="Arial" w:cs="Arial"/>
          <w:bCs/>
          <w:iCs/>
          <w:lang w:val="en-GB"/>
        </w:rPr>
        <w:t>Ban quản lý Khu bảo tồn thiên nhiên Cù Lao Chàm – 141 Lý Thường Kiệt, Hội An, Đà Nẵng</w:t>
      </w:r>
    </w:p>
    <w:p w14:paraId="0BFEBF48" w14:textId="01B4294D" w:rsidR="006536A5" w:rsidRPr="001B7806" w:rsidRDefault="006536A5" w:rsidP="001B7806">
      <w:pPr>
        <w:spacing w:after="0" w:line="240" w:lineRule="auto"/>
        <w:jc w:val="both"/>
        <w:rPr>
          <w:rFonts w:ascii="Arial" w:hAnsi="Arial" w:cs="Arial"/>
          <w:bCs/>
          <w:iCs/>
          <w:lang w:val="en-GB"/>
        </w:rPr>
      </w:pPr>
    </w:p>
    <w:p w14:paraId="4751E109" w14:textId="77777777" w:rsidR="00106181" w:rsidRPr="006536A5" w:rsidRDefault="00106181" w:rsidP="006536A5">
      <w:pPr>
        <w:spacing w:after="0" w:line="240" w:lineRule="auto"/>
        <w:rPr>
          <w:rFonts w:ascii="Arial" w:hAnsi="Arial" w:cs="Arial"/>
          <w:bCs/>
          <w:iCs/>
        </w:rPr>
      </w:pPr>
    </w:p>
    <w:p w14:paraId="19CDFF11" w14:textId="1477581C" w:rsidR="00E85349" w:rsidRDefault="00E85349" w:rsidP="00E85349">
      <w:pPr>
        <w:spacing w:after="0" w:line="240" w:lineRule="auto"/>
        <w:jc w:val="both"/>
        <w:rPr>
          <w:rFonts w:ascii="Arial" w:hAnsi="Arial" w:cs="Arial"/>
          <w:b/>
        </w:rPr>
      </w:pPr>
      <w:r w:rsidRPr="00EC6F47">
        <w:rPr>
          <w:rFonts w:ascii="Arial" w:hAnsi="Arial" w:cs="Arial"/>
          <w:b/>
        </w:rPr>
        <w:t xml:space="preserve">B – Main </w:t>
      </w:r>
      <w:r w:rsidR="006536A5">
        <w:rPr>
          <w:rFonts w:ascii="Arial" w:hAnsi="Arial" w:cs="Arial"/>
          <w:b/>
        </w:rPr>
        <w:t>work</w:t>
      </w:r>
      <w:r w:rsidRPr="00EC6F47">
        <w:rPr>
          <w:rFonts w:ascii="Arial" w:hAnsi="Arial" w:cs="Arial"/>
          <w:b/>
        </w:rPr>
        <w:t xml:space="preserve"> and conditions of quotation / Yêu cầu về </w:t>
      </w:r>
      <w:r w:rsidR="006536A5">
        <w:rPr>
          <w:rFonts w:ascii="Arial" w:hAnsi="Arial" w:cs="Arial"/>
          <w:b/>
        </w:rPr>
        <w:t>khối lượng công việc</w:t>
      </w:r>
      <w:r w:rsidRPr="00EC6F47">
        <w:rPr>
          <w:rFonts w:ascii="Arial" w:hAnsi="Arial" w:cs="Arial"/>
          <w:b/>
        </w:rPr>
        <w:t xml:space="preserve"> và điều khoản chính của báo giá:</w:t>
      </w:r>
    </w:p>
    <w:tbl>
      <w:tblPr>
        <w:tblW w:w="10890" w:type="dxa"/>
        <w:tblInd w:w="-995" w:type="dxa"/>
        <w:tblLook w:val="04A0" w:firstRow="1" w:lastRow="0" w:firstColumn="1" w:lastColumn="0" w:noHBand="0" w:noVBand="1"/>
      </w:tblPr>
      <w:tblGrid>
        <w:gridCol w:w="2430"/>
        <w:gridCol w:w="3330"/>
        <w:gridCol w:w="1389"/>
        <w:gridCol w:w="1185"/>
        <w:gridCol w:w="2556"/>
      </w:tblGrid>
      <w:tr w:rsidR="00D23C26" w:rsidRPr="0053508B" w14:paraId="7C9CF49B" w14:textId="03BCCF7E" w:rsidTr="00D23C26">
        <w:trPr>
          <w:trHeight w:val="615"/>
        </w:trPr>
        <w:tc>
          <w:tcPr>
            <w:tcW w:w="2430"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6D747C68" w14:textId="77777777" w:rsidR="002D0295" w:rsidRPr="0053508B" w:rsidRDefault="002D0295" w:rsidP="00A87E83">
            <w:pPr>
              <w:spacing w:after="0" w:line="240" w:lineRule="auto"/>
              <w:jc w:val="center"/>
              <w:rPr>
                <w:rFonts w:ascii="Times New Roman" w:hAnsi="Times New Roman"/>
                <w:i/>
                <w:iCs/>
                <w:color w:val="FFFFFF"/>
                <w:sz w:val="24"/>
                <w:szCs w:val="24"/>
              </w:rPr>
            </w:pPr>
            <w:r w:rsidRPr="0053508B">
              <w:rPr>
                <w:rFonts w:ascii="Times New Roman" w:hAnsi="Times New Roman"/>
                <w:i/>
                <w:iCs/>
                <w:color w:val="FFFFFF"/>
                <w:sz w:val="24"/>
                <w:szCs w:val="24"/>
              </w:rPr>
              <w:t>Mục</w:t>
            </w:r>
          </w:p>
        </w:tc>
        <w:tc>
          <w:tcPr>
            <w:tcW w:w="3330" w:type="dxa"/>
            <w:tcBorders>
              <w:top w:val="single" w:sz="4" w:space="0" w:color="auto"/>
              <w:left w:val="nil"/>
              <w:bottom w:val="single" w:sz="4" w:space="0" w:color="auto"/>
              <w:right w:val="single" w:sz="4" w:space="0" w:color="auto"/>
            </w:tcBorders>
            <w:shd w:val="clear" w:color="000000" w:fill="002060"/>
            <w:noWrap/>
            <w:vAlign w:val="center"/>
            <w:hideMark/>
          </w:tcPr>
          <w:p w14:paraId="28D5A56F" w14:textId="24BE98BC" w:rsidR="002D0295" w:rsidRPr="0053508B" w:rsidRDefault="002D0295" w:rsidP="00A87E83">
            <w:pPr>
              <w:spacing w:after="0" w:line="240" w:lineRule="auto"/>
              <w:jc w:val="center"/>
              <w:rPr>
                <w:rFonts w:ascii="Times New Roman" w:hAnsi="Times New Roman"/>
                <w:i/>
                <w:iCs/>
                <w:color w:val="FFFFFF"/>
                <w:sz w:val="24"/>
                <w:szCs w:val="24"/>
              </w:rPr>
            </w:pPr>
            <w:r>
              <w:rPr>
                <w:rFonts w:ascii="Times New Roman" w:hAnsi="Times New Roman"/>
                <w:i/>
                <w:iCs/>
                <w:color w:val="FFFFFF"/>
                <w:sz w:val="24"/>
                <w:szCs w:val="24"/>
              </w:rPr>
              <w:t>Mô tả</w:t>
            </w:r>
          </w:p>
        </w:tc>
        <w:tc>
          <w:tcPr>
            <w:tcW w:w="1389" w:type="dxa"/>
            <w:tcBorders>
              <w:top w:val="single" w:sz="4" w:space="0" w:color="auto"/>
              <w:left w:val="nil"/>
              <w:bottom w:val="single" w:sz="4" w:space="0" w:color="auto"/>
              <w:right w:val="single" w:sz="4" w:space="0" w:color="auto"/>
            </w:tcBorders>
            <w:shd w:val="clear" w:color="000000" w:fill="002060"/>
            <w:vAlign w:val="center"/>
            <w:hideMark/>
          </w:tcPr>
          <w:p w14:paraId="27384C59" w14:textId="77777777" w:rsidR="002D0295" w:rsidRPr="0053508B" w:rsidRDefault="002D0295" w:rsidP="00A87E83">
            <w:pPr>
              <w:spacing w:after="0" w:line="240" w:lineRule="auto"/>
              <w:jc w:val="center"/>
              <w:rPr>
                <w:rFonts w:ascii="Times New Roman" w:hAnsi="Times New Roman"/>
                <w:i/>
                <w:iCs/>
                <w:color w:val="FFFFFF"/>
                <w:sz w:val="24"/>
                <w:szCs w:val="24"/>
              </w:rPr>
            </w:pPr>
            <w:r w:rsidRPr="0053508B">
              <w:rPr>
                <w:rFonts w:ascii="Times New Roman" w:hAnsi="Times New Roman"/>
                <w:i/>
                <w:iCs/>
                <w:color w:val="FFFFFF"/>
                <w:sz w:val="24"/>
                <w:szCs w:val="24"/>
              </w:rPr>
              <w:t>ĐVT</w:t>
            </w:r>
          </w:p>
        </w:tc>
        <w:tc>
          <w:tcPr>
            <w:tcW w:w="1185" w:type="dxa"/>
            <w:tcBorders>
              <w:top w:val="single" w:sz="4" w:space="0" w:color="auto"/>
              <w:left w:val="nil"/>
              <w:bottom w:val="single" w:sz="4" w:space="0" w:color="auto"/>
              <w:right w:val="single" w:sz="4" w:space="0" w:color="auto"/>
            </w:tcBorders>
            <w:shd w:val="clear" w:color="000000" w:fill="002060"/>
            <w:vAlign w:val="center"/>
            <w:hideMark/>
          </w:tcPr>
          <w:p w14:paraId="619718BD" w14:textId="74B81C6D" w:rsidR="002D0295" w:rsidRPr="0053508B" w:rsidRDefault="002D0295" w:rsidP="00A87E83">
            <w:pPr>
              <w:spacing w:after="0" w:line="240" w:lineRule="auto"/>
              <w:jc w:val="center"/>
              <w:rPr>
                <w:rFonts w:ascii="Times New Roman" w:hAnsi="Times New Roman"/>
                <w:i/>
                <w:iCs/>
                <w:color w:val="FFFFFF"/>
                <w:sz w:val="24"/>
                <w:szCs w:val="24"/>
              </w:rPr>
            </w:pPr>
            <w:r w:rsidRPr="0053508B">
              <w:rPr>
                <w:rFonts w:ascii="Times New Roman" w:hAnsi="Times New Roman"/>
                <w:i/>
                <w:iCs/>
                <w:color w:val="FFFFFF"/>
                <w:sz w:val="24"/>
                <w:szCs w:val="24"/>
              </w:rPr>
              <w:t>Số lượng</w:t>
            </w:r>
          </w:p>
        </w:tc>
        <w:tc>
          <w:tcPr>
            <w:tcW w:w="2556" w:type="dxa"/>
            <w:tcBorders>
              <w:top w:val="single" w:sz="4" w:space="0" w:color="auto"/>
              <w:left w:val="nil"/>
              <w:bottom w:val="single" w:sz="4" w:space="0" w:color="auto"/>
              <w:right w:val="single" w:sz="4" w:space="0" w:color="auto"/>
            </w:tcBorders>
            <w:shd w:val="clear" w:color="000000" w:fill="002060"/>
            <w:vAlign w:val="center"/>
          </w:tcPr>
          <w:p w14:paraId="7D70D73B" w14:textId="105D947E" w:rsidR="002D0295" w:rsidRPr="0053508B" w:rsidRDefault="002D0295" w:rsidP="00A87E83">
            <w:pPr>
              <w:spacing w:after="0" w:line="240" w:lineRule="auto"/>
              <w:jc w:val="center"/>
              <w:rPr>
                <w:rFonts w:ascii="Times New Roman" w:hAnsi="Times New Roman"/>
                <w:i/>
                <w:iCs/>
                <w:color w:val="FFFFFF"/>
                <w:sz w:val="24"/>
                <w:szCs w:val="24"/>
              </w:rPr>
            </w:pPr>
            <w:r>
              <w:rPr>
                <w:rFonts w:ascii="Times New Roman" w:hAnsi="Times New Roman"/>
                <w:i/>
                <w:iCs/>
                <w:color w:val="FFFFFF"/>
                <w:sz w:val="24"/>
                <w:szCs w:val="24"/>
              </w:rPr>
              <w:t>Hình ảnh</w:t>
            </w:r>
          </w:p>
        </w:tc>
      </w:tr>
      <w:tr w:rsidR="00381F9D" w:rsidRPr="0053508B" w14:paraId="0F9EEC47" w14:textId="77777777" w:rsidTr="002D0295">
        <w:trPr>
          <w:trHeight w:val="308"/>
        </w:trPr>
        <w:tc>
          <w:tcPr>
            <w:tcW w:w="10890" w:type="dxa"/>
            <w:gridSpan w:val="5"/>
            <w:tcBorders>
              <w:top w:val="nil"/>
              <w:left w:val="single" w:sz="4" w:space="0" w:color="auto"/>
              <w:bottom w:val="single" w:sz="4" w:space="0" w:color="000000"/>
              <w:right w:val="single" w:sz="4" w:space="0" w:color="auto"/>
            </w:tcBorders>
            <w:noWrap/>
            <w:vAlign w:val="center"/>
          </w:tcPr>
          <w:p w14:paraId="09FED0DA" w14:textId="5F2B40DE" w:rsidR="00381F9D" w:rsidRPr="00CD2B64" w:rsidRDefault="002D0295" w:rsidP="00CD2B64">
            <w:pPr>
              <w:spacing w:after="0" w:line="240" w:lineRule="auto"/>
              <w:rPr>
                <w:rFonts w:ascii="Times New Roman" w:hAnsi="Times New Roman"/>
                <w:sz w:val="24"/>
                <w:szCs w:val="24"/>
              </w:rPr>
            </w:pPr>
            <w:r>
              <w:rPr>
                <w:rFonts w:ascii="Times New Roman" w:hAnsi="Times New Roman"/>
                <w:b/>
                <w:bCs/>
                <w:sz w:val="24"/>
                <w:szCs w:val="24"/>
              </w:rPr>
              <w:t xml:space="preserve">Lô số 1: </w:t>
            </w:r>
          </w:p>
        </w:tc>
      </w:tr>
      <w:tr w:rsidR="00D23C26" w:rsidRPr="0053508B" w14:paraId="4F3205A0" w14:textId="0DA8D076" w:rsidTr="00D23C26">
        <w:trPr>
          <w:trHeight w:val="308"/>
        </w:trPr>
        <w:tc>
          <w:tcPr>
            <w:tcW w:w="2430" w:type="dxa"/>
            <w:tcBorders>
              <w:top w:val="nil"/>
              <w:left w:val="single" w:sz="4" w:space="0" w:color="auto"/>
              <w:bottom w:val="single" w:sz="4" w:space="0" w:color="000000"/>
              <w:right w:val="single" w:sz="4" w:space="0" w:color="auto"/>
            </w:tcBorders>
            <w:noWrap/>
            <w:vAlign w:val="center"/>
            <w:hideMark/>
          </w:tcPr>
          <w:p w14:paraId="4BB5A56C" w14:textId="36FB44D3" w:rsidR="002D0295" w:rsidRPr="0053508B" w:rsidRDefault="002D0295" w:rsidP="002962DA">
            <w:pPr>
              <w:spacing w:after="0" w:line="240" w:lineRule="auto"/>
              <w:rPr>
                <w:rFonts w:ascii="Times New Roman" w:hAnsi="Times New Roman"/>
                <w:sz w:val="24"/>
                <w:szCs w:val="24"/>
              </w:rPr>
            </w:pPr>
            <w:r>
              <w:rPr>
                <w:rFonts w:ascii="Times New Roman" w:hAnsi="Times New Roman"/>
                <w:sz w:val="24"/>
                <w:szCs w:val="24"/>
              </w:rPr>
              <w:t>Phao nổi D300</w:t>
            </w:r>
          </w:p>
        </w:tc>
        <w:tc>
          <w:tcPr>
            <w:tcW w:w="3330" w:type="dxa"/>
            <w:tcBorders>
              <w:top w:val="nil"/>
              <w:left w:val="nil"/>
              <w:bottom w:val="single" w:sz="4" w:space="0" w:color="auto"/>
              <w:right w:val="single" w:sz="4" w:space="0" w:color="auto"/>
            </w:tcBorders>
            <w:shd w:val="clear" w:color="000000" w:fill="FFFFFF"/>
            <w:vAlign w:val="center"/>
            <w:hideMark/>
          </w:tcPr>
          <w:p w14:paraId="73D9DBB8" w14:textId="77777777" w:rsidR="002D0295" w:rsidRPr="002D0295" w:rsidRDefault="002D0295" w:rsidP="002D0295">
            <w:pPr>
              <w:spacing w:after="0" w:line="240" w:lineRule="auto"/>
              <w:rPr>
                <w:rFonts w:ascii="Times New Roman" w:hAnsi="Times New Roman"/>
                <w:bCs/>
                <w:sz w:val="24"/>
                <w:szCs w:val="24"/>
                <w:lang w:val="en-GB"/>
              </w:rPr>
            </w:pPr>
            <w:r w:rsidRPr="002D0295">
              <w:rPr>
                <w:rFonts w:ascii="Times New Roman" w:hAnsi="Times New Roman"/>
                <w:bCs/>
                <w:sz w:val="24"/>
                <w:szCs w:val="24"/>
                <w:lang w:val="en-GB"/>
              </w:rPr>
              <w:t xml:space="preserve">Chất liệu: nhựa ABS </w:t>
            </w:r>
          </w:p>
          <w:p w14:paraId="07CF15B0" w14:textId="77777777" w:rsidR="002D0295" w:rsidRPr="002D0295" w:rsidRDefault="002D0295" w:rsidP="002D0295">
            <w:pPr>
              <w:spacing w:after="0" w:line="240" w:lineRule="auto"/>
              <w:rPr>
                <w:rFonts w:ascii="Times New Roman" w:hAnsi="Times New Roman"/>
                <w:bCs/>
                <w:sz w:val="24"/>
                <w:szCs w:val="24"/>
                <w:lang w:val="en-GB"/>
              </w:rPr>
            </w:pPr>
            <w:r w:rsidRPr="002D0295">
              <w:rPr>
                <w:rFonts w:ascii="Times New Roman" w:hAnsi="Times New Roman"/>
                <w:bCs/>
                <w:sz w:val="24"/>
                <w:szCs w:val="24"/>
                <w:lang w:val="en-GB"/>
              </w:rPr>
              <w:t>Đường kính: 300mm</w:t>
            </w:r>
          </w:p>
          <w:p w14:paraId="2E7FAD85" w14:textId="77777777" w:rsidR="002D0295" w:rsidRPr="002D0295" w:rsidRDefault="002D0295" w:rsidP="002D0295">
            <w:pPr>
              <w:spacing w:after="0" w:line="240" w:lineRule="auto"/>
              <w:rPr>
                <w:rFonts w:ascii="Times New Roman" w:hAnsi="Times New Roman"/>
                <w:bCs/>
                <w:sz w:val="24"/>
                <w:szCs w:val="24"/>
                <w:lang w:val="en-GB"/>
              </w:rPr>
            </w:pPr>
            <w:r w:rsidRPr="002D0295">
              <w:rPr>
                <w:rFonts w:ascii="Times New Roman" w:hAnsi="Times New Roman"/>
                <w:bCs/>
                <w:sz w:val="24"/>
                <w:szCs w:val="24"/>
                <w:lang w:val="en-GB"/>
              </w:rPr>
              <w:t>Có 2 tai</w:t>
            </w:r>
          </w:p>
          <w:p w14:paraId="7330A413" w14:textId="77777777" w:rsidR="002D0295" w:rsidRPr="002D0295" w:rsidRDefault="002D0295" w:rsidP="002D0295">
            <w:pPr>
              <w:spacing w:after="0" w:line="240" w:lineRule="auto"/>
              <w:rPr>
                <w:rFonts w:ascii="Times New Roman" w:hAnsi="Times New Roman"/>
                <w:bCs/>
                <w:sz w:val="24"/>
                <w:szCs w:val="24"/>
                <w:lang w:val="en-GB"/>
              </w:rPr>
            </w:pPr>
            <w:r w:rsidRPr="002D0295">
              <w:rPr>
                <w:rFonts w:ascii="Times New Roman" w:hAnsi="Times New Roman"/>
                <w:bCs/>
                <w:sz w:val="24"/>
                <w:szCs w:val="24"/>
                <w:lang w:val="en-GB"/>
              </w:rPr>
              <w:t>Xuất xứ: Trung Quốc</w:t>
            </w:r>
          </w:p>
          <w:p w14:paraId="129800AC" w14:textId="2C136829" w:rsidR="002D0295" w:rsidRPr="0053508B" w:rsidRDefault="002D0295" w:rsidP="002D0295">
            <w:pPr>
              <w:spacing w:after="0" w:line="240" w:lineRule="auto"/>
              <w:rPr>
                <w:rFonts w:ascii="Times New Roman" w:hAnsi="Times New Roman"/>
                <w:i/>
                <w:iCs/>
                <w:sz w:val="24"/>
                <w:szCs w:val="24"/>
              </w:rPr>
            </w:pPr>
            <w:r w:rsidRPr="002D0295">
              <w:rPr>
                <w:rFonts w:ascii="Times New Roman" w:hAnsi="Times New Roman"/>
                <w:bCs/>
                <w:sz w:val="24"/>
                <w:szCs w:val="24"/>
                <w:lang w:val="en-GB"/>
              </w:rPr>
              <w:t xml:space="preserve">Màu sắc: </w:t>
            </w:r>
            <w:r w:rsidRPr="002D0295">
              <w:rPr>
                <w:rFonts w:ascii="Times New Roman" w:hAnsi="Times New Roman"/>
                <w:bCs/>
                <w:sz w:val="24"/>
                <w:szCs w:val="24"/>
              </w:rPr>
              <w:t>Trắng</w:t>
            </w:r>
          </w:p>
        </w:tc>
        <w:tc>
          <w:tcPr>
            <w:tcW w:w="1389" w:type="dxa"/>
            <w:tcBorders>
              <w:top w:val="nil"/>
              <w:left w:val="nil"/>
              <w:bottom w:val="single" w:sz="4" w:space="0" w:color="auto"/>
              <w:right w:val="single" w:sz="4" w:space="0" w:color="auto"/>
            </w:tcBorders>
            <w:vAlign w:val="center"/>
            <w:hideMark/>
          </w:tcPr>
          <w:p w14:paraId="6C5E7131" w14:textId="31BFC8DA" w:rsidR="002D0295" w:rsidRPr="0053508B" w:rsidRDefault="00D23C26" w:rsidP="00A87E83">
            <w:pPr>
              <w:spacing w:after="0" w:line="240" w:lineRule="auto"/>
              <w:jc w:val="center"/>
              <w:rPr>
                <w:rFonts w:ascii="Times New Roman" w:hAnsi="Times New Roman"/>
                <w:i/>
                <w:iCs/>
                <w:sz w:val="24"/>
                <w:szCs w:val="24"/>
              </w:rPr>
            </w:pPr>
            <w:r>
              <w:rPr>
                <w:rFonts w:ascii="Times New Roman" w:hAnsi="Times New Roman"/>
                <w:i/>
                <w:iCs/>
                <w:sz w:val="24"/>
                <w:szCs w:val="24"/>
              </w:rPr>
              <w:t>Cái</w:t>
            </w:r>
          </w:p>
        </w:tc>
        <w:tc>
          <w:tcPr>
            <w:tcW w:w="1185" w:type="dxa"/>
            <w:tcBorders>
              <w:top w:val="nil"/>
              <w:left w:val="nil"/>
              <w:bottom w:val="single" w:sz="4" w:space="0" w:color="auto"/>
              <w:right w:val="single" w:sz="4" w:space="0" w:color="auto"/>
            </w:tcBorders>
            <w:vAlign w:val="center"/>
            <w:hideMark/>
          </w:tcPr>
          <w:p w14:paraId="126887E5" w14:textId="0F22C387" w:rsidR="002D0295" w:rsidRPr="0053508B" w:rsidRDefault="00D23C26" w:rsidP="00161B80">
            <w:pPr>
              <w:spacing w:after="0" w:line="240" w:lineRule="auto"/>
              <w:jc w:val="center"/>
              <w:rPr>
                <w:rFonts w:ascii="Times New Roman" w:hAnsi="Times New Roman"/>
                <w:sz w:val="24"/>
                <w:szCs w:val="24"/>
              </w:rPr>
            </w:pPr>
            <w:r>
              <w:rPr>
                <w:rFonts w:ascii="Times New Roman" w:hAnsi="Times New Roman"/>
                <w:sz w:val="24"/>
                <w:szCs w:val="24"/>
              </w:rPr>
              <w:t>20</w:t>
            </w:r>
          </w:p>
        </w:tc>
        <w:tc>
          <w:tcPr>
            <w:tcW w:w="2556" w:type="dxa"/>
            <w:tcBorders>
              <w:top w:val="nil"/>
              <w:left w:val="nil"/>
              <w:bottom w:val="single" w:sz="4" w:space="0" w:color="auto"/>
              <w:right w:val="single" w:sz="4" w:space="0" w:color="auto"/>
            </w:tcBorders>
            <w:vAlign w:val="center"/>
          </w:tcPr>
          <w:p w14:paraId="233E1651" w14:textId="663B78A2" w:rsidR="002D0295" w:rsidRDefault="002D0295" w:rsidP="00A87E83">
            <w:pPr>
              <w:spacing w:after="0" w:line="240" w:lineRule="auto"/>
              <w:jc w:val="center"/>
              <w:rPr>
                <w:rFonts w:ascii="Times New Roman" w:hAnsi="Times New Roman"/>
                <w:sz w:val="24"/>
                <w:szCs w:val="24"/>
              </w:rPr>
            </w:pPr>
            <w:r w:rsidRPr="00DC207C">
              <w:rPr>
                <w:rFonts w:asciiTheme="minorHAnsi" w:hAnsiTheme="minorHAnsi" w:cstheme="minorHAnsi"/>
                <w:bCs/>
                <w:noProof/>
                <w:sz w:val="24"/>
                <w:szCs w:val="24"/>
              </w:rPr>
              <w:drawing>
                <wp:inline distT="0" distB="0" distL="0" distR="0" wp14:anchorId="128FB925" wp14:editId="38BB11DA">
                  <wp:extent cx="971550" cy="785050"/>
                  <wp:effectExtent l="0" t="0" r="0" b="0"/>
                  <wp:docPr id="12152855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285533" name="Picture 1"/>
                          <pic:cNvPicPr>
                            <a:picLocks noChangeAspect="1"/>
                          </pic:cNvPicPr>
                        </pic:nvPicPr>
                        <pic:blipFill>
                          <a:blip r:embed="rId8"/>
                          <a:stretch>
                            <a:fillRect/>
                          </a:stretch>
                        </pic:blipFill>
                        <pic:spPr>
                          <a:xfrm>
                            <a:off x="0" y="0"/>
                            <a:ext cx="978114" cy="790354"/>
                          </a:xfrm>
                          <a:prstGeom prst="rect">
                            <a:avLst/>
                          </a:prstGeom>
                        </pic:spPr>
                      </pic:pic>
                    </a:graphicData>
                  </a:graphic>
                </wp:inline>
              </w:drawing>
            </w:r>
          </w:p>
          <w:p w14:paraId="1205C05A" w14:textId="77777777" w:rsidR="002D0295" w:rsidRDefault="002D0295" w:rsidP="00A87E83">
            <w:pPr>
              <w:spacing w:after="0" w:line="240" w:lineRule="auto"/>
              <w:jc w:val="center"/>
              <w:rPr>
                <w:rFonts w:ascii="Times New Roman" w:hAnsi="Times New Roman"/>
                <w:sz w:val="24"/>
                <w:szCs w:val="24"/>
              </w:rPr>
            </w:pPr>
          </w:p>
          <w:p w14:paraId="2051FF75" w14:textId="1FEAE952" w:rsidR="002D0295" w:rsidRPr="0053508B" w:rsidRDefault="002D0295" w:rsidP="00A87E83">
            <w:pPr>
              <w:spacing w:after="0" w:line="240" w:lineRule="auto"/>
              <w:jc w:val="center"/>
              <w:rPr>
                <w:rFonts w:ascii="Times New Roman" w:hAnsi="Times New Roman"/>
                <w:sz w:val="24"/>
                <w:szCs w:val="24"/>
              </w:rPr>
            </w:pPr>
            <w:r>
              <w:rPr>
                <w:rFonts w:ascii="Times New Roman" w:hAnsi="Times New Roman"/>
                <w:sz w:val="24"/>
                <w:szCs w:val="24"/>
              </w:rPr>
              <w:t>Hình minh họa</w:t>
            </w:r>
          </w:p>
        </w:tc>
      </w:tr>
      <w:tr w:rsidR="00D23C26" w:rsidRPr="0053508B" w14:paraId="5DFE459F" w14:textId="77777777" w:rsidTr="00D23C26">
        <w:trPr>
          <w:trHeight w:val="308"/>
        </w:trPr>
        <w:tc>
          <w:tcPr>
            <w:tcW w:w="2430" w:type="dxa"/>
            <w:tcBorders>
              <w:top w:val="nil"/>
              <w:left w:val="single" w:sz="4" w:space="0" w:color="auto"/>
              <w:bottom w:val="single" w:sz="4" w:space="0" w:color="000000"/>
              <w:right w:val="single" w:sz="4" w:space="0" w:color="auto"/>
            </w:tcBorders>
            <w:noWrap/>
            <w:vAlign w:val="center"/>
          </w:tcPr>
          <w:p w14:paraId="648702A0" w14:textId="72A001EF" w:rsidR="002D0295" w:rsidRDefault="002D0295" w:rsidP="002962DA">
            <w:pPr>
              <w:spacing w:after="0" w:line="240" w:lineRule="auto"/>
              <w:rPr>
                <w:rFonts w:ascii="Times New Roman" w:hAnsi="Times New Roman"/>
                <w:sz w:val="24"/>
                <w:szCs w:val="24"/>
              </w:rPr>
            </w:pPr>
            <w:r>
              <w:rPr>
                <w:rFonts w:ascii="Times New Roman" w:hAnsi="Times New Roman"/>
                <w:sz w:val="24"/>
                <w:szCs w:val="24"/>
              </w:rPr>
              <w:lastRenderedPageBreak/>
              <w:t xml:space="preserve">Phao nổi định vị D600 </w:t>
            </w:r>
          </w:p>
        </w:tc>
        <w:tc>
          <w:tcPr>
            <w:tcW w:w="3330" w:type="dxa"/>
            <w:tcBorders>
              <w:top w:val="nil"/>
              <w:left w:val="nil"/>
              <w:bottom w:val="single" w:sz="4" w:space="0" w:color="auto"/>
              <w:right w:val="single" w:sz="4" w:space="0" w:color="auto"/>
            </w:tcBorders>
            <w:shd w:val="clear" w:color="000000" w:fill="FFFFFF"/>
            <w:vAlign w:val="center"/>
          </w:tcPr>
          <w:p w14:paraId="6C27D1F6" w14:textId="374E8C90" w:rsidR="00D23C26" w:rsidRPr="00D23C26" w:rsidRDefault="00D23C26" w:rsidP="00D23C26">
            <w:pPr>
              <w:spacing w:after="0" w:line="240" w:lineRule="auto"/>
              <w:rPr>
                <w:rFonts w:ascii="Times New Roman" w:hAnsi="Times New Roman"/>
                <w:bCs/>
                <w:sz w:val="24"/>
                <w:szCs w:val="24"/>
                <w:lang w:val="en-GB"/>
              </w:rPr>
            </w:pPr>
            <w:r w:rsidRPr="00D23C26">
              <w:rPr>
                <w:rFonts w:ascii="Times New Roman" w:hAnsi="Times New Roman"/>
                <w:bCs/>
                <w:sz w:val="24"/>
                <w:szCs w:val="24"/>
                <w:lang w:val="en-GB"/>
              </w:rPr>
              <w:t xml:space="preserve">Vật liệu vỏ </w:t>
            </w:r>
            <w:proofErr w:type="gramStart"/>
            <w:r w:rsidRPr="00D23C26">
              <w:rPr>
                <w:rFonts w:ascii="Times New Roman" w:hAnsi="Times New Roman"/>
                <w:bCs/>
                <w:sz w:val="24"/>
                <w:szCs w:val="24"/>
                <w:lang w:val="en-GB"/>
              </w:rPr>
              <w:t>bọc :</w:t>
            </w:r>
            <w:proofErr w:type="gramEnd"/>
            <w:r w:rsidRPr="00D23C26">
              <w:rPr>
                <w:rFonts w:ascii="Times New Roman" w:hAnsi="Times New Roman"/>
                <w:bCs/>
                <w:sz w:val="24"/>
                <w:szCs w:val="24"/>
                <w:lang w:val="en-GB"/>
              </w:rPr>
              <w:t xml:space="preserve"> nhựa</w:t>
            </w:r>
            <w:r>
              <w:rPr>
                <w:rFonts w:ascii="Times New Roman" w:hAnsi="Times New Roman"/>
                <w:bCs/>
                <w:sz w:val="24"/>
                <w:szCs w:val="24"/>
                <w:lang w:val="en-GB"/>
              </w:rPr>
              <w:t xml:space="preserve"> </w:t>
            </w:r>
            <w:r w:rsidRPr="00D23C26">
              <w:rPr>
                <w:rFonts w:ascii="Times New Roman" w:hAnsi="Times New Roman"/>
                <w:bCs/>
                <w:sz w:val="24"/>
                <w:szCs w:val="24"/>
                <w:lang w:val="en-GB"/>
              </w:rPr>
              <w:t xml:space="preserve">polyethylene lấp đầy polysterene rắn bên trong </w:t>
            </w:r>
          </w:p>
          <w:p w14:paraId="4EAEA99A" w14:textId="77777777" w:rsidR="00D23C26" w:rsidRPr="00D23C26" w:rsidRDefault="00D23C26" w:rsidP="00D23C26">
            <w:pPr>
              <w:spacing w:after="0" w:line="240" w:lineRule="auto"/>
              <w:rPr>
                <w:rFonts w:ascii="Times New Roman" w:hAnsi="Times New Roman"/>
                <w:bCs/>
                <w:sz w:val="24"/>
                <w:szCs w:val="24"/>
                <w:lang w:val="en-GB"/>
              </w:rPr>
            </w:pPr>
            <w:r w:rsidRPr="00D23C26">
              <w:rPr>
                <w:rFonts w:ascii="Times New Roman" w:hAnsi="Times New Roman"/>
                <w:bCs/>
                <w:sz w:val="24"/>
                <w:szCs w:val="24"/>
                <w:lang w:val="en-GB"/>
              </w:rPr>
              <w:t xml:space="preserve">Độ </w:t>
            </w:r>
            <w:proofErr w:type="gramStart"/>
            <w:r w:rsidRPr="00D23C26">
              <w:rPr>
                <w:rFonts w:ascii="Times New Roman" w:hAnsi="Times New Roman"/>
                <w:bCs/>
                <w:sz w:val="24"/>
                <w:szCs w:val="24"/>
                <w:lang w:val="en-GB"/>
              </w:rPr>
              <w:t>dày :</w:t>
            </w:r>
            <w:proofErr w:type="gramEnd"/>
            <w:r w:rsidRPr="00D23C26">
              <w:rPr>
                <w:rFonts w:ascii="Times New Roman" w:hAnsi="Times New Roman"/>
                <w:bCs/>
                <w:sz w:val="24"/>
                <w:szCs w:val="24"/>
                <w:lang w:val="en-GB"/>
              </w:rPr>
              <w:t xml:space="preserve"> 6mm </w:t>
            </w:r>
          </w:p>
          <w:p w14:paraId="1DAD4DB1" w14:textId="77777777" w:rsidR="00D23C26" w:rsidRPr="00D23C26" w:rsidRDefault="00D23C26" w:rsidP="00D23C26">
            <w:pPr>
              <w:spacing w:after="0" w:line="240" w:lineRule="auto"/>
              <w:rPr>
                <w:rFonts w:ascii="Times New Roman" w:hAnsi="Times New Roman"/>
                <w:bCs/>
                <w:sz w:val="24"/>
                <w:szCs w:val="24"/>
                <w:lang w:val="en-GB"/>
              </w:rPr>
            </w:pPr>
            <w:r w:rsidRPr="00D23C26">
              <w:rPr>
                <w:rFonts w:ascii="Times New Roman" w:hAnsi="Times New Roman"/>
                <w:bCs/>
                <w:sz w:val="24"/>
                <w:szCs w:val="24"/>
                <w:lang w:val="en-GB"/>
              </w:rPr>
              <w:t xml:space="preserve">Đường </w:t>
            </w:r>
            <w:proofErr w:type="gramStart"/>
            <w:r w:rsidRPr="00D23C26">
              <w:rPr>
                <w:rFonts w:ascii="Times New Roman" w:hAnsi="Times New Roman"/>
                <w:bCs/>
                <w:sz w:val="24"/>
                <w:szCs w:val="24"/>
                <w:lang w:val="en-GB"/>
              </w:rPr>
              <w:t>kính :</w:t>
            </w:r>
            <w:proofErr w:type="gramEnd"/>
            <w:r w:rsidRPr="00D23C26">
              <w:rPr>
                <w:rFonts w:ascii="Times New Roman" w:hAnsi="Times New Roman"/>
                <w:bCs/>
                <w:sz w:val="24"/>
                <w:szCs w:val="24"/>
                <w:lang w:val="en-GB"/>
              </w:rPr>
              <w:t xml:space="preserve"> 600mm </w:t>
            </w:r>
          </w:p>
          <w:p w14:paraId="1C8A437D" w14:textId="77777777" w:rsidR="00D23C26" w:rsidRPr="00D23C26" w:rsidRDefault="00D23C26" w:rsidP="00D23C26">
            <w:pPr>
              <w:spacing w:after="0" w:line="240" w:lineRule="auto"/>
              <w:rPr>
                <w:rFonts w:ascii="Times New Roman" w:hAnsi="Times New Roman"/>
                <w:bCs/>
                <w:sz w:val="24"/>
                <w:szCs w:val="24"/>
                <w:lang w:val="en-GB"/>
              </w:rPr>
            </w:pPr>
            <w:r w:rsidRPr="00D23C26">
              <w:rPr>
                <w:rFonts w:ascii="Times New Roman" w:hAnsi="Times New Roman"/>
                <w:bCs/>
                <w:sz w:val="24"/>
                <w:szCs w:val="24"/>
                <w:lang w:val="en-GB"/>
              </w:rPr>
              <w:t xml:space="preserve">Độ </w:t>
            </w:r>
            <w:proofErr w:type="gramStart"/>
            <w:r w:rsidRPr="00D23C26">
              <w:rPr>
                <w:rFonts w:ascii="Times New Roman" w:hAnsi="Times New Roman"/>
                <w:bCs/>
                <w:sz w:val="24"/>
                <w:szCs w:val="24"/>
                <w:lang w:val="en-GB"/>
              </w:rPr>
              <w:t>nổi :</w:t>
            </w:r>
            <w:proofErr w:type="gramEnd"/>
            <w:r w:rsidRPr="00D23C26">
              <w:rPr>
                <w:rFonts w:ascii="Times New Roman" w:hAnsi="Times New Roman"/>
                <w:bCs/>
                <w:sz w:val="24"/>
                <w:szCs w:val="24"/>
                <w:lang w:val="en-GB"/>
              </w:rPr>
              <w:t xml:space="preserve"> 100kg </w:t>
            </w:r>
          </w:p>
          <w:p w14:paraId="7F4BD11F" w14:textId="77777777" w:rsidR="00D23C26" w:rsidRPr="00D23C26" w:rsidRDefault="00D23C26" w:rsidP="00D23C26">
            <w:pPr>
              <w:spacing w:after="0" w:line="240" w:lineRule="auto"/>
              <w:rPr>
                <w:rFonts w:ascii="Times New Roman" w:hAnsi="Times New Roman"/>
                <w:bCs/>
                <w:sz w:val="24"/>
                <w:szCs w:val="24"/>
                <w:lang w:val="en-GB"/>
              </w:rPr>
            </w:pPr>
            <w:r w:rsidRPr="00D23C26">
              <w:rPr>
                <w:rFonts w:ascii="Times New Roman" w:hAnsi="Times New Roman"/>
                <w:bCs/>
                <w:sz w:val="24"/>
                <w:szCs w:val="24"/>
                <w:lang w:val="en-GB"/>
              </w:rPr>
              <w:t xml:space="preserve">Có lỗ inox 304 2 đầu </w:t>
            </w:r>
          </w:p>
          <w:p w14:paraId="1AA293BE" w14:textId="77777777" w:rsidR="00D23C26" w:rsidRPr="00D23C26" w:rsidRDefault="00D23C26" w:rsidP="00D23C26">
            <w:pPr>
              <w:spacing w:after="0" w:line="240" w:lineRule="auto"/>
              <w:rPr>
                <w:rFonts w:ascii="Times New Roman" w:hAnsi="Times New Roman"/>
                <w:bCs/>
                <w:sz w:val="24"/>
                <w:szCs w:val="24"/>
                <w:lang w:val="en-GB"/>
              </w:rPr>
            </w:pPr>
            <w:r w:rsidRPr="00D23C26">
              <w:rPr>
                <w:rFonts w:ascii="Times New Roman" w:hAnsi="Times New Roman"/>
                <w:bCs/>
                <w:sz w:val="24"/>
                <w:szCs w:val="24"/>
                <w:lang w:val="en-GB"/>
              </w:rPr>
              <w:t>Màu sắc: Vàng</w:t>
            </w:r>
          </w:p>
          <w:p w14:paraId="2A7CABA3" w14:textId="6A0A8EB4" w:rsidR="002D0295" w:rsidRPr="00161B80" w:rsidRDefault="00D23C26" w:rsidP="00D23C26">
            <w:pPr>
              <w:spacing w:after="0" w:line="240" w:lineRule="auto"/>
              <w:rPr>
                <w:rFonts w:ascii="Times New Roman" w:hAnsi="Times New Roman"/>
                <w:sz w:val="24"/>
                <w:szCs w:val="24"/>
              </w:rPr>
            </w:pPr>
            <w:r w:rsidRPr="00D23C26">
              <w:rPr>
                <w:rFonts w:ascii="Times New Roman" w:hAnsi="Times New Roman"/>
                <w:bCs/>
                <w:sz w:val="24"/>
                <w:szCs w:val="24"/>
                <w:lang w:val="en-GB"/>
              </w:rPr>
              <w:t>Xuất xứ: Trung Quốc</w:t>
            </w:r>
          </w:p>
        </w:tc>
        <w:tc>
          <w:tcPr>
            <w:tcW w:w="1389" w:type="dxa"/>
            <w:tcBorders>
              <w:top w:val="nil"/>
              <w:left w:val="nil"/>
              <w:bottom w:val="single" w:sz="4" w:space="0" w:color="auto"/>
              <w:right w:val="single" w:sz="4" w:space="0" w:color="auto"/>
            </w:tcBorders>
            <w:vAlign w:val="center"/>
          </w:tcPr>
          <w:p w14:paraId="0BD15B31" w14:textId="45CD46EE" w:rsidR="002D0295" w:rsidRDefault="00D23C26" w:rsidP="00A87E83">
            <w:pPr>
              <w:spacing w:after="0" w:line="240" w:lineRule="auto"/>
              <w:jc w:val="center"/>
              <w:rPr>
                <w:rFonts w:ascii="Times New Roman" w:hAnsi="Times New Roman"/>
                <w:i/>
                <w:iCs/>
                <w:sz w:val="24"/>
                <w:szCs w:val="24"/>
              </w:rPr>
            </w:pPr>
            <w:r>
              <w:rPr>
                <w:rFonts w:ascii="Times New Roman" w:hAnsi="Times New Roman"/>
                <w:i/>
                <w:iCs/>
                <w:sz w:val="24"/>
                <w:szCs w:val="24"/>
              </w:rPr>
              <w:t>Cái</w:t>
            </w:r>
          </w:p>
        </w:tc>
        <w:tc>
          <w:tcPr>
            <w:tcW w:w="1185" w:type="dxa"/>
            <w:tcBorders>
              <w:top w:val="nil"/>
              <w:left w:val="nil"/>
              <w:bottom w:val="single" w:sz="4" w:space="0" w:color="auto"/>
              <w:right w:val="single" w:sz="4" w:space="0" w:color="auto"/>
            </w:tcBorders>
            <w:vAlign w:val="center"/>
          </w:tcPr>
          <w:p w14:paraId="79A42B82" w14:textId="1B1D12FB" w:rsidR="002D0295" w:rsidRDefault="00D23C26" w:rsidP="00161B80">
            <w:pPr>
              <w:spacing w:after="0" w:line="240" w:lineRule="auto"/>
              <w:jc w:val="center"/>
              <w:rPr>
                <w:rFonts w:ascii="Times New Roman" w:hAnsi="Times New Roman"/>
                <w:sz w:val="24"/>
                <w:szCs w:val="24"/>
              </w:rPr>
            </w:pPr>
            <w:r>
              <w:rPr>
                <w:rFonts w:ascii="Times New Roman" w:hAnsi="Times New Roman"/>
                <w:sz w:val="24"/>
                <w:szCs w:val="24"/>
              </w:rPr>
              <w:t>40</w:t>
            </w:r>
          </w:p>
        </w:tc>
        <w:tc>
          <w:tcPr>
            <w:tcW w:w="2556" w:type="dxa"/>
            <w:tcBorders>
              <w:top w:val="nil"/>
              <w:left w:val="nil"/>
              <w:bottom w:val="single" w:sz="4" w:space="0" w:color="auto"/>
              <w:right w:val="single" w:sz="4" w:space="0" w:color="auto"/>
            </w:tcBorders>
            <w:vAlign w:val="center"/>
          </w:tcPr>
          <w:p w14:paraId="104FBC7A" w14:textId="08DF8D2F" w:rsidR="002D0295" w:rsidRPr="0053508B" w:rsidRDefault="00D23C26" w:rsidP="00A87E83">
            <w:pPr>
              <w:spacing w:after="0" w:line="240" w:lineRule="auto"/>
              <w:jc w:val="center"/>
              <w:rPr>
                <w:rFonts w:ascii="Times New Roman" w:hAnsi="Times New Roman"/>
                <w:sz w:val="24"/>
                <w:szCs w:val="24"/>
              </w:rPr>
            </w:pPr>
            <w:r w:rsidRPr="00DC207C">
              <w:rPr>
                <w:rFonts w:asciiTheme="minorHAnsi" w:hAnsiTheme="minorHAnsi" w:cstheme="minorHAnsi"/>
                <w:bCs/>
                <w:noProof/>
                <w:sz w:val="24"/>
                <w:szCs w:val="24"/>
              </w:rPr>
              <w:drawing>
                <wp:inline distT="0" distB="0" distL="0" distR="0" wp14:anchorId="0337F289" wp14:editId="6FED3F88">
                  <wp:extent cx="1484523" cy="1066800"/>
                  <wp:effectExtent l="0" t="0" r="1905" b="0"/>
                  <wp:docPr id="6067711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771122" name=""/>
                          <pic:cNvPicPr/>
                        </pic:nvPicPr>
                        <pic:blipFill>
                          <a:blip r:embed="rId9"/>
                          <a:stretch>
                            <a:fillRect/>
                          </a:stretch>
                        </pic:blipFill>
                        <pic:spPr>
                          <a:xfrm>
                            <a:off x="0" y="0"/>
                            <a:ext cx="1516398" cy="1089706"/>
                          </a:xfrm>
                          <a:prstGeom prst="rect">
                            <a:avLst/>
                          </a:prstGeom>
                        </pic:spPr>
                      </pic:pic>
                    </a:graphicData>
                  </a:graphic>
                </wp:inline>
              </w:drawing>
            </w:r>
          </w:p>
        </w:tc>
      </w:tr>
      <w:tr w:rsidR="00D23C26" w:rsidRPr="0053508B" w14:paraId="0F6BEB40" w14:textId="1CCE8ACE" w:rsidTr="00D23C26">
        <w:trPr>
          <w:trHeight w:val="308"/>
        </w:trPr>
        <w:tc>
          <w:tcPr>
            <w:tcW w:w="2430" w:type="dxa"/>
            <w:tcBorders>
              <w:top w:val="nil"/>
              <w:left w:val="single" w:sz="4" w:space="0" w:color="auto"/>
              <w:bottom w:val="single" w:sz="4" w:space="0" w:color="auto"/>
              <w:right w:val="single" w:sz="4" w:space="0" w:color="auto"/>
            </w:tcBorders>
            <w:vAlign w:val="center"/>
            <w:hideMark/>
          </w:tcPr>
          <w:p w14:paraId="4D0EB61F" w14:textId="0E521C63" w:rsidR="00D23C26" w:rsidRPr="0053508B" w:rsidRDefault="00D23C26" w:rsidP="002962DA">
            <w:pPr>
              <w:spacing w:after="0" w:line="240" w:lineRule="auto"/>
              <w:rPr>
                <w:rFonts w:ascii="Times New Roman" w:hAnsi="Times New Roman"/>
                <w:sz w:val="24"/>
                <w:szCs w:val="24"/>
              </w:rPr>
            </w:pPr>
            <w:r>
              <w:rPr>
                <w:rFonts w:ascii="Times New Roman" w:hAnsi="Times New Roman"/>
                <w:sz w:val="24"/>
                <w:szCs w:val="24"/>
              </w:rPr>
              <w:t>Dây buộc phao</w:t>
            </w:r>
          </w:p>
        </w:tc>
        <w:tc>
          <w:tcPr>
            <w:tcW w:w="3330" w:type="dxa"/>
            <w:tcBorders>
              <w:top w:val="nil"/>
              <w:left w:val="nil"/>
              <w:bottom w:val="single" w:sz="4" w:space="0" w:color="auto"/>
              <w:right w:val="single" w:sz="4" w:space="0" w:color="auto"/>
            </w:tcBorders>
            <w:shd w:val="clear" w:color="000000" w:fill="FFFFFF"/>
            <w:vAlign w:val="center"/>
            <w:hideMark/>
          </w:tcPr>
          <w:p w14:paraId="486DABC9" w14:textId="17056C27" w:rsidR="002D0295" w:rsidRPr="0053508B" w:rsidRDefault="00D23C26" w:rsidP="00161B80">
            <w:pPr>
              <w:spacing w:after="0" w:line="240" w:lineRule="auto"/>
              <w:rPr>
                <w:rFonts w:ascii="Times New Roman" w:hAnsi="Times New Roman"/>
                <w:i/>
                <w:iCs/>
                <w:sz w:val="24"/>
                <w:szCs w:val="24"/>
              </w:rPr>
            </w:pPr>
            <w:r w:rsidRPr="00D23C26">
              <w:rPr>
                <w:rFonts w:ascii="Times New Roman" w:hAnsi="Times New Roman"/>
                <w:b/>
                <w:sz w:val="24"/>
                <w:szCs w:val="24"/>
                <w:lang w:val="en-GB"/>
              </w:rPr>
              <w:t xml:space="preserve">Dây thừng phi </w:t>
            </w:r>
            <w:r w:rsidRPr="00D23C26">
              <w:rPr>
                <w:rFonts w:ascii="Times New Roman" w:hAnsi="Times New Roman"/>
                <w:b/>
                <w:sz w:val="24"/>
                <w:szCs w:val="24"/>
              </w:rPr>
              <w:t>27</w:t>
            </w:r>
            <w:r w:rsidRPr="00D23C26">
              <w:rPr>
                <w:rFonts w:ascii="Times New Roman" w:hAnsi="Times New Roman"/>
                <w:b/>
                <w:sz w:val="24"/>
                <w:szCs w:val="24"/>
                <w:lang w:val="en-GB"/>
              </w:rPr>
              <w:t>:</w:t>
            </w:r>
            <w:r w:rsidRPr="00D23C26">
              <w:rPr>
                <w:rFonts w:ascii="Times New Roman" w:hAnsi="Times New Roman"/>
                <w:bCs/>
                <w:sz w:val="24"/>
                <w:szCs w:val="24"/>
                <w:lang w:val="en-GB"/>
              </w:rPr>
              <w:t xml:space="preserve"> PP, PE chịu lực tốt, chống tia UV; được sử dụng trong: xây dựng, công nghiệp, nông nghiệp, thủy hải sản, vận tải, tàu biển, thể dục thể thao, trang trí…</w:t>
            </w:r>
          </w:p>
        </w:tc>
        <w:tc>
          <w:tcPr>
            <w:tcW w:w="1389" w:type="dxa"/>
            <w:tcBorders>
              <w:top w:val="nil"/>
              <w:left w:val="nil"/>
              <w:bottom w:val="single" w:sz="4" w:space="0" w:color="auto"/>
              <w:right w:val="single" w:sz="4" w:space="0" w:color="auto"/>
            </w:tcBorders>
            <w:vAlign w:val="center"/>
            <w:hideMark/>
          </w:tcPr>
          <w:p w14:paraId="326426C5" w14:textId="666E31C9" w:rsidR="002D0295" w:rsidRPr="0053508B" w:rsidRDefault="00D23C26" w:rsidP="00043095">
            <w:pPr>
              <w:spacing w:after="0" w:line="240" w:lineRule="auto"/>
              <w:jc w:val="center"/>
              <w:rPr>
                <w:rFonts w:ascii="Times New Roman" w:hAnsi="Times New Roman"/>
                <w:i/>
                <w:iCs/>
                <w:sz w:val="24"/>
                <w:szCs w:val="24"/>
              </w:rPr>
            </w:pPr>
            <w:r>
              <w:rPr>
                <w:rFonts w:ascii="Times New Roman" w:hAnsi="Times New Roman"/>
                <w:i/>
                <w:iCs/>
                <w:sz w:val="24"/>
                <w:szCs w:val="24"/>
              </w:rPr>
              <w:t>Mét</w:t>
            </w:r>
          </w:p>
        </w:tc>
        <w:tc>
          <w:tcPr>
            <w:tcW w:w="1185" w:type="dxa"/>
            <w:tcBorders>
              <w:top w:val="nil"/>
              <w:left w:val="nil"/>
              <w:bottom w:val="single" w:sz="4" w:space="0" w:color="auto"/>
              <w:right w:val="single" w:sz="4" w:space="0" w:color="auto"/>
            </w:tcBorders>
            <w:vAlign w:val="center"/>
            <w:hideMark/>
          </w:tcPr>
          <w:p w14:paraId="1DE904DA" w14:textId="15435FDE" w:rsidR="002D0295" w:rsidRPr="0053508B" w:rsidRDefault="00D23C26" w:rsidP="00A87E83">
            <w:pPr>
              <w:spacing w:after="0" w:line="240" w:lineRule="auto"/>
              <w:jc w:val="center"/>
              <w:rPr>
                <w:rFonts w:ascii="Times New Roman" w:hAnsi="Times New Roman"/>
                <w:sz w:val="24"/>
                <w:szCs w:val="24"/>
              </w:rPr>
            </w:pPr>
            <w:r>
              <w:rPr>
                <w:rFonts w:ascii="Times New Roman" w:hAnsi="Times New Roman"/>
                <w:sz w:val="24"/>
                <w:szCs w:val="24"/>
              </w:rPr>
              <w:t>1500</w:t>
            </w:r>
          </w:p>
        </w:tc>
        <w:tc>
          <w:tcPr>
            <w:tcW w:w="2556" w:type="dxa"/>
            <w:tcBorders>
              <w:top w:val="nil"/>
              <w:left w:val="nil"/>
              <w:bottom w:val="single" w:sz="4" w:space="0" w:color="auto"/>
              <w:right w:val="single" w:sz="4" w:space="0" w:color="auto"/>
            </w:tcBorders>
            <w:vAlign w:val="center"/>
          </w:tcPr>
          <w:p w14:paraId="3AAFCA1E" w14:textId="54041B23" w:rsidR="002D0295" w:rsidRPr="0053508B" w:rsidRDefault="00D23C26" w:rsidP="00A87E83">
            <w:pPr>
              <w:spacing w:after="0" w:line="240" w:lineRule="auto"/>
              <w:jc w:val="center"/>
              <w:rPr>
                <w:rFonts w:ascii="Times New Roman" w:hAnsi="Times New Roman"/>
                <w:sz w:val="24"/>
                <w:szCs w:val="24"/>
              </w:rPr>
            </w:pPr>
            <w:r w:rsidRPr="00DC207C">
              <w:rPr>
                <w:rFonts w:asciiTheme="minorHAnsi" w:hAnsiTheme="minorHAnsi" w:cstheme="minorHAnsi"/>
                <w:bCs/>
                <w:noProof/>
                <w:sz w:val="24"/>
                <w:szCs w:val="24"/>
              </w:rPr>
              <w:drawing>
                <wp:inline distT="0" distB="0" distL="0" distR="0" wp14:anchorId="3C91ECE0" wp14:editId="2B25D891">
                  <wp:extent cx="1424058" cy="895350"/>
                  <wp:effectExtent l="0" t="0" r="5080" b="0"/>
                  <wp:docPr id="8759293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929347" name=""/>
                          <pic:cNvPicPr/>
                        </pic:nvPicPr>
                        <pic:blipFill>
                          <a:blip r:embed="rId10"/>
                          <a:stretch>
                            <a:fillRect/>
                          </a:stretch>
                        </pic:blipFill>
                        <pic:spPr>
                          <a:xfrm>
                            <a:off x="0" y="0"/>
                            <a:ext cx="1443293" cy="907444"/>
                          </a:xfrm>
                          <a:prstGeom prst="rect">
                            <a:avLst/>
                          </a:prstGeom>
                        </pic:spPr>
                      </pic:pic>
                    </a:graphicData>
                  </a:graphic>
                </wp:inline>
              </w:drawing>
            </w:r>
          </w:p>
        </w:tc>
      </w:tr>
      <w:tr w:rsidR="00D23C26" w:rsidRPr="0053508B" w14:paraId="57B9320A" w14:textId="77777777" w:rsidTr="005219F6">
        <w:trPr>
          <w:trHeight w:val="308"/>
        </w:trPr>
        <w:tc>
          <w:tcPr>
            <w:tcW w:w="10890" w:type="dxa"/>
            <w:gridSpan w:val="5"/>
            <w:tcBorders>
              <w:top w:val="nil"/>
              <w:left w:val="single" w:sz="4" w:space="0" w:color="auto"/>
              <w:bottom w:val="single" w:sz="4" w:space="0" w:color="auto"/>
              <w:right w:val="single" w:sz="4" w:space="0" w:color="auto"/>
            </w:tcBorders>
            <w:vAlign w:val="center"/>
          </w:tcPr>
          <w:p w14:paraId="4D69323D" w14:textId="6213ACC0" w:rsidR="00D23C26" w:rsidRPr="0053508B" w:rsidRDefault="00D23C26" w:rsidP="00D23C26">
            <w:pPr>
              <w:spacing w:after="0" w:line="240" w:lineRule="auto"/>
              <w:rPr>
                <w:rFonts w:ascii="Times New Roman" w:hAnsi="Times New Roman"/>
                <w:sz w:val="24"/>
                <w:szCs w:val="24"/>
              </w:rPr>
            </w:pPr>
            <w:r>
              <w:rPr>
                <w:rFonts w:ascii="Times New Roman" w:hAnsi="Times New Roman"/>
                <w:b/>
                <w:bCs/>
                <w:sz w:val="24"/>
                <w:szCs w:val="24"/>
              </w:rPr>
              <w:t xml:space="preserve">Lô số </w:t>
            </w:r>
            <w:r>
              <w:rPr>
                <w:rFonts w:ascii="Times New Roman" w:hAnsi="Times New Roman"/>
                <w:b/>
                <w:bCs/>
                <w:sz w:val="24"/>
                <w:szCs w:val="24"/>
              </w:rPr>
              <w:t>2</w:t>
            </w:r>
            <w:r>
              <w:rPr>
                <w:rFonts w:ascii="Times New Roman" w:hAnsi="Times New Roman"/>
                <w:b/>
                <w:bCs/>
                <w:sz w:val="24"/>
                <w:szCs w:val="24"/>
              </w:rPr>
              <w:t>:</w:t>
            </w:r>
          </w:p>
        </w:tc>
      </w:tr>
      <w:tr w:rsidR="00D23C26" w:rsidRPr="0053508B" w14:paraId="444E9CBE" w14:textId="77777777" w:rsidTr="00D23C26">
        <w:trPr>
          <w:trHeight w:val="308"/>
        </w:trPr>
        <w:tc>
          <w:tcPr>
            <w:tcW w:w="2430" w:type="dxa"/>
            <w:tcBorders>
              <w:top w:val="single" w:sz="4" w:space="0" w:color="auto"/>
              <w:left w:val="single" w:sz="4" w:space="0" w:color="auto"/>
              <w:bottom w:val="single" w:sz="4" w:space="0" w:color="auto"/>
              <w:right w:val="single" w:sz="4" w:space="0" w:color="auto"/>
            </w:tcBorders>
            <w:vAlign w:val="center"/>
          </w:tcPr>
          <w:p w14:paraId="7B7C33ED" w14:textId="026BB3E8" w:rsidR="002D0295" w:rsidRPr="00DD669E" w:rsidRDefault="00D23C26" w:rsidP="00644A34">
            <w:pPr>
              <w:spacing w:after="0" w:line="240" w:lineRule="auto"/>
              <w:rPr>
                <w:rFonts w:ascii="Times New Roman" w:hAnsi="Times New Roman"/>
                <w:sz w:val="24"/>
                <w:szCs w:val="24"/>
              </w:rPr>
            </w:pPr>
            <w:r>
              <w:rPr>
                <w:rFonts w:ascii="Times New Roman" w:hAnsi="Times New Roman"/>
                <w:sz w:val="24"/>
                <w:szCs w:val="24"/>
              </w:rPr>
              <w:t>Neo (manta) inox 304: nền cát</w:t>
            </w:r>
          </w:p>
        </w:tc>
        <w:tc>
          <w:tcPr>
            <w:tcW w:w="3330" w:type="dxa"/>
            <w:tcBorders>
              <w:top w:val="single" w:sz="4" w:space="0" w:color="auto"/>
              <w:left w:val="nil"/>
              <w:bottom w:val="single" w:sz="4" w:space="0" w:color="auto"/>
              <w:right w:val="single" w:sz="4" w:space="0" w:color="auto"/>
            </w:tcBorders>
            <w:shd w:val="clear" w:color="000000" w:fill="FFFFFF"/>
            <w:vAlign w:val="center"/>
          </w:tcPr>
          <w:p w14:paraId="417EAB9F" w14:textId="77777777" w:rsidR="00D23C26" w:rsidRPr="00D23C26" w:rsidRDefault="00D23C26" w:rsidP="00D23C26">
            <w:pPr>
              <w:spacing w:after="0" w:line="240" w:lineRule="auto"/>
              <w:rPr>
                <w:rFonts w:ascii="Times New Roman" w:hAnsi="Times New Roman"/>
                <w:bCs/>
                <w:sz w:val="24"/>
                <w:szCs w:val="24"/>
                <w:lang w:val="en-GB"/>
              </w:rPr>
            </w:pPr>
            <w:r w:rsidRPr="00D23C26">
              <w:rPr>
                <w:rFonts w:ascii="Times New Roman" w:hAnsi="Times New Roman"/>
                <w:bCs/>
                <w:sz w:val="24"/>
                <w:szCs w:val="24"/>
                <w:lang w:val="en-GB"/>
              </w:rPr>
              <w:t xml:space="preserve">Chất liệu: Inox 304 </w:t>
            </w:r>
          </w:p>
          <w:p w14:paraId="338AC1AA" w14:textId="77777777" w:rsidR="00D23C26" w:rsidRPr="00D23C26" w:rsidRDefault="00D23C26" w:rsidP="00D23C26">
            <w:pPr>
              <w:spacing w:after="0" w:line="240" w:lineRule="auto"/>
              <w:rPr>
                <w:rFonts w:ascii="Times New Roman" w:hAnsi="Times New Roman"/>
                <w:bCs/>
                <w:sz w:val="24"/>
                <w:szCs w:val="24"/>
              </w:rPr>
            </w:pPr>
            <w:r w:rsidRPr="00D23C26">
              <w:rPr>
                <w:rFonts w:ascii="Times New Roman" w:hAnsi="Times New Roman"/>
                <w:bCs/>
                <w:sz w:val="24"/>
                <w:szCs w:val="24"/>
                <w:lang w:val="en-GB"/>
              </w:rPr>
              <w:t xml:space="preserve">Chiều dài: </w:t>
            </w:r>
            <w:r w:rsidRPr="00D23C26">
              <w:rPr>
                <w:rFonts w:ascii="Times New Roman" w:hAnsi="Times New Roman"/>
                <w:bCs/>
                <w:sz w:val="24"/>
                <w:szCs w:val="24"/>
              </w:rPr>
              <w:t>2,0 mét</w:t>
            </w:r>
          </w:p>
          <w:p w14:paraId="66E114BD" w14:textId="6ECC6B78" w:rsidR="002D0295" w:rsidRDefault="00D23C26" w:rsidP="00D23C26">
            <w:pPr>
              <w:spacing w:after="0" w:line="240" w:lineRule="auto"/>
              <w:rPr>
                <w:rFonts w:ascii="Times New Roman" w:hAnsi="Times New Roman"/>
                <w:sz w:val="24"/>
                <w:szCs w:val="24"/>
              </w:rPr>
            </w:pPr>
            <w:r w:rsidRPr="00D23C26">
              <w:rPr>
                <w:rFonts w:ascii="Times New Roman" w:hAnsi="Times New Roman"/>
                <w:bCs/>
                <w:sz w:val="24"/>
                <w:szCs w:val="24"/>
                <w:lang w:val="en-GB"/>
              </w:rPr>
              <w:t>Kích thước:</w:t>
            </w:r>
            <w:r w:rsidRPr="00D23C26">
              <w:rPr>
                <w:rFonts w:ascii="Times New Roman" w:hAnsi="Times New Roman"/>
                <w:bCs/>
                <w:sz w:val="24"/>
                <w:szCs w:val="24"/>
              </w:rPr>
              <w:t xml:space="preserve"> 27 </w:t>
            </w:r>
            <w:r>
              <w:rPr>
                <w:rFonts w:ascii="Times New Roman" w:hAnsi="Times New Roman"/>
                <w:bCs/>
                <w:sz w:val="24"/>
                <w:szCs w:val="24"/>
              </w:rPr>
              <w:t>mm</w:t>
            </w:r>
          </w:p>
        </w:tc>
        <w:tc>
          <w:tcPr>
            <w:tcW w:w="1389" w:type="dxa"/>
            <w:tcBorders>
              <w:top w:val="single" w:sz="4" w:space="0" w:color="auto"/>
              <w:left w:val="nil"/>
              <w:bottom w:val="single" w:sz="4" w:space="0" w:color="auto"/>
              <w:right w:val="single" w:sz="4" w:space="0" w:color="auto"/>
            </w:tcBorders>
            <w:vAlign w:val="center"/>
          </w:tcPr>
          <w:p w14:paraId="63E58A6C" w14:textId="506B8310" w:rsidR="002D0295" w:rsidRDefault="00D23C26" w:rsidP="00644A34">
            <w:pPr>
              <w:spacing w:after="0" w:line="240" w:lineRule="auto"/>
              <w:jc w:val="center"/>
              <w:rPr>
                <w:rFonts w:ascii="Times New Roman" w:hAnsi="Times New Roman"/>
                <w:i/>
                <w:iCs/>
                <w:sz w:val="24"/>
                <w:szCs w:val="24"/>
              </w:rPr>
            </w:pPr>
            <w:r>
              <w:rPr>
                <w:rFonts w:ascii="Times New Roman" w:hAnsi="Times New Roman"/>
                <w:i/>
                <w:iCs/>
                <w:sz w:val="24"/>
                <w:szCs w:val="24"/>
              </w:rPr>
              <w:t>Cái</w:t>
            </w:r>
          </w:p>
        </w:tc>
        <w:tc>
          <w:tcPr>
            <w:tcW w:w="1185" w:type="dxa"/>
            <w:tcBorders>
              <w:top w:val="single" w:sz="4" w:space="0" w:color="auto"/>
              <w:left w:val="nil"/>
              <w:bottom w:val="single" w:sz="4" w:space="0" w:color="auto"/>
              <w:right w:val="single" w:sz="4" w:space="0" w:color="auto"/>
            </w:tcBorders>
            <w:vAlign w:val="center"/>
          </w:tcPr>
          <w:p w14:paraId="77FC436C" w14:textId="09490197" w:rsidR="002D0295" w:rsidRDefault="00D23C26" w:rsidP="00644A34">
            <w:pPr>
              <w:spacing w:after="0" w:line="240" w:lineRule="auto"/>
              <w:jc w:val="center"/>
              <w:rPr>
                <w:rFonts w:ascii="Times New Roman" w:hAnsi="Times New Roman"/>
                <w:sz w:val="24"/>
                <w:szCs w:val="24"/>
              </w:rPr>
            </w:pPr>
            <w:r>
              <w:rPr>
                <w:rFonts w:ascii="Times New Roman" w:hAnsi="Times New Roman"/>
                <w:sz w:val="24"/>
                <w:szCs w:val="24"/>
              </w:rPr>
              <w:t>40</w:t>
            </w:r>
          </w:p>
        </w:tc>
        <w:tc>
          <w:tcPr>
            <w:tcW w:w="2556" w:type="dxa"/>
            <w:tcBorders>
              <w:top w:val="single" w:sz="4" w:space="0" w:color="auto"/>
              <w:left w:val="nil"/>
              <w:bottom w:val="single" w:sz="4" w:space="0" w:color="auto"/>
              <w:right w:val="single" w:sz="4" w:space="0" w:color="auto"/>
            </w:tcBorders>
            <w:vAlign w:val="center"/>
          </w:tcPr>
          <w:p w14:paraId="3830D455" w14:textId="05FC44B2" w:rsidR="002D0295" w:rsidRPr="0053508B" w:rsidRDefault="00D23C26" w:rsidP="00644A34">
            <w:pPr>
              <w:spacing w:after="0" w:line="240" w:lineRule="auto"/>
              <w:jc w:val="center"/>
              <w:rPr>
                <w:rFonts w:ascii="Times New Roman" w:hAnsi="Times New Roman"/>
                <w:sz w:val="24"/>
                <w:szCs w:val="24"/>
              </w:rPr>
            </w:pPr>
            <w:r w:rsidRPr="009E6BF9">
              <w:rPr>
                <w:rFonts w:asciiTheme="minorHAnsi" w:hAnsiTheme="minorHAnsi" w:cstheme="minorHAnsi"/>
                <w:bCs/>
                <w:noProof/>
                <w:sz w:val="26"/>
                <w:szCs w:val="26"/>
              </w:rPr>
              <w:drawing>
                <wp:inline distT="0" distB="0" distL="0" distR="0" wp14:anchorId="39E40DEC" wp14:editId="7CF6E57B">
                  <wp:extent cx="1252220" cy="3277870"/>
                  <wp:effectExtent l="0" t="0" r="5080" b="0"/>
                  <wp:docPr id="18980714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071487" name="Picture 1"/>
                          <pic:cNvPicPr>
                            <a:picLocks noChangeAspect="1"/>
                          </pic:cNvPicPr>
                        </pic:nvPicPr>
                        <pic:blipFill>
                          <a:blip r:embed="rId11"/>
                          <a:stretch>
                            <a:fillRect/>
                          </a:stretch>
                        </pic:blipFill>
                        <pic:spPr>
                          <a:xfrm>
                            <a:off x="0" y="0"/>
                            <a:ext cx="1252646" cy="3279372"/>
                          </a:xfrm>
                          <a:prstGeom prst="rect">
                            <a:avLst/>
                          </a:prstGeom>
                        </pic:spPr>
                      </pic:pic>
                    </a:graphicData>
                  </a:graphic>
                </wp:inline>
              </w:drawing>
            </w:r>
          </w:p>
        </w:tc>
      </w:tr>
      <w:tr w:rsidR="00D23C26" w:rsidRPr="0053508B" w14:paraId="7E788DB3" w14:textId="5E296C2B" w:rsidTr="00D23C26">
        <w:trPr>
          <w:trHeight w:val="308"/>
        </w:trPr>
        <w:tc>
          <w:tcPr>
            <w:tcW w:w="2430" w:type="dxa"/>
            <w:tcBorders>
              <w:top w:val="single" w:sz="4" w:space="0" w:color="auto"/>
              <w:left w:val="single" w:sz="4" w:space="0" w:color="auto"/>
              <w:bottom w:val="single" w:sz="4" w:space="0" w:color="auto"/>
              <w:right w:val="single" w:sz="4" w:space="0" w:color="auto"/>
            </w:tcBorders>
            <w:vAlign w:val="center"/>
            <w:hideMark/>
          </w:tcPr>
          <w:p w14:paraId="3A2CB7BD" w14:textId="72FBF41F" w:rsidR="002D0295" w:rsidRPr="0053508B" w:rsidRDefault="00D23C26" w:rsidP="00644A34">
            <w:pPr>
              <w:spacing w:after="0" w:line="240" w:lineRule="auto"/>
              <w:rPr>
                <w:rFonts w:ascii="Times New Roman" w:hAnsi="Times New Roman"/>
                <w:sz w:val="24"/>
                <w:szCs w:val="24"/>
              </w:rPr>
            </w:pPr>
            <w:r>
              <w:rPr>
                <w:rFonts w:ascii="Times New Roman" w:hAnsi="Times New Roman"/>
                <w:sz w:val="24"/>
                <w:szCs w:val="24"/>
              </w:rPr>
              <w:t xml:space="preserve">Neo (manta) inox 304: nền </w:t>
            </w:r>
            <w:r>
              <w:rPr>
                <w:rFonts w:ascii="Times New Roman" w:hAnsi="Times New Roman"/>
                <w:sz w:val="24"/>
                <w:szCs w:val="24"/>
              </w:rPr>
              <w:t>đá</w:t>
            </w:r>
          </w:p>
        </w:tc>
        <w:tc>
          <w:tcPr>
            <w:tcW w:w="3330" w:type="dxa"/>
            <w:tcBorders>
              <w:top w:val="single" w:sz="4" w:space="0" w:color="auto"/>
              <w:left w:val="nil"/>
              <w:bottom w:val="single" w:sz="4" w:space="0" w:color="auto"/>
              <w:right w:val="single" w:sz="4" w:space="0" w:color="auto"/>
            </w:tcBorders>
            <w:shd w:val="clear" w:color="000000" w:fill="FFFFFF"/>
            <w:vAlign w:val="center"/>
            <w:hideMark/>
          </w:tcPr>
          <w:p w14:paraId="13D3D9DD" w14:textId="77777777" w:rsidR="00D23C26" w:rsidRPr="00D23C26" w:rsidRDefault="00D23C26" w:rsidP="00D23C26">
            <w:pPr>
              <w:spacing w:after="0" w:line="240" w:lineRule="auto"/>
              <w:rPr>
                <w:rFonts w:ascii="Times New Roman" w:hAnsi="Times New Roman"/>
                <w:bCs/>
                <w:sz w:val="24"/>
                <w:szCs w:val="24"/>
                <w:lang w:val="en-GB"/>
              </w:rPr>
            </w:pPr>
            <w:r w:rsidRPr="00D23C26">
              <w:rPr>
                <w:rFonts w:ascii="Times New Roman" w:hAnsi="Times New Roman"/>
                <w:bCs/>
                <w:sz w:val="24"/>
                <w:szCs w:val="24"/>
                <w:lang w:val="en-GB"/>
              </w:rPr>
              <w:t xml:space="preserve">Chất liệu: Inox 304 </w:t>
            </w:r>
          </w:p>
          <w:p w14:paraId="4159B513" w14:textId="77777777" w:rsidR="00D23C26" w:rsidRPr="00D23C26" w:rsidRDefault="00D23C26" w:rsidP="00D23C26">
            <w:pPr>
              <w:spacing w:after="0" w:line="240" w:lineRule="auto"/>
              <w:rPr>
                <w:rFonts w:ascii="Times New Roman" w:hAnsi="Times New Roman"/>
                <w:bCs/>
                <w:sz w:val="24"/>
                <w:szCs w:val="24"/>
              </w:rPr>
            </w:pPr>
            <w:r w:rsidRPr="00D23C26">
              <w:rPr>
                <w:rFonts w:ascii="Times New Roman" w:hAnsi="Times New Roman"/>
                <w:bCs/>
                <w:sz w:val="24"/>
                <w:szCs w:val="24"/>
                <w:lang w:val="en-GB"/>
              </w:rPr>
              <w:t xml:space="preserve">Chiều dài: </w:t>
            </w:r>
            <w:r w:rsidRPr="00D23C26">
              <w:rPr>
                <w:rFonts w:ascii="Times New Roman" w:hAnsi="Times New Roman"/>
                <w:bCs/>
                <w:sz w:val="24"/>
                <w:szCs w:val="24"/>
              </w:rPr>
              <w:t>0,5 mét</w:t>
            </w:r>
          </w:p>
          <w:p w14:paraId="60919E0E" w14:textId="12FAFCBB" w:rsidR="002D0295" w:rsidRPr="0053508B" w:rsidRDefault="00D23C26" w:rsidP="00D23C26">
            <w:pPr>
              <w:spacing w:after="0" w:line="240" w:lineRule="auto"/>
              <w:rPr>
                <w:rFonts w:ascii="Times New Roman" w:hAnsi="Times New Roman"/>
                <w:i/>
                <w:iCs/>
                <w:sz w:val="24"/>
                <w:szCs w:val="24"/>
              </w:rPr>
            </w:pPr>
            <w:r w:rsidRPr="00D23C26">
              <w:rPr>
                <w:rFonts w:ascii="Times New Roman" w:hAnsi="Times New Roman"/>
                <w:bCs/>
                <w:sz w:val="24"/>
                <w:szCs w:val="24"/>
                <w:lang w:val="en-GB"/>
              </w:rPr>
              <w:t>Kích thước:</w:t>
            </w:r>
            <w:r w:rsidRPr="00D23C26">
              <w:rPr>
                <w:rFonts w:ascii="Times New Roman" w:hAnsi="Times New Roman"/>
                <w:bCs/>
                <w:sz w:val="24"/>
                <w:szCs w:val="24"/>
              </w:rPr>
              <w:t xml:space="preserve"> 14 </w:t>
            </w:r>
            <w:r>
              <w:rPr>
                <w:rFonts w:ascii="Times New Roman" w:hAnsi="Times New Roman"/>
                <w:bCs/>
                <w:sz w:val="24"/>
                <w:szCs w:val="24"/>
              </w:rPr>
              <w:t>mm</w:t>
            </w:r>
          </w:p>
        </w:tc>
        <w:tc>
          <w:tcPr>
            <w:tcW w:w="1389" w:type="dxa"/>
            <w:tcBorders>
              <w:top w:val="single" w:sz="4" w:space="0" w:color="auto"/>
              <w:left w:val="nil"/>
              <w:bottom w:val="single" w:sz="4" w:space="0" w:color="auto"/>
              <w:right w:val="single" w:sz="4" w:space="0" w:color="auto"/>
            </w:tcBorders>
            <w:vAlign w:val="center"/>
            <w:hideMark/>
          </w:tcPr>
          <w:p w14:paraId="4D697B77" w14:textId="72CE19D6" w:rsidR="002D0295" w:rsidRPr="0053508B" w:rsidRDefault="00D23C26" w:rsidP="00644A34">
            <w:pPr>
              <w:spacing w:after="0" w:line="240" w:lineRule="auto"/>
              <w:jc w:val="center"/>
              <w:rPr>
                <w:rFonts w:ascii="Times New Roman" w:hAnsi="Times New Roman"/>
                <w:i/>
                <w:iCs/>
                <w:sz w:val="24"/>
                <w:szCs w:val="24"/>
              </w:rPr>
            </w:pPr>
            <w:r>
              <w:rPr>
                <w:rFonts w:ascii="Times New Roman" w:hAnsi="Times New Roman"/>
                <w:i/>
                <w:iCs/>
                <w:sz w:val="24"/>
                <w:szCs w:val="24"/>
              </w:rPr>
              <w:t>Cái</w:t>
            </w:r>
          </w:p>
        </w:tc>
        <w:tc>
          <w:tcPr>
            <w:tcW w:w="1185" w:type="dxa"/>
            <w:tcBorders>
              <w:top w:val="single" w:sz="4" w:space="0" w:color="auto"/>
              <w:left w:val="nil"/>
              <w:bottom w:val="single" w:sz="4" w:space="0" w:color="auto"/>
              <w:right w:val="single" w:sz="4" w:space="0" w:color="auto"/>
            </w:tcBorders>
            <w:vAlign w:val="center"/>
            <w:hideMark/>
          </w:tcPr>
          <w:p w14:paraId="72D2078C" w14:textId="45EE6812" w:rsidR="002D0295" w:rsidRPr="0053508B" w:rsidRDefault="00D23C26" w:rsidP="00644A34">
            <w:pPr>
              <w:spacing w:after="0" w:line="240" w:lineRule="auto"/>
              <w:jc w:val="center"/>
              <w:rPr>
                <w:rFonts w:ascii="Times New Roman" w:hAnsi="Times New Roman"/>
                <w:sz w:val="24"/>
                <w:szCs w:val="24"/>
              </w:rPr>
            </w:pPr>
            <w:r>
              <w:rPr>
                <w:rFonts w:ascii="Times New Roman" w:hAnsi="Times New Roman"/>
                <w:sz w:val="24"/>
                <w:szCs w:val="24"/>
              </w:rPr>
              <w:t>20</w:t>
            </w:r>
          </w:p>
        </w:tc>
        <w:tc>
          <w:tcPr>
            <w:tcW w:w="2556" w:type="dxa"/>
            <w:tcBorders>
              <w:top w:val="single" w:sz="4" w:space="0" w:color="auto"/>
              <w:left w:val="nil"/>
              <w:bottom w:val="single" w:sz="4" w:space="0" w:color="auto"/>
              <w:right w:val="single" w:sz="4" w:space="0" w:color="auto"/>
            </w:tcBorders>
            <w:vAlign w:val="center"/>
          </w:tcPr>
          <w:p w14:paraId="76278463" w14:textId="4913A10E" w:rsidR="002D0295" w:rsidRPr="0053508B" w:rsidRDefault="00D23C26" w:rsidP="00644A34">
            <w:pPr>
              <w:spacing w:after="0" w:line="240" w:lineRule="auto"/>
              <w:jc w:val="center"/>
              <w:rPr>
                <w:rFonts w:ascii="Times New Roman" w:hAnsi="Times New Roman"/>
                <w:sz w:val="24"/>
                <w:szCs w:val="24"/>
              </w:rPr>
            </w:pPr>
            <w:r w:rsidRPr="009E6BF9">
              <w:rPr>
                <w:rFonts w:asciiTheme="minorHAnsi" w:hAnsiTheme="minorHAnsi" w:cstheme="minorHAnsi"/>
                <w:bCs/>
                <w:noProof/>
                <w:sz w:val="26"/>
                <w:szCs w:val="26"/>
              </w:rPr>
              <w:drawing>
                <wp:inline distT="0" distB="0" distL="0" distR="0" wp14:anchorId="1116771F" wp14:editId="2B71E1F4">
                  <wp:extent cx="1246285" cy="1555750"/>
                  <wp:effectExtent l="0" t="0" r="0" b="6350"/>
                  <wp:docPr id="7955129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512982" name="Picture 1"/>
                          <pic:cNvPicPr>
                            <a:picLocks noChangeAspect="1"/>
                          </pic:cNvPicPr>
                        </pic:nvPicPr>
                        <pic:blipFill>
                          <a:blip r:embed="rId12"/>
                          <a:stretch>
                            <a:fillRect/>
                          </a:stretch>
                        </pic:blipFill>
                        <pic:spPr>
                          <a:xfrm>
                            <a:off x="0" y="0"/>
                            <a:ext cx="1262182" cy="1575595"/>
                          </a:xfrm>
                          <a:prstGeom prst="rect">
                            <a:avLst/>
                          </a:prstGeom>
                        </pic:spPr>
                      </pic:pic>
                    </a:graphicData>
                  </a:graphic>
                </wp:inline>
              </w:drawing>
            </w:r>
          </w:p>
        </w:tc>
      </w:tr>
    </w:tbl>
    <w:p w14:paraId="48299885" w14:textId="77777777" w:rsidR="006536A5" w:rsidRPr="006536A5" w:rsidRDefault="006536A5" w:rsidP="00E85349">
      <w:pPr>
        <w:spacing w:after="0" w:line="240" w:lineRule="auto"/>
        <w:jc w:val="both"/>
        <w:rPr>
          <w:rFonts w:ascii="Arial" w:hAnsi="Arial" w:cs="Arial"/>
          <w:bCs/>
        </w:rPr>
      </w:pPr>
    </w:p>
    <w:p w14:paraId="0EBEECD8" w14:textId="77777777" w:rsidR="00E85349" w:rsidRPr="00EC6F47" w:rsidRDefault="00E85349" w:rsidP="00E85349">
      <w:pPr>
        <w:spacing w:after="0" w:line="240" w:lineRule="auto"/>
        <w:jc w:val="both"/>
        <w:rPr>
          <w:rFonts w:ascii="Arial" w:hAnsi="Arial" w:cs="Arial"/>
          <w:b/>
        </w:rPr>
      </w:pPr>
    </w:p>
    <w:tbl>
      <w:tblPr>
        <w:tblW w:w="989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73"/>
        <w:gridCol w:w="7119"/>
      </w:tblGrid>
      <w:tr w:rsidR="00E85349" w:rsidRPr="00EC6F47" w14:paraId="77975DC8" w14:textId="77777777" w:rsidTr="00BC1C09">
        <w:tc>
          <w:tcPr>
            <w:tcW w:w="2773" w:type="dxa"/>
          </w:tcPr>
          <w:p w14:paraId="714A3CDB" w14:textId="77777777" w:rsidR="00E85349" w:rsidRPr="00331562" w:rsidRDefault="00E85349" w:rsidP="00330E3D">
            <w:pPr>
              <w:spacing w:after="0" w:line="240" w:lineRule="auto"/>
              <w:jc w:val="both"/>
              <w:rPr>
                <w:rFonts w:ascii="Arial" w:hAnsi="Arial" w:cs="Arial"/>
                <w:b/>
              </w:rPr>
            </w:pPr>
            <w:r w:rsidRPr="00331562">
              <w:rPr>
                <w:rFonts w:ascii="Arial" w:hAnsi="Arial" w:cs="Arial"/>
                <w:b/>
              </w:rPr>
              <w:t xml:space="preserve">Quotationconditions/ Điều kiện báo giá </w:t>
            </w:r>
          </w:p>
        </w:tc>
        <w:tc>
          <w:tcPr>
            <w:tcW w:w="7119" w:type="dxa"/>
          </w:tcPr>
          <w:p w14:paraId="480D9B10" w14:textId="78DDC6CF" w:rsidR="00E85349" w:rsidRPr="00EC6F47" w:rsidRDefault="00E85349" w:rsidP="00330E3D">
            <w:pPr>
              <w:suppressAutoHyphens/>
              <w:jc w:val="both"/>
              <w:rPr>
                <w:rFonts w:ascii="Arial" w:hAnsi="Arial" w:cs="Arial"/>
              </w:rPr>
            </w:pPr>
            <w:r w:rsidRPr="00EC6F47">
              <w:rPr>
                <w:rFonts w:ascii="Arial" w:hAnsi="Arial" w:cs="Arial"/>
              </w:rPr>
              <w:t xml:space="preserve">Quotations are quoted in Vietnamese dong, including all related costs, including but not limited to shipping, packaging, handling, </w:t>
            </w:r>
            <w:r w:rsidR="00D23C26">
              <w:rPr>
                <w:rFonts w:ascii="Arial" w:hAnsi="Arial" w:cs="Arial"/>
              </w:rPr>
              <w:t>t</w:t>
            </w:r>
            <w:r w:rsidRPr="00EC6F47">
              <w:rPr>
                <w:rFonts w:ascii="Arial" w:hAnsi="Arial" w:cs="Arial"/>
              </w:rPr>
              <w:t>axes, and fees according to current regulations to ensure goods can be used immediately upon acceptance.</w:t>
            </w:r>
          </w:p>
          <w:p w14:paraId="4D02983E" w14:textId="79E54F7B" w:rsidR="00E85349" w:rsidRPr="00EC6F47" w:rsidRDefault="00E85349" w:rsidP="00330E3D">
            <w:pPr>
              <w:suppressAutoHyphens/>
              <w:jc w:val="both"/>
              <w:rPr>
                <w:rFonts w:ascii="Arial" w:hAnsi="Arial" w:cs="Arial"/>
                <w:i/>
                <w:iCs/>
              </w:rPr>
            </w:pPr>
            <w:r w:rsidRPr="00EC6F47">
              <w:rPr>
                <w:rFonts w:ascii="Arial" w:hAnsi="Arial" w:cs="Arial"/>
                <w:i/>
                <w:iCs/>
              </w:rPr>
              <w:lastRenderedPageBreak/>
              <w:t>Báo giá được tính bằng tiền đồng Việt Nam, đã bao gồm toàn bộ các chi phí liên quan, bao gồm nhưng không giới hạn bởi chi phí vận chuyển, đóng gói, xếp dỡ, bảo hành, thuế phí theo quy định hiện hành đảm bảo hàng hóa có thể được sử dụng ngay kể từ thời điểm nghiệm thu.</w:t>
            </w:r>
          </w:p>
        </w:tc>
      </w:tr>
      <w:tr w:rsidR="00E85349" w:rsidRPr="00EC6F47" w14:paraId="279E8524" w14:textId="77777777" w:rsidTr="00BC1C09">
        <w:tc>
          <w:tcPr>
            <w:tcW w:w="2773" w:type="dxa"/>
          </w:tcPr>
          <w:p w14:paraId="04F5CB01" w14:textId="77777777" w:rsidR="00E85349" w:rsidRPr="00331562" w:rsidRDefault="00E85349" w:rsidP="00330E3D">
            <w:pPr>
              <w:spacing w:after="0" w:line="240" w:lineRule="auto"/>
              <w:jc w:val="both"/>
              <w:rPr>
                <w:rFonts w:ascii="Arial" w:hAnsi="Arial" w:cs="Arial"/>
                <w:b/>
              </w:rPr>
            </w:pPr>
            <w:r w:rsidRPr="00331562">
              <w:rPr>
                <w:rFonts w:ascii="Arial" w:hAnsi="Arial" w:cs="Arial"/>
                <w:b/>
              </w:rPr>
              <w:lastRenderedPageBreak/>
              <w:t>Payment terms/Điều khoản Thanh toán</w:t>
            </w:r>
          </w:p>
        </w:tc>
        <w:tc>
          <w:tcPr>
            <w:tcW w:w="7119" w:type="dxa"/>
          </w:tcPr>
          <w:p w14:paraId="4756D520" w14:textId="213E9D2F" w:rsidR="008052DB" w:rsidRDefault="008052DB" w:rsidP="00330E3D">
            <w:pPr>
              <w:jc w:val="both"/>
              <w:rPr>
                <w:rFonts w:ascii="Arial" w:hAnsi="Arial" w:cs="Arial"/>
                <w:i/>
                <w:iCs/>
              </w:rPr>
            </w:pPr>
            <w:r w:rsidRPr="008052DB">
              <w:rPr>
                <w:rFonts w:ascii="Arial" w:hAnsi="Arial" w:cs="Arial"/>
              </w:rPr>
              <w:t xml:space="preserve">WWF will pay 100% of the actual contract value in one payment after the </w:t>
            </w:r>
            <w:r w:rsidR="00D23C26">
              <w:rPr>
                <w:rFonts w:ascii="Arial" w:hAnsi="Arial" w:cs="Arial"/>
              </w:rPr>
              <w:t>product delivered</w:t>
            </w:r>
            <w:r w:rsidRPr="008052DB">
              <w:rPr>
                <w:rFonts w:ascii="Arial" w:hAnsi="Arial" w:cs="Arial"/>
              </w:rPr>
              <w:t xml:space="preserve"> and receiving full valid payment </w:t>
            </w:r>
            <w:proofErr w:type="gramStart"/>
            <w:r w:rsidRPr="008052DB">
              <w:rPr>
                <w:rFonts w:ascii="Arial" w:hAnsi="Arial" w:cs="Arial"/>
              </w:rPr>
              <w:t>documents</w:t>
            </w:r>
            <w:r>
              <w:rPr>
                <w:rFonts w:ascii="Arial" w:hAnsi="Arial" w:cs="Arial"/>
              </w:rPr>
              <w:t>./</w:t>
            </w:r>
            <w:proofErr w:type="gramEnd"/>
            <w:r>
              <w:rPr>
                <w:rFonts w:ascii="Arial" w:hAnsi="Arial" w:cs="Arial"/>
              </w:rPr>
              <w:t xml:space="preserve"> </w:t>
            </w:r>
            <w:r w:rsidRPr="008052DB">
              <w:rPr>
                <w:rFonts w:ascii="Arial" w:hAnsi="Arial" w:cs="Arial"/>
                <w:i/>
                <w:iCs/>
              </w:rPr>
              <w:t xml:space="preserve">WWF sẽ thanh toán 1 lần toàn bộ 100% giá trị thực tế của hợp đồng sau khi </w:t>
            </w:r>
            <w:r w:rsidR="00D23C26">
              <w:rPr>
                <w:rFonts w:ascii="Arial" w:hAnsi="Arial" w:cs="Arial"/>
                <w:i/>
                <w:iCs/>
              </w:rPr>
              <w:t>sản phẩm đuợc bàn giao</w:t>
            </w:r>
            <w:r w:rsidRPr="008052DB">
              <w:rPr>
                <w:rFonts w:ascii="Arial" w:hAnsi="Arial" w:cs="Arial"/>
                <w:i/>
                <w:iCs/>
              </w:rPr>
              <w:t xml:space="preserve"> và nhận được đầy đủ hồ sơ thanh toán hợp lệ.</w:t>
            </w:r>
          </w:p>
          <w:p w14:paraId="56CDBB4F" w14:textId="51BB8585" w:rsidR="00D23C26" w:rsidRDefault="00655833" w:rsidP="00330E3D">
            <w:pPr>
              <w:jc w:val="both"/>
              <w:rPr>
                <w:rFonts w:ascii="Arial" w:hAnsi="Arial" w:cs="Arial"/>
              </w:rPr>
            </w:pPr>
            <w:r w:rsidRPr="00655833">
              <w:rPr>
                <w:rFonts w:ascii="Arial" w:hAnsi="Arial" w:cs="Arial"/>
              </w:rPr>
              <w:t>In case of advance payment, depending on the advance value, an advance guarantee may be required</w:t>
            </w:r>
            <w:r>
              <w:rPr>
                <w:rFonts w:ascii="Arial" w:hAnsi="Arial" w:cs="Arial"/>
                <w:i/>
                <w:iCs/>
              </w:rPr>
              <w:t xml:space="preserve">/ </w:t>
            </w:r>
            <w:r w:rsidR="00D23C26">
              <w:rPr>
                <w:rFonts w:ascii="Arial" w:hAnsi="Arial" w:cs="Arial"/>
                <w:i/>
                <w:iCs/>
              </w:rPr>
              <w:t>Trường hợp thanh toán tạm ứng thì tùy thuộc vào giá trị tạm ứng có thể yêu cầu bảo lãnh tạm ứng.</w:t>
            </w:r>
          </w:p>
          <w:p w14:paraId="647996E4" w14:textId="012764FA" w:rsidR="00E85349" w:rsidRPr="00EC6F47" w:rsidRDefault="008052DB" w:rsidP="00330E3D">
            <w:pPr>
              <w:jc w:val="both"/>
              <w:rPr>
                <w:rFonts w:ascii="Arial" w:hAnsi="Arial" w:cs="Arial"/>
              </w:rPr>
            </w:pPr>
            <w:r w:rsidRPr="008052DB">
              <w:rPr>
                <w:rFonts w:ascii="Arial" w:hAnsi="Arial" w:cs="Arial"/>
              </w:rPr>
              <w:t xml:space="preserve">Payment is made in Vietnam </w:t>
            </w:r>
            <w:proofErr w:type="gramStart"/>
            <w:r w:rsidRPr="008052DB">
              <w:rPr>
                <w:rFonts w:ascii="Arial" w:hAnsi="Arial" w:cs="Arial"/>
              </w:rPr>
              <w:t>dong</w:t>
            </w:r>
            <w:proofErr w:type="gramEnd"/>
            <w:r w:rsidRPr="008052DB">
              <w:rPr>
                <w:rFonts w:ascii="Arial" w:hAnsi="Arial" w:cs="Arial"/>
              </w:rPr>
              <w:t xml:space="preserve"> via bank transfer follows the agreement between 2 </w:t>
            </w:r>
            <w:proofErr w:type="gramStart"/>
            <w:r w:rsidRPr="008052DB">
              <w:rPr>
                <w:rFonts w:ascii="Arial" w:hAnsi="Arial" w:cs="Arial"/>
              </w:rPr>
              <w:t>parties./</w:t>
            </w:r>
            <w:proofErr w:type="gramEnd"/>
            <w:r>
              <w:rPr>
                <w:rFonts w:ascii="Arial" w:hAnsi="Arial" w:cs="Arial"/>
              </w:rPr>
              <w:t xml:space="preserve"> </w:t>
            </w:r>
            <w:r w:rsidR="00E85349" w:rsidRPr="008052DB">
              <w:rPr>
                <w:rFonts w:ascii="Arial" w:hAnsi="Arial" w:cs="Arial"/>
                <w:i/>
                <w:iCs/>
              </w:rPr>
              <w:t>Thanh toán được thực hiện bằng Đồng Việt Nam, qua hình thức chuyển khoản ngân hàng theo thỏa thuận giữa hai bên.</w:t>
            </w:r>
          </w:p>
        </w:tc>
      </w:tr>
      <w:tr w:rsidR="00E85349" w:rsidRPr="00EC6F47" w14:paraId="4CEB8C7B" w14:textId="77777777" w:rsidTr="00BC1C09">
        <w:trPr>
          <w:trHeight w:val="653"/>
        </w:trPr>
        <w:tc>
          <w:tcPr>
            <w:tcW w:w="2773" w:type="dxa"/>
          </w:tcPr>
          <w:p w14:paraId="07668787" w14:textId="77777777" w:rsidR="00E85349" w:rsidRPr="00331562" w:rsidRDefault="00E85349" w:rsidP="00330E3D">
            <w:pPr>
              <w:spacing w:after="0" w:line="240" w:lineRule="auto"/>
              <w:jc w:val="both"/>
              <w:rPr>
                <w:rFonts w:ascii="Arial" w:hAnsi="Arial" w:cs="Arial"/>
                <w:b/>
              </w:rPr>
            </w:pPr>
            <w:r w:rsidRPr="00331562">
              <w:rPr>
                <w:rFonts w:ascii="Arial" w:hAnsi="Arial" w:cs="Arial"/>
                <w:b/>
              </w:rPr>
              <w:t>Validity of quotation/thời hạn báo giá</w:t>
            </w:r>
          </w:p>
          <w:p w14:paraId="036A0A88" w14:textId="77777777" w:rsidR="00E85349" w:rsidRPr="00331562" w:rsidRDefault="00E85349" w:rsidP="00330E3D">
            <w:pPr>
              <w:spacing w:after="0" w:line="240" w:lineRule="auto"/>
              <w:jc w:val="both"/>
              <w:rPr>
                <w:rFonts w:ascii="Arial" w:hAnsi="Arial" w:cs="Arial"/>
                <w:b/>
              </w:rPr>
            </w:pPr>
          </w:p>
        </w:tc>
        <w:tc>
          <w:tcPr>
            <w:tcW w:w="7119" w:type="dxa"/>
          </w:tcPr>
          <w:p w14:paraId="1622B7A2" w14:textId="54E5C27D" w:rsidR="00E85349" w:rsidRPr="00EC6F47" w:rsidRDefault="00BC1C09" w:rsidP="00330E3D">
            <w:pPr>
              <w:spacing w:after="0" w:line="240" w:lineRule="auto"/>
              <w:jc w:val="both"/>
              <w:rPr>
                <w:rFonts w:ascii="Arial" w:hAnsi="Arial" w:cs="Arial"/>
              </w:rPr>
            </w:pPr>
            <w:r>
              <w:rPr>
                <w:rFonts w:ascii="Arial" w:hAnsi="Arial" w:cs="Arial"/>
              </w:rPr>
              <w:t>30</w:t>
            </w:r>
            <w:r w:rsidR="00E85349" w:rsidRPr="00EC6F47">
              <w:rPr>
                <w:rFonts w:ascii="Arial" w:hAnsi="Arial" w:cs="Arial"/>
              </w:rPr>
              <w:t xml:space="preserve"> days/</w:t>
            </w:r>
            <w:r>
              <w:rPr>
                <w:rFonts w:ascii="Arial" w:hAnsi="Arial" w:cs="Arial"/>
              </w:rPr>
              <w:t>30</w:t>
            </w:r>
            <w:r w:rsidR="00E85349" w:rsidRPr="00EC6F47">
              <w:rPr>
                <w:rFonts w:ascii="Arial" w:hAnsi="Arial" w:cs="Arial"/>
                <w:i/>
                <w:iCs/>
              </w:rPr>
              <w:t xml:space="preserve"> ngày.</w:t>
            </w:r>
            <w:r w:rsidR="00E85349" w:rsidRPr="00EC6F47">
              <w:rPr>
                <w:rFonts w:ascii="Arial" w:hAnsi="Arial" w:cs="Arial"/>
              </w:rPr>
              <w:t xml:space="preserve"> </w:t>
            </w:r>
          </w:p>
        </w:tc>
      </w:tr>
    </w:tbl>
    <w:p w14:paraId="5AE9D788" w14:textId="77777777" w:rsidR="00CE045E" w:rsidRPr="002141AC" w:rsidRDefault="00CE045E" w:rsidP="00CE045E">
      <w:pPr>
        <w:spacing w:after="0"/>
        <w:jc w:val="both"/>
        <w:rPr>
          <w:rFonts w:ascii="Arial" w:hAnsi="Arial" w:cs="Arial"/>
          <w:b/>
        </w:rPr>
      </w:pPr>
    </w:p>
    <w:p w14:paraId="57FE5C8A" w14:textId="15BBE2C3" w:rsidR="00CE045E" w:rsidRPr="002141AC" w:rsidRDefault="00A24238" w:rsidP="00CE045E">
      <w:pPr>
        <w:spacing w:after="0"/>
        <w:jc w:val="both"/>
        <w:rPr>
          <w:rFonts w:ascii="Arial" w:hAnsi="Arial" w:cs="Arial"/>
          <w:b/>
        </w:rPr>
      </w:pPr>
      <w:r>
        <w:rPr>
          <w:rFonts w:ascii="Arial" w:hAnsi="Arial" w:cs="Arial"/>
          <w:b/>
        </w:rPr>
        <w:t>C</w:t>
      </w:r>
      <w:r w:rsidR="00CE045E" w:rsidRPr="002141AC">
        <w:rPr>
          <w:rFonts w:ascii="Arial" w:hAnsi="Arial" w:cs="Arial"/>
          <w:b/>
        </w:rPr>
        <w:t xml:space="preserve">. Documents requirement/ Giấy tờ yêu </w:t>
      </w:r>
      <w:proofErr w:type="gramStart"/>
      <w:r w:rsidR="00CE045E" w:rsidRPr="002141AC">
        <w:rPr>
          <w:rFonts w:ascii="Arial" w:hAnsi="Arial" w:cs="Arial"/>
          <w:b/>
        </w:rPr>
        <w:t>cầu :</w:t>
      </w:r>
      <w:proofErr w:type="gramEnd"/>
      <w:r w:rsidR="00CE045E" w:rsidRPr="002141AC">
        <w:rPr>
          <w:rFonts w:ascii="Arial" w:hAnsi="Arial" w:cs="Arial"/>
          <w:b/>
        </w:rPr>
        <w:t xml:space="preserve"> </w:t>
      </w:r>
    </w:p>
    <w:p w14:paraId="5430F5B2" w14:textId="77777777" w:rsidR="00CE045E" w:rsidRPr="002141AC" w:rsidRDefault="00CE045E" w:rsidP="00CE045E">
      <w:pPr>
        <w:spacing w:after="0"/>
        <w:jc w:val="both"/>
        <w:rPr>
          <w:rFonts w:ascii="Arial" w:hAnsi="Arial" w:cs="Arial"/>
          <w:b/>
        </w:rPr>
      </w:pPr>
    </w:p>
    <w:tbl>
      <w:tblPr>
        <w:tblStyle w:val="TableGrid"/>
        <w:tblW w:w="0" w:type="auto"/>
        <w:tblLook w:val="04A0" w:firstRow="1" w:lastRow="0" w:firstColumn="1" w:lastColumn="0" w:noHBand="0" w:noVBand="1"/>
      </w:tblPr>
      <w:tblGrid>
        <w:gridCol w:w="1049"/>
        <w:gridCol w:w="8445"/>
      </w:tblGrid>
      <w:tr w:rsidR="00CE045E" w:rsidRPr="002141AC" w14:paraId="660F6F30" w14:textId="77777777" w:rsidTr="008352D9">
        <w:tc>
          <w:tcPr>
            <w:tcW w:w="1049" w:type="dxa"/>
          </w:tcPr>
          <w:p w14:paraId="7A880577" w14:textId="40045D51" w:rsidR="00CE045E" w:rsidRPr="002141AC" w:rsidRDefault="00EB4EC4" w:rsidP="009D35D2">
            <w:pPr>
              <w:spacing w:after="0"/>
              <w:jc w:val="both"/>
              <w:rPr>
                <w:rFonts w:ascii="Arial" w:hAnsi="Arial" w:cs="Arial"/>
                <w:bCs/>
              </w:rPr>
            </w:pPr>
            <w:r>
              <w:rPr>
                <w:rFonts w:ascii="Arial" w:hAnsi="Arial" w:cs="Arial"/>
                <w:bCs/>
              </w:rPr>
              <w:t>1</w:t>
            </w:r>
          </w:p>
        </w:tc>
        <w:tc>
          <w:tcPr>
            <w:tcW w:w="8445" w:type="dxa"/>
          </w:tcPr>
          <w:p w14:paraId="4F46B15F" w14:textId="071CC7AD" w:rsidR="00CE045E" w:rsidRPr="002141AC" w:rsidRDefault="00CE045E" w:rsidP="009D35D2">
            <w:pPr>
              <w:spacing w:after="0"/>
              <w:jc w:val="both"/>
              <w:rPr>
                <w:rFonts w:ascii="Arial" w:hAnsi="Arial" w:cs="Arial"/>
                <w:bCs/>
              </w:rPr>
            </w:pPr>
            <w:r w:rsidRPr="002141AC">
              <w:rPr>
                <w:rFonts w:ascii="Arial" w:hAnsi="Arial" w:cs="Arial"/>
                <w:bCs/>
              </w:rPr>
              <w:t>Detailed quotation</w:t>
            </w:r>
            <w:r w:rsidR="00EB4EC4">
              <w:rPr>
                <w:rFonts w:ascii="Arial" w:hAnsi="Arial" w:cs="Arial"/>
                <w:bCs/>
              </w:rPr>
              <w:t xml:space="preserve"> with signature and stamp</w:t>
            </w:r>
            <w:r w:rsidRPr="002141AC">
              <w:rPr>
                <w:rFonts w:ascii="Arial" w:hAnsi="Arial" w:cs="Arial"/>
                <w:bCs/>
              </w:rPr>
              <w:t xml:space="preserve"> (Form </w:t>
            </w:r>
            <w:r w:rsidR="00EB4EC4">
              <w:rPr>
                <w:rFonts w:ascii="Arial" w:hAnsi="Arial" w:cs="Arial"/>
                <w:bCs/>
              </w:rPr>
              <w:t>1</w:t>
            </w:r>
            <w:r w:rsidRPr="002141AC">
              <w:rPr>
                <w:rFonts w:ascii="Arial" w:hAnsi="Arial" w:cs="Arial"/>
                <w:bCs/>
              </w:rPr>
              <w:t xml:space="preserve"> or supplier’s form)/ </w:t>
            </w:r>
            <w:r w:rsidRPr="002141AC">
              <w:rPr>
                <w:rFonts w:ascii="Arial" w:hAnsi="Arial" w:cs="Arial"/>
                <w:bCs/>
                <w:i/>
                <w:iCs/>
              </w:rPr>
              <w:t>Bản chào giá chi tiết</w:t>
            </w:r>
            <w:r w:rsidR="00EB4EC4">
              <w:rPr>
                <w:rFonts w:ascii="Arial" w:hAnsi="Arial" w:cs="Arial"/>
                <w:bCs/>
                <w:i/>
                <w:iCs/>
              </w:rPr>
              <w:t xml:space="preserve"> được ký tên, đóng dấu</w:t>
            </w:r>
            <w:r w:rsidRPr="002141AC">
              <w:rPr>
                <w:rFonts w:ascii="Arial" w:hAnsi="Arial" w:cs="Arial"/>
                <w:bCs/>
                <w:i/>
                <w:iCs/>
              </w:rPr>
              <w:t xml:space="preserve"> (Mẫu số </w:t>
            </w:r>
            <w:r w:rsidR="00EB4EC4">
              <w:rPr>
                <w:rFonts w:ascii="Arial" w:hAnsi="Arial" w:cs="Arial"/>
                <w:bCs/>
                <w:i/>
                <w:iCs/>
              </w:rPr>
              <w:t>1</w:t>
            </w:r>
            <w:r w:rsidRPr="002141AC">
              <w:rPr>
                <w:rFonts w:ascii="Arial" w:hAnsi="Arial" w:cs="Arial"/>
                <w:bCs/>
                <w:i/>
                <w:iCs/>
              </w:rPr>
              <w:t xml:space="preserve"> hoặc mẫu của nhà cung cấp)</w:t>
            </w:r>
          </w:p>
        </w:tc>
      </w:tr>
      <w:tr w:rsidR="00CE045E" w:rsidRPr="002141AC" w14:paraId="7E5FFC77" w14:textId="77777777" w:rsidTr="008352D9">
        <w:tc>
          <w:tcPr>
            <w:tcW w:w="1049" w:type="dxa"/>
          </w:tcPr>
          <w:p w14:paraId="792970EE" w14:textId="0272D4AC" w:rsidR="00CE045E" w:rsidRPr="002141AC" w:rsidRDefault="00EB4EC4" w:rsidP="009D35D2">
            <w:pPr>
              <w:spacing w:after="0"/>
              <w:jc w:val="both"/>
              <w:rPr>
                <w:rFonts w:ascii="Arial" w:hAnsi="Arial" w:cs="Arial"/>
                <w:bCs/>
              </w:rPr>
            </w:pPr>
            <w:r>
              <w:rPr>
                <w:rFonts w:ascii="Arial" w:hAnsi="Arial" w:cs="Arial"/>
                <w:bCs/>
              </w:rPr>
              <w:t>2</w:t>
            </w:r>
          </w:p>
        </w:tc>
        <w:tc>
          <w:tcPr>
            <w:tcW w:w="8445" w:type="dxa"/>
          </w:tcPr>
          <w:p w14:paraId="45DE5B43" w14:textId="78C3725C" w:rsidR="00CE045E" w:rsidRPr="002141AC" w:rsidRDefault="00CE045E" w:rsidP="009D35D2">
            <w:pPr>
              <w:spacing w:after="0"/>
              <w:jc w:val="both"/>
              <w:rPr>
                <w:rFonts w:ascii="Arial" w:hAnsi="Arial" w:cs="Arial"/>
                <w:bCs/>
              </w:rPr>
            </w:pPr>
            <w:r w:rsidRPr="002141AC">
              <w:rPr>
                <w:rFonts w:ascii="Arial" w:hAnsi="Arial" w:cs="Arial"/>
                <w:bCs/>
              </w:rPr>
              <w:t xml:space="preserve">Declaration of undertaking (Form </w:t>
            </w:r>
            <w:r w:rsidR="00EB4EC4">
              <w:rPr>
                <w:rFonts w:ascii="Arial" w:hAnsi="Arial" w:cs="Arial"/>
                <w:bCs/>
              </w:rPr>
              <w:t>2</w:t>
            </w:r>
            <w:r w:rsidRPr="002141AC">
              <w:rPr>
                <w:rFonts w:ascii="Arial" w:hAnsi="Arial" w:cs="Arial"/>
                <w:bCs/>
              </w:rPr>
              <w:t>)/</w:t>
            </w:r>
            <w:r w:rsidRPr="002141AC">
              <w:rPr>
                <w:rFonts w:ascii="Arial" w:hAnsi="Arial" w:cs="Arial"/>
                <w:bCs/>
                <w:i/>
                <w:iCs/>
              </w:rPr>
              <w:t xml:space="preserve">Tuyên bố cam kết (Mẫu số </w:t>
            </w:r>
            <w:r w:rsidR="00EB4EC4">
              <w:rPr>
                <w:rFonts w:ascii="Arial" w:hAnsi="Arial" w:cs="Arial"/>
                <w:bCs/>
                <w:i/>
                <w:iCs/>
              </w:rPr>
              <w:t>2</w:t>
            </w:r>
            <w:r w:rsidRPr="002141AC">
              <w:rPr>
                <w:rFonts w:ascii="Arial" w:hAnsi="Arial" w:cs="Arial"/>
                <w:bCs/>
                <w:i/>
                <w:iCs/>
              </w:rPr>
              <w:t>)</w:t>
            </w:r>
          </w:p>
        </w:tc>
      </w:tr>
      <w:tr w:rsidR="00CE045E" w:rsidRPr="002141AC" w14:paraId="73EF8461" w14:textId="77777777" w:rsidTr="008352D9">
        <w:tc>
          <w:tcPr>
            <w:tcW w:w="1049" w:type="dxa"/>
          </w:tcPr>
          <w:p w14:paraId="43656D59" w14:textId="17F29746" w:rsidR="00CE045E" w:rsidRPr="002141AC" w:rsidRDefault="00EB4EC4" w:rsidP="009D35D2">
            <w:pPr>
              <w:spacing w:after="0"/>
              <w:jc w:val="both"/>
              <w:rPr>
                <w:rFonts w:ascii="Arial" w:hAnsi="Arial" w:cs="Arial"/>
                <w:bCs/>
              </w:rPr>
            </w:pPr>
            <w:r>
              <w:rPr>
                <w:rFonts w:ascii="Arial" w:hAnsi="Arial" w:cs="Arial"/>
                <w:bCs/>
              </w:rPr>
              <w:t>3</w:t>
            </w:r>
          </w:p>
        </w:tc>
        <w:tc>
          <w:tcPr>
            <w:tcW w:w="8445" w:type="dxa"/>
          </w:tcPr>
          <w:p w14:paraId="2520BC96" w14:textId="788ED1E7" w:rsidR="00CE045E" w:rsidRPr="002141AC" w:rsidRDefault="00EB4EC4" w:rsidP="009D35D2">
            <w:pPr>
              <w:spacing w:after="0"/>
              <w:jc w:val="both"/>
              <w:rPr>
                <w:rFonts w:ascii="Arial" w:hAnsi="Arial" w:cs="Arial"/>
                <w:bCs/>
              </w:rPr>
            </w:pPr>
            <w:r w:rsidRPr="00EB4EC4">
              <w:rPr>
                <w:rFonts w:ascii="Arial" w:hAnsi="Arial" w:cs="Arial"/>
                <w:bCs/>
              </w:rPr>
              <w:t xml:space="preserve">Scanned copy of Business Registration with appropriate </w:t>
            </w:r>
            <w:proofErr w:type="gramStart"/>
            <w:r>
              <w:rPr>
                <w:rFonts w:ascii="Arial" w:hAnsi="Arial" w:cs="Arial"/>
                <w:bCs/>
              </w:rPr>
              <w:t>business</w:t>
            </w:r>
            <w:r w:rsidR="00CE045E" w:rsidRPr="002141AC">
              <w:rPr>
                <w:rFonts w:ascii="Arial" w:hAnsi="Arial" w:cs="Arial"/>
                <w:bCs/>
              </w:rPr>
              <w:t>./</w:t>
            </w:r>
            <w:proofErr w:type="gramEnd"/>
            <w:r w:rsidR="00CE045E" w:rsidRPr="002141AC">
              <w:rPr>
                <w:rFonts w:ascii="Arial" w:hAnsi="Arial" w:cs="Arial"/>
                <w:bCs/>
                <w:i/>
                <w:iCs/>
              </w:rPr>
              <w:t xml:space="preserve">Bản </w:t>
            </w:r>
            <w:r>
              <w:rPr>
                <w:rFonts w:ascii="Arial" w:hAnsi="Arial" w:cs="Arial"/>
                <w:bCs/>
                <w:i/>
                <w:iCs/>
              </w:rPr>
              <w:t>scan</w:t>
            </w:r>
            <w:r w:rsidR="00CE045E" w:rsidRPr="002141AC">
              <w:rPr>
                <w:rFonts w:ascii="Arial" w:hAnsi="Arial" w:cs="Arial"/>
                <w:bCs/>
                <w:i/>
                <w:iCs/>
              </w:rPr>
              <w:t xml:space="preserve"> Đăng ký kinh doanh </w:t>
            </w:r>
            <w:r>
              <w:rPr>
                <w:rFonts w:ascii="Arial" w:hAnsi="Arial" w:cs="Arial"/>
                <w:bCs/>
                <w:i/>
                <w:iCs/>
              </w:rPr>
              <w:t>với ngành nghề phù hợp</w:t>
            </w:r>
          </w:p>
        </w:tc>
      </w:tr>
    </w:tbl>
    <w:p w14:paraId="5F6C49CC" w14:textId="77777777" w:rsidR="00CE045E" w:rsidRPr="002141AC" w:rsidRDefault="00CE045E" w:rsidP="00E85349">
      <w:pPr>
        <w:spacing w:after="0"/>
        <w:jc w:val="both"/>
        <w:rPr>
          <w:rFonts w:ascii="Arial" w:hAnsi="Arial" w:cs="Arial"/>
          <w:b/>
        </w:rPr>
      </w:pPr>
    </w:p>
    <w:p w14:paraId="58FC800A" w14:textId="17E235C8" w:rsidR="00E85349" w:rsidRPr="00EC6F47" w:rsidRDefault="00A24238" w:rsidP="00E85349">
      <w:pPr>
        <w:spacing w:after="0"/>
        <w:jc w:val="both"/>
        <w:rPr>
          <w:rFonts w:ascii="Arial" w:hAnsi="Arial" w:cs="Arial"/>
          <w:b/>
        </w:rPr>
      </w:pPr>
      <w:r>
        <w:rPr>
          <w:rFonts w:ascii="Arial" w:hAnsi="Arial" w:cs="Arial"/>
          <w:b/>
        </w:rPr>
        <w:t>D</w:t>
      </w:r>
      <w:r w:rsidR="00E85349" w:rsidRPr="00EC6F47">
        <w:rPr>
          <w:rFonts w:ascii="Arial" w:hAnsi="Arial" w:cs="Arial"/>
          <w:b/>
        </w:rPr>
        <w:t xml:space="preserve">. Instruction for quotation submission/ Hướng dẫn gửi Báo giá: </w:t>
      </w:r>
    </w:p>
    <w:p w14:paraId="69C8F4E5" w14:textId="6369213C" w:rsidR="00E85349" w:rsidRDefault="00E85349" w:rsidP="00E85349">
      <w:pPr>
        <w:spacing w:after="0"/>
        <w:jc w:val="both"/>
        <w:rPr>
          <w:rFonts w:ascii="Arial" w:hAnsi="Arial" w:cs="Arial"/>
        </w:rPr>
      </w:pPr>
      <w:r w:rsidRPr="00EC6F47">
        <w:rPr>
          <w:rFonts w:ascii="Arial" w:hAnsi="Arial" w:cs="Arial"/>
          <w:bCs/>
        </w:rPr>
        <w:t xml:space="preserve">The official quotation is signed, stamped, and required documents according to item </w:t>
      </w:r>
      <w:r w:rsidR="00A93209">
        <w:rPr>
          <w:rFonts w:ascii="Arial" w:hAnsi="Arial" w:cs="Arial"/>
          <w:bCs/>
        </w:rPr>
        <w:t>C</w:t>
      </w:r>
      <w:r w:rsidRPr="00EC6F47">
        <w:rPr>
          <w:rFonts w:ascii="Arial" w:hAnsi="Arial" w:cs="Arial"/>
          <w:bCs/>
        </w:rPr>
        <w:t xml:space="preserve"> – </w:t>
      </w:r>
      <w:r>
        <w:rPr>
          <w:rFonts w:ascii="Arial" w:hAnsi="Arial" w:cs="Arial"/>
          <w:bCs/>
        </w:rPr>
        <w:t>Document requirement</w:t>
      </w:r>
      <w:r w:rsidRPr="00EC6F47">
        <w:rPr>
          <w:rFonts w:ascii="Arial" w:hAnsi="Arial" w:cs="Arial"/>
          <w:bCs/>
        </w:rPr>
        <w:t>.</w:t>
      </w:r>
      <w:r w:rsidR="00A93209">
        <w:rPr>
          <w:rFonts w:ascii="Arial" w:hAnsi="Arial" w:cs="Arial"/>
          <w:bCs/>
        </w:rPr>
        <w:t xml:space="preserve"> </w:t>
      </w:r>
      <w:r w:rsidRPr="00EC6F47">
        <w:rPr>
          <w:rFonts w:ascii="Arial" w:hAnsi="Arial" w:cs="Arial"/>
          <w:bCs/>
        </w:rPr>
        <w:t xml:space="preserve">Please send the official quotation </w:t>
      </w:r>
      <w:r>
        <w:rPr>
          <w:rFonts w:ascii="Arial" w:hAnsi="Arial" w:cs="Arial"/>
          <w:bCs/>
        </w:rPr>
        <w:t>with the subject</w:t>
      </w:r>
      <w:r w:rsidRPr="00FB6F32">
        <w:rPr>
          <w:rFonts w:ascii="Arial" w:hAnsi="Arial" w:cs="Arial"/>
          <w:b/>
        </w:rPr>
        <w:t>: “</w:t>
      </w:r>
      <w:r>
        <w:rPr>
          <w:rStyle w:val="Strong"/>
          <w:rFonts w:ascii="Arial" w:hAnsi="Arial" w:cs="Arial"/>
          <w:color w:val="333333"/>
          <w:shd w:val="clear" w:color="auto" w:fill="FFFFFF"/>
        </w:rPr>
        <w:t>FY2</w:t>
      </w:r>
      <w:r w:rsidR="00126F2B">
        <w:rPr>
          <w:rStyle w:val="Strong"/>
          <w:rFonts w:ascii="Arial" w:hAnsi="Arial" w:cs="Arial"/>
          <w:color w:val="333333"/>
          <w:shd w:val="clear" w:color="auto" w:fill="FFFFFF"/>
        </w:rPr>
        <w:t>6</w:t>
      </w:r>
      <w:r>
        <w:rPr>
          <w:rStyle w:val="Strong"/>
          <w:rFonts w:ascii="Arial" w:hAnsi="Arial" w:cs="Arial"/>
          <w:color w:val="333333"/>
          <w:shd w:val="clear" w:color="auto" w:fill="FFFFFF"/>
        </w:rPr>
        <w:t>-</w:t>
      </w:r>
      <w:r w:rsidR="00126F2B">
        <w:rPr>
          <w:rStyle w:val="Strong"/>
          <w:rFonts w:ascii="Arial" w:hAnsi="Arial" w:cs="Arial"/>
          <w:color w:val="333333"/>
          <w:shd w:val="clear" w:color="auto" w:fill="FFFFFF"/>
        </w:rPr>
        <w:t>0</w:t>
      </w:r>
      <w:r w:rsidR="00655833">
        <w:rPr>
          <w:rStyle w:val="Strong"/>
          <w:rFonts w:ascii="Arial" w:hAnsi="Arial" w:cs="Arial"/>
          <w:color w:val="333333"/>
          <w:shd w:val="clear" w:color="auto" w:fill="FFFFFF"/>
        </w:rPr>
        <w:t>451</w:t>
      </w:r>
      <w:r>
        <w:rPr>
          <w:rFonts w:ascii="Arial" w:hAnsi="Arial" w:cs="Arial"/>
          <w:b/>
        </w:rPr>
        <w:t>-Q</w:t>
      </w:r>
      <w:r w:rsidRPr="00FB6F32">
        <w:rPr>
          <w:rFonts w:ascii="Arial" w:hAnsi="Arial" w:cs="Arial"/>
          <w:b/>
        </w:rPr>
        <w:t xml:space="preserve">uotation_[Name of supplier]-Supply </w:t>
      </w:r>
      <w:r w:rsidR="00655833" w:rsidRPr="00655833">
        <w:rPr>
          <w:rFonts w:ascii="Arial" w:hAnsi="Arial" w:cs="Arial"/>
          <w:b/>
          <w:iCs/>
        </w:rPr>
        <w:t>Zoning buoys and specialized equipment</w:t>
      </w:r>
      <w:r w:rsidRPr="00FB6F32">
        <w:rPr>
          <w:rFonts w:ascii="Arial" w:hAnsi="Arial" w:cs="Arial"/>
          <w:b/>
        </w:rPr>
        <w:t xml:space="preserve">” </w:t>
      </w:r>
      <w:r w:rsidRPr="00EC6F47">
        <w:rPr>
          <w:rFonts w:ascii="Arial" w:hAnsi="Arial" w:cs="Arial"/>
          <w:bCs/>
        </w:rPr>
        <w:t xml:space="preserve">to email </w:t>
      </w:r>
      <w:bookmarkStart w:id="8" w:name="_Hlk119684421"/>
      <w:r>
        <w:fldChar w:fldCharType="begin"/>
      </w:r>
      <w:r>
        <w:instrText>HYPERLINK "mailto:duc.dominh@wwf.org.vn"</w:instrText>
      </w:r>
      <w:r>
        <w:fldChar w:fldCharType="separate"/>
      </w:r>
      <w:r w:rsidRPr="00EC6F47">
        <w:rPr>
          <w:rStyle w:val="Hyperlink"/>
          <w:rFonts w:ascii="Arial" w:hAnsi="Arial" w:cs="Arial"/>
          <w:bCs/>
        </w:rPr>
        <w:t>duc.dominh@wwf.org.vn</w:t>
      </w:r>
      <w:r>
        <w:fldChar w:fldCharType="end"/>
      </w:r>
      <w:r w:rsidRPr="00EC6F47">
        <w:rPr>
          <w:rFonts w:ascii="Arial" w:hAnsi="Arial" w:cs="Arial"/>
        </w:rPr>
        <w:t xml:space="preserve">; </w:t>
      </w:r>
      <w:hyperlink r:id="rId13" w:history="1">
        <w:r w:rsidR="00E57C65">
          <w:rPr>
            <w:rStyle w:val="Hyperlink"/>
            <w:rFonts w:ascii="Arial" w:hAnsi="Arial" w:cs="Arial"/>
          </w:rPr>
          <w:t>huy.nguyenthanh@wwf.org.vn</w:t>
        </w:r>
      </w:hyperlink>
      <w:r w:rsidRPr="00EC6F47">
        <w:rPr>
          <w:rFonts w:ascii="Arial" w:hAnsi="Arial" w:cs="Arial"/>
        </w:rPr>
        <w:t xml:space="preserve"> </w:t>
      </w:r>
      <w:r>
        <w:rPr>
          <w:rFonts w:ascii="Arial" w:hAnsi="Arial" w:cs="Arial"/>
        </w:rPr>
        <w:t>.</w:t>
      </w:r>
    </w:p>
    <w:bookmarkEnd w:id="8"/>
    <w:p w14:paraId="5D67D94B" w14:textId="77777777" w:rsidR="00E85349" w:rsidRDefault="00E85349" w:rsidP="00E85349">
      <w:pPr>
        <w:spacing w:after="0"/>
        <w:jc w:val="both"/>
        <w:rPr>
          <w:rFonts w:ascii="Arial" w:hAnsi="Arial" w:cs="Arial"/>
        </w:rPr>
      </w:pPr>
      <w:r w:rsidRPr="0002540F">
        <w:rPr>
          <w:rFonts w:ascii="Arial" w:hAnsi="Arial" w:cs="Arial"/>
        </w:rPr>
        <w:t xml:space="preserve">The maximum size per email that WWF-Viet Nam can receive is </w:t>
      </w:r>
      <w:r w:rsidRPr="0002540F">
        <w:rPr>
          <w:rFonts w:ascii="Arial" w:hAnsi="Arial" w:cs="Arial"/>
          <w:b/>
        </w:rPr>
        <w:t>25MB</w:t>
      </w:r>
      <w:r w:rsidRPr="0002540F">
        <w:rPr>
          <w:rFonts w:ascii="Arial" w:hAnsi="Arial" w:cs="Arial"/>
        </w:rPr>
        <w:t>.</w:t>
      </w:r>
    </w:p>
    <w:p w14:paraId="740805DC" w14:textId="77777777" w:rsidR="00E85349" w:rsidRDefault="00E85349" w:rsidP="00E85349">
      <w:pPr>
        <w:spacing w:after="0"/>
        <w:jc w:val="both"/>
        <w:rPr>
          <w:rStyle w:val="Hyperlink"/>
          <w:rFonts w:ascii="Arial" w:hAnsi="Arial" w:cs="Arial"/>
          <w:bCs/>
        </w:rPr>
      </w:pPr>
    </w:p>
    <w:p w14:paraId="72D5AD2C" w14:textId="01DD7D10" w:rsidR="00E85349" w:rsidRPr="00EC6F47" w:rsidRDefault="00E85349" w:rsidP="00E85349">
      <w:pPr>
        <w:spacing w:after="0"/>
        <w:jc w:val="both"/>
        <w:rPr>
          <w:rFonts w:ascii="Arial" w:hAnsi="Arial" w:cs="Arial"/>
          <w:bCs/>
          <w:i/>
          <w:iCs/>
        </w:rPr>
      </w:pPr>
      <w:r w:rsidRPr="00EC6F47">
        <w:rPr>
          <w:rFonts w:ascii="Arial" w:hAnsi="Arial" w:cs="Arial"/>
          <w:bCs/>
          <w:i/>
          <w:iCs/>
        </w:rPr>
        <w:t xml:space="preserve">Báo giá chính thức được ký tên, đóng dấu, kèm các tài liệu yêu cầu theo mục </w:t>
      </w:r>
      <w:r w:rsidR="00A93209">
        <w:rPr>
          <w:rFonts w:ascii="Arial" w:hAnsi="Arial" w:cs="Arial"/>
          <w:bCs/>
          <w:i/>
          <w:iCs/>
        </w:rPr>
        <w:t>C</w:t>
      </w:r>
      <w:r w:rsidRPr="00EC6F47">
        <w:rPr>
          <w:rFonts w:ascii="Arial" w:hAnsi="Arial" w:cs="Arial"/>
          <w:bCs/>
          <w:i/>
          <w:iCs/>
        </w:rPr>
        <w:t xml:space="preserve"> </w:t>
      </w:r>
      <w:r w:rsidRPr="00EC6F47">
        <w:rPr>
          <w:rFonts w:ascii="Arial" w:hAnsi="Arial" w:cs="Arial"/>
          <w:bCs/>
        </w:rPr>
        <w:t xml:space="preserve">– </w:t>
      </w:r>
      <w:r>
        <w:rPr>
          <w:rFonts w:ascii="Arial" w:hAnsi="Arial" w:cs="Arial"/>
          <w:bCs/>
          <w:i/>
          <w:iCs/>
        </w:rPr>
        <w:t>Giấy tờ yêu cầu</w:t>
      </w:r>
    </w:p>
    <w:p w14:paraId="0A6172B0" w14:textId="35837927" w:rsidR="00E85349" w:rsidRDefault="00E85349" w:rsidP="00E85349">
      <w:pPr>
        <w:spacing w:after="0"/>
        <w:jc w:val="both"/>
        <w:rPr>
          <w:rFonts w:ascii="Arial" w:eastAsiaTheme="minorHAnsi" w:hAnsi="Arial" w:cs="Arial"/>
          <w:b/>
          <w:i/>
          <w:iCs/>
        </w:rPr>
      </w:pPr>
      <w:r>
        <w:rPr>
          <w:rFonts w:ascii="Arial" w:hAnsi="Arial" w:cs="Arial"/>
          <w:bCs/>
          <w:i/>
          <w:iCs/>
        </w:rPr>
        <w:t xml:space="preserve">và gửi </w:t>
      </w:r>
      <w:r w:rsidRPr="00EC6F47">
        <w:rPr>
          <w:rFonts w:ascii="Arial" w:hAnsi="Arial" w:cs="Arial"/>
          <w:bCs/>
          <w:i/>
          <w:iCs/>
        </w:rPr>
        <w:t xml:space="preserve">chính thức qua email </w:t>
      </w:r>
      <w:hyperlink r:id="rId14" w:history="1">
        <w:r w:rsidRPr="00EC6F47">
          <w:rPr>
            <w:rStyle w:val="Hyperlink"/>
            <w:rFonts w:ascii="Arial" w:hAnsi="Arial" w:cs="Arial"/>
            <w:bCs/>
          </w:rPr>
          <w:t>duc.dominh@wwf.org.vn</w:t>
        </w:r>
      </w:hyperlink>
      <w:r w:rsidRPr="00EC6F47">
        <w:rPr>
          <w:rStyle w:val="Hyperlink"/>
          <w:rFonts w:ascii="Arial" w:hAnsi="Arial" w:cs="Arial"/>
          <w:bCs/>
          <w:color w:val="auto"/>
          <w:u w:val="none"/>
        </w:rPr>
        <w:t xml:space="preserve">  </w:t>
      </w:r>
      <w:r w:rsidRPr="00EC6F47">
        <w:rPr>
          <w:rFonts w:ascii="Arial" w:hAnsi="Arial" w:cs="Arial"/>
          <w:bCs/>
          <w:i/>
          <w:iCs/>
        </w:rPr>
        <w:t xml:space="preserve">; </w:t>
      </w:r>
      <w:hyperlink r:id="rId15" w:history="1">
        <w:r w:rsidR="00E57C65">
          <w:rPr>
            <w:rStyle w:val="Hyperlink"/>
            <w:rFonts w:ascii="Arial" w:hAnsi="Arial" w:cs="Arial"/>
            <w:bCs/>
            <w:i/>
            <w:iCs/>
          </w:rPr>
          <w:t>huy.nguyenthanh@wwf.org.vn</w:t>
        </w:r>
      </w:hyperlink>
      <w:r w:rsidRPr="00EC6F47">
        <w:rPr>
          <w:rFonts w:ascii="Arial" w:hAnsi="Arial" w:cs="Arial"/>
          <w:bCs/>
          <w:i/>
          <w:iCs/>
        </w:rPr>
        <w:t xml:space="preserve"> </w:t>
      </w:r>
      <w:r>
        <w:rPr>
          <w:rFonts w:ascii="Arial" w:hAnsi="Arial" w:cs="Arial"/>
          <w:bCs/>
          <w:i/>
          <w:iCs/>
        </w:rPr>
        <w:t>với tiêu đề</w:t>
      </w:r>
      <w:r>
        <w:rPr>
          <w:rFonts w:ascii="Arial" w:eastAsiaTheme="minorHAnsi" w:hAnsi="Arial" w:cs="Arial"/>
          <w:b/>
          <w:bCs/>
          <w:i/>
          <w:iCs/>
        </w:rPr>
        <w:t xml:space="preserve">: </w:t>
      </w:r>
      <w:r w:rsidR="00DD7253">
        <w:rPr>
          <w:rFonts w:ascii="Arial" w:eastAsiaTheme="minorHAnsi" w:hAnsi="Arial" w:cs="Arial"/>
          <w:b/>
          <w:bCs/>
          <w:i/>
          <w:iCs/>
        </w:rPr>
        <w:t>“FY2</w:t>
      </w:r>
      <w:r w:rsidR="00126F2B">
        <w:rPr>
          <w:rFonts w:ascii="Arial" w:eastAsiaTheme="minorHAnsi" w:hAnsi="Arial" w:cs="Arial"/>
          <w:b/>
          <w:bCs/>
          <w:i/>
          <w:iCs/>
        </w:rPr>
        <w:t>6</w:t>
      </w:r>
      <w:r w:rsidR="00DD7253">
        <w:rPr>
          <w:rFonts w:ascii="Arial" w:eastAsiaTheme="minorHAnsi" w:hAnsi="Arial" w:cs="Arial"/>
          <w:b/>
          <w:bCs/>
          <w:i/>
          <w:iCs/>
        </w:rPr>
        <w:t>-</w:t>
      </w:r>
      <w:r w:rsidR="00126F2B">
        <w:rPr>
          <w:rFonts w:ascii="Arial" w:eastAsiaTheme="minorHAnsi" w:hAnsi="Arial" w:cs="Arial"/>
          <w:b/>
          <w:bCs/>
          <w:i/>
          <w:iCs/>
        </w:rPr>
        <w:t>0</w:t>
      </w:r>
      <w:r w:rsidR="00E57C65">
        <w:rPr>
          <w:rFonts w:ascii="Arial" w:eastAsiaTheme="minorHAnsi" w:hAnsi="Arial" w:cs="Arial"/>
          <w:b/>
          <w:bCs/>
          <w:i/>
          <w:iCs/>
        </w:rPr>
        <w:t>451</w:t>
      </w:r>
      <w:r w:rsidR="00DD7253">
        <w:rPr>
          <w:rFonts w:ascii="Arial" w:eastAsiaTheme="minorHAnsi" w:hAnsi="Arial" w:cs="Arial"/>
          <w:b/>
          <w:bCs/>
          <w:i/>
          <w:iCs/>
        </w:rPr>
        <w:t>-</w:t>
      </w:r>
      <w:r>
        <w:rPr>
          <w:rFonts w:ascii="Arial" w:eastAsiaTheme="minorHAnsi" w:hAnsi="Arial" w:cs="Arial"/>
          <w:b/>
          <w:bCs/>
          <w:i/>
          <w:iCs/>
        </w:rPr>
        <w:t>Báo giá</w:t>
      </w:r>
      <w:r w:rsidR="00DD7253">
        <w:rPr>
          <w:rFonts w:ascii="Arial" w:eastAsiaTheme="minorHAnsi" w:hAnsi="Arial" w:cs="Arial"/>
          <w:b/>
          <w:bCs/>
          <w:i/>
          <w:iCs/>
        </w:rPr>
        <w:t>_</w:t>
      </w:r>
      <w:r w:rsidRPr="008E44B6">
        <w:rPr>
          <w:rFonts w:ascii="Arial" w:eastAsiaTheme="minorHAnsi" w:hAnsi="Arial" w:cs="Arial"/>
          <w:b/>
          <w:bCs/>
          <w:i/>
          <w:iCs/>
        </w:rPr>
        <w:t xml:space="preserve">[tên </w:t>
      </w:r>
      <w:r w:rsidRPr="00317531">
        <w:rPr>
          <w:rFonts w:ascii="Arial" w:eastAsiaTheme="minorHAnsi" w:hAnsi="Arial" w:cs="Arial"/>
          <w:b/>
          <w:bCs/>
          <w:i/>
          <w:iCs/>
        </w:rPr>
        <w:t>nhà cung cấp</w:t>
      </w:r>
      <w:r w:rsidRPr="008E44B6">
        <w:rPr>
          <w:rFonts w:ascii="Arial" w:eastAsiaTheme="minorHAnsi" w:hAnsi="Arial" w:cs="Arial"/>
          <w:b/>
          <w:bCs/>
          <w:i/>
          <w:iCs/>
        </w:rPr>
        <w:t>]</w:t>
      </w:r>
      <w:r w:rsidRPr="008E44B6">
        <w:rPr>
          <w:rFonts w:ascii="Arial" w:eastAsiaTheme="minorHAnsi" w:hAnsi="Arial" w:cs="Arial"/>
          <w:b/>
          <w:i/>
          <w:iCs/>
        </w:rPr>
        <w:t xml:space="preserve"> </w:t>
      </w:r>
      <w:r w:rsidRPr="00317531">
        <w:rPr>
          <w:rFonts w:ascii="Arial" w:eastAsiaTheme="minorHAnsi" w:hAnsi="Arial" w:cs="Arial"/>
          <w:b/>
          <w:i/>
          <w:iCs/>
        </w:rPr>
        <w:t>Cung cấp</w:t>
      </w:r>
      <w:r w:rsidR="009459DB">
        <w:rPr>
          <w:rFonts w:ascii="Arial" w:eastAsiaTheme="minorHAnsi" w:hAnsi="Arial" w:cs="Arial"/>
          <w:b/>
          <w:i/>
          <w:iCs/>
        </w:rPr>
        <w:t xml:space="preserve"> </w:t>
      </w:r>
      <w:r w:rsidR="00E57C65" w:rsidRPr="00E57C65">
        <w:rPr>
          <w:rFonts w:ascii="Arial" w:eastAsiaTheme="minorHAnsi" w:hAnsi="Arial" w:cs="Arial"/>
          <w:b/>
          <w:i/>
          <w:iCs/>
        </w:rPr>
        <w:t>phao phân vùng và các trang bị chuyên dụng</w:t>
      </w:r>
      <w:r w:rsidR="00D45667">
        <w:rPr>
          <w:rFonts w:ascii="Arial" w:eastAsiaTheme="minorHAnsi" w:hAnsi="Arial" w:cs="Arial"/>
          <w:b/>
          <w:i/>
          <w:iCs/>
        </w:rPr>
        <w:t>”.</w:t>
      </w:r>
    </w:p>
    <w:p w14:paraId="57798D99" w14:textId="77777777" w:rsidR="00E85349" w:rsidRDefault="00E85349" w:rsidP="00E85349">
      <w:pPr>
        <w:spacing w:after="0"/>
        <w:jc w:val="both"/>
        <w:rPr>
          <w:rFonts w:ascii="Arial" w:hAnsi="Arial" w:cs="Arial"/>
          <w:bCs/>
          <w:i/>
          <w:iCs/>
        </w:rPr>
      </w:pPr>
    </w:p>
    <w:p w14:paraId="6D3A013E" w14:textId="77777777" w:rsidR="00E85349" w:rsidRDefault="00E85349" w:rsidP="00E85349">
      <w:pPr>
        <w:spacing w:after="0"/>
        <w:jc w:val="both"/>
        <w:rPr>
          <w:rFonts w:ascii="Arial" w:hAnsi="Arial" w:cs="Arial"/>
          <w:b/>
          <w:i/>
          <w:iCs/>
        </w:rPr>
      </w:pPr>
      <w:r w:rsidRPr="00963342">
        <w:rPr>
          <w:rFonts w:ascii="Arial" w:hAnsi="Arial" w:cs="Arial"/>
          <w:bCs/>
          <w:i/>
          <w:iCs/>
        </w:rPr>
        <w:t>Dung lượng tối đa cho mỗi email WWF-Việt Nam có thể nhận được là </w:t>
      </w:r>
      <w:r w:rsidRPr="00963342">
        <w:rPr>
          <w:rFonts w:ascii="Arial" w:hAnsi="Arial" w:cs="Arial"/>
          <w:b/>
          <w:i/>
          <w:iCs/>
        </w:rPr>
        <w:t>25MB.</w:t>
      </w:r>
    </w:p>
    <w:p w14:paraId="654E9F7B" w14:textId="77777777" w:rsidR="00E85349" w:rsidRDefault="00E85349" w:rsidP="00E85349">
      <w:pPr>
        <w:spacing w:after="0"/>
        <w:jc w:val="both"/>
        <w:rPr>
          <w:rFonts w:ascii="Arial" w:hAnsi="Arial" w:cs="Arial"/>
          <w:bCs/>
        </w:rPr>
      </w:pPr>
    </w:p>
    <w:p w14:paraId="14492A8C" w14:textId="6FABE1BF" w:rsidR="00E85349" w:rsidRPr="00EC6F47" w:rsidRDefault="00E85349" w:rsidP="00E85349">
      <w:pPr>
        <w:spacing w:after="0"/>
        <w:jc w:val="both"/>
        <w:rPr>
          <w:rFonts w:ascii="Arial" w:hAnsi="Arial" w:cs="Arial"/>
          <w:b/>
        </w:rPr>
      </w:pPr>
      <w:bookmarkStart w:id="9" w:name="_Hlk145432808"/>
      <w:r w:rsidRPr="00EC6F47">
        <w:rPr>
          <w:rFonts w:ascii="Arial" w:hAnsi="Arial" w:cs="Arial"/>
          <w:bCs/>
        </w:rPr>
        <w:t>Submission deadline:</w:t>
      </w:r>
      <w:r w:rsidRPr="00EC6F47">
        <w:rPr>
          <w:rFonts w:ascii="Arial" w:hAnsi="Arial" w:cs="Arial"/>
          <w:b/>
        </w:rPr>
        <w:t xml:space="preserve"> on or before </w:t>
      </w:r>
      <w:r w:rsidR="00126F2B">
        <w:rPr>
          <w:rFonts w:ascii="Arial" w:hAnsi="Arial" w:cs="Arial"/>
          <w:b/>
        </w:rPr>
        <w:t>1</w:t>
      </w:r>
      <w:r w:rsidR="00E57C65">
        <w:rPr>
          <w:rFonts w:ascii="Arial" w:hAnsi="Arial" w:cs="Arial"/>
          <w:b/>
        </w:rPr>
        <w:t>7</w:t>
      </w:r>
      <w:r w:rsidRPr="00EC6F47">
        <w:rPr>
          <w:rFonts w:ascii="Arial" w:hAnsi="Arial" w:cs="Arial"/>
          <w:b/>
        </w:rPr>
        <w:t>:</w:t>
      </w:r>
      <w:r w:rsidR="00E57C65">
        <w:rPr>
          <w:rFonts w:ascii="Arial" w:hAnsi="Arial" w:cs="Arial"/>
          <w:b/>
        </w:rPr>
        <w:t>0</w:t>
      </w:r>
      <w:r w:rsidRPr="00EC6F47">
        <w:rPr>
          <w:rFonts w:ascii="Arial" w:hAnsi="Arial" w:cs="Arial"/>
          <w:b/>
        </w:rPr>
        <w:t>0</w:t>
      </w:r>
      <w:r w:rsidR="00B22A3A">
        <w:rPr>
          <w:rFonts w:ascii="Arial" w:hAnsi="Arial" w:cs="Arial"/>
          <w:b/>
        </w:rPr>
        <w:t xml:space="preserve"> </w:t>
      </w:r>
      <w:r w:rsidRPr="00EC6F47">
        <w:rPr>
          <w:rFonts w:ascii="Arial" w:hAnsi="Arial" w:cs="Arial"/>
          <w:b/>
        </w:rPr>
        <w:t xml:space="preserve">(Hanoi ICT) </w:t>
      </w:r>
      <w:r w:rsidR="00E57C65">
        <w:rPr>
          <w:rFonts w:ascii="Arial" w:hAnsi="Arial" w:cs="Arial"/>
          <w:b/>
        </w:rPr>
        <w:t>November</w:t>
      </w:r>
      <w:r>
        <w:rPr>
          <w:rFonts w:ascii="Arial" w:hAnsi="Arial" w:cs="Arial"/>
          <w:b/>
        </w:rPr>
        <w:t xml:space="preserve"> </w:t>
      </w:r>
      <w:r w:rsidR="00E57C65">
        <w:rPr>
          <w:rFonts w:ascii="Arial" w:hAnsi="Arial" w:cs="Arial"/>
          <w:b/>
        </w:rPr>
        <w:t>17</w:t>
      </w:r>
      <w:r w:rsidR="00A27BEF">
        <w:rPr>
          <w:rFonts w:ascii="Arial" w:hAnsi="Arial" w:cs="Arial"/>
          <w:b/>
        </w:rPr>
        <w:t>th</w:t>
      </w:r>
      <w:r w:rsidRPr="00EC6F47">
        <w:rPr>
          <w:rFonts w:ascii="Arial" w:hAnsi="Arial" w:cs="Arial"/>
          <w:b/>
        </w:rPr>
        <w:t>, 202</w:t>
      </w:r>
      <w:r w:rsidR="00DD7253">
        <w:rPr>
          <w:rFonts w:ascii="Arial" w:hAnsi="Arial" w:cs="Arial"/>
          <w:b/>
        </w:rPr>
        <w:t>5</w:t>
      </w:r>
      <w:r w:rsidR="009459DB">
        <w:rPr>
          <w:rFonts w:ascii="Arial" w:hAnsi="Arial" w:cs="Arial"/>
          <w:b/>
        </w:rPr>
        <w:t>.</w:t>
      </w:r>
    </w:p>
    <w:p w14:paraId="39E63B54" w14:textId="54C0AF6F" w:rsidR="00E85349" w:rsidRDefault="00E85349" w:rsidP="00DD7253">
      <w:pPr>
        <w:spacing w:after="0"/>
        <w:jc w:val="both"/>
        <w:rPr>
          <w:rFonts w:ascii="Arial" w:hAnsi="Arial" w:cs="Arial"/>
          <w:b/>
        </w:rPr>
      </w:pPr>
      <w:r w:rsidRPr="00EC6F47">
        <w:rPr>
          <w:rFonts w:ascii="Arial" w:hAnsi="Arial" w:cs="Arial"/>
          <w:bCs/>
        </w:rPr>
        <w:t>Thời hạn nhận Báo giá:</w:t>
      </w:r>
      <w:r w:rsidRPr="00EC6F47">
        <w:rPr>
          <w:rFonts w:ascii="Arial" w:hAnsi="Arial" w:cs="Arial"/>
          <w:b/>
        </w:rPr>
        <w:t xml:space="preserve"> đúng hoặc trước </w:t>
      </w:r>
      <w:r w:rsidR="00A27BEF">
        <w:rPr>
          <w:rFonts w:ascii="Arial" w:hAnsi="Arial" w:cs="Arial"/>
          <w:b/>
        </w:rPr>
        <w:t>1</w:t>
      </w:r>
      <w:r w:rsidR="00E57C65">
        <w:rPr>
          <w:rFonts w:ascii="Arial" w:hAnsi="Arial" w:cs="Arial"/>
          <w:b/>
        </w:rPr>
        <w:t>7</w:t>
      </w:r>
      <w:r w:rsidRPr="00EC6F47">
        <w:rPr>
          <w:rFonts w:ascii="Arial" w:hAnsi="Arial" w:cs="Arial"/>
          <w:b/>
        </w:rPr>
        <w:t>:</w:t>
      </w:r>
      <w:r w:rsidR="00E57C65">
        <w:rPr>
          <w:rFonts w:ascii="Arial" w:hAnsi="Arial" w:cs="Arial"/>
          <w:b/>
        </w:rPr>
        <w:t>0</w:t>
      </w:r>
      <w:r w:rsidRPr="00EC6F47">
        <w:rPr>
          <w:rFonts w:ascii="Arial" w:hAnsi="Arial" w:cs="Arial"/>
          <w:b/>
        </w:rPr>
        <w:t>0</w:t>
      </w:r>
      <w:r w:rsidR="00B22A3A">
        <w:rPr>
          <w:rFonts w:ascii="Arial" w:hAnsi="Arial" w:cs="Arial"/>
          <w:b/>
        </w:rPr>
        <w:t xml:space="preserve"> </w:t>
      </w:r>
      <w:r w:rsidRPr="00EC6F47">
        <w:rPr>
          <w:rFonts w:ascii="Arial" w:hAnsi="Arial" w:cs="Arial"/>
          <w:b/>
        </w:rPr>
        <w:t xml:space="preserve">(giờ Hà </w:t>
      </w:r>
      <w:proofErr w:type="gramStart"/>
      <w:r w:rsidRPr="00EC6F47">
        <w:rPr>
          <w:rFonts w:ascii="Arial" w:hAnsi="Arial" w:cs="Arial"/>
          <w:b/>
        </w:rPr>
        <w:t>Nội)  ngày</w:t>
      </w:r>
      <w:proofErr w:type="gramEnd"/>
      <w:r w:rsidRPr="00EC6F47">
        <w:rPr>
          <w:rFonts w:ascii="Arial" w:hAnsi="Arial" w:cs="Arial"/>
          <w:b/>
        </w:rPr>
        <w:t xml:space="preserve"> </w:t>
      </w:r>
      <w:r w:rsidR="00E57C65">
        <w:rPr>
          <w:rFonts w:ascii="Arial" w:hAnsi="Arial" w:cs="Arial"/>
          <w:b/>
        </w:rPr>
        <w:t>17</w:t>
      </w:r>
      <w:r w:rsidRPr="00EC6F47">
        <w:rPr>
          <w:rFonts w:ascii="Arial" w:hAnsi="Arial" w:cs="Arial"/>
          <w:b/>
        </w:rPr>
        <w:t xml:space="preserve"> tháng </w:t>
      </w:r>
      <w:r w:rsidR="00E57C65">
        <w:rPr>
          <w:rFonts w:ascii="Arial" w:hAnsi="Arial" w:cs="Arial"/>
          <w:b/>
        </w:rPr>
        <w:t>11</w:t>
      </w:r>
      <w:r w:rsidRPr="00EC6F47">
        <w:rPr>
          <w:rFonts w:ascii="Arial" w:hAnsi="Arial" w:cs="Arial"/>
          <w:b/>
        </w:rPr>
        <w:t xml:space="preserve"> năm 202</w:t>
      </w:r>
      <w:r w:rsidR="00DD7253">
        <w:rPr>
          <w:rFonts w:ascii="Arial" w:hAnsi="Arial" w:cs="Arial"/>
          <w:b/>
        </w:rPr>
        <w:t>5</w:t>
      </w:r>
      <w:r w:rsidRPr="00EC6F47">
        <w:rPr>
          <w:rFonts w:ascii="Arial" w:hAnsi="Arial" w:cs="Arial"/>
          <w:b/>
        </w:rPr>
        <w:t>.</w:t>
      </w:r>
      <w:bookmarkStart w:id="10" w:name="_Hlk145432798"/>
      <w:bookmarkEnd w:id="9"/>
    </w:p>
    <w:p w14:paraId="6BB12E18" w14:textId="77777777" w:rsidR="00DD7253" w:rsidRPr="00DD7253" w:rsidRDefault="00DD7253" w:rsidP="00DD7253">
      <w:pPr>
        <w:spacing w:after="0"/>
        <w:jc w:val="both"/>
        <w:rPr>
          <w:rFonts w:ascii="Arial" w:hAnsi="Arial" w:cs="Arial"/>
          <w:b/>
        </w:rPr>
      </w:pPr>
    </w:p>
    <w:bookmarkEnd w:id="10"/>
    <w:p w14:paraId="331EED72" w14:textId="77777777" w:rsidR="0014128E" w:rsidRDefault="0014128E" w:rsidP="00E85349">
      <w:pPr>
        <w:spacing w:after="0"/>
        <w:jc w:val="both"/>
        <w:rPr>
          <w:rFonts w:ascii="Arial" w:hAnsi="Arial" w:cs="Arial"/>
          <w:b/>
        </w:rPr>
      </w:pPr>
    </w:p>
    <w:p w14:paraId="7385B3FF" w14:textId="77777777" w:rsidR="00E85349" w:rsidRPr="00EC6F47" w:rsidRDefault="00E85349" w:rsidP="00E85349">
      <w:pPr>
        <w:tabs>
          <w:tab w:val="right" w:pos="9000"/>
        </w:tabs>
        <w:jc w:val="both"/>
        <w:rPr>
          <w:rFonts w:ascii="Arial" w:hAnsi="Arial" w:cs="Arial"/>
          <w:b/>
          <w:lang w:val="it-IT"/>
        </w:rPr>
      </w:pPr>
      <w:r w:rsidRPr="00EC6F47">
        <w:rPr>
          <w:rFonts w:ascii="Arial" w:hAnsi="Arial" w:cs="Arial"/>
          <w:b/>
          <w:lang w:val="it-IT"/>
        </w:rPr>
        <w:t>Attachment/</w:t>
      </w:r>
      <w:r w:rsidRPr="00EC6F47">
        <w:rPr>
          <w:rFonts w:ascii="Arial" w:hAnsi="Arial" w:cs="Arial"/>
          <w:b/>
          <w:i/>
          <w:iCs/>
          <w:lang w:val="it-IT"/>
        </w:rPr>
        <w:t>Đính kèm</w:t>
      </w:r>
    </w:p>
    <w:p w14:paraId="1CF54422" w14:textId="3873719A" w:rsidR="00A24238" w:rsidRDefault="00E85349" w:rsidP="00E85349">
      <w:pPr>
        <w:tabs>
          <w:tab w:val="right" w:pos="9000"/>
        </w:tabs>
        <w:jc w:val="both"/>
        <w:rPr>
          <w:rFonts w:ascii="Arial" w:hAnsi="Arial" w:cs="Arial"/>
          <w:b/>
          <w:i/>
          <w:iCs/>
          <w:lang w:val="it-IT"/>
        </w:rPr>
      </w:pPr>
      <w:r w:rsidRPr="00EC6F47">
        <w:rPr>
          <w:rFonts w:ascii="Arial" w:hAnsi="Arial" w:cs="Arial"/>
          <w:b/>
          <w:lang w:val="it-IT"/>
        </w:rPr>
        <w:t xml:space="preserve">Annex 1: Quotation form/ </w:t>
      </w:r>
      <w:r w:rsidRPr="00EC6F47">
        <w:rPr>
          <w:rFonts w:ascii="Arial" w:hAnsi="Arial" w:cs="Arial"/>
          <w:b/>
          <w:i/>
          <w:iCs/>
          <w:lang w:val="it-IT"/>
        </w:rPr>
        <w:t>Phụ lục 1: Mẫu báo giá</w:t>
      </w:r>
    </w:p>
    <w:p w14:paraId="238E7B97" w14:textId="77777777" w:rsidR="0014128E" w:rsidRDefault="0014128E" w:rsidP="00E85349">
      <w:pPr>
        <w:tabs>
          <w:tab w:val="right" w:pos="9000"/>
        </w:tabs>
        <w:jc w:val="both"/>
        <w:rPr>
          <w:rFonts w:ascii="Arial" w:hAnsi="Arial" w:cs="Arial"/>
          <w:b/>
          <w:i/>
          <w:iCs/>
          <w:lang w:val="it-IT"/>
        </w:rPr>
      </w:pPr>
    </w:p>
    <w:p w14:paraId="6827F849" w14:textId="77777777" w:rsidR="00A93209" w:rsidRDefault="00A93209" w:rsidP="00E85349">
      <w:pPr>
        <w:tabs>
          <w:tab w:val="right" w:pos="9000"/>
        </w:tabs>
        <w:jc w:val="both"/>
        <w:rPr>
          <w:rFonts w:ascii="Arial" w:hAnsi="Arial" w:cs="Arial"/>
          <w:b/>
          <w:i/>
          <w:iCs/>
          <w:lang w:val="it-IT"/>
        </w:rPr>
      </w:pPr>
    </w:p>
    <w:p w14:paraId="7794732E" w14:textId="77777777" w:rsidR="00354ACE" w:rsidRDefault="00354ACE" w:rsidP="00E85349">
      <w:pPr>
        <w:tabs>
          <w:tab w:val="right" w:pos="9000"/>
        </w:tabs>
        <w:jc w:val="both"/>
        <w:rPr>
          <w:rFonts w:ascii="Arial" w:hAnsi="Arial" w:cs="Arial"/>
          <w:b/>
          <w:i/>
          <w:iCs/>
          <w:lang w:val="it-IT"/>
        </w:rPr>
      </w:pPr>
    </w:p>
    <w:p w14:paraId="2E274839" w14:textId="77777777" w:rsidR="00354ACE" w:rsidRDefault="00354ACE" w:rsidP="00E85349">
      <w:pPr>
        <w:tabs>
          <w:tab w:val="right" w:pos="9000"/>
        </w:tabs>
        <w:jc w:val="both"/>
        <w:rPr>
          <w:rFonts w:ascii="Arial" w:hAnsi="Arial" w:cs="Arial"/>
          <w:b/>
          <w:i/>
          <w:iCs/>
          <w:lang w:val="it-IT"/>
        </w:rPr>
      </w:pPr>
    </w:p>
    <w:p w14:paraId="111B26ED" w14:textId="77777777" w:rsidR="00354ACE" w:rsidRDefault="00354ACE" w:rsidP="00E85349">
      <w:pPr>
        <w:tabs>
          <w:tab w:val="right" w:pos="9000"/>
        </w:tabs>
        <w:jc w:val="both"/>
        <w:rPr>
          <w:rFonts w:ascii="Arial" w:hAnsi="Arial" w:cs="Arial"/>
          <w:b/>
          <w:i/>
          <w:iCs/>
          <w:lang w:val="it-IT"/>
        </w:rPr>
      </w:pPr>
    </w:p>
    <w:p w14:paraId="7885BAAE" w14:textId="77777777" w:rsidR="00354ACE" w:rsidRDefault="00354ACE" w:rsidP="00E85349">
      <w:pPr>
        <w:tabs>
          <w:tab w:val="right" w:pos="9000"/>
        </w:tabs>
        <w:jc w:val="both"/>
        <w:rPr>
          <w:rFonts w:ascii="Arial" w:hAnsi="Arial" w:cs="Arial"/>
          <w:b/>
          <w:i/>
          <w:iCs/>
          <w:lang w:val="it-IT"/>
        </w:rPr>
      </w:pPr>
    </w:p>
    <w:p w14:paraId="679F7799" w14:textId="77777777" w:rsidR="00354ACE" w:rsidRDefault="00354ACE" w:rsidP="00E85349">
      <w:pPr>
        <w:tabs>
          <w:tab w:val="right" w:pos="9000"/>
        </w:tabs>
        <w:jc w:val="both"/>
        <w:rPr>
          <w:rFonts w:ascii="Arial" w:hAnsi="Arial" w:cs="Arial"/>
          <w:b/>
          <w:i/>
          <w:iCs/>
          <w:lang w:val="it-IT"/>
        </w:rPr>
      </w:pPr>
    </w:p>
    <w:p w14:paraId="2AC92BF6" w14:textId="77777777" w:rsidR="00354ACE" w:rsidRDefault="00354ACE" w:rsidP="00E85349">
      <w:pPr>
        <w:tabs>
          <w:tab w:val="right" w:pos="9000"/>
        </w:tabs>
        <w:jc w:val="both"/>
        <w:rPr>
          <w:rFonts w:ascii="Arial" w:hAnsi="Arial" w:cs="Arial"/>
          <w:b/>
          <w:i/>
          <w:iCs/>
          <w:lang w:val="it-IT"/>
        </w:rPr>
      </w:pPr>
    </w:p>
    <w:p w14:paraId="4CAA8FCA" w14:textId="77777777" w:rsidR="00A93209" w:rsidRDefault="00A93209" w:rsidP="00E85349">
      <w:pPr>
        <w:tabs>
          <w:tab w:val="right" w:pos="9000"/>
        </w:tabs>
        <w:jc w:val="both"/>
        <w:rPr>
          <w:rFonts w:ascii="Arial" w:hAnsi="Arial" w:cs="Arial"/>
          <w:b/>
          <w:i/>
          <w:iCs/>
          <w:lang w:val="it-IT"/>
        </w:rPr>
      </w:pPr>
    </w:p>
    <w:p w14:paraId="63EA80C4" w14:textId="77777777" w:rsidR="0032325E" w:rsidRDefault="0032325E" w:rsidP="0032325E">
      <w:pPr>
        <w:pStyle w:val="SectionVHeading2"/>
        <w:jc w:val="both"/>
        <w:rPr>
          <w:rFonts w:ascii="Arial" w:hAnsi="Arial" w:cs="Arial"/>
          <w:sz w:val="20"/>
          <w:lang w:val="vi-VN"/>
        </w:rPr>
        <w:sectPr w:rsidR="0032325E" w:rsidSect="00831806">
          <w:headerReference w:type="default" r:id="rId16"/>
          <w:footerReference w:type="even" r:id="rId17"/>
          <w:footerReference w:type="default" r:id="rId18"/>
          <w:pgSz w:w="11906" w:h="16838"/>
          <w:pgMar w:top="720" w:right="991" w:bottom="450" w:left="1411" w:header="270" w:footer="706" w:gutter="0"/>
          <w:cols w:space="708"/>
          <w:docGrid w:linePitch="360"/>
        </w:sectPr>
      </w:pPr>
    </w:p>
    <w:p w14:paraId="555F1FCA" w14:textId="03C87346" w:rsidR="0032325E" w:rsidRDefault="0032325E" w:rsidP="0032325E">
      <w:pPr>
        <w:tabs>
          <w:tab w:val="right" w:pos="9000"/>
        </w:tabs>
        <w:jc w:val="right"/>
        <w:rPr>
          <w:rFonts w:ascii="Arial" w:hAnsi="Arial" w:cs="Arial"/>
          <w:b/>
          <w:sz w:val="20"/>
          <w:szCs w:val="20"/>
          <w:lang w:val="it-IT"/>
        </w:rPr>
      </w:pPr>
      <w:r>
        <w:rPr>
          <w:rFonts w:ascii="Arial" w:hAnsi="Arial" w:cs="Arial"/>
          <w:b/>
          <w:sz w:val="20"/>
          <w:szCs w:val="20"/>
          <w:lang w:val="it-IT"/>
        </w:rPr>
        <w:lastRenderedPageBreak/>
        <w:t xml:space="preserve">Form </w:t>
      </w:r>
      <w:r w:rsidR="00DD7253">
        <w:rPr>
          <w:rFonts w:ascii="Arial" w:hAnsi="Arial" w:cs="Arial"/>
          <w:b/>
          <w:sz w:val="20"/>
          <w:szCs w:val="20"/>
          <w:lang w:val="it-IT"/>
        </w:rPr>
        <w:t>1</w:t>
      </w:r>
      <w:r>
        <w:rPr>
          <w:rFonts w:ascii="Arial" w:hAnsi="Arial" w:cs="Arial"/>
          <w:b/>
          <w:sz w:val="20"/>
          <w:szCs w:val="20"/>
          <w:lang w:val="it-IT"/>
        </w:rPr>
        <w:t xml:space="preserve">/Mẫu số </w:t>
      </w:r>
      <w:r w:rsidR="00DD7253">
        <w:rPr>
          <w:rFonts w:ascii="Arial" w:hAnsi="Arial" w:cs="Arial"/>
          <w:b/>
          <w:sz w:val="20"/>
          <w:szCs w:val="20"/>
          <w:lang w:val="it-IT"/>
        </w:rPr>
        <w:t>1</w:t>
      </w:r>
    </w:p>
    <w:p w14:paraId="3D537D92" w14:textId="77777777" w:rsidR="0032325E" w:rsidRPr="00EB5A2A" w:rsidRDefault="0032325E" w:rsidP="0032325E">
      <w:pPr>
        <w:spacing w:after="0" w:line="240" w:lineRule="auto"/>
        <w:jc w:val="center"/>
        <w:rPr>
          <w:rFonts w:ascii="Arial" w:hAnsi="Arial" w:cs="Arial"/>
          <w:b/>
          <w:bCs/>
          <w:sz w:val="20"/>
          <w:szCs w:val="20"/>
        </w:rPr>
      </w:pPr>
      <w:r>
        <w:rPr>
          <w:rFonts w:ascii="Arial" w:hAnsi="Arial" w:cs="Arial"/>
          <w:b/>
          <w:bCs/>
          <w:sz w:val="20"/>
          <w:szCs w:val="20"/>
        </w:rPr>
        <w:t>DETAILED QUOTATION/</w:t>
      </w:r>
      <w:r w:rsidRPr="00EB5A2A">
        <w:rPr>
          <w:rFonts w:ascii="Arial" w:hAnsi="Arial" w:cs="Arial"/>
          <w:b/>
          <w:bCs/>
          <w:sz w:val="20"/>
          <w:szCs w:val="20"/>
        </w:rPr>
        <w:t>BẢN CHÀO GIÁ CHI TIẾT</w:t>
      </w:r>
    </w:p>
    <w:p w14:paraId="4705272D" w14:textId="77777777" w:rsidR="0032325E" w:rsidRDefault="0032325E" w:rsidP="0032325E">
      <w:pPr>
        <w:spacing w:after="0" w:line="240" w:lineRule="auto"/>
        <w:jc w:val="both"/>
        <w:rPr>
          <w:rFonts w:ascii="Arial" w:hAnsi="Arial" w:cs="Arial"/>
          <w:sz w:val="20"/>
          <w:szCs w:val="20"/>
        </w:rPr>
      </w:pPr>
    </w:p>
    <w:p w14:paraId="2BBCBAB9" w14:textId="77777777" w:rsidR="0032325E" w:rsidRDefault="0032325E" w:rsidP="0032325E">
      <w:pPr>
        <w:spacing w:after="0" w:line="240" w:lineRule="auto"/>
        <w:jc w:val="both"/>
        <w:rPr>
          <w:rFonts w:ascii="Arial" w:hAnsi="Arial" w:cs="Arial"/>
          <w:i/>
          <w:iCs/>
          <w:sz w:val="20"/>
          <w:szCs w:val="20"/>
        </w:rPr>
      </w:pPr>
      <w:r>
        <w:rPr>
          <w:rFonts w:ascii="Arial" w:hAnsi="Arial" w:cs="Arial"/>
          <w:sz w:val="20"/>
          <w:szCs w:val="20"/>
        </w:rPr>
        <w:t>P</w:t>
      </w:r>
      <w:r w:rsidRPr="006478C2">
        <w:rPr>
          <w:rFonts w:ascii="Arial" w:hAnsi="Arial" w:cs="Arial"/>
          <w:sz w:val="20"/>
          <w:szCs w:val="20"/>
        </w:rPr>
        <w:t xml:space="preserve">lease use the attached quotation form to </w:t>
      </w:r>
      <w:r>
        <w:rPr>
          <w:rFonts w:ascii="Arial" w:hAnsi="Arial" w:cs="Arial"/>
          <w:sz w:val="20"/>
          <w:szCs w:val="20"/>
        </w:rPr>
        <w:t>prepare quotation to us</w:t>
      </w:r>
      <w:r w:rsidRPr="006478C2">
        <w:rPr>
          <w:rFonts w:ascii="Arial" w:hAnsi="Arial" w:cs="Arial"/>
          <w:sz w:val="20"/>
          <w:szCs w:val="20"/>
        </w:rPr>
        <w:t xml:space="preserve"> or use the supplier's form </w:t>
      </w:r>
      <w:r>
        <w:rPr>
          <w:rFonts w:ascii="Arial" w:hAnsi="Arial" w:cs="Arial"/>
          <w:sz w:val="20"/>
          <w:szCs w:val="20"/>
        </w:rPr>
        <w:t>that provide</w:t>
      </w:r>
      <w:r w:rsidRPr="006478C2">
        <w:rPr>
          <w:rFonts w:ascii="Arial" w:hAnsi="Arial" w:cs="Arial"/>
          <w:sz w:val="20"/>
          <w:szCs w:val="20"/>
        </w:rPr>
        <w:t xml:space="preserve"> all the information required in the </w:t>
      </w:r>
      <w:r>
        <w:rPr>
          <w:rFonts w:ascii="Arial" w:hAnsi="Arial" w:cs="Arial"/>
          <w:sz w:val="20"/>
          <w:szCs w:val="20"/>
        </w:rPr>
        <w:t xml:space="preserve">provide </w:t>
      </w:r>
      <w:r w:rsidRPr="006478C2">
        <w:rPr>
          <w:rFonts w:ascii="Arial" w:hAnsi="Arial" w:cs="Arial"/>
          <w:sz w:val="20"/>
          <w:szCs w:val="20"/>
        </w:rPr>
        <w:t>quotation</w:t>
      </w:r>
      <w:r>
        <w:rPr>
          <w:rFonts w:ascii="Arial" w:hAnsi="Arial" w:cs="Arial"/>
          <w:sz w:val="20"/>
          <w:szCs w:val="20"/>
        </w:rPr>
        <w:t xml:space="preserve"> form</w:t>
      </w:r>
      <w:r w:rsidRPr="006478C2">
        <w:rPr>
          <w:rFonts w:ascii="Arial" w:hAnsi="Arial" w:cs="Arial"/>
          <w:sz w:val="20"/>
          <w:szCs w:val="20"/>
        </w:rPr>
        <w:t xml:space="preserve"> and request for quotation </w:t>
      </w:r>
      <w:r>
        <w:rPr>
          <w:rFonts w:ascii="Arial" w:hAnsi="Arial" w:cs="Arial"/>
          <w:sz w:val="20"/>
          <w:szCs w:val="20"/>
        </w:rPr>
        <w:t>document</w:t>
      </w:r>
      <w:r w:rsidRPr="006478C2">
        <w:rPr>
          <w:rFonts w:ascii="Arial" w:hAnsi="Arial" w:cs="Arial"/>
          <w:sz w:val="20"/>
          <w:szCs w:val="20"/>
        </w:rPr>
        <w:t>.</w:t>
      </w:r>
      <w:r>
        <w:rPr>
          <w:rFonts w:ascii="Arial" w:hAnsi="Arial" w:cs="Arial"/>
          <w:sz w:val="20"/>
          <w:szCs w:val="20"/>
        </w:rPr>
        <w:t>/</w:t>
      </w:r>
      <w:r w:rsidRPr="00E41A54">
        <w:rPr>
          <w:rFonts w:ascii="Arial" w:hAnsi="Arial" w:cs="Arial"/>
          <w:i/>
          <w:iCs/>
          <w:sz w:val="20"/>
          <w:szCs w:val="20"/>
        </w:rPr>
        <w:t>Quý nhà cung cấp xin vui lòng sử dụng biểu mẫu báo giá đính kèm để báo giá cho chúng tôi hoặc sử dụng mẫu của nhà cung cấp với đầy đủ các thông tin theo như yêu cầu trong biểu mẫu báo giá và yêu cầu báo giá</w:t>
      </w:r>
    </w:p>
    <w:p w14:paraId="025408BA" w14:textId="77777777" w:rsidR="0032325E" w:rsidRDefault="0032325E" w:rsidP="0032325E">
      <w:pPr>
        <w:spacing w:after="0" w:line="240" w:lineRule="auto"/>
        <w:jc w:val="both"/>
        <w:rPr>
          <w:rFonts w:ascii="Arial" w:hAnsi="Arial" w:cs="Arial"/>
          <w:i/>
          <w:iCs/>
          <w:sz w:val="20"/>
          <w:szCs w:val="20"/>
        </w:rPr>
      </w:pPr>
    </w:p>
    <w:p w14:paraId="4D84129C" w14:textId="77777777" w:rsidR="00A27BEF" w:rsidRDefault="00A27BEF" w:rsidP="00EA2DD1">
      <w:pPr>
        <w:spacing w:after="0" w:line="240" w:lineRule="auto"/>
        <w:jc w:val="both"/>
        <w:rPr>
          <w:rFonts w:ascii="Arial" w:hAnsi="Arial" w:cs="Arial"/>
          <w:b/>
          <w:lang w:val="it-IT"/>
        </w:rPr>
      </w:pPr>
    </w:p>
    <w:p w14:paraId="23438E60" w14:textId="0B5AA0EC" w:rsidR="00A27BEF" w:rsidRDefault="00274FE1" w:rsidP="00EA2DD1">
      <w:pPr>
        <w:spacing w:after="0" w:line="240" w:lineRule="auto"/>
        <w:jc w:val="both"/>
      </w:pPr>
      <w:r>
        <w:object w:dxaOrig="1508" w:dyaOrig="982" w14:anchorId="61C9E8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5.5pt;height:49pt" o:ole="">
            <v:imagedata r:id="rId19" o:title=""/>
          </v:shape>
          <o:OLEObject Type="Embed" ProgID="Excel.Sheet.12" ShapeID="_x0000_i1027" DrawAspect="Icon" ObjectID="_1824474168" r:id="rId20"/>
        </w:object>
      </w:r>
      <w:r>
        <w:tab/>
      </w:r>
    </w:p>
    <w:p w14:paraId="51B486A4" w14:textId="77777777" w:rsidR="00274FE1" w:rsidRDefault="00274FE1" w:rsidP="00EA2DD1">
      <w:pPr>
        <w:spacing w:after="0" w:line="240" w:lineRule="auto"/>
        <w:jc w:val="both"/>
      </w:pPr>
    </w:p>
    <w:p w14:paraId="6D804A30" w14:textId="6E21CC47" w:rsidR="00274FE1" w:rsidRDefault="00274FE1" w:rsidP="00EA2DD1">
      <w:pPr>
        <w:spacing w:after="0" w:line="240" w:lineRule="auto"/>
        <w:jc w:val="both"/>
        <w:rPr>
          <w:rFonts w:ascii="Arial" w:hAnsi="Arial" w:cs="Arial"/>
          <w:b/>
          <w:lang w:val="it-IT"/>
        </w:rPr>
      </w:pPr>
      <w:r>
        <w:object w:dxaOrig="1508" w:dyaOrig="982" w14:anchorId="799BEEB7">
          <v:shape id="_x0000_i1028" type="#_x0000_t75" style="width:75.5pt;height:49pt" o:ole="">
            <v:imagedata r:id="rId21" o:title=""/>
          </v:shape>
          <o:OLEObject Type="Embed" ProgID="Excel.Sheet.12" ShapeID="_x0000_i1028" DrawAspect="Icon" ObjectID="_1824474169" r:id="rId22"/>
        </w:object>
      </w:r>
    </w:p>
    <w:p w14:paraId="003D2F03" w14:textId="77777777" w:rsidR="00A27BEF" w:rsidRDefault="00A27BEF" w:rsidP="00EA2DD1">
      <w:pPr>
        <w:spacing w:after="0" w:line="240" w:lineRule="auto"/>
        <w:jc w:val="both"/>
        <w:rPr>
          <w:rFonts w:ascii="Arial" w:hAnsi="Arial" w:cs="Arial"/>
          <w:b/>
          <w:lang w:val="it-IT"/>
        </w:rPr>
      </w:pPr>
    </w:p>
    <w:p w14:paraId="4D78964D" w14:textId="77777777" w:rsidR="00A27BEF" w:rsidRDefault="00A27BEF" w:rsidP="00EA2DD1">
      <w:pPr>
        <w:spacing w:after="0" w:line="240" w:lineRule="auto"/>
        <w:jc w:val="both"/>
        <w:rPr>
          <w:rFonts w:ascii="Arial" w:hAnsi="Arial" w:cs="Arial"/>
          <w:b/>
          <w:lang w:val="it-IT"/>
        </w:rPr>
      </w:pPr>
    </w:p>
    <w:p w14:paraId="54CCC9C1" w14:textId="77777777" w:rsidR="00A27BEF" w:rsidRDefault="00A27BEF" w:rsidP="00EA2DD1">
      <w:pPr>
        <w:spacing w:after="0" w:line="240" w:lineRule="auto"/>
        <w:jc w:val="both"/>
        <w:rPr>
          <w:rFonts w:ascii="Arial" w:hAnsi="Arial" w:cs="Arial"/>
          <w:b/>
          <w:lang w:val="it-IT"/>
        </w:rPr>
      </w:pPr>
    </w:p>
    <w:p w14:paraId="68188C54" w14:textId="77777777" w:rsidR="00A27BEF" w:rsidRDefault="00A27BEF" w:rsidP="00EA2DD1">
      <w:pPr>
        <w:spacing w:after="0" w:line="240" w:lineRule="auto"/>
        <w:jc w:val="both"/>
        <w:rPr>
          <w:rFonts w:ascii="Arial" w:hAnsi="Arial" w:cs="Arial"/>
          <w:b/>
          <w:lang w:val="it-IT"/>
        </w:rPr>
      </w:pPr>
    </w:p>
    <w:p w14:paraId="0C5465CC" w14:textId="77777777" w:rsidR="00A27BEF" w:rsidRDefault="00A27BEF" w:rsidP="00EA2DD1">
      <w:pPr>
        <w:spacing w:after="0" w:line="240" w:lineRule="auto"/>
        <w:jc w:val="both"/>
        <w:rPr>
          <w:rFonts w:ascii="Arial" w:hAnsi="Arial" w:cs="Arial"/>
          <w:b/>
          <w:lang w:val="it-IT"/>
        </w:rPr>
      </w:pPr>
    </w:p>
    <w:p w14:paraId="3FCAD4B2" w14:textId="77777777" w:rsidR="00A27BEF" w:rsidRDefault="00A27BEF" w:rsidP="00EA2DD1">
      <w:pPr>
        <w:spacing w:after="0" w:line="240" w:lineRule="auto"/>
        <w:jc w:val="both"/>
        <w:rPr>
          <w:rFonts w:ascii="Arial" w:hAnsi="Arial" w:cs="Arial"/>
          <w:b/>
          <w:lang w:val="it-IT"/>
        </w:rPr>
      </w:pPr>
    </w:p>
    <w:p w14:paraId="580A3E30" w14:textId="77777777" w:rsidR="00A27BEF" w:rsidRDefault="00A27BEF" w:rsidP="00EA2DD1">
      <w:pPr>
        <w:spacing w:after="0" w:line="240" w:lineRule="auto"/>
        <w:jc w:val="both"/>
        <w:rPr>
          <w:rFonts w:ascii="Arial" w:hAnsi="Arial" w:cs="Arial"/>
          <w:b/>
          <w:lang w:val="it-IT"/>
        </w:rPr>
      </w:pPr>
    </w:p>
    <w:p w14:paraId="5F16C857" w14:textId="77777777" w:rsidR="00A27BEF" w:rsidRDefault="00A27BEF" w:rsidP="00EA2DD1">
      <w:pPr>
        <w:spacing w:after="0" w:line="240" w:lineRule="auto"/>
        <w:jc w:val="both"/>
        <w:rPr>
          <w:rFonts w:ascii="Arial" w:hAnsi="Arial" w:cs="Arial"/>
          <w:i/>
          <w:iCs/>
          <w:sz w:val="20"/>
          <w:szCs w:val="20"/>
        </w:rPr>
      </w:pPr>
    </w:p>
    <w:p w14:paraId="5C42AD70" w14:textId="77777777" w:rsidR="00A27BEF" w:rsidRDefault="00A27BEF" w:rsidP="00EA2DD1">
      <w:pPr>
        <w:spacing w:after="0" w:line="240" w:lineRule="auto"/>
        <w:jc w:val="both"/>
        <w:rPr>
          <w:rFonts w:ascii="Arial" w:hAnsi="Arial" w:cs="Arial"/>
          <w:i/>
          <w:iCs/>
          <w:sz w:val="20"/>
          <w:szCs w:val="20"/>
        </w:rPr>
      </w:pPr>
    </w:p>
    <w:p w14:paraId="1CDD83D9" w14:textId="77777777" w:rsidR="00A27BEF" w:rsidRDefault="00A27BEF" w:rsidP="00EA2DD1">
      <w:pPr>
        <w:spacing w:after="0" w:line="240" w:lineRule="auto"/>
        <w:jc w:val="both"/>
        <w:rPr>
          <w:rFonts w:ascii="Arial" w:hAnsi="Arial" w:cs="Arial"/>
          <w:i/>
          <w:iCs/>
          <w:sz w:val="20"/>
          <w:szCs w:val="20"/>
        </w:rPr>
      </w:pPr>
    </w:p>
    <w:p w14:paraId="24D174D5" w14:textId="77777777" w:rsidR="00A27BEF" w:rsidRDefault="00A27BEF" w:rsidP="00EA2DD1">
      <w:pPr>
        <w:spacing w:after="0" w:line="240" w:lineRule="auto"/>
        <w:jc w:val="both"/>
        <w:rPr>
          <w:rFonts w:ascii="Arial" w:hAnsi="Arial" w:cs="Arial"/>
          <w:i/>
          <w:iCs/>
          <w:sz w:val="20"/>
          <w:szCs w:val="20"/>
        </w:rPr>
      </w:pPr>
    </w:p>
    <w:p w14:paraId="368C5C92" w14:textId="77777777" w:rsidR="00A27BEF" w:rsidRDefault="00A27BEF" w:rsidP="00EA2DD1">
      <w:pPr>
        <w:spacing w:after="0" w:line="240" w:lineRule="auto"/>
        <w:jc w:val="both"/>
        <w:rPr>
          <w:rFonts w:ascii="Arial" w:hAnsi="Arial" w:cs="Arial"/>
          <w:i/>
          <w:iCs/>
          <w:sz w:val="20"/>
          <w:szCs w:val="20"/>
        </w:rPr>
      </w:pPr>
    </w:p>
    <w:p w14:paraId="3260C743" w14:textId="77777777" w:rsidR="00A27BEF" w:rsidRDefault="00A27BEF" w:rsidP="00EA2DD1">
      <w:pPr>
        <w:spacing w:after="0" w:line="240" w:lineRule="auto"/>
        <w:jc w:val="both"/>
        <w:rPr>
          <w:rFonts w:ascii="Arial" w:hAnsi="Arial" w:cs="Arial"/>
          <w:i/>
          <w:iCs/>
          <w:sz w:val="20"/>
          <w:szCs w:val="20"/>
        </w:rPr>
      </w:pPr>
    </w:p>
    <w:p w14:paraId="509CDAF8" w14:textId="77777777" w:rsidR="00A27BEF" w:rsidRDefault="00A27BEF" w:rsidP="00EA2DD1">
      <w:pPr>
        <w:spacing w:after="0" w:line="240" w:lineRule="auto"/>
        <w:jc w:val="both"/>
        <w:rPr>
          <w:rFonts w:ascii="Arial" w:hAnsi="Arial" w:cs="Arial"/>
          <w:i/>
          <w:iCs/>
          <w:sz w:val="20"/>
          <w:szCs w:val="20"/>
        </w:rPr>
      </w:pPr>
    </w:p>
    <w:p w14:paraId="1B7D8918" w14:textId="77777777" w:rsidR="000B406F" w:rsidRDefault="000B406F" w:rsidP="00EA2DD1">
      <w:pPr>
        <w:spacing w:after="0" w:line="240" w:lineRule="auto"/>
        <w:jc w:val="both"/>
        <w:rPr>
          <w:rFonts w:ascii="Arial" w:hAnsi="Arial" w:cs="Arial"/>
          <w:i/>
          <w:iCs/>
          <w:sz w:val="20"/>
          <w:szCs w:val="20"/>
        </w:rPr>
      </w:pPr>
    </w:p>
    <w:p w14:paraId="591F78C1" w14:textId="77777777" w:rsidR="000B406F" w:rsidRDefault="000B406F" w:rsidP="00EA2DD1">
      <w:pPr>
        <w:spacing w:after="0" w:line="240" w:lineRule="auto"/>
        <w:jc w:val="both"/>
        <w:rPr>
          <w:rFonts w:ascii="Arial" w:hAnsi="Arial" w:cs="Arial"/>
          <w:i/>
          <w:iCs/>
          <w:sz w:val="20"/>
          <w:szCs w:val="20"/>
        </w:rPr>
      </w:pPr>
    </w:p>
    <w:p w14:paraId="6A030A25" w14:textId="77777777" w:rsidR="000B406F" w:rsidRDefault="000B406F" w:rsidP="00EA2DD1">
      <w:pPr>
        <w:spacing w:after="0" w:line="240" w:lineRule="auto"/>
        <w:jc w:val="both"/>
        <w:rPr>
          <w:rFonts w:ascii="Arial" w:hAnsi="Arial" w:cs="Arial"/>
          <w:i/>
          <w:iCs/>
          <w:sz w:val="20"/>
          <w:szCs w:val="20"/>
        </w:rPr>
      </w:pPr>
    </w:p>
    <w:p w14:paraId="22688331" w14:textId="77777777" w:rsidR="000B406F" w:rsidRDefault="000B406F" w:rsidP="00EA2DD1">
      <w:pPr>
        <w:spacing w:after="0" w:line="240" w:lineRule="auto"/>
        <w:jc w:val="both"/>
        <w:rPr>
          <w:rFonts w:ascii="Arial" w:hAnsi="Arial" w:cs="Arial"/>
          <w:i/>
          <w:iCs/>
          <w:sz w:val="20"/>
          <w:szCs w:val="20"/>
        </w:rPr>
      </w:pPr>
    </w:p>
    <w:p w14:paraId="596A7A0D" w14:textId="77777777" w:rsidR="000B406F" w:rsidRDefault="000B406F" w:rsidP="00EA2DD1">
      <w:pPr>
        <w:spacing w:after="0" w:line="240" w:lineRule="auto"/>
        <w:jc w:val="both"/>
        <w:rPr>
          <w:rFonts w:ascii="Arial" w:hAnsi="Arial" w:cs="Arial"/>
          <w:i/>
          <w:iCs/>
          <w:sz w:val="20"/>
          <w:szCs w:val="20"/>
        </w:rPr>
      </w:pPr>
    </w:p>
    <w:p w14:paraId="7C0B42BA" w14:textId="77777777" w:rsidR="000B406F" w:rsidRDefault="000B406F" w:rsidP="00EA2DD1">
      <w:pPr>
        <w:spacing w:after="0" w:line="240" w:lineRule="auto"/>
        <w:jc w:val="both"/>
        <w:rPr>
          <w:rFonts w:ascii="Arial" w:hAnsi="Arial" w:cs="Arial"/>
          <w:i/>
          <w:iCs/>
          <w:sz w:val="20"/>
          <w:szCs w:val="20"/>
        </w:rPr>
      </w:pPr>
    </w:p>
    <w:p w14:paraId="7B134518" w14:textId="77777777" w:rsidR="000B406F" w:rsidRDefault="000B406F" w:rsidP="00EA2DD1">
      <w:pPr>
        <w:spacing w:after="0" w:line="240" w:lineRule="auto"/>
        <w:jc w:val="both"/>
        <w:rPr>
          <w:rFonts w:ascii="Arial" w:hAnsi="Arial" w:cs="Arial"/>
          <w:i/>
          <w:iCs/>
          <w:sz w:val="20"/>
          <w:szCs w:val="20"/>
        </w:rPr>
      </w:pPr>
    </w:p>
    <w:p w14:paraId="3A1C5F9F" w14:textId="77777777" w:rsidR="000B406F" w:rsidRDefault="000B406F" w:rsidP="00EA2DD1">
      <w:pPr>
        <w:spacing w:after="0" w:line="240" w:lineRule="auto"/>
        <w:jc w:val="both"/>
        <w:rPr>
          <w:rFonts w:ascii="Arial" w:hAnsi="Arial" w:cs="Arial"/>
          <w:i/>
          <w:iCs/>
          <w:sz w:val="20"/>
          <w:szCs w:val="20"/>
        </w:rPr>
      </w:pPr>
    </w:p>
    <w:p w14:paraId="5D436D78" w14:textId="77777777" w:rsidR="000B406F" w:rsidRDefault="000B406F" w:rsidP="00EA2DD1">
      <w:pPr>
        <w:spacing w:after="0" w:line="240" w:lineRule="auto"/>
        <w:jc w:val="both"/>
        <w:rPr>
          <w:rFonts w:ascii="Arial" w:hAnsi="Arial" w:cs="Arial"/>
          <w:i/>
          <w:iCs/>
          <w:sz w:val="20"/>
          <w:szCs w:val="20"/>
        </w:rPr>
      </w:pPr>
    </w:p>
    <w:p w14:paraId="5EA01B40" w14:textId="77777777" w:rsidR="000B406F" w:rsidRDefault="000B406F" w:rsidP="00EA2DD1">
      <w:pPr>
        <w:spacing w:after="0" w:line="240" w:lineRule="auto"/>
        <w:jc w:val="both"/>
        <w:rPr>
          <w:rFonts w:ascii="Arial" w:hAnsi="Arial" w:cs="Arial"/>
          <w:i/>
          <w:iCs/>
          <w:sz w:val="20"/>
          <w:szCs w:val="20"/>
        </w:rPr>
      </w:pPr>
    </w:p>
    <w:p w14:paraId="6FE5D2E2" w14:textId="77777777" w:rsidR="000B406F" w:rsidRDefault="000B406F" w:rsidP="00EA2DD1">
      <w:pPr>
        <w:spacing w:after="0" w:line="240" w:lineRule="auto"/>
        <w:jc w:val="both"/>
        <w:rPr>
          <w:rFonts w:ascii="Arial" w:hAnsi="Arial" w:cs="Arial"/>
          <w:i/>
          <w:iCs/>
          <w:sz w:val="20"/>
          <w:szCs w:val="20"/>
        </w:rPr>
      </w:pPr>
    </w:p>
    <w:p w14:paraId="20C6812E" w14:textId="77777777" w:rsidR="000B406F" w:rsidRDefault="000B406F" w:rsidP="00EA2DD1">
      <w:pPr>
        <w:spacing w:after="0" w:line="240" w:lineRule="auto"/>
        <w:jc w:val="both"/>
        <w:rPr>
          <w:rFonts w:ascii="Arial" w:hAnsi="Arial" w:cs="Arial"/>
          <w:i/>
          <w:iCs/>
          <w:sz w:val="20"/>
          <w:szCs w:val="20"/>
        </w:rPr>
      </w:pPr>
    </w:p>
    <w:p w14:paraId="6175E8A2" w14:textId="77777777" w:rsidR="000B406F" w:rsidRDefault="000B406F" w:rsidP="00EA2DD1">
      <w:pPr>
        <w:spacing w:after="0" w:line="240" w:lineRule="auto"/>
        <w:jc w:val="both"/>
        <w:rPr>
          <w:rFonts w:ascii="Arial" w:hAnsi="Arial" w:cs="Arial"/>
          <w:i/>
          <w:iCs/>
          <w:sz w:val="20"/>
          <w:szCs w:val="20"/>
        </w:rPr>
      </w:pPr>
    </w:p>
    <w:p w14:paraId="288EEE50" w14:textId="77777777" w:rsidR="000B406F" w:rsidRDefault="000B406F" w:rsidP="00EA2DD1">
      <w:pPr>
        <w:spacing w:after="0" w:line="240" w:lineRule="auto"/>
        <w:jc w:val="both"/>
        <w:rPr>
          <w:rFonts w:ascii="Arial" w:hAnsi="Arial" w:cs="Arial"/>
          <w:i/>
          <w:iCs/>
          <w:sz w:val="20"/>
          <w:szCs w:val="20"/>
        </w:rPr>
      </w:pPr>
    </w:p>
    <w:p w14:paraId="1166DCEC" w14:textId="77777777" w:rsidR="000B406F" w:rsidRDefault="000B406F" w:rsidP="00EA2DD1">
      <w:pPr>
        <w:spacing w:after="0" w:line="240" w:lineRule="auto"/>
        <w:jc w:val="both"/>
        <w:rPr>
          <w:rFonts w:ascii="Arial" w:hAnsi="Arial" w:cs="Arial"/>
          <w:i/>
          <w:iCs/>
          <w:sz w:val="20"/>
          <w:szCs w:val="20"/>
        </w:rPr>
      </w:pPr>
    </w:p>
    <w:p w14:paraId="2A567BED" w14:textId="77777777" w:rsidR="00A27BEF" w:rsidRDefault="00A27BEF" w:rsidP="00EA2DD1">
      <w:pPr>
        <w:spacing w:after="0" w:line="240" w:lineRule="auto"/>
        <w:jc w:val="both"/>
        <w:rPr>
          <w:rFonts w:ascii="Arial" w:hAnsi="Arial" w:cs="Arial"/>
          <w:i/>
          <w:iCs/>
          <w:sz w:val="20"/>
          <w:szCs w:val="20"/>
        </w:rPr>
      </w:pPr>
    </w:p>
    <w:p w14:paraId="0032DF52" w14:textId="77777777" w:rsidR="00A27BEF" w:rsidRDefault="00A27BEF" w:rsidP="00EA2DD1">
      <w:pPr>
        <w:spacing w:after="0" w:line="240" w:lineRule="auto"/>
        <w:jc w:val="both"/>
        <w:rPr>
          <w:rFonts w:ascii="Arial" w:hAnsi="Arial" w:cs="Arial"/>
          <w:i/>
          <w:iCs/>
          <w:sz w:val="20"/>
          <w:szCs w:val="20"/>
        </w:rPr>
      </w:pPr>
    </w:p>
    <w:p w14:paraId="3DAC60A4" w14:textId="77777777" w:rsidR="00A27BEF" w:rsidRDefault="00A27BEF" w:rsidP="00EA2DD1">
      <w:pPr>
        <w:spacing w:after="0" w:line="240" w:lineRule="auto"/>
        <w:jc w:val="both"/>
        <w:rPr>
          <w:rFonts w:ascii="Arial" w:hAnsi="Arial" w:cs="Arial"/>
          <w:i/>
          <w:iCs/>
          <w:sz w:val="20"/>
          <w:szCs w:val="20"/>
        </w:rPr>
      </w:pPr>
    </w:p>
    <w:p w14:paraId="523AF4A6" w14:textId="77777777" w:rsidR="00A27BEF" w:rsidRDefault="00A27BEF" w:rsidP="00EA2DD1">
      <w:pPr>
        <w:spacing w:after="0" w:line="240" w:lineRule="auto"/>
        <w:jc w:val="both"/>
        <w:rPr>
          <w:rFonts w:ascii="Arial" w:hAnsi="Arial" w:cs="Arial"/>
          <w:i/>
          <w:iCs/>
          <w:sz w:val="20"/>
          <w:szCs w:val="20"/>
        </w:rPr>
      </w:pPr>
    </w:p>
    <w:p w14:paraId="1792FE5C" w14:textId="77777777" w:rsidR="00DD7253" w:rsidRDefault="00DD7253" w:rsidP="00EA2DD1">
      <w:pPr>
        <w:spacing w:after="0" w:line="240" w:lineRule="auto"/>
        <w:jc w:val="both"/>
        <w:rPr>
          <w:rFonts w:ascii="Arial" w:hAnsi="Arial" w:cs="Arial"/>
          <w:i/>
          <w:iCs/>
          <w:sz w:val="20"/>
          <w:szCs w:val="20"/>
        </w:rPr>
      </w:pPr>
    </w:p>
    <w:p w14:paraId="6BA1892C" w14:textId="77777777" w:rsidR="00DD7253" w:rsidRDefault="00DD7253" w:rsidP="00EA2DD1">
      <w:pPr>
        <w:spacing w:after="0" w:line="240" w:lineRule="auto"/>
        <w:jc w:val="both"/>
        <w:rPr>
          <w:rFonts w:ascii="Arial" w:hAnsi="Arial" w:cs="Arial"/>
          <w:i/>
          <w:iCs/>
          <w:sz w:val="20"/>
          <w:szCs w:val="20"/>
        </w:rPr>
      </w:pPr>
    </w:p>
    <w:p w14:paraId="545450D7" w14:textId="77777777" w:rsidR="00DD7253" w:rsidRDefault="00DD7253" w:rsidP="00EA2DD1">
      <w:pPr>
        <w:spacing w:after="0" w:line="240" w:lineRule="auto"/>
        <w:jc w:val="both"/>
        <w:rPr>
          <w:rFonts w:ascii="Arial" w:hAnsi="Arial" w:cs="Arial"/>
          <w:i/>
          <w:iCs/>
          <w:sz w:val="20"/>
          <w:szCs w:val="20"/>
        </w:rPr>
      </w:pPr>
    </w:p>
    <w:p w14:paraId="508FB021" w14:textId="77777777" w:rsidR="00DD7253" w:rsidRDefault="00DD7253" w:rsidP="00EA2DD1">
      <w:pPr>
        <w:spacing w:after="0" w:line="240" w:lineRule="auto"/>
        <w:jc w:val="both"/>
        <w:rPr>
          <w:rFonts w:ascii="Arial" w:hAnsi="Arial" w:cs="Arial"/>
          <w:i/>
          <w:iCs/>
          <w:sz w:val="20"/>
          <w:szCs w:val="20"/>
        </w:rPr>
      </w:pPr>
    </w:p>
    <w:p w14:paraId="3A38E92E" w14:textId="77777777" w:rsidR="00DD7253" w:rsidRDefault="00DD7253" w:rsidP="00EA2DD1">
      <w:pPr>
        <w:spacing w:after="0" w:line="240" w:lineRule="auto"/>
        <w:jc w:val="both"/>
        <w:rPr>
          <w:rFonts w:ascii="Arial" w:hAnsi="Arial" w:cs="Arial"/>
          <w:i/>
          <w:iCs/>
          <w:sz w:val="20"/>
          <w:szCs w:val="20"/>
        </w:rPr>
      </w:pPr>
    </w:p>
    <w:p w14:paraId="70921143" w14:textId="77777777" w:rsidR="00DD7253" w:rsidRDefault="00DD7253" w:rsidP="00EA2DD1">
      <w:pPr>
        <w:spacing w:after="0" w:line="240" w:lineRule="auto"/>
        <w:jc w:val="both"/>
        <w:rPr>
          <w:rFonts w:ascii="Arial" w:hAnsi="Arial" w:cs="Arial"/>
          <w:i/>
          <w:iCs/>
          <w:sz w:val="20"/>
          <w:szCs w:val="20"/>
        </w:rPr>
      </w:pPr>
    </w:p>
    <w:p w14:paraId="64AE7DD9" w14:textId="77777777" w:rsidR="00DD7253" w:rsidRDefault="00DD7253" w:rsidP="00EA2DD1">
      <w:pPr>
        <w:spacing w:after="0" w:line="240" w:lineRule="auto"/>
        <w:jc w:val="both"/>
        <w:rPr>
          <w:rFonts w:ascii="Arial" w:hAnsi="Arial" w:cs="Arial"/>
          <w:i/>
          <w:iCs/>
          <w:sz w:val="20"/>
          <w:szCs w:val="20"/>
        </w:rPr>
      </w:pPr>
    </w:p>
    <w:p w14:paraId="5B6885ED" w14:textId="77777777" w:rsidR="00DD7253" w:rsidRPr="00EA2DD1" w:rsidRDefault="00DD7253" w:rsidP="00EA2DD1">
      <w:pPr>
        <w:spacing w:after="0" w:line="240" w:lineRule="auto"/>
        <w:jc w:val="both"/>
        <w:rPr>
          <w:rFonts w:ascii="Arial" w:hAnsi="Arial" w:cs="Arial"/>
          <w:i/>
          <w:iCs/>
          <w:sz w:val="20"/>
          <w:szCs w:val="20"/>
        </w:rPr>
      </w:pPr>
    </w:p>
    <w:p w14:paraId="3A059EE5" w14:textId="57E84FC9" w:rsidR="0032325E" w:rsidRDefault="0032325E" w:rsidP="0032325E">
      <w:pPr>
        <w:tabs>
          <w:tab w:val="right" w:pos="9000"/>
        </w:tabs>
        <w:jc w:val="right"/>
        <w:rPr>
          <w:rFonts w:ascii="Arial" w:hAnsi="Arial" w:cs="Arial"/>
          <w:b/>
          <w:sz w:val="20"/>
          <w:szCs w:val="20"/>
          <w:lang w:val="it-IT"/>
        </w:rPr>
      </w:pPr>
      <w:r>
        <w:rPr>
          <w:rFonts w:ascii="Arial" w:hAnsi="Arial" w:cs="Arial"/>
          <w:b/>
          <w:sz w:val="20"/>
          <w:szCs w:val="20"/>
          <w:lang w:val="it-IT"/>
        </w:rPr>
        <w:t xml:space="preserve">Mẫu số </w:t>
      </w:r>
      <w:r w:rsidR="00DD7253">
        <w:rPr>
          <w:rFonts w:ascii="Arial" w:hAnsi="Arial" w:cs="Arial"/>
          <w:b/>
          <w:sz w:val="20"/>
          <w:szCs w:val="20"/>
          <w:lang w:val="it-IT"/>
        </w:rPr>
        <w:t>2</w:t>
      </w:r>
    </w:p>
    <w:p w14:paraId="04AD8E43" w14:textId="77777777" w:rsidR="0032325E" w:rsidRPr="006478C2" w:rsidRDefault="0032325E" w:rsidP="0032325E">
      <w:pPr>
        <w:pStyle w:val="SectionVHeading2"/>
        <w:rPr>
          <w:rFonts w:ascii="Arial" w:hAnsi="Arial" w:cs="Arial"/>
          <w:bCs/>
          <w:sz w:val="20"/>
        </w:rPr>
      </w:pPr>
      <w:r w:rsidRPr="006478C2">
        <w:rPr>
          <w:rFonts w:ascii="Arial" w:hAnsi="Arial" w:cs="Arial"/>
          <w:bCs/>
          <w:sz w:val="20"/>
        </w:rPr>
        <w:t xml:space="preserve">DECLARATION OF UNDERTAKING </w:t>
      </w:r>
      <w:r>
        <w:rPr>
          <w:rFonts w:ascii="Arial" w:hAnsi="Arial" w:cs="Arial"/>
          <w:bCs/>
          <w:sz w:val="20"/>
        </w:rPr>
        <w:t>/</w:t>
      </w:r>
      <w:r w:rsidRPr="006478C2">
        <w:rPr>
          <w:rFonts w:ascii="Arial" w:hAnsi="Arial" w:cs="Arial"/>
          <w:bCs/>
          <w:sz w:val="20"/>
        </w:rPr>
        <w:t>BẢN TUYÊN BỐ CAM KẾT</w:t>
      </w:r>
    </w:p>
    <w:p w14:paraId="1137565E" w14:textId="657833CB" w:rsidR="0032325E" w:rsidRDefault="0032325E" w:rsidP="0032325E">
      <w:pPr>
        <w:tabs>
          <w:tab w:val="right" w:pos="9000"/>
        </w:tabs>
        <w:jc w:val="center"/>
        <w:rPr>
          <w:rFonts w:ascii="Arial" w:hAnsi="Arial" w:cs="Arial"/>
          <w:i/>
          <w:sz w:val="20"/>
          <w:szCs w:val="20"/>
        </w:rPr>
      </w:pPr>
      <w:r>
        <w:rPr>
          <w:rFonts w:ascii="Arial" w:hAnsi="Arial" w:cs="Arial"/>
          <w:i/>
          <w:sz w:val="20"/>
          <w:szCs w:val="20"/>
        </w:rPr>
        <w:t xml:space="preserve">Ref.: Quotation for </w:t>
      </w:r>
      <w:r w:rsidRPr="00050DC6">
        <w:rPr>
          <w:rFonts w:ascii="Arial" w:hAnsi="Arial" w:cs="Arial"/>
          <w:i/>
          <w:sz w:val="20"/>
          <w:szCs w:val="20"/>
        </w:rPr>
        <w:t xml:space="preserve">supply </w:t>
      </w:r>
      <w:r w:rsidR="00913712" w:rsidRPr="00913712">
        <w:rPr>
          <w:rFonts w:ascii="Arial" w:hAnsi="Arial" w:cs="Arial"/>
          <w:bCs/>
          <w:i/>
          <w:sz w:val="20"/>
          <w:szCs w:val="20"/>
        </w:rPr>
        <w:t>Zoning buoys and specialized equipment to zone the seagrass restoration and conservation areas in Cu Lao Cham</w:t>
      </w:r>
      <w:r>
        <w:rPr>
          <w:rFonts w:ascii="Arial" w:hAnsi="Arial" w:cs="Arial"/>
          <w:iCs/>
          <w:sz w:val="20"/>
          <w:szCs w:val="20"/>
        </w:rPr>
        <w:t xml:space="preserve"> </w:t>
      </w:r>
    </w:p>
    <w:p w14:paraId="12F90634" w14:textId="37AD5487" w:rsidR="0032325E" w:rsidRDefault="0032325E" w:rsidP="0032325E">
      <w:pPr>
        <w:tabs>
          <w:tab w:val="right" w:pos="9000"/>
        </w:tabs>
        <w:jc w:val="center"/>
        <w:rPr>
          <w:rFonts w:ascii="Arial" w:hAnsi="Arial" w:cs="Arial"/>
          <w:i/>
          <w:sz w:val="20"/>
          <w:szCs w:val="20"/>
        </w:rPr>
      </w:pPr>
      <w:r w:rsidRPr="00A63E1F">
        <w:rPr>
          <w:rFonts w:ascii="Arial" w:hAnsi="Arial" w:cs="Arial"/>
          <w:i/>
          <w:sz w:val="20"/>
          <w:szCs w:val="20"/>
        </w:rPr>
        <w:t xml:space="preserve">Về việc: Chào giá cung cấp </w:t>
      </w:r>
      <w:r w:rsidR="00913712" w:rsidRPr="00913712">
        <w:rPr>
          <w:rFonts w:ascii="Arial" w:hAnsi="Arial" w:cs="Arial"/>
          <w:bCs/>
          <w:i/>
          <w:iCs/>
          <w:sz w:val="20"/>
          <w:szCs w:val="20"/>
        </w:rPr>
        <w:t>phao phân vùng và các trang bị chuyên dụng để phân vùng khu vực phục hồi và bảo tồn thảm cỏ biển tại Cù Lao Chàm</w:t>
      </w:r>
    </w:p>
    <w:p w14:paraId="766FB940" w14:textId="77777777" w:rsidR="0032325E" w:rsidRDefault="0032325E" w:rsidP="0032325E">
      <w:pPr>
        <w:tabs>
          <w:tab w:val="right" w:pos="9000"/>
        </w:tabs>
        <w:jc w:val="both"/>
        <w:rPr>
          <w:rFonts w:ascii="Arial" w:hAnsi="Arial" w:cs="Arial"/>
          <w:b/>
          <w:i/>
          <w:sz w:val="20"/>
          <w:szCs w:val="20"/>
        </w:rPr>
      </w:pPr>
      <w:r w:rsidRPr="006478C2">
        <w:rPr>
          <w:rFonts w:ascii="Arial" w:hAnsi="Arial" w:cs="Arial"/>
          <w:b/>
          <w:i/>
          <w:sz w:val="20"/>
          <w:szCs w:val="20"/>
        </w:rPr>
        <w:t>(</w:t>
      </w:r>
      <w:r>
        <w:rPr>
          <w:rFonts w:ascii="Arial" w:hAnsi="Arial" w:cs="Arial"/>
          <w:b/>
          <w:i/>
          <w:sz w:val="20"/>
          <w:szCs w:val="20"/>
        </w:rPr>
        <w:t xml:space="preserve">Bidders are required </w:t>
      </w:r>
      <w:r w:rsidRPr="006478C2">
        <w:rPr>
          <w:rFonts w:ascii="Arial" w:hAnsi="Arial" w:cs="Arial"/>
          <w:b/>
          <w:i/>
          <w:sz w:val="20"/>
          <w:szCs w:val="20"/>
        </w:rPr>
        <w:t xml:space="preserve">to carefully read, understand, agree and sign and stamp the </w:t>
      </w:r>
      <w:r>
        <w:rPr>
          <w:rFonts w:ascii="Arial" w:hAnsi="Arial" w:cs="Arial"/>
          <w:b/>
          <w:i/>
          <w:sz w:val="20"/>
          <w:szCs w:val="20"/>
        </w:rPr>
        <w:t>declaration of undertaking</w:t>
      </w:r>
      <w:r w:rsidRPr="006478C2">
        <w:rPr>
          <w:rFonts w:ascii="Arial" w:hAnsi="Arial" w:cs="Arial"/>
          <w:b/>
          <w:i/>
          <w:sz w:val="20"/>
          <w:szCs w:val="20"/>
        </w:rPr>
        <w:t xml:space="preserve">, enclosed with the </w:t>
      </w:r>
      <w:r>
        <w:rPr>
          <w:rFonts w:ascii="Arial" w:hAnsi="Arial" w:cs="Arial"/>
          <w:b/>
          <w:i/>
          <w:sz w:val="20"/>
          <w:szCs w:val="20"/>
        </w:rPr>
        <w:t>submitted document</w:t>
      </w:r>
      <w:r w:rsidRPr="006478C2">
        <w:rPr>
          <w:rFonts w:ascii="Arial" w:hAnsi="Arial" w:cs="Arial"/>
          <w:b/>
          <w:i/>
          <w:sz w:val="20"/>
          <w:szCs w:val="20"/>
        </w:rPr>
        <w:t>)</w:t>
      </w:r>
    </w:p>
    <w:p w14:paraId="3722CD94" w14:textId="77777777" w:rsidR="0032325E" w:rsidRPr="00A63E1F" w:rsidRDefault="0032325E" w:rsidP="0032325E">
      <w:pPr>
        <w:tabs>
          <w:tab w:val="right" w:pos="9000"/>
        </w:tabs>
        <w:jc w:val="both"/>
        <w:rPr>
          <w:rFonts w:ascii="Arial" w:hAnsi="Arial" w:cs="Arial"/>
          <w:i/>
          <w:sz w:val="20"/>
          <w:szCs w:val="20"/>
        </w:rPr>
      </w:pPr>
      <w:r w:rsidRPr="006478C2">
        <w:rPr>
          <w:rFonts w:ascii="Arial" w:hAnsi="Arial" w:cs="Arial"/>
          <w:b/>
          <w:i/>
          <w:sz w:val="20"/>
          <w:szCs w:val="20"/>
        </w:rPr>
        <w:t xml:space="preserve"> </w:t>
      </w:r>
      <w:r w:rsidRPr="00A63E1F">
        <w:rPr>
          <w:rFonts w:ascii="Arial" w:hAnsi="Arial" w:cs="Arial"/>
          <w:b/>
          <w:i/>
          <w:sz w:val="20"/>
          <w:szCs w:val="20"/>
        </w:rPr>
        <w:t>(Yêu cầu nhà thầu đọc kỹ, hiểu, đồng ý và ký tên, đóng dấu vào Tuyên bố Cam kết, nộp kèm Hồ sơ thầu)</w:t>
      </w:r>
    </w:p>
    <w:p w14:paraId="4D356E06" w14:textId="74FA196C" w:rsidR="0032325E" w:rsidRDefault="0032325E" w:rsidP="0032325E">
      <w:pPr>
        <w:spacing w:before="120" w:after="120"/>
        <w:jc w:val="both"/>
        <w:rPr>
          <w:rFonts w:ascii="Arial" w:hAnsi="Arial" w:cs="Arial"/>
          <w:sz w:val="20"/>
          <w:szCs w:val="20"/>
        </w:rPr>
      </w:pPr>
      <w:r w:rsidRPr="006478C2">
        <w:rPr>
          <w:rFonts w:ascii="Arial" w:hAnsi="Arial" w:cs="Arial"/>
          <w:sz w:val="20"/>
          <w:szCs w:val="20"/>
        </w:rPr>
        <w:t xml:space="preserve">To: </w:t>
      </w:r>
      <w:r w:rsidRPr="006478C2">
        <w:rPr>
          <w:rFonts w:ascii="Arial" w:hAnsi="Arial" w:cs="Arial"/>
          <w:sz w:val="20"/>
          <w:szCs w:val="20"/>
        </w:rPr>
        <w:tab/>
      </w:r>
      <w:r w:rsidRPr="006478C2">
        <w:rPr>
          <w:rFonts w:ascii="Arial" w:hAnsi="Arial" w:cs="Arial"/>
          <w:sz w:val="20"/>
          <w:szCs w:val="20"/>
        </w:rPr>
        <w:tab/>
        <w:t>Wo</w:t>
      </w:r>
      <w:r w:rsidR="00FE7A8E">
        <w:rPr>
          <w:rFonts w:ascii="Arial" w:hAnsi="Arial" w:cs="Arial"/>
          <w:sz w:val="20"/>
          <w:szCs w:val="20"/>
        </w:rPr>
        <w:t>r</w:t>
      </w:r>
      <w:r w:rsidRPr="006478C2">
        <w:rPr>
          <w:rFonts w:ascii="Arial" w:hAnsi="Arial" w:cs="Arial"/>
          <w:sz w:val="20"/>
          <w:szCs w:val="20"/>
        </w:rPr>
        <w:t>ld Wild Fund for Nature in Viet Nam</w:t>
      </w:r>
    </w:p>
    <w:p w14:paraId="15CAAC0E" w14:textId="77777777" w:rsidR="0032325E" w:rsidRPr="00A63E1F" w:rsidRDefault="0032325E" w:rsidP="0032325E">
      <w:pPr>
        <w:spacing w:before="120" w:after="120"/>
        <w:jc w:val="both"/>
        <w:rPr>
          <w:rFonts w:ascii="Arial" w:hAnsi="Arial" w:cs="Arial"/>
          <w:sz w:val="20"/>
          <w:szCs w:val="20"/>
        </w:rPr>
      </w:pPr>
      <w:r w:rsidRPr="00A63E1F">
        <w:rPr>
          <w:rFonts w:ascii="Arial" w:hAnsi="Arial" w:cs="Arial"/>
          <w:sz w:val="20"/>
          <w:szCs w:val="20"/>
        </w:rPr>
        <w:t xml:space="preserve">Kính gửi: </w:t>
      </w:r>
      <w:r>
        <w:rPr>
          <w:rFonts w:ascii="Arial" w:hAnsi="Arial" w:cs="Arial"/>
          <w:sz w:val="20"/>
          <w:szCs w:val="20"/>
        </w:rPr>
        <w:tab/>
      </w:r>
      <w:r w:rsidRPr="00A63E1F">
        <w:rPr>
          <w:rFonts w:ascii="Arial" w:hAnsi="Arial" w:cs="Arial"/>
          <w:sz w:val="20"/>
          <w:szCs w:val="20"/>
        </w:rPr>
        <w:t>Văn phòng đại diện Tổ chức World Wild Fund for Nature tại Việt Nam</w:t>
      </w:r>
    </w:p>
    <w:p w14:paraId="1B3760B1" w14:textId="77777777" w:rsidR="0032325E" w:rsidRPr="00A63E1F" w:rsidRDefault="0032325E" w:rsidP="003232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lang w:val="vi-VN"/>
        </w:rPr>
      </w:pPr>
      <w:r w:rsidRPr="00A63E1F">
        <w:rPr>
          <w:rFonts w:ascii="Arial" w:hAnsi="Arial" w:cs="Arial"/>
          <w:sz w:val="20"/>
          <w:szCs w:val="20"/>
          <w:lang w:val="vi-VN"/>
        </w:rPr>
        <w:t xml:space="preserve">a) </w:t>
      </w:r>
      <w:r w:rsidRPr="006478C2">
        <w:rPr>
          <w:rFonts w:ascii="Arial" w:hAnsi="Arial" w:cs="Arial"/>
          <w:sz w:val="20"/>
          <w:szCs w:val="20"/>
          <w:lang w:val="vi-VN"/>
        </w:rPr>
        <w:t xml:space="preserve">We underscore the importance of a free, fair and competitive procurement process that precludes abusive practices. In this respect we have neither offered nor granted directly or indirectly any inadmissible advantages to any of Purchaser’s staff or other person nor accepted such advantages in connection with our bid, nor will we offer or grant or accept any such incentives or conditions in the present procurement process or, in the event that we are awarded the contract, in the subsequent execution of the contract. </w:t>
      </w:r>
      <w:r>
        <w:rPr>
          <w:rFonts w:ascii="Arial" w:hAnsi="Arial" w:cs="Arial"/>
          <w:sz w:val="20"/>
          <w:szCs w:val="20"/>
          <w:lang w:val="en-AU"/>
        </w:rPr>
        <w:t>/</w:t>
      </w:r>
      <w:r w:rsidRPr="00A63E1F">
        <w:rPr>
          <w:rFonts w:ascii="Arial" w:hAnsi="Arial" w:cs="Arial"/>
          <w:sz w:val="20"/>
          <w:szCs w:val="20"/>
          <w:lang w:val="vi-VN"/>
        </w:rPr>
        <w:t>Chúng tôi nhấn mạnh tầm quan trọng của quy trình mua sắm tự do, công bằng và cạnh tranh nhằm ngăn chặn các hành vi lạm dụng. Về mặt này, chúng tôi đã không đề nghị hoặc cấp trực tiếp hoặc gián tiếp bất kỳ lợi thế không thể chấp nhận nào cho bất kỳ nhân viên của Bên mua hoặc người khác cũng như không chấp nhận những lợi thế đó liên quan đến giá thầu của chúng tôi, chúng tôi cũng sẽ không cung cấp hoặc cấp hoặc chấp nhận bất kỳ ưu đãi hoặc điều kiện nào như vậy trong</w:t>
      </w:r>
      <w:r w:rsidRPr="00A63E1F">
        <w:rPr>
          <w:rFonts w:ascii="Arial" w:hAnsi="Arial" w:cs="Arial"/>
          <w:sz w:val="20"/>
          <w:szCs w:val="20"/>
        </w:rPr>
        <w:t xml:space="preserve"> quá trình đấu thầu</w:t>
      </w:r>
      <w:r w:rsidRPr="00A63E1F">
        <w:rPr>
          <w:rFonts w:ascii="Arial" w:hAnsi="Arial" w:cs="Arial"/>
          <w:sz w:val="20"/>
          <w:szCs w:val="20"/>
          <w:lang w:val="vi-VN"/>
        </w:rPr>
        <w:t xml:space="preserve"> mua sắm, hoặc, trong trường hợp chúng tôi được trao hợp đồng, trong quá trình thực hiện hợp đồng tiếp theo;</w:t>
      </w:r>
    </w:p>
    <w:p w14:paraId="36852458" w14:textId="192A2095" w:rsidR="0032325E" w:rsidRPr="00A63E1F" w:rsidRDefault="0032325E" w:rsidP="0032325E">
      <w:pPr>
        <w:shd w:val="clear" w:color="auto" w:fill="FFFFFF"/>
        <w:jc w:val="both"/>
        <w:rPr>
          <w:rFonts w:ascii="Arial" w:hAnsi="Arial" w:cs="Arial"/>
          <w:sz w:val="20"/>
          <w:szCs w:val="20"/>
          <w:lang w:val="pl-PL"/>
        </w:rPr>
      </w:pPr>
      <w:r w:rsidRPr="00A63E1F">
        <w:rPr>
          <w:rFonts w:ascii="Arial" w:hAnsi="Arial" w:cs="Arial"/>
          <w:sz w:val="20"/>
          <w:szCs w:val="20"/>
          <w:lang w:val="vi-VN"/>
        </w:rPr>
        <w:t xml:space="preserve">b) </w:t>
      </w:r>
      <w:r w:rsidRPr="00831806">
        <w:rPr>
          <w:rFonts w:ascii="Arial" w:hAnsi="Arial" w:cs="Arial"/>
          <w:sz w:val="20"/>
          <w:szCs w:val="20"/>
          <w:lang w:val="vi-VN"/>
        </w:rPr>
        <w:t>We undertake not to participate in more than one bid in this bidding process, either as an independent contractor or in any form of joint venture</w:t>
      </w:r>
      <w:r>
        <w:rPr>
          <w:rFonts w:ascii="Arial" w:hAnsi="Arial" w:cs="Arial"/>
          <w:sz w:val="20"/>
          <w:szCs w:val="20"/>
          <w:lang w:val="en-AU"/>
        </w:rPr>
        <w:t>;/</w:t>
      </w:r>
      <w:r w:rsidRPr="00A63E1F">
        <w:rPr>
          <w:rFonts w:ascii="Arial" w:hAnsi="Arial" w:cs="Arial"/>
          <w:sz w:val="20"/>
          <w:szCs w:val="20"/>
          <w:lang w:val="vi-VN"/>
        </w:rPr>
        <w:t xml:space="preserve">Chúng tôi </w:t>
      </w:r>
      <w:r w:rsidRPr="00A63E1F">
        <w:rPr>
          <w:rFonts w:ascii="Arial" w:hAnsi="Arial" w:cs="Arial"/>
          <w:sz w:val="20"/>
          <w:szCs w:val="20"/>
        </w:rPr>
        <w:t xml:space="preserve">cam kết không </w:t>
      </w:r>
      <w:r w:rsidRPr="00A63E1F">
        <w:rPr>
          <w:rFonts w:ascii="Arial" w:hAnsi="Arial" w:cs="Arial"/>
          <w:sz w:val="20"/>
          <w:szCs w:val="20"/>
          <w:lang w:val="pl-PL"/>
        </w:rPr>
        <w:t>tham gia trong nhiều hơn một hồ sơ dự thầu trong quá trình đấu thầu này, với tư cách là nhà thầu độc lập hay bất cứ hình thức liên danh liên kết nào;</w:t>
      </w:r>
    </w:p>
    <w:p w14:paraId="2CD006BB" w14:textId="77777777" w:rsidR="0032325E" w:rsidRPr="00A63E1F" w:rsidRDefault="0032325E" w:rsidP="0032325E">
      <w:pPr>
        <w:pStyle w:val="Heading3"/>
        <w:spacing w:after="180"/>
        <w:jc w:val="both"/>
        <w:rPr>
          <w:rFonts w:ascii="Arial" w:hAnsi="Arial" w:cs="Arial"/>
          <w:b/>
          <w:color w:val="auto"/>
          <w:sz w:val="20"/>
          <w:szCs w:val="20"/>
        </w:rPr>
      </w:pPr>
      <w:r w:rsidRPr="00A63E1F">
        <w:rPr>
          <w:rFonts w:ascii="Arial" w:hAnsi="Arial" w:cs="Arial"/>
          <w:color w:val="auto"/>
          <w:sz w:val="20"/>
          <w:szCs w:val="20"/>
        </w:rPr>
        <w:t xml:space="preserve">c) </w:t>
      </w:r>
      <w:r w:rsidRPr="00831806">
        <w:rPr>
          <w:rFonts w:ascii="Arial" w:hAnsi="Arial" w:cs="Arial"/>
          <w:color w:val="auto"/>
          <w:sz w:val="20"/>
          <w:szCs w:val="20"/>
        </w:rPr>
        <w:t xml:space="preserve">We undertake not to have a close business or family relationship with any professional officer of the bid solicitor who: (i) directly or indirectly participates in the preparation of bidding documents or contract specifications; and/or the bid evaluation process for the procurement; or (ii) will participate in contract performance or supervision, unless a conflict of interest arising from such relationship is disclosed and accepted by the </w:t>
      </w:r>
      <w:r>
        <w:rPr>
          <w:rFonts w:ascii="Arial" w:hAnsi="Arial" w:cs="Arial"/>
          <w:color w:val="auto"/>
          <w:sz w:val="20"/>
          <w:szCs w:val="20"/>
        </w:rPr>
        <w:t>Purchaser</w:t>
      </w:r>
      <w:r w:rsidRPr="00831806">
        <w:rPr>
          <w:rFonts w:ascii="Arial" w:hAnsi="Arial" w:cs="Arial"/>
          <w:color w:val="auto"/>
          <w:sz w:val="20"/>
          <w:szCs w:val="20"/>
        </w:rPr>
        <w:t>;</w:t>
      </w:r>
      <w:r>
        <w:rPr>
          <w:rFonts w:ascii="Arial" w:hAnsi="Arial" w:cs="Arial"/>
          <w:color w:val="auto"/>
          <w:sz w:val="20"/>
          <w:szCs w:val="20"/>
        </w:rPr>
        <w:t>/</w:t>
      </w:r>
      <w:r w:rsidRPr="00A63E1F">
        <w:rPr>
          <w:rFonts w:ascii="Arial" w:hAnsi="Arial" w:cs="Arial"/>
          <w:color w:val="auto"/>
          <w:sz w:val="20"/>
          <w:szCs w:val="20"/>
        </w:rPr>
        <w:t>Chúng tôi cam kết không có quan hệ kinh doanh hoặc gia đình mật thiết với bất kỳ cán bộ chuyên môn của bên mời thầu mà cán bộ đó: (i) trực tiếp hay gián tiếp tham gia chuẩn bị hồ sơ mời thầu hay thông số kỹ thuật của hợp đồng; và/hoặc quá trình đánh giá hồ sơ dự thầu cho gói thầu; hoặc (ii) sẽ tham gia thực hiện hoặc giám sát hợp đồng, trừ khi xung đột lợi ích phát sinh từ mối quan hệ nói trên được công bố và chấp nhận bởi Bên Mời thầu;</w:t>
      </w:r>
    </w:p>
    <w:p w14:paraId="439F07B4" w14:textId="6A593C8B" w:rsidR="0032325E" w:rsidRPr="00A63E1F" w:rsidRDefault="0032325E" w:rsidP="003232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lang w:val="vi-VN"/>
        </w:rPr>
      </w:pPr>
      <w:r w:rsidRPr="00A63E1F">
        <w:rPr>
          <w:rFonts w:ascii="Arial" w:hAnsi="Arial" w:cs="Arial"/>
          <w:sz w:val="20"/>
          <w:szCs w:val="20"/>
          <w:lang w:val="vi-VN"/>
        </w:rPr>
        <w:t xml:space="preserve">d) </w:t>
      </w:r>
      <w:r w:rsidRPr="006478C2">
        <w:rPr>
          <w:rFonts w:ascii="Arial" w:hAnsi="Arial" w:cs="Arial"/>
          <w:sz w:val="20"/>
          <w:szCs w:val="20"/>
          <w:lang w:val="vi-VN"/>
        </w:rPr>
        <w:t xml:space="preserve">We commit to have sufficient financial and legal capacity as well as experience to supply goods and services in accordance with the provisions and requirements set forth in this </w:t>
      </w:r>
      <w:r w:rsidR="00FE7A8E">
        <w:rPr>
          <w:rFonts w:ascii="Arial" w:hAnsi="Arial" w:cs="Arial"/>
          <w:sz w:val="20"/>
          <w:szCs w:val="20"/>
          <w:lang w:val="vi-VN"/>
        </w:rPr>
        <w:t>Request</w:t>
      </w:r>
      <w:r w:rsidRPr="006478C2">
        <w:rPr>
          <w:rFonts w:ascii="Arial" w:hAnsi="Arial" w:cs="Arial"/>
          <w:sz w:val="20"/>
          <w:szCs w:val="20"/>
          <w:lang w:val="vi-VN"/>
        </w:rPr>
        <w:t xml:space="preserve"> for </w:t>
      </w:r>
      <w:r w:rsidR="00FE7A8E">
        <w:rPr>
          <w:rFonts w:ascii="Arial" w:hAnsi="Arial" w:cs="Arial"/>
          <w:sz w:val="20"/>
          <w:szCs w:val="20"/>
          <w:lang w:val="vi-VN"/>
        </w:rPr>
        <w:t>Quotation</w:t>
      </w:r>
      <w:r w:rsidRPr="006478C2">
        <w:rPr>
          <w:rFonts w:ascii="Arial" w:hAnsi="Arial" w:cs="Arial"/>
          <w:sz w:val="20"/>
          <w:szCs w:val="20"/>
          <w:lang w:val="vi-VN"/>
        </w:rPr>
        <w:t xml:space="preserve">. </w:t>
      </w:r>
      <w:r>
        <w:rPr>
          <w:rFonts w:ascii="Arial" w:hAnsi="Arial" w:cs="Arial"/>
          <w:sz w:val="20"/>
          <w:szCs w:val="20"/>
          <w:lang w:val="en-AU"/>
        </w:rPr>
        <w:t>/</w:t>
      </w:r>
      <w:r w:rsidRPr="00A63E1F">
        <w:rPr>
          <w:rFonts w:ascii="Arial" w:hAnsi="Arial" w:cs="Arial"/>
          <w:sz w:val="20"/>
          <w:szCs w:val="20"/>
          <w:lang w:val="vi-VN"/>
        </w:rPr>
        <w:t xml:space="preserve">Chúng tôi cam kết có đủ năng lực tài chính, pháp lý cũng như kinh nghiệm để thực hiện </w:t>
      </w:r>
      <w:r w:rsidRPr="00A63E1F">
        <w:rPr>
          <w:rFonts w:ascii="Arial" w:hAnsi="Arial" w:cs="Arial"/>
          <w:sz w:val="20"/>
          <w:szCs w:val="20"/>
        </w:rPr>
        <w:t xml:space="preserve">gói thầu </w:t>
      </w:r>
      <w:r w:rsidRPr="00A63E1F">
        <w:rPr>
          <w:rFonts w:ascii="Arial" w:hAnsi="Arial" w:cs="Arial"/>
          <w:sz w:val="20"/>
          <w:szCs w:val="20"/>
          <w:lang w:val="vi-VN"/>
        </w:rPr>
        <w:t xml:space="preserve">phù hợp với các quy định và yêu cầu nêu trong </w:t>
      </w:r>
      <w:r w:rsidR="00C6562D">
        <w:rPr>
          <w:rFonts w:ascii="Arial" w:hAnsi="Arial" w:cs="Arial"/>
          <w:sz w:val="20"/>
          <w:szCs w:val="20"/>
        </w:rPr>
        <w:t xml:space="preserve">Yêu cầu Chào </w:t>
      </w:r>
      <w:proofErr w:type="gramStart"/>
      <w:r w:rsidR="00C6562D">
        <w:rPr>
          <w:rFonts w:ascii="Arial" w:hAnsi="Arial" w:cs="Arial"/>
          <w:sz w:val="20"/>
          <w:szCs w:val="20"/>
        </w:rPr>
        <w:t>giá</w:t>
      </w:r>
      <w:r w:rsidRPr="00A63E1F">
        <w:rPr>
          <w:rFonts w:ascii="Arial" w:hAnsi="Arial" w:cs="Arial"/>
          <w:sz w:val="20"/>
          <w:szCs w:val="20"/>
        </w:rPr>
        <w:t>;</w:t>
      </w:r>
      <w:proofErr w:type="gramEnd"/>
    </w:p>
    <w:p w14:paraId="46F76114" w14:textId="77777777" w:rsidR="0032325E" w:rsidRPr="00A63E1F" w:rsidRDefault="0032325E" w:rsidP="003232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lang w:val="vi-VN"/>
        </w:rPr>
      </w:pPr>
      <w:r w:rsidRPr="00A63E1F">
        <w:rPr>
          <w:rFonts w:ascii="Arial" w:hAnsi="Arial" w:cs="Arial"/>
          <w:sz w:val="20"/>
          <w:szCs w:val="20"/>
          <w:lang w:val="vi-VN"/>
        </w:rPr>
        <w:t xml:space="preserve">e) </w:t>
      </w:r>
      <w:r w:rsidRPr="006478C2">
        <w:rPr>
          <w:rFonts w:ascii="Arial" w:hAnsi="Arial" w:cs="Arial"/>
          <w:sz w:val="20"/>
          <w:szCs w:val="20"/>
          <w:lang w:val="vi-VN"/>
        </w:rPr>
        <w:t xml:space="preserve">We commit not being in the process of dissolution; nor be concluded to be in bankruptcy, nor in state of cash-flow insolvency and/or balance-sheet insolvency; We commit having fulfilled applicable fiscal obligations regarding payments of applicable taxes and have not been debarred from carrying out procurement; </w:t>
      </w:r>
      <w:r>
        <w:rPr>
          <w:rFonts w:ascii="Arial" w:hAnsi="Arial" w:cs="Arial"/>
          <w:sz w:val="20"/>
          <w:szCs w:val="20"/>
          <w:lang w:val="en-AU"/>
        </w:rPr>
        <w:t>/</w:t>
      </w:r>
      <w:r w:rsidRPr="00A63E1F">
        <w:rPr>
          <w:rFonts w:ascii="Arial" w:hAnsi="Arial" w:cs="Arial"/>
          <w:sz w:val="20"/>
          <w:szCs w:val="20"/>
          <w:lang w:val="vi-VN"/>
        </w:rPr>
        <w:t xml:space="preserve">Chúng tôi cam kết không đang trong quá trình giải thể; cũng không bị kết luận là phá sản, </w:t>
      </w:r>
      <w:r w:rsidRPr="00A63E1F">
        <w:rPr>
          <w:rFonts w:ascii="Arial" w:hAnsi="Arial" w:cs="Arial"/>
          <w:sz w:val="20"/>
          <w:szCs w:val="20"/>
          <w:lang w:val="vi-VN"/>
        </w:rPr>
        <w:lastRenderedPageBreak/>
        <w:t>cũng không phải trong tình trạng mất khả năng thanh toán;</w:t>
      </w:r>
      <w:r w:rsidRPr="00A63E1F">
        <w:rPr>
          <w:rFonts w:ascii="Arial" w:hAnsi="Arial" w:cs="Arial"/>
          <w:sz w:val="20"/>
          <w:szCs w:val="20"/>
        </w:rPr>
        <w:t xml:space="preserve"> Chúng tôi cam kết tuân thủ và hoàn thành các nghĩa vụ về thuế hiện hành; Chúng tôi cam kết đáp ứng các điều kiện về tư cách hợp lệ nêu tại Mục 2, Chương I của Hồ sơ Mời thầu;</w:t>
      </w:r>
    </w:p>
    <w:p w14:paraId="1B540A32" w14:textId="77777777" w:rsidR="0032325E" w:rsidRPr="00A63E1F" w:rsidRDefault="0032325E" w:rsidP="003232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lang w:val="vi-VN"/>
        </w:rPr>
      </w:pPr>
      <w:r w:rsidRPr="00A63E1F">
        <w:rPr>
          <w:rFonts w:ascii="Arial" w:hAnsi="Arial" w:cs="Arial"/>
          <w:sz w:val="20"/>
          <w:szCs w:val="20"/>
          <w:lang w:val="vi-VN"/>
        </w:rPr>
        <w:t xml:space="preserve">f) </w:t>
      </w:r>
      <w:r w:rsidRPr="006478C2">
        <w:rPr>
          <w:rFonts w:ascii="Arial" w:hAnsi="Arial" w:cs="Arial"/>
          <w:sz w:val="20"/>
          <w:szCs w:val="20"/>
          <w:lang w:val="vi-VN"/>
        </w:rPr>
        <w:t xml:space="preserve">We also underscore the importance of adhering to environmental and social standards in the implementation of the project. </w:t>
      </w:r>
      <w:r>
        <w:rPr>
          <w:rFonts w:ascii="Arial" w:hAnsi="Arial" w:cs="Arial"/>
          <w:sz w:val="20"/>
          <w:szCs w:val="20"/>
          <w:lang w:val="en-AU"/>
        </w:rPr>
        <w:t>/</w:t>
      </w:r>
      <w:r w:rsidRPr="00A63E1F">
        <w:rPr>
          <w:rFonts w:ascii="Arial" w:hAnsi="Arial" w:cs="Arial"/>
          <w:sz w:val="20"/>
          <w:szCs w:val="20"/>
          <w:lang w:val="vi-VN"/>
        </w:rPr>
        <w:t xml:space="preserve">Chúng tôi cũng nhấn mạnh tầm quan trọng của việc tuân thủ các tiêu chuẩn về môi trường và xã hội trong việc thực hiện dự </w:t>
      </w:r>
      <w:proofErr w:type="gramStart"/>
      <w:r w:rsidRPr="00A63E1F">
        <w:rPr>
          <w:rFonts w:ascii="Arial" w:hAnsi="Arial" w:cs="Arial"/>
          <w:sz w:val="20"/>
          <w:szCs w:val="20"/>
          <w:lang w:val="vi-VN"/>
        </w:rPr>
        <w:t>án;</w:t>
      </w:r>
      <w:proofErr w:type="gramEnd"/>
    </w:p>
    <w:p w14:paraId="0217D00C" w14:textId="77777777" w:rsidR="0032325E" w:rsidRPr="00A63E1F" w:rsidRDefault="0032325E" w:rsidP="003232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lang w:val="vi-VN"/>
        </w:rPr>
      </w:pPr>
      <w:r w:rsidRPr="00A63E1F">
        <w:rPr>
          <w:rFonts w:ascii="Arial" w:hAnsi="Arial" w:cs="Arial"/>
          <w:sz w:val="20"/>
          <w:szCs w:val="20"/>
          <w:lang w:val="vi-VN"/>
        </w:rPr>
        <w:t xml:space="preserve">g) </w:t>
      </w:r>
      <w:r w:rsidRPr="006478C2">
        <w:rPr>
          <w:rFonts w:ascii="Arial" w:hAnsi="Arial" w:cs="Arial"/>
          <w:sz w:val="20"/>
          <w:szCs w:val="20"/>
          <w:lang w:val="vi-VN"/>
        </w:rPr>
        <w:t xml:space="preserve">We undertake to comply with applicable labour laws and the Core Labour Standards of the International Labour Organization (ILO) as well as national and applicable international standards of environmental protection and health and safety standards. </w:t>
      </w:r>
      <w:r>
        <w:rPr>
          <w:rFonts w:ascii="Arial" w:hAnsi="Arial" w:cs="Arial"/>
          <w:sz w:val="20"/>
          <w:szCs w:val="20"/>
          <w:lang w:val="en-AU"/>
        </w:rPr>
        <w:t>/</w:t>
      </w:r>
      <w:r w:rsidRPr="00A63E1F">
        <w:rPr>
          <w:rFonts w:ascii="Arial" w:hAnsi="Arial" w:cs="Arial"/>
          <w:sz w:val="20"/>
          <w:szCs w:val="20"/>
          <w:lang w:val="vi-VN"/>
        </w:rPr>
        <w:t xml:space="preserve">Chúng tôi cam kết tuân thủ luật lao động hiện hành và Tiêu chuẩn Lao động cốt lõi của Tổ chức Lao động Quốc tế (ILO) cũng như các tiêu chuẩn quốc gia và quốc tế hiện hành về bảo vệ môi trường, tiêu chuẩn sức khỏe và an </w:t>
      </w:r>
      <w:proofErr w:type="gramStart"/>
      <w:r w:rsidRPr="00A63E1F">
        <w:rPr>
          <w:rFonts w:ascii="Arial" w:hAnsi="Arial" w:cs="Arial"/>
          <w:sz w:val="20"/>
          <w:szCs w:val="20"/>
          <w:lang w:val="vi-VN"/>
        </w:rPr>
        <w:t>toàn;</w:t>
      </w:r>
      <w:proofErr w:type="gramEnd"/>
    </w:p>
    <w:p w14:paraId="66951275" w14:textId="77777777" w:rsidR="0032325E" w:rsidRPr="00A63E1F" w:rsidRDefault="0032325E" w:rsidP="003232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lang w:val="vi-VN"/>
        </w:rPr>
      </w:pPr>
      <w:r w:rsidRPr="00A63E1F">
        <w:rPr>
          <w:rFonts w:ascii="Arial" w:hAnsi="Arial" w:cs="Arial"/>
          <w:sz w:val="20"/>
          <w:szCs w:val="20"/>
          <w:lang w:val="vi-VN"/>
        </w:rPr>
        <w:t xml:space="preserve">h) </w:t>
      </w:r>
      <w:r w:rsidRPr="00831806">
        <w:rPr>
          <w:rFonts w:ascii="Arial" w:hAnsi="Arial" w:cs="Arial"/>
          <w:sz w:val="20"/>
          <w:szCs w:val="20"/>
          <w:lang w:val="vi-VN"/>
        </w:rPr>
        <w:t xml:space="preserve">We also declare that our company/all members of the Joint Venture has/have not been included in the list of sanctions of the United Nations, nor of the US Government, nor of the Vietnamese Government and affirm that our company/all members of the consortium will immediately inform the Purchaser if this situation should occur at a later stage. </w:t>
      </w:r>
      <w:r>
        <w:rPr>
          <w:rFonts w:ascii="Arial" w:hAnsi="Arial" w:cs="Arial"/>
          <w:sz w:val="20"/>
          <w:szCs w:val="20"/>
          <w:lang w:val="en-AU"/>
        </w:rPr>
        <w:t>/</w:t>
      </w:r>
      <w:r w:rsidRPr="00A63E1F">
        <w:rPr>
          <w:rFonts w:ascii="Arial" w:hAnsi="Arial" w:cs="Arial"/>
          <w:sz w:val="20"/>
          <w:szCs w:val="20"/>
          <w:lang w:val="vi-VN"/>
        </w:rPr>
        <w:t>Chúng tôi cũng tuyên bố rằng công ty của chúng tôi không bị đưa vào danh sách</w:t>
      </w:r>
      <w:r w:rsidRPr="00A63E1F">
        <w:rPr>
          <w:rFonts w:ascii="Arial" w:hAnsi="Arial" w:cs="Arial"/>
          <w:sz w:val="20"/>
          <w:szCs w:val="20"/>
        </w:rPr>
        <w:t xml:space="preserve"> cấm tham gia hoạt động đấu thầu của </w:t>
      </w:r>
      <w:r w:rsidRPr="00A63E1F">
        <w:rPr>
          <w:rFonts w:ascii="Arial" w:hAnsi="Arial" w:cs="Arial"/>
          <w:sz w:val="20"/>
          <w:szCs w:val="20"/>
          <w:lang w:val="vi-VN"/>
        </w:rPr>
        <w:t>Chính phủ Việt Nam</w:t>
      </w:r>
      <w:r w:rsidRPr="00A63E1F">
        <w:rPr>
          <w:rFonts w:ascii="Arial" w:hAnsi="Arial" w:cs="Arial"/>
          <w:sz w:val="20"/>
          <w:szCs w:val="20"/>
        </w:rPr>
        <w:t xml:space="preserve">, danh </w:t>
      </w:r>
      <w:proofErr w:type="gramStart"/>
      <w:r w:rsidRPr="00A63E1F">
        <w:rPr>
          <w:rFonts w:ascii="Arial" w:hAnsi="Arial" w:cs="Arial"/>
          <w:sz w:val="20"/>
          <w:szCs w:val="20"/>
        </w:rPr>
        <w:t xml:space="preserve">sách </w:t>
      </w:r>
      <w:r w:rsidRPr="00A63E1F">
        <w:rPr>
          <w:rFonts w:ascii="Arial" w:hAnsi="Arial" w:cs="Arial"/>
          <w:sz w:val="20"/>
          <w:szCs w:val="20"/>
          <w:lang w:val="vi-VN"/>
        </w:rPr>
        <w:t xml:space="preserve"> trừng</w:t>
      </w:r>
      <w:proofErr w:type="gramEnd"/>
      <w:r w:rsidRPr="00A63E1F">
        <w:rPr>
          <w:rFonts w:ascii="Arial" w:hAnsi="Arial" w:cs="Arial"/>
          <w:sz w:val="20"/>
          <w:szCs w:val="20"/>
          <w:lang w:val="vi-VN"/>
        </w:rPr>
        <w:t xml:space="preserve"> phạt của </w:t>
      </w:r>
      <w:r w:rsidRPr="00A63E1F">
        <w:rPr>
          <w:rFonts w:ascii="Arial" w:hAnsi="Arial" w:cs="Arial"/>
          <w:sz w:val="20"/>
          <w:szCs w:val="20"/>
        </w:rPr>
        <w:t xml:space="preserve">Chính phủ Mỹ, </w:t>
      </w:r>
      <w:r w:rsidRPr="00A63E1F">
        <w:rPr>
          <w:rFonts w:ascii="Arial" w:hAnsi="Arial" w:cs="Arial"/>
          <w:sz w:val="20"/>
          <w:szCs w:val="20"/>
          <w:lang w:val="vi-VN"/>
        </w:rPr>
        <w:t xml:space="preserve">Liên hợp quốc và khẳng định rằng công ty của chúng tôi sẽ thông báo ngay cho Bên </w:t>
      </w:r>
      <w:r w:rsidRPr="00A63E1F">
        <w:rPr>
          <w:rFonts w:ascii="Arial" w:hAnsi="Arial" w:cs="Arial"/>
          <w:sz w:val="20"/>
          <w:szCs w:val="20"/>
        </w:rPr>
        <w:t xml:space="preserve">mời thầu </w:t>
      </w:r>
      <w:r w:rsidRPr="00A63E1F">
        <w:rPr>
          <w:rFonts w:ascii="Arial" w:hAnsi="Arial" w:cs="Arial"/>
          <w:sz w:val="20"/>
          <w:szCs w:val="20"/>
          <w:lang w:val="vi-VN"/>
        </w:rPr>
        <w:t xml:space="preserve">nếu tình huống này xảy ra ở giai đoạn </w:t>
      </w:r>
      <w:proofErr w:type="gramStart"/>
      <w:r w:rsidRPr="00A63E1F">
        <w:rPr>
          <w:rFonts w:ascii="Arial" w:hAnsi="Arial" w:cs="Arial"/>
          <w:sz w:val="20"/>
          <w:szCs w:val="20"/>
          <w:lang w:val="vi-VN"/>
        </w:rPr>
        <w:t>sau;</w:t>
      </w:r>
      <w:proofErr w:type="gramEnd"/>
    </w:p>
    <w:p w14:paraId="7FF1F1E3" w14:textId="77777777" w:rsidR="0032325E" w:rsidRPr="00A63E1F" w:rsidRDefault="0032325E" w:rsidP="003232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A63E1F">
        <w:rPr>
          <w:rFonts w:ascii="Arial" w:hAnsi="Arial" w:cs="Arial"/>
          <w:sz w:val="20"/>
          <w:szCs w:val="20"/>
          <w:lang w:val="vi-VN"/>
        </w:rPr>
        <w:t xml:space="preserve">i) </w:t>
      </w:r>
      <w:r w:rsidRPr="00831806">
        <w:rPr>
          <w:rFonts w:ascii="Arial" w:hAnsi="Arial" w:cs="Arial"/>
          <w:sz w:val="20"/>
          <w:szCs w:val="20"/>
          <w:lang w:val="vi-VN"/>
        </w:rPr>
        <w:t>We acknowledge that, in the event our company (or a member of the Joint Venture) is added to a list of sanctions that is legally binding on the Purchaser, the Purchaser is entitled to exclude our company/the Joint Venture from the procurement procedure and, if the contract is awarded to our company/the Joint Venture, to terminate the contract immediately if the statements made in the Declaration of Undertaking were objectively false or the reason for exclusion occurs after the Declaration of Undertaking has been issued.</w:t>
      </w:r>
      <w:r>
        <w:rPr>
          <w:rFonts w:ascii="Arial" w:hAnsi="Arial" w:cs="Arial"/>
          <w:sz w:val="20"/>
          <w:szCs w:val="20"/>
          <w:lang w:val="en-AU"/>
        </w:rPr>
        <w:t>/</w:t>
      </w:r>
      <w:r w:rsidRPr="00831806">
        <w:rPr>
          <w:rFonts w:ascii="Arial" w:hAnsi="Arial" w:cs="Arial"/>
          <w:sz w:val="20"/>
          <w:szCs w:val="20"/>
          <w:lang w:val="vi-VN"/>
        </w:rPr>
        <w:t xml:space="preserve"> </w:t>
      </w:r>
      <w:r w:rsidRPr="00A63E1F">
        <w:rPr>
          <w:rFonts w:ascii="Arial" w:hAnsi="Arial" w:cs="Arial"/>
          <w:sz w:val="20"/>
          <w:szCs w:val="20"/>
          <w:lang w:val="vi-VN"/>
        </w:rPr>
        <w:t>Chúng tôi thừa nhận rằng, trong trường hợp công ty của chúng tôi được thêm vào danh sách các biện pháp trừng phạt ràng buộc về mặt pháp lý đối với Bên</w:t>
      </w:r>
      <w:r w:rsidRPr="00A63E1F">
        <w:rPr>
          <w:rFonts w:ascii="Arial" w:hAnsi="Arial" w:cs="Arial"/>
          <w:sz w:val="20"/>
          <w:szCs w:val="20"/>
        </w:rPr>
        <w:t xml:space="preserve"> mời thầu</w:t>
      </w:r>
      <w:r w:rsidRPr="00A63E1F">
        <w:rPr>
          <w:rFonts w:ascii="Arial" w:hAnsi="Arial" w:cs="Arial"/>
          <w:sz w:val="20"/>
          <w:szCs w:val="20"/>
          <w:lang w:val="vi-VN"/>
        </w:rPr>
        <w:t>, thì Bên</w:t>
      </w:r>
      <w:r w:rsidRPr="00A63E1F">
        <w:rPr>
          <w:rFonts w:ascii="Arial" w:hAnsi="Arial" w:cs="Arial"/>
          <w:sz w:val="20"/>
          <w:szCs w:val="20"/>
        </w:rPr>
        <w:t xml:space="preserve"> mời thầu </w:t>
      </w:r>
      <w:r w:rsidRPr="00A63E1F">
        <w:rPr>
          <w:rFonts w:ascii="Arial" w:hAnsi="Arial" w:cs="Arial"/>
          <w:sz w:val="20"/>
          <w:szCs w:val="20"/>
          <w:lang w:val="vi-VN"/>
        </w:rPr>
        <w:t xml:space="preserve">có quyền loại trừ công ty của chúng tôi khỏi hoạt động mua sắm </w:t>
      </w:r>
      <w:r w:rsidRPr="00A63E1F">
        <w:rPr>
          <w:rFonts w:ascii="Arial" w:hAnsi="Arial" w:cs="Arial"/>
          <w:sz w:val="20"/>
          <w:szCs w:val="20"/>
        </w:rPr>
        <w:t xml:space="preserve">đấu thầu </w:t>
      </w:r>
      <w:r w:rsidRPr="00A63E1F">
        <w:rPr>
          <w:rFonts w:ascii="Arial" w:hAnsi="Arial" w:cs="Arial"/>
          <w:sz w:val="20"/>
          <w:szCs w:val="20"/>
          <w:lang w:val="vi-VN"/>
        </w:rPr>
        <w:t>và, nếu hợp đồng được trao cho công ty của chúng tôi</w:t>
      </w:r>
      <w:r w:rsidRPr="00A63E1F">
        <w:rPr>
          <w:rFonts w:ascii="Arial" w:hAnsi="Arial" w:cs="Arial"/>
          <w:sz w:val="20"/>
          <w:szCs w:val="20"/>
        </w:rPr>
        <w:t xml:space="preserve">, </w:t>
      </w:r>
      <w:r w:rsidRPr="00A63E1F">
        <w:rPr>
          <w:rFonts w:ascii="Arial" w:hAnsi="Arial" w:cs="Arial"/>
          <w:sz w:val="20"/>
          <w:szCs w:val="20"/>
          <w:lang w:val="vi-VN"/>
        </w:rPr>
        <w:t>chấm dứt hợp đồng ngay lập tức nếu các tuyên bố trong Tuyên bố cam kết là sai khách quan hoặc lý do loại trừ xảy ra sau khi Tuyên bố cam kết đã được ban hành.</w:t>
      </w:r>
    </w:p>
    <w:p w14:paraId="7FD98B12" w14:textId="77777777" w:rsidR="0032325E" w:rsidRPr="00A63E1F" w:rsidRDefault="0032325E" w:rsidP="0032325E">
      <w:pPr>
        <w:jc w:val="both"/>
        <w:rPr>
          <w:rFonts w:ascii="Arial" w:hAnsi="Arial" w:cs="Arial"/>
          <w:sz w:val="20"/>
          <w:szCs w:val="20"/>
        </w:rPr>
      </w:pPr>
      <w:r w:rsidRPr="00A63E1F">
        <w:rPr>
          <w:rFonts w:ascii="Arial" w:hAnsi="Arial" w:cs="Arial"/>
          <w:sz w:val="20"/>
          <w:szCs w:val="20"/>
        </w:rPr>
        <w:tab/>
      </w:r>
      <w:r w:rsidRPr="00A63E1F">
        <w:rPr>
          <w:rFonts w:ascii="Arial" w:hAnsi="Arial" w:cs="Arial"/>
          <w:sz w:val="20"/>
          <w:szCs w:val="20"/>
        </w:rPr>
        <w:tab/>
      </w:r>
      <w:r w:rsidRPr="00A63E1F">
        <w:rPr>
          <w:rFonts w:ascii="Arial" w:hAnsi="Arial" w:cs="Arial"/>
          <w:sz w:val="20"/>
          <w:szCs w:val="20"/>
        </w:rPr>
        <w:tab/>
      </w:r>
      <w:r w:rsidRPr="00A63E1F">
        <w:rPr>
          <w:rFonts w:ascii="Arial" w:hAnsi="Arial" w:cs="Arial"/>
          <w:sz w:val="20"/>
          <w:szCs w:val="20"/>
        </w:rPr>
        <w:tab/>
      </w:r>
      <w:r w:rsidRPr="00A63E1F">
        <w:rPr>
          <w:rFonts w:ascii="Arial" w:hAnsi="Arial" w:cs="Arial"/>
          <w:sz w:val="20"/>
          <w:szCs w:val="20"/>
        </w:rPr>
        <w:tab/>
      </w:r>
      <w:r w:rsidRPr="00A63E1F">
        <w:rPr>
          <w:rFonts w:ascii="Arial" w:hAnsi="Arial" w:cs="Arial"/>
          <w:sz w:val="20"/>
          <w:szCs w:val="20"/>
        </w:rPr>
        <w:tab/>
      </w:r>
      <w:r w:rsidRPr="00A63E1F">
        <w:rPr>
          <w:rFonts w:ascii="Arial" w:hAnsi="Arial" w:cs="Arial"/>
          <w:sz w:val="20"/>
          <w:szCs w:val="20"/>
        </w:rPr>
        <w:tab/>
      </w:r>
      <w:r>
        <w:rPr>
          <w:rFonts w:ascii="Arial" w:hAnsi="Arial" w:cs="Arial"/>
          <w:sz w:val="20"/>
          <w:szCs w:val="20"/>
        </w:rPr>
        <w:t>Date…month…year/</w:t>
      </w:r>
      <w:r w:rsidRPr="00A63E1F">
        <w:rPr>
          <w:rFonts w:ascii="Arial" w:hAnsi="Arial" w:cs="Arial"/>
          <w:sz w:val="20"/>
          <w:szCs w:val="20"/>
        </w:rPr>
        <w:t xml:space="preserve">Ngày </w:t>
      </w:r>
      <w:proofErr w:type="gramStart"/>
      <w:r w:rsidRPr="00A63E1F">
        <w:rPr>
          <w:rFonts w:ascii="Arial" w:hAnsi="Arial" w:cs="Arial"/>
          <w:sz w:val="20"/>
          <w:szCs w:val="20"/>
        </w:rPr>
        <w:t>…..</w:t>
      </w:r>
      <w:proofErr w:type="gramEnd"/>
      <w:r w:rsidRPr="00A63E1F">
        <w:rPr>
          <w:rFonts w:ascii="Arial" w:hAnsi="Arial" w:cs="Arial"/>
          <w:sz w:val="20"/>
          <w:szCs w:val="20"/>
        </w:rPr>
        <w:t xml:space="preserve"> tháng … năm ……….</w:t>
      </w:r>
    </w:p>
    <w:p w14:paraId="57B92A3F" w14:textId="77777777" w:rsidR="0032325E" w:rsidRPr="00A63E1F" w:rsidRDefault="0032325E" w:rsidP="0032325E">
      <w:pPr>
        <w:pStyle w:val="BodyText"/>
        <w:tabs>
          <w:tab w:val="center" w:pos="5670"/>
        </w:tabs>
        <w:spacing w:before="120"/>
        <w:ind w:firstLine="720"/>
        <w:jc w:val="right"/>
        <w:rPr>
          <w:rFonts w:ascii="Arial" w:hAnsi="Arial" w:cs="Arial"/>
          <w:b/>
          <w:sz w:val="20"/>
          <w:vertAlign w:val="superscript"/>
          <w:lang w:val="it-IT"/>
        </w:rPr>
      </w:pPr>
      <w:r>
        <w:rPr>
          <w:rFonts w:ascii="Arial" w:hAnsi="Arial" w:cs="Arial"/>
          <w:b/>
          <w:sz w:val="20"/>
          <w:lang w:val="it-IT"/>
        </w:rPr>
        <w:t xml:space="preserve">Representative from bidder/ </w:t>
      </w:r>
      <w:r w:rsidRPr="00A63E1F">
        <w:rPr>
          <w:rFonts w:ascii="Arial" w:hAnsi="Arial" w:cs="Arial"/>
          <w:b/>
          <w:sz w:val="20"/>
          <w:lang w:val="it-IT"/>
        </w:rPr>
        <w:t>Đại diện hợp pháp của nhà thầu</w:t>
      </w:r>
    </w:p>
    <w:p w14:paraId="7596A4B3" w14:textId="77777777" w:rsidR="0032325E" w:rsidRPr="00A63E1F" w:rsidRDefault="0032325E" w:rsidP="0032325E">
      <w:pPr>
        <w:pStyle w:val="BodyText"/>
        <w:tabs>
          <w:tab w:val="center" w:pos="5670"/>
        </w:tabs>
        <w:ind w:firstLine="720"/>
        <w:jc w:val="right"/>
        <w:rPr>
          <w:rFonts w:ascii="Arial" w:hAnsi="Arial" w:cs="Arial"/>
          <w:i/>
          <w:sz w:val="20"/>
          <w:lang w:val="it-IT"/>
        </w:rPr>
      </w:pPr>
      <w:r w:rsidRPr="00A63E1F">
        <w:rPr>
          <w:rFonts w:ascii="Arial" w:hAnsi="Arial" w:cs="Arial"/>
          <w:i/>
          <w:sz w:val="20"/>
          <w:lang w:val="it-IT"/>
        </w:rPr>
        <w:t>[</w:t>
      </w:r>
      <w:r>
        <w:rPr>
          <w:rFonts w:ascii="Arial" w:hAnsi="Arial" w:cs="Arial"/>
          <w:i/>
          <w:sz w:val="20"/>
          <w:lang w:val="it-IT"/>
        </w:rPr>
        <w:t>Name, title, sign and seal/</w:t>
      </w:r>
      <w:r w:rsidRPr="00A63E1F">
        <w:rPr>
          <w:rFonts w:ascii="Arial" w:hAnsi="Arial" w:cs="Arial"/>
          <w:i/>
          <w:sz w:val="20"/>
          <w:lang w:val="it-IT"/>
        </w:rPr>
        <w:t>Ghi tên, chức danh, ký tên và đóng dấu]</w:t>
      </w:r>
    </w:p>
    <w:p w14:paraId="2CF4C3E8" w14:textId="77777777" w:rsidR="007839FA" w:rsidRPr="00EC6F47" w:rsidRDefault="007839FA" w:rsidP="00033C4A">
      <w:pPr>
        <w:jc w:val="both"/>
        <w:rPr>
          <w:rFonts w:ascii="Arial" w:hAnsi="Arial" w:cs="Arial"/>
          <w:b/>
          <w:bCs/>
          <w:lang w:val="en-GB"/>
        </w:rPr>
      </w:pPr>
    </w:p>
    <w:sectPr w:rsidR="007839FA" w:rsidRPr="00EC6F47" w:rsidSect="00831806">
      <w:headerReference w:type="default" r:id="rId23"/>
      <w:footerReference w:type="even" r:id="rId24"/>
      <w:footerReference w:type="default" r:id="rId25"/>
      <w:pgSz w:w="11906" w:h="16838"/>
      <w:pgMar w:top="720" w:right="991" w:bottom="450" w:left="1411" w:header="270"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524E8" w14:textId="77777777" w:rsidR="009E7178" w:rsidRDefault="009E7178" w:rsidP="00080549">
      <w:pPr>
        <w:spacing w:after="0" w:line="240" w:lineRule="auto"/>
      </w:pPr>
      <w:r>
        <w:separator/>
      </w:r>
    </w:p>
  </w:endnote>
  <w:endnote w:type="continuationSeparator" w:id="0">
    <w:p w14:paraId="0C9FF896" w14:textId="77777777" w:rsidR="009E7178" w:rsidRDefault="009E7178" w:rsidP="000805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0338E" w14:textId="77777777" w:rsidR="0032325E" w:rsidRDefault="0032325E" w:rsidP="00C978D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4D68236" w14:textId="77777777" w:rsidR="0032325E" w:rsidRDefault="0032325E" w:rsidP="00780C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34F38" w14:textId="77777777" w:rsidR="0032325E" w:rsidRDefault="0032325E" w:rsidP="00C978D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5DC2E651" w14:textId="77777777" w:rsidR="0032325E" w:rsidRPr="00AE55B3" w:rsidRDefault="0032325E" w:rsidP="004D3204">
    <w:pPr>
      <w:pStyle w:val="Footer"/>
      <w:ind w:right="360"/>
      <w:rPr>
        <w:rFonts w:ascii="Times New Roman" w:hAnsi="Times New Roman"/>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F1CF2" w14:textId="77777777" w:rsidR="00780CB2" w:rsidRDefault="00780CB2" w:rsidP="00C978D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65E22" w14:textId="77777777" w:rsidR="00780CB2" w:rsidRDefault="00780CB2" w:rsidP="00780CB2">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774AC" w14:textId="4FB3B878" w:rsidR="00780CB2" w:rsidRDefault="00780CB2" w:rsidP="00C978D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D1A10">
      <w:rPr>
        <w:rStyle w:val="PageNumber"/>
        <w:noProof/>
      </w:rPr>
      <w:t>3</w:t>
    </w:r>
    <w:r>
      <w:rPr>
        <w:rStyle w:val="PageNumber"/>
      </w:rPr>
      <w:fldChar w:fldCharType="end"/>
    </w:r>
  </w:p>
  <w:p w14:paraId="1513AB86" w14:textId="77777777" w:rsidR="00780CB2" w:rsidRPr="00AE55B3" w:rsidRDefault="00780CB2" w:rsidP="004D3204">
    <w:pPr>
      <w:pStyle w:val="Footer"/>
      <w:ind w:right="360"/>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A7D75" w14:textId="77777777" w:rsidR="009E7178" w:rsidRDefault="009E7178" w:rsidP="00080549">
      <w:pPr>
        <w:spacing w:after="0" w:line="240" w:lineRule="auto"/>
      </w:pPr>
      <w:r>
        <w:separator/>
      </w:r>
    </w:p>
  </w:footnote>
  <w:footnote w:type="continuationSeparator" w:id="0">
    <w:p w14:paraId="053A4A79" w14:textId="77777777" w:rsidR="009E7178" w:rsidRDefault="009E7178" w:rsidP="000805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4895"/>
      <w:gridCol w:w="4609"/>
    </w:tblGrid>
    <w:tr w:rsidR="0032325E" w14:paraId="7846019E" w14:textId="77777777" w:rsidTr="001C30DB">
      <w:tc>
        <w:tcPr>
          <w:tcW w:w="5002" w:type="dxa"/>
        </w:tcPr>
        <w:p w14:paraId="47B8BA13" w14:textId="77777777" w:rsidR="0032325E" w:rsidRDefault="0032325E">
          <w:pPr>
            <w:pStyle w:val="Header"/>
          </w:pPr>
          <w:r w:rsidRPr="008B3225">
            <w:rPr>
              <w:noProof/>
            </w:rPr>
            <w:drawing>
              <wp:inline distT="0" distB="0" distL="0" distR="0" wp14:anchorId="4722A3A1" wp14:editId="16EC3C1F">
                <wp:extent cx="2324100" cy="752475"/>
                <wp:effectExtent l="0" t="0" r="0" b="0"/>
                <wp:docPr id="140046329" name="Picture 140046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100" cy="752475"/>
                        </a:xfrm>
                        <a:prstGeom prst="rect">
                          <a:avLst/>
                        </a:prstGeom>
                        <a:noFill/>
                        <a:ln>
                          <a:noFill/>
                        </a:ln>
                      </pic:spPr>
                    </pic:pic>
                  </a:graphicData>
                </a:graphic>
              </wp:inline>
            </w:drawing>
          </w:r>
        </w:p>
      </w:tc>
      <w:tc>
        <w:tcPr>
          <w:tcW w:w="5002" w:type="dxa"/>
        </w:tcPr>
        <w:tbl>
          <w:tblPr>
            <w:tblW w:w="0" w:type="auto"/>
            <w:jc w:val="right"/>
            <w:tblCellMar>
              <w:left w:w="0" w:type="dxa"/>
              <w:right w:w="0" w:type="dxa"/>
            </w:tblCellMar>
            <w:tblLook w:val="0000" w:firstRow="0" w:lastRow="0" w:firstColumn="0" w:lastColumn="0" w:noHBand="0" w:noVBand="0"/>
          </w:tblPr>
          <w:tblGrid>
            <w:gridCol w:w="2073"/>
            <w:gridCol w:w="57"/>
            <w:gridCol w:w="2263"/>
          </w:tblGrid>
          <w:tr w:rsidR="0032325E" w14:paraId="3450AD13" w14:textId="77777777" w:rsidTr="001C30DB">
            <w:trPr>
              <w:jc w:val="right"/>
            </w:trPr>
            <w:tc>
              <w:tcPr>
                <w:tcW w:w="2077" w:type="dxa"/>
              </w:tcPr>
              <w:p w14:paraId="14C74BDD" w14:textId="77777777" w:rsidR="0032325E" w:rsidRDefault="0032325E" w:rsidP="00990B4B">
                <w:pPr>
                  <w:pStyle w:val="Header"/>
                  <w:spacing w:line="210" w:lineRule="exact"/>
                  <w:rPr>
                    <w:rFonts w:ascii="Arial" w:hAnsi="Arial"/>
                    <w:b/>
                    <w:sz w:val="16"/>
                  </w:rPr>
                </w:pPr>
                <w:r>
                  <w:rPr>
                    <w:rFonts w:ascii="Arial" w:hAnsi="Arial"/>
                    <w:b/>
                    <w:sz w:val="16"/>
                  </w:rPr>
                  <w:t>WWF-Vietnam</w:t>
                </w:r>
              </w:p>
              <w:p w14:paraId="3CB61269" w14:textId="77777777" w:rsidR="0032325E" w:rsidRDefault="0032325E" w:rsidP="00990B4B">
                <w:pPr>
                  <w:pStyle w:val="Header"/>
                  <w:spacing w:line="210" w:lineRule="exact"/>
                  <w:rPr>
                    <w:rFonts w:ascii="Arial" w:hAnsi="Arial"/>
                    <w:sz w:val="16"/>
                  </w:rPr>
                </w:pPr>
              </w:p>
              <w:p w14:paraId="2FED17AB" w14:textId="77777777" w:rsidR="0032325E" w:rsidRDefault="0032325E" w:rsidP="00990B4B">
                <w:pPr>
                  <w:pStyle w:val="Header"/>
                  <w:spacing w:line="210" w:lineRule="exact"/>
                  <w:rPr>
                    <w:rFonts w:ascii="Arial" w:hAnsi="Arial"/>
                    <w:sz w:val="16"/>
                  </w:rPr>
                </w:pPr>
                <w:r>
                  <w:rPr>
                    <w:rFonts w:ascii="Arial" w:hAnsi="Arial"/>
                    <w:sz w:val="16"/>
                  </w:rPr>
                  <w:t>No. 6, Lane 18, Nguyen Co Thach, Nam Tu Liem</w:t>
                </w:r>
              </w:p>
              <w:p w14:paraId="35B1C693" w14:textId="77777777" w:rsidR="0032325E" w:rsidRDefault="0032325E" w:rsidP="00990B4B">
                <w:pPr>
                  <w:pStyle w:val="Header"/>
                  <w:spacing w:line="210" w:lineRule="exact"/>
                  <w:rPr>
                    <w:rFonts w:ascii="Arial" w:hAnsi="Arial"/>
                    <w:sz w:val="16"/>
                  </w:rPr>
                </w:pPr>
                <w:r>
                  <w:rPr>
                    <w:rFonts w:ascii="Arial" w:hAnsi="Arial"/>
                    <w:sz w:val="16"/>
                  </w:rPr>
                  <w:t>IPO Box 151</w:t>
                </w:r>
              </w:p>
              <w:p w14:paraId="001BCBE0" w14:textId="77777777" w:rsidR="0032325E" w:rsidRDefault="0032325E" w:rsidP="00990B4B">
                <w:pPr>
                  <w:pStyle w:val="Header"/>
                  <w:spacing w:line="210" w:lineRule="exact"/>
                  <w:rPr>
                    <w:rFonts w:ascii="Arial" w:hAnsi="Arial"/>
                    <w:b/>
                    <w:sz w:val="16"/>
                  </w:rPr>
                </w:pPr>
                <w:r>
                  <w:rPr>
                    <w:rFonts w:ascii="Arial" w:hAnsi="Arial"/>
                    <w:sz w:val="16"/>
                  </w:rPr>
                  <w:t>Hanoi, Vietnam</w:t>
                </w:r>
              </w:p>
            </w:tc>
            <w:tc>
              <w:tcPr>
                <w:tcW w:w="57" w:type="dxa"/>
              </w:tcPr>
              <w:p w14:paraId="4568F504" w14:textId="77777777" w:rsidR="0032325E" w:rsidRDefault="0032325E" w:rsidP="00990B4B">
                <w:pPr>
                  <w:pStyle w:val="Header"/>
                  <w:spacing w:line="210" w:lineRule="exact"/>
                  <w:rPr>
                    <w:rFonts w:ascii="Arial" w:hAnsi="Arial"/>
                    <w:sz w:val="16"/>
                  </w:rPr>
                </w:pPr>
              </w:p>
            </w:tc>
            <w:tc>
              <w:tcPr>
                <w:tcW w:w="2270" w:type="dxa"/>
              </w:tcPr>
              <w:p w14:paraId="668C6D79" w14:textId="77777777" w:rsidR="0032325E" w:rsidRDefault="0032325E" w:rsidP="00990B4B">
                <w:pPr>
                  <w:pStyle w:val="Header"/>
                  <w:spacing w:line="210" w:lineRule="exact"/>
                  <w:rPr>
                    <w:rFonts w:ascii="Arial" w:hAnsi="Arial"/>
                    <w:sz w:val="16"/>
                  </w:rPr>
                </w:pPr>
              </w:p>
            </w:tc>
          </w:tr>
        </w:tbl>
        <w:p w14:paraId="160C7DE2" w14:textId="77777777" w:rsidR="0032325E" w:rsidRDefault="0032325E">
          <w:pPr>
            <w:pStyle w:val="Header"/>
          </w:pPr>
        </w:p>
      </w:tc>
    </w:tr>
  </w:tbl>
  <w:p w14:paraId="30B90548" w14:textId="77777777" w:rsidR="0032325E" w:rsidRDefault="003232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4895"/>
      <w:gridCol w:w="4609"/>
    </w:tblGrid>
    <w:tr w:rsidR="00990B4B" w14:paraId="29D3EA48" w14:textId="77777777" w:rsidTr="001C30DB">
      <w:tc>
        <w:tcPr>
          <w:tcW w:w="5002" w:type="dxa"/>
        </w:tcPr>
        <w:p w14:paraId="10650025" w14:textId="77777777" w:rsidR="00990B4B" w:rsidRDefault="00970154">
          <w:pPr>
            <w:pStyle w:val="Header"/>
          </w:pPr>
          <w:r w:rsidRPr="008B3225">
            <w:rPr>
              <w:noProof/>
            </w:rPr>
            <w:drawing>
              <wp:inline distT="0" distB="0" distL="0" distR="0" wp14:anchorId="21AE361C" wp14:editId="335E8466">
                <wp:extent cx="2324100" cy="7524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100" cy="752475"/>
                        </a:xfrm>
                        <a:prstGeom prst="rect">
                          <a:avLst/>
                        </a:prstGeom>
                        <a:noFill/>
                        <a:ln>
                          <a:noFill/>
                        </a:ln>
                      </pic:spPr>
                    </pic:pic>
                  </a:graphicData>
                </a:graphic>
              </wp:inline>
            </w:drawing>
          </w:r>
        </w:p>
      </w:tc>
      <w:tc>
        <w:tcPr>
          <w:tcW w:w="5002" w:type="dxa"/>
        </w:tcPr>
        <w:tbl>
          <w:tblPr>
            <w:tblW w:w="0" w:type="auto"/>
            <w:jc w:val="right"/>
            <w:tblCellMar>
              <w:left w:w="0" w:type="dxa"/>
              <w:right w:w="0" w:type="dxa"/>
            </w:tblCellMar>
            <w:tblLook w:val="0000" w:firstRow="0" w:lastRow="0" w:firstColumn="0" w:lastColumn="0" w:noHBand="0" w:noVBand="0"/>
          </w:tblPr>
          <w:tblGrid>
            <w:gridCol w:w="2073"/>
            <w:gridCol w:w="57"/>
            <w:gridCol w:w="2263"/>
          </w:tblGrid>
          <w:tr w:rsidR="00990B4B" w14:paraId="180947E5" w14:textId="77777777" w:rsidTr="001C30DB">
            <w:trPr>
              <w:jc w:val="right"/>
            </w:trPr>
            <w:tc>
              <w:tcPr>
                <w:tcW w:w="2077" w:type="dxa"/>
              </w:tcPr>
              <w:p w14:paraId="0DC3333B" w14:textId="77777777" w:rsidR="00990B4B" w:rsidRDefault="00990B4B" w:rsidP="00990B4B">
                <w:pPr>
                  <w:pStyle w:val="Header"/>
                  <w:spacing w:line="210" w:lineRule="exact"/>
                  <w:rPr>
                    <w:rFonts w:ascii="Arial" w:hAnsi="Arial"/>
                    <w:b/>
                    <w:sz w:val="16"/>
                  </w:rPr>
                </w:pPr>
                <w:r>
                  <w:rPr>
                    <w:rFonts w:ascii="Arial" w:hAnsi="Arial"/>
                    <w:b/>
                    <w:sz w:val="16"/>
                  </w:rPr>
                  <w:t>WWF-Vietnam</w:t>
                </w:r>
              </w:p>
              <w:p w14:paraId="14912339" w14:textId="77777777" w:rsidR="00990B4B" w:rsidRDefault="00990B4B" w:rsidP="00990B4B">
                <w:pPr>
                  <w:pStyle w:val="Header"/>
                  <w:spacing w:line="210" w:lineRule="exact"/>
                  <w:rPr>
                    <w:rFonts w:ascii="Arial" w:hAnsi="Arial"/>
                    <w:sz w:val="16"/>
                  </w:rPr>
                </w:pPr>
              </w:p>
              <w:p w14:paraId="1F00EB72" w14:textId="77777777" w:rsidR="00990B4B" w:rsidRDefault="00990B4B" w:rsidP="00990B4B">
                <w:pPr>
                  <w:pStyle w:val="Header"/>
                  <w:spacing w:line="210" w:lineRule="exact"/>
                  <w:rPr>
                    <w:rFonts w:ascii="Arial" w:hAnsi="Arial"/>
                    <w:sz w:val="16"/>
                  </w:rPr>
                </w:pPr>
                <w:r>
                  <w:rPr>
                    <w:rFonts w:ascii="Arial" w:hAnsi="Arial"/>
                    <w:sz w:val="16"/>
                  </w:rPr>
                  <w:t>No. 6, Lane 18, Nguyen Co Thach, Nam Tu Liem</w:t>
                </w:r>
              </w:p>
              <w:p w14:paraId="01552E90" w14:textId="77777777" w:rsidR="00990B4B" w:rsidRDefault="00990B4B" w:rsidP="00990B4B">
                <w:pPr>
                  <w:pStyle w:val="Header"/>
                  <w:spacing w:line="210" w:lineRule="exact"/>
                  <w:rPr>
                    <w:rFonts w:ascii="Arial" w:hAnsi="Arial"/>
                    <w:sz w:val="16"/>
                  </w:rPr>
                </w:pPr>
                <w:r>
                  <w:rPr>
                    <w:rFonts w:ascii="Arial" w:hAnsi="Arial"/>
                    <w:sz w:val="16"/>
                  </w:rPr>
                  <w:t>IPO Box 151</w:t>
                </w:r>
              </w:p>
              <w:p w14:paraId="3BE7FBFE" w14:textId="77777777" w:rsidR="00990B4B" w:rsidRDefault="00990B4B" w:rsidP="00990B4B">
                <w:pPr>
                  <w:pStyle w:val="Header"/>
                  <w:spacing w:line="210" w:lineRule="exact"/>
                  <w:rPr>
                    <w:rFonts w:ascii="Arial" w:hAnsi="Arial"/>
                    <w:b/>
                    <w:sz w:val="16"/>
                  </w:rPr>
                </w:pPr>
                <w:r>
                  <w:rPr>
                    <w:rFonts w:ascii="Arial" w:hAnsi="Arial"/>
                    <w:sz w:val="16"/>
                  </w:rPr>
                  <w:t>Hanoi, Vietnam</w:t>
                </w:r>
              </w:p>
            </w:tc>
            <w:tc>
              <w:tcPr>
                <w:tcW w:w="57" w:type="dxa"/>
              </w:tcPr>
              <w:p w14:paraId="4DBB0329" w14:textId="77777777" w:rsidR="00990B4B" w:rsidRDefault="00990B4B" w:rsidP="00990B4B">
                <w:pPr>
                  <w:pStyle w:val="Header"/>
                  <w:spacing w:line="210" w:lineRule="exact"/>
                  <w:rPr>
                    <w:rFonts w:ascii="Arial" w:hAnsi="Arial"/>
                    <w:sz w:val="16"/>
                  </w:rPr>
                </w:pPr>
              </w:p>
            </w:tc>
            <w:tc>
              <w:tcPr>
                <w:tcW w:w="2270" w:type="dxa"/>
              </w:tcPr>
              <w:p w14:paraId="1A751091" w14:textId="77777777" w:rsidR="00990B4B" w:rsidRDefault="00990B4B" w:rsidP="00990B4B">
                <w:pPr>
                  <w:pStyle w:val="Header"/>
                  <w:spacing w:line="210" w:lineRule="exact"/>
                  <w:rPr>
                    <w:rFonts w:ascii="Arial" w:hAnsi="Arial"/>
                    <w:sz w:val="16"/>
                  </w:rPr>
                </w:pPr>
              </w:p>
            </w:tc>
          </w:tr>
        </w:tbl>
        <w:p w14:paraId="3717DF07" w14:textId="77777777" w:rsidR="00990B4B" w:rsidRDefault="00990B4B">
          <w:pPr>
            <w:pStyle w:val="Header"/>
          </w:pPr>
        </w:p>
      </w:tc>
    </w:tr>
  </w:tbl>
  <w:p w14:paraId="41CFA4B9" w14:textId="77777777" w:rsidR="00990B4B" w:rsidRDefault="00990B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C1B95"/>
    <w:multiLevelType w:val="hybridMultilevel"/>
    <w:tmpl w:val="184E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E557AC"/>
    <w:multiLevelType w:val="multilevel"/>
    <w:tmpl w:val="68947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4249DC"/>
    <w:multiLevelType w:val="hybridMultilevel"/>
    <w:tmpl w:val="2294CFCE"/>
    <w:lvl w:ilvl="0" w:tplc="00B47504">
      <w:start w:val="1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FD1E8A"/>
    <w:multiLevelType w:val="multilevel"/>
    <w:tmpl w:val="82580296"/>
    <w:lvl w:ilvl="0">
      <w:start w:val="1"/>
      <w:numFmt w:val="bullet"/>
      <w:lvlText w:val=""/>
      <w:lvlJc w:val="left"/>
      <w:pPr>
        <w:tabs>
          <w:tab w:val="num" w:pos="3184"/>
        </w:tabs>
        <w:ind w:left="3184" w:hanging="360"/>
      </w:pPr>
      <w:rPr>
        <w:rFonts w:ascii="Symbol" w:hAnsi="Symbol" w:hint="default"/>
        <w:sz w:val="20"/>
      </w:rPr>
    </w:lvl>
    <w:lvl w:ilvl="1">
      <w:start w:val="1"/>
      <w:numFmt w:val="decimal"/>
      <w:lvlText w:val="%2."/>
      <w:lvlJc w:val="left"/>
      <w:pPr>
        <w:tabs>
          <w:tab w:val="num" w:pos="3904"/>
        </w:tabs>
        <w:ind w:left="3904" w:hanging="360"/>
      </w:pPr>
    </w:lvl>
    <w:lvl w:ilvl="2">
      <w:start w:val="1"/>
      <w:numFmt w:val="decimal"/>
      <w:lvlText w:val="%3."/>
      <w:lvlJc w:val="left"/>
      <w:pPr>
        <w:tabs>
          <w:tab w:val="num" w:pos="4624"/>
        </w:tabs>
        <w:ind w:left="4624" w:hanging="360"/>
      </w:pPr>
    </w:lvl>
    <w:lvl w:ilvl="3">
      <w:start w:val="1"/>
      <w:numFmt w:val="decimal"/>
      <w:lvlText w:val="%4."/>
      <w:lvlJc w:val="left"/>
      <w:pPr>
        <w:tabs>
          <w:tab w:val="num" w:pos="5344"/>
        </w:tabs>
        <w:ind w:left="5344" w:hanging="360"/>
      </w:pPr>
    </w:lvl>
    <w:lvl w:ilvl="4">
      <w:start w:val="1"/>
      <w:numFmt w:val="decimal"/>
      <w:lvlText w:val="%5."/>
      <w:lvlJc w:val="left"/>
      <w:pPr>
        <w:tabs>
          <w:tab w:val="num" w:pos="6064"/>
        </w:tabs>
        <w:ind w:left="6064" w:hanging="360"/>
      </w:pPr>
    </w:lvl>
    <w:lvl w:ilvl="5">
      <w:start w:val="1"/>
      <w:numFmt w:val="decimal"/>
      <w:lvlText w:val="%6."/>
      <w:lvlJc w:val="left"/>
      <w:pPr>
        <w:tabs>
          <w:tab w:val="num" w:pos="6784"/>
        </w:tabs>
        <w:ind w:left="6784" w:hanging="360"/>
      </w:pPr>
    </w:lvl>
    <w:lvl w:ilvl="6">
      <w:start w:val="1"/>
      <w:numFmt w:val="decimal"/>
      <w:lvlText w:val="%7."/>
      <w:lvlJc w:val="left"/>
      <w:pPr>
        <w:tabs>
          <w:tab w:val="num" w:pos="7504"/>
        </w:tabs>
        <w:ind w:left="7504" w:hanging="360"/>
      </w:pPr>
    </w:lvl>
    <w:lvl w:ilvl="7">
      <w:start w:val="1"/>
      <w:numFmt w:val="decimal"/>
      <w:lvlText w:val="%8."/>
      <w:lvlJc w:val="left"/>
      <w:pPr>
        <w:tabs>
          <w:tab w:val="num" w:pos="8224"/>
        </w:tabs>
        <w:ind w:left="8224" w:hanging="360"/>
      </w:pPr>
    </w:lvl>
    <w:lvl w:ilvl="8">
      <w:start w:val="1"/>
      <w:numFmt w:val="decimal"/>
      <w:lvlText w:val="%9."/>
      <w:lvlJc w:val="left"/>
      <w:pPr>
        <w:tabs>
          <w:tab w:val="num" w:pos="8944"/>
        </w:tabs>
        <w:ind w:left="8944" w:hanging="360"/>
      </w:pPr>
    </w:lvl>
  </w:abstractNum>
  <w:abstractNum w:abstractNumId="4" w15:restartNumberingAfterBreak="0">
    <w:nsid w:val="155F14EB"/>
    <w:multiLevelType w:val="hybridMultilevel"/>
    <w:tmpl w:val="8C066210"/>
    <w:lvl w:ilvl="0" w:tplc="F30CAF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DB7A1E"/>
    <w:multiLevelType w:val="hybridMultilevel"/>
    <w:tmpl w:val="25C443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A99122D"/>
    <w:multiLevelType w:val="hybridMultilevel"/>
    <w:tmpl w:val="988E28BC"/>
    <w:lvl w:ilvl="0" w:tplc="0C09000F">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E4B6101"/>
    <w:multiLevelType w:val="hybridMultilevel"/>
    <w:tmpl w:val="A55652E4"/>
    <w:lvl w:ilvl="0" w:tplc="672C9B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BF29E5"/>
    <w:multiLevelType w:val="multilevel"/>
    <w:tmpl w:val="D07E0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EF3406"/>
    <w:multiLevelType w:val="hybridMultilevel"/>
    <w:tmpl w:val="2DFECC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4D650F6"/>
    <w:multiLevelType w:val="hybridMultilevel"/>
    <w:tmpl w:val="D2A6B882"/>
    <w:lvl w:ilvl="0" w:tplc="0C09000F">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4DA6C12"/>
    <w:multiLevelType w:val="hybridMultilevel"/>
    <w:tmpl w:val="690EB494"/>
    <w:lvl w:ilvl="0" w:tplc="04070001">
      <w:start w:val="1"/>
      <w:numFmt w:val="bullet"/>
      <w:lvlText w:val=""/>
      <w:lvlJc w:val="left"/>
      <w:pPr>
        <w:ind w:left="3585" w:hanging="360"/>
      </w:pPr>
      <w:rPr>
        <w:rFonts w:ascii="Symbol" w:hAnsi="Symbol" w:hint="default"/>
      </w:rPr>
    </w:lvl>
    <w:lvl w:ilvl="1" w:tplc="04070003" w:tentative="1">
      <w:start w:val="1"/>
      <w:numFmt w:val="bullet"/>
      <w:lvlText w:val="o"/>
      <w:lvlJc w:val="left"/>
      <w:pPr>
        <w:ind w:left="4305" w:hanging="360"/>
      </w:pPr>
      <w:rPr>
        <w:rFonts w:ascii="Courier New" w:hAnsi="Courier New" w:hint="default"/>
      </w:rPr>
    </w:lvl>
    <w:lvl w:ilvl="2" w:tplc="04070005" w:tentative="1">
      <w:start w:val="1"/>
      <w:numFmt w:val="bullet"/>
      <w:lvlText w:val=""/>
      <w:lvlJc w:val="left"/>
      <w:pPr>
        <w:ind w:left="5025" w:hanging="360"/>
      </w:pPr>
      <w:rPr>
        <w:rFonts w:ascii="Wingdings" w:hAnsi="Wingdings" w:hint="default"/>
      </w:rPr>
    </w:lvl>
    <w:lvl w:ilvl="3" w:tplc="04070001" w:tentative="1">
      <w:start w:val="1"/>
      <w:numFmt w:val="bullet"/>
      <w:lvlText w:val=""/>
      <w:lvlJc w:val="left"/>
      <w:pPr>
        <w:ind w:left="5745" w:hanging="360"/>
      </w:pPr>
      <w:rPr>
        <w:rFonts w:ascii="Symbol" w:hAnsi="Symbol" w:hint="default"/>
      </w:rPr>
    </w:lvl>
    <w:lvl w:ilvl="4" w:tplc="04070003" w:tentative="1">
      <w:start w:val="1"/>
      <w:numFmt w:val="bullet"/>
      <w:lvlText w:val="o"/>
      <w:lvlJc w:val="left"/>
      <w:pPr>
        <w:ind w:left="6465" w:hanging="360"/>
      </w:pPr>
      <w:rPr>
        <w:rFonts w:ascii="Courier New" w:hAnsi="Courier New" w:hint="default"/>
      </w:rPr>
    </w:lvl>
    <w:lvl w:ilvl="5" w:tplc="04070005" w:tentative="1">
      <w:start w:val="1"/>
      <w:numFmt w:val="bullet"/>
      <w:lvlText w:val=""/>
      <w:lvlJc w:val="left"/>
      <w:pPr>
        <w:ind w:left="7185" w:hanging="360"/>
      </w:pPr>
      <w:rPr>
        <w:rFonts w:ascii="Wingdings" w:hAnsi="Wingdings" w:hint="default"/>
      </w:rPr>
    </w:lvl>
    <w:lvl w:ilvl="6" w:tplc="04070001" w:tentative="1">
      <w:start w:val="1"/>
      <w:numFmt w:val="bullet"/>
      <w:lvlText w:val=""/>
      <w:lvlJc w:val="left"/>
      <w:pPr>
        <w:ind w:left="7905" w:hanging="360"/>
      </w:pPr>
      <w:rPr>
        <w:rFonts w:ascii="Symbol" w:hAnsi="Symbol" w:hint="default"/>
      </w:rPr>
    </w:lvl>
    <w:lvl w:ilvl="7" w:tplc="04070003" w:tentative="1">
      <w:start w:val="1"/>
      <w:numFmt w:val="bullet"/>
      <w:lvlText w:val="o"/>
      <w:lvlJc w:val="left"/>
      <w:pPr>
        <w:ind w:left="8625" w:hanging="360"/>
      </w:pPr>
      <w:rPr>
        <w:rFonts w:ascii="Courier New" w:hAnsi="Courier New" w:hint="default"/>
      </w:rPr>
    </w:lvl>
    <w:lvl w:ilvl="8" w:tplc="04070005" w:tentative="1">
      <w:start w:val="1"/>
      <w:numFmt w:val="bullet"/>
      <w:lvlText w:val=""/>
      <w:lvlJc w:val="left"/>
      <w:pPr>
        <w:ind w:left="9345" w:hanging="360"/>
      </w:pPr>
      <w:rPr>
        <w:rFonts w:ascii="Wingdings" w:hAnsi="Wingdings" w:hint="default"/>
      </w:rPr>
    </w:lvl>
  </w:abstractNum>
  <w:abstractNum w:abstractNumId="12" w15:restartNumberingAfterBreak="0">
    <w:nsid w:val="258A4B2D"/>
    <w:multiLevelType w:val="hybridMultilevel"/>
    <w:tmpl w:val="7CECCE02"/>
    <w:lvl w:ilvl="0" w:tplc="6B58A42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3C059F"/>
    <w:multiLevelType w:val="hybridMultilevel"/>
    <w:tmpl w:val="84CE6716"/>
    <w:lvl w:ilvl="0" w:tplc="C5A02E82">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BF39FB"/>
    <w:multiLevelType w:val="multilevel"/>
    <w:tmpl w:val="F41EC364"/>
    <w:lvl w:ilvl="0">
      <w:start w:val="1"/>
      <w:numFmt w:val="decimal"/>
      <w:lvlText w:val="%1."/>
      <w:lvlJc w:val="left"/>
      <w:pPr>
        <w:ind w:left="720" w:hanging="360"/>
      </w:pPr>
      <w:rPr>
        <w:rFonts w:ascii="Arial" w:eastAsia="Times New Roman"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F667E6B"/>
    <w:multiLevelType w:val="hybridMultilevel"/>
    <w:tmpl w:val="C0E468F8"/>
    <w:lvl w:ilvl="0" w:tplc="410E1F8C">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081122"/>
    <w:multiLevelType w:val="hybridMultilevel"/>
    <w:tmpl w:val="D2D609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14F392D"/>
    <w:multiLevelType w:val="hybridMultilevel"/>
    <w:tmpl w:val="0D302C3C"/>
    <w:lvl w:ilvl="0" w:tplc="E2A21BC0">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900E5F"/>
    <w:multiLevelType w:val="multilevel"/>
    <w:tmpl w:val="6D8ACB46"/>
    <w:lvl w:ilvl="0">
      <w:start w:val="1"/>
      <w:numFmt w:val="decimal"/>
      <w:lvlText w:val="%1."/>
      <w:lvlJc w:val="left"/>
      <w:pPr>
        <w:ind w:left="720" w:hanging="360"/>
      </w:pPr>
      <w:rPr>
        <w:rFonts w:hint="default"/>
        <w:b/>
        <w:bCs/>
        <w:i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6A44A49"/>
    <w:multiLevelType w:val="hybridMultilevel"/>
    <w:tmpl w:val="4B542AC0"/>
    <w:lvl w:ilvl="0" w:tplc="04070001">
      <w:start w:val="1"/>
      <w:numFmt w:val="bullet"/>
      <w:lvlText w:val=""/>
      <w:lvlJc w:val="left"/>
      <w:pPr>
        <w:ind w:left="6465" w:hanging="360"/>
      </w:pPr>
      <w:rPr>
        <w:rFonts w:ascii="Symbol" w:hAnsi="Symbol" w:hint="default"/>
      </w:rPr>
    </w:lvl>
    <w:lvl w:ilvl="1" w:tplc="04070003" w:tentative="1">
      <w:start w:val="1"/>
      <w:numFmt w:val="bullet"/>
      <w:lvlText w:val="o"/>
      <w:lvlJc w:val="left"/>
      <w:pPr>
        <w:ind w:left="7185" w:hanging="360"/>
      </w:pPr>
      <w:rPr>
        <w:rFonts w:ascii="Courier New" w:hAnsi="Courier New" w:hint="default"/>
      </w:rPr>
    </w:lvl>
    <w:lvl w:ilvl="2" w:tplc="04070005" w:tentative="1">
      <w:start w:val="1"/>
      <w:numFmt w:val="bullet"/>
      <w:lvlText w:val=""/>
      <w:lvlJc w:val="left"/>
      <w:pPr>
        <w:ind w:left="7905" w:hanging="360"/>
      </w:pPr>
      <w:rPr>
        <w:rFonts w:ascii="Wingdings" w:hAnsi="Wingdings" w:hint="default"/>
      </w:rPr>
    </w:lvl>
    <w:lvl w:ilvl="3" w:tplc="04070001" w:tentative="1">
      <w:start w:val="1"/>
      <w:numFmt w:val="bullet"/>
      <w:lvlText w:val=""/>
      <w:lvlJc w:val="left"/>
      <w:pPr>
        <w:ind w:left="8625" w:hanging="360"/>
      </w:pPr>
      <w:rPr>
        <w:rFonts w:ascii="Symbol" w:hAnsi="Symbol" w:hint="default"/>
      </w:rPr>
    </w:lvl>
    <w:lvl w:ilvl="4" w:tplc="04070003" w:tentative="1">
      <w:start w:val="1"/>
      <w:numFmt w:val="bullet"/>
      <w:lvlText w:val="o"/>
      <w:lvlJc w:val="left"/>
      <w:pPr>
        <w:ind w:left="9345" w:hanging="360"/>
      </w:pPr>
      <w:rPr>
        <w:rFonts w:ascii="Courier New" w:hAnsi="Courier New" w:hint="default"/>
      </w:rPr>
    </w:lvl>
    <w:lvl w:ilvl="5" w:tplc="04070005" w:tentative="1">
      <w:start w:val="1"/>
      <w:numFmt w:val="bullet"/>
      <w:lvlText w:val=""/>
      <w:lvlJc w:val="left"/>
      <w:pPr>
        <w:ind w:left="10065" w:hanging="360"/>
      </w:pPr>
      <w:rPr>
        <w:rFonts w:ascii="Wingdings" w:hAnsi="Wingdings" w:hint="default"/>
      </w:rPr>
    </w:lvl>
    <w:lvl w:ilvl="6" w:tplc="04070001" w:tentative="1">
      <w:start w:val="1"/>
      <w:numFmt w:val="bullet"/>
      <w:lvlText w:val=""/>
      <w:lvlJc w:val="left"/>
      <w:pPr>
        <w:ind w:left="10785" w:hanging="360"/>
      </w:pPr>
      <w:rPr>
        <w:rFonts w:ascii="Symbol" w:hAnsi="Symbol" w:hint="default"/>
      </w:rPr>
    </w:lvl>
    <w:lvl w:ilvl="7" w:tplc="04070003" w:tentative="1">
      <w:start w:val="1"/>
      <w:numFmt w:val="bullet"/>
      <w:lvlText w:val="o"/>
      <w:lvlJc w:val="left"/>
      <w:pPr>
        <w:ind w:left="11505" w:hanging="360"/>
      </w:pPr>
      <w:rPr>
        <w:rFonts w:ascii="Courier New" w:hAnsi="Courier New" w:hint="default"/>
      </w:rPr>
    </w:lvl>
    <w:lvl w:ilvl="8" w:tplc="04070005" w:tentative="1">
      <w:start w:val="1"/>
      <w:numFmt w:val="bullet"/>
      <w:lvlText w:val=""/>
      <w:lvlJc w:val="left"/>
      <w:pPr>
        <w:ind w:left="12225" w:hanging="360"/>
      </w:pPr>
      <w:rPr>
        <w:rFonts w:ascii="Wingdings" w:hAnsi="Wingdings" w:hint="default"/>
      </w:rPr>
    </w:lvl>
  </w:abstractNum>
  <w:abstractNum w:abstractNumId="20" w15:restartNumberingAfterBreak="0">
    <w:nsid w:val="47705AB6"/>
    <w:multiLevelType w:val="hybridMultilevel"/>
    <w:tmpl w:val="E5FA3A6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C0114CD"/>
    <w:multiLevelType w:val="hybridMultilevel"/>
    <w:tmpl w:val="8FBE1670"/>
    <w:lvl w:ilvl="0" w:tplc="37868304">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9F23FC"/>
    <w:multiLevelType w:val="hybridMultilevel"/>
    <w:tmpl w:val="3368939E"/>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9573A1"/>
    <w:multiLevelType w:val="hybridMultilevel"/>
    <w:tmpl w:val="A55652E4"/>
    <w:lvl w:ilvl="0" w:tplc="672C9B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6B49E5"/>
    <w:multiLevelType w:val="hybridMultilevel"/>
    <w:tmpl w:val="8F6EF6D8"/>
    <w:lvl w:ilvl="0" w:tplc="00B47504">
      <w:start w:val="1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DC6FBC"/>
    <w:multiLevelType w:val="multilevel"/>
    <w:tmpl w:val="A1E8E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A3503C"/>
    <w:multiLevelType w:val="multilevel"/>
    <w:tmpl w:val="84F65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F20A2F"/>
    <w:multiLevelType w:val="hybridMultilevel"/>
    <w:tmpl w:val="CFEAE0EC"/>
    <w:lvl w:ilvl="0" w:tplc="9B323BEA">
      <w:start w:val="9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C7691D"/>
    <w:multiLevelType w:val="hybridMultilevel"/>
    <w:tmpl w:val="27C88C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3D1A51"/>
    <w:multiLevelType w:val="hybridMultilevel"/>
    <w:tmpl w:val="2B7E0880"/>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8D68A5"/>
    <w:multiLevelType w:val="hybridMultilevel"/>
    <w:tmpl w:val="49F0D0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5083B77"/>
    <w:multiLevelType w:val="hybridMultilevel"/>
    <w:tmpl w:val="0D46B3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0A54AE4"/>
    <w:multiLevelType w:val="hybridMultilevel"/>
    <w:tmpl w:val="484AB32A"/>
    <w:lvl w:ilvl="0" w:tplc="5BEAB4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614CD3"/>
    <w:multiLevelType w:val="hybridMultilevel"/>
    <w:tmpl w:val="9FFE55A4"/>
    <w:lvl w:ilvl="0" w:tplc="6DE6AF6E">
      <w:start w:val="1"/>
      <w:numFmt w:val="decimal"/>
      <w:lvlText w:val="%1."/>
      <w:lvlJc w:val="left"/>
      <w:pPr>
        <w:ind w:left="450" w:hanging="360"/>
      </w:pPr>
      <w:rPr>
        <w:rFonts w:ascii=".VnTime" w:hAnsi=".VnTime"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995A7B"/>
    <w:multiLevelType w:val="hybridMultilevel"/>
    <w:tmpl w:val="D766DB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4D3E69"/>
    <w:multiLevelType w:val="hybridMultilevel"/>
    <w:tmpl w:val="252EAD80"/>
    <w:lvl w:ilvl="0" w:tplc="9B94E358">
      <w:start w:val="2"/>
      <w:numFmt w:val="upperRoman"/>
      <w:lvlText w:val="%1."/>
      <w:lvlJc w:val="right"/>
      <w:pPr>
        <w:tabs>
          <w:tab w:val="num" w:pos="720"/>
        </w:tabs>
        <w:ind w:left="720" w:hanging="360"/>
      </w:pPr>
    </w:lvl>
    <w:lvl w:ilvl="1" w:tplc="3EDAB308" w:tentative="1">
      <w:start w:val="1"/>
      <w:numFmt w:val="decimal"/>
      <w:lvlText w:val="%2."/>
      <w:lvlJc w:val="left"/>
      <w:pPr>
        <w:tabs>
          <w:tab w:val="num" w:pos="1440"/>
        </w:tabs>
        <w:ind w:left="1440" w:hanging="360"/>
      </w:pPr>
    </w:lvl>
    <w:lvl w:ilvl="2" w:tplc="B15E005A" w:tentative="1">
      <w:start w:val="1"/>
      <w:numFmt w:val="decimal"/>
      <w:lvlText w:val="%3."/>
      <w:lvlJc w:val="left"/>
      <w:pPr>
        <w:tabs>
          <w:tab w:val="num" w:pos="2160"/>
        </w:tabs>
        <w:ind w:left="2160" w:hanging="360"/>
      </w:pPr>
    </w:lvl>
    <w:lvl w:ilvl="3" w:tplc="C556F5F2" w:tentative="1">
      <w:start w:val="1"/>
      <w:numFmt w:val="decimal"/>
      <w:lvlText w:val="%4."/>
      <w:lvlJc w:val="left"/>
      <w:pPr>
        <w:tabs>
          <w:tab w:val="num" w:pos="2880"/>
        </w:tabs>
        <w:ind w:left="2880" w:hanging="360"/>
      </w:pPr>
    </w:lvl>
    <w:lvl w:ilvl="4" w:tplc="EE1AE7BA" w:tentative="1">
      <w:start w:val="1"/>
      <w:numFmt w:val="decimal"/>
      <w:lvlText w:val="%5."/>
      <w:lvlJc w:val="left"/>
      <w:pPr>
        <w:tabs>
          <w:tab w:val="num" w:pos="3600"/>
        </w:tabs>
        <w:ind w:left="3600" w:hanging="360"/>
      </w:pPr>
    </w:lvl>
    <w:lvl w:ilvl="5" w:tplc="59DE2826" w:tentative="1">
      <w:start w:val="1"/>
      <w:numFmt w:val="decimal"/>
      <w:lvlText w:val="%6."/>
      <w:lvlJc w:val="left"/>
      <w:pPr>
        <w:tabs>
          <w:tab w:val="num" w:pos="4320"/>
        </w:tabs>
        <w:ind w:left="4320" w:hanging="360"/>
      </w:pPr>
    </w:lvl>
    <w:lvl w:ilvl="6" w:tplc="915ABDA6" w:tentative="1">
      <w:start w:val="1"/>
      <w:numFmt w:val="decimal"/>
      <w:lvlText w:val="%7."/>
      <w:lvlJc w:val="left"/>
      <w:pPr>
        <w:tabs>
          <w:tab w:val="num" w:pos="5040"/>
        </w:tabs>
        <w:ind w:left="5040" w:hanging="360"/>
      </w:pPr>
    </w:lvl>
    <w:lvl w:ilvl="7" w:tplc="16E84612" w:tentative="1">
      <w:start w:val="1"/>
      <w:numFmt w:val="decimal"/>
      <w:lvlText w:val="%8."/>
      <w:lvlJc w:val="left"/>
      <w:pPr>
        <w:tabs>
          <w:tab w:val="num" w:pos="5760"/>
        </w:tabs>
        <w:ind w:left="5760" w:hanging="360"/>
      </w:pPr>
    </w:lvl>
    <w:lvl w:ilvl="8" w:tplc="AA76EE4A" w:tentative="1">
      <w:start w:val="1"/>
      <w:numFmt w:val="decimal"/>
      <w:lvlText w:val="%9."/>
      <w:lvlJc w:val="left"/>
      <w:pPr>
        <w:tabs>
          <w:tab w:val="num" w:pos="6480"/>
        </w:tabs>
        <w:ind w:left="6480" w:hanging="360"/>
      </w:pPr>
    </w:lvl>
  </w:abstractNum>
  <w:abstractNum w:abstractNumId="36" w15:restartNumberingAfterBreak="0">
    <w:nsid w:val="7EF9743D"/>
    <w:multiLevelType w:val="multilevel"/>
    <w:tmpl w:val="24E6FA94"/>
    <w:lvl w:ilvl="0">
      <w:start w:val="1"/>
      <w:numFmt w:val="decimal"/>
      <w:lvlText w:val="%1."/>
      <w:lvlJc w:val="left"/>
      <w:pPr>
        <w:tabs>
          <w:tab w:val="num" w:pos="720"/>
        </w:tabs>
        <w:ind w:left="720" w:hanging="360"/>
      </w:pPr>
      <w:rPr>
        <w:rFonts w:ascii="Arial" w:eastAsia="Times New Roman"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425AB5"/>
    <w:multiLevelType w:val="hybridMultilevel"/>
    <w:tmpl w:val="73EC917A"/>
    <w:lvl w:ilvl="0" w:tplc="4AF0366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9132251">
    <w:abstractNumId w:val="9"/>
  </w:num>
  <w:num w:numId="2" w16cid:durableId="1544630048">
    <w:abstractNumId w:val="16"/>
  </w:num>
  <w:num w:numId="3" w16cid:durableId="1925067534">
    <w:abstractNumId w:val="11"/>
  </w:num>
  <w:num w:numId="4" w16cid:durableId="423645590">
    <w:abstractNumId w:val="19"/>
  </w:num>
  <w:num w:numId="5" w16cid:durableId="712847744">
    <w:abstractNumId w:val="31"/>
  </w:num>
  <w:num w:numId="6" w16cid:durableId="465709551">
    <w:abstractNumId w:val="24"/>
  </w:num>
  <w:num w:numId="7" w16cid:durableId="691881108">
    <w:abstractNumId w:val="2"/>
  </w:num>
  <w:num w:numId="8" w16cid:durableId="187776694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29307595">
    <w:abstractNumId w:val="33"/>
  </w:num>
  <w:num w:numId="10" w16cid:durableId="1101993295">
    <w:abstractNumId w:val="7"/>
  </w:num>
  <w:num w:numId="11" w16cid:durableId="377165135">
    <w:abstractNumId w:val="23"/>
  </w:num>
  <w:num w:numId="12" w16cid:durableId="1174222579">
    <w:abstractNumId w:val="13"/>
  </w:num>
  <w:num w:numId="13" w16cid:durableId="1515681844">
    <w:abstractNumId w:val="32"/>
  </w:num>
  <w:num w:numId="14" w16cid:durableId="153835611">
    <w:abstractNumId w:val="28"/>
  </w:num>
  <w:num w:numId="15" w16cid:durableId="576402239">
    <w:abstractNumId w:val="0"/>
  </w:num>
  <w:num w:numId="16" w16cid:durableId="2048990637">
    <w:abstractNumId w:val="12"/>
  </w:num>
  <w:num w:numId="17" w16cid:durableId="836770064">
    <w:abstractNumId w:val="25"/>
  </w:num>
  <w:num w:numId="18" w16cid:durableId="1059406122">
    <w:abstractNumId w:val="22"/>
  </w:num>
  <w:num w:numId="19" w16cid:durableId="1761947242">
    <w:abstractNumId w:val="34"/>
  </w:num>
  <w:num w:numId="20" w16cid:durableId="587544328">
    <w:abstractNumId w:val="37"/>
  </w:num>
  <w:num w:numId="21" w16cid:durableId="1225291746">
    <w:abstractNumId w:val="15"/>
  </w:num>
  <w:num w:numId="22" w16cid:durableId="1913925405">
    <w:abstractNumId w:val="17"/>
  </w:num>
  <w:num w:numId="23" w16cid:durableId="921178169">
    <w:abstractNumId w:val="27"/>
  </w:num>
  <w:num w:numId="24" w16cid:durableId="612327811">
    <w:abstractNumId w:val="4"/>
  </w:num>
  <w:num w:numId="25" w16cid:durableId="455564166">
    <w:abstractNumId w:val="20"/>
  </w:num>
  <w:num w:numId="26" w16cid:durableId="1309289167">
    <w:abstractNumId w:val="6"/>
  </w:num>
  <w:num w:numId="27" w16cid:durableId="1379669421">
    <w:abstractNumId w:val="30"/>
  </w:num>
  <w:num w:numId="28" w16cid:durableId="510147024">
    <w:abstractNumId w:val="5"/>
  </w:num>
  <w:num w:numId="29" w16cid:durableId="1502231368">
    <w:abstractNumId w:val="36"/>
  </w:num>
  <w:num w:numId="30" w16cid:durableId="1864393572">
    <w:abstractNumId w:val="26"/>
  </w:num>
  <w:num w:numId="31" w16cid:durableId="414742154">
    <w:abstractNumId w:val="29"/>
  </w:num>
  <w:num w:numId="32" w16cid:durableId="603728629">
    <w:abstractNumId w:val="10"/>
  </w:num>
  <w:num w:numId="33" w16cid:durableId="208419736">
    <w:abstractNumId w:val="18"/>
  </w:num>
  <w:num w:numId="34" w16cid:durableId="649670545">
    <w:abstractNumId w:val="14"/>
  </w:num>
  <w:num w:numId="35" w16cid:durableId="1575048479">
    <w:abstractNumId w:val="1"/>
    <w:lvlOverride w:ilvl="0">
      <w:lvl w:ilvl="0">
        <w:numFmt w:val="upperRoman"/>
        <w:lvlText w:val="%1."/>
        <w:lvlJc w:val="right"/>
      </w:lvl>
    </w:lvlOverride>
  </w:num>
  <w:num w:numId="36" w16cid:durableId="1015765951">
    <w:abstractNumId w:val="8"/>
  </w:num>
  <w:num w:numId="37" w16cid:durableId="1893421008">
    <w:abstractNumId w:val="35"/>
  </w:num>
  <w:num w:numId="38" w16cid:durableId="202081558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grammar="clean"/>
  <w:defaultTabStop w:val="706"/>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Y0NDAyNDSyNDczMDBW0lEKTi0uzszPAykwMqoFAJkFHREtAAAA"/>
  </w:docVars>
  <w:rsids>
    <w:rsidRoot w:val="003451BE"/>
    <w:rsid w:val="00000CCC"/>
    <w:rsid w:val="0001072D"/>
    <w:rsid w:val="00012553"/>
    <w:rsid w:val="000161C8"/>
    <w:rsid w:val="00017EE0"/>
    <w:rsid w:val="00024D33"/>
    <w:rsid w:val="000256AC"/>
    <w:rsid w:val="00027EDD"/>
    <w:rsid w:val="0003019E"/>
    <w:rsid w:val="00033C4A"/>
    <w:rsid w:val="000362D5"/>
    <w:rsid w:val="00036310"/>
    <w:rsid w:val="00043095"/>
    <w:rsid w:val="00044BC0"/>
    <w:rsid w:val="00051C0D"/>
    <w:rsid w:val="000523BE"/>
    <w:rsid w:val="00054433"/>
    <w:rsid w:val="00056DE5"/>
    <w:rsid w:val="0005733B"/>
    <w:rsid w:val="000622B0"/>
    <w:rsid w:val="00063442"/>
    <w:rsid w:val="00065935"/>
    <w:rsid w:val="000714CF"/>
    <w:rsid w:val="00075143"/>
    <w:rsid w:val="00075738"/>
    <w:rsid w:val="00080549"/>
    <w:rsid w:val="00080CE8"/>
    <w:rsid w:val="0008441E"/>
    <w:rsid w:val="00085509"/>
    <w:rsid w:val="000A2334"/>
    <w:rsid w:val="000A3BC5"/>
    <w:rsid w:val="000A3ED3"/>
    <w:rsid w:val="000B23AB"/>
    <w:rsid w:val="000B406F"/>
    <w:rsid w:val="000B407D"/>
    <w:rsid w:val="000B6F86"/>
    <w:rsid w:val="000C18CF"/>
    <w:rsid w:val="000C6148"/>
    <w:rsid w:val="000D0277"/>
    <w:rsid w:val="000D0D6D"/>
    <w:rsid w:val="000E0EB4"/>
    <w:rsid w:val="000F1846"/>
    <w:rsid w:val="000F50EB"/>
    <w:rsid w:val="000F52BB"/>
    <w:rsid w:val="00101D05"/>
    <w:rsid w:val="001027AB"/>
    <w:rsid w:val="00106181"/>
    <w:rsid w:val="0010619C"/>
    <w:rsid w:val="00110503"/>
    <w:rsid w:val="00117EDA"/>
    <w:rsid w:val="001266E7"/>
    <w:rsid w:val="00126F2B"/>
    <w:rsid w:val="00130CA3"/>
    <w:rsid w:val="00135854"/>
    <w:rsid w:val="0014128E"/>
    <w:rsid w:val="00151604"/>
    <w:rsid w:val="001536E0"/>
    <w:rsid w:val="0015504B"/>
    <w:rsid w:val="00157FEF"/>
    <w:rsid w:val="00161B80"/>
    <w:rsid w:val="001654A1"/>
    <w:rsid w:val="00167CEA"/>
    <w:rsid w:val="001721B1"/>
    <w:rsid w:val="001845F8"/>
    <w:rsid w:val="00184CD3"/>
    <w:rsid w:val="001855E8"/>
    <w:rsid w:val="0019357A"/>
    <w:rsid w:val="0019540E"/>
    <w:rsid w:val="001A1F7A"/>
    <w:rsid w:val="001A2B4B"/>
    <w:rsid w:val="001A4595"/>
    <w:rsid w:val="001A7438"/>
    <w:rsid w:val="001A7D71"/>
    <w:rsid w:val="001B17F1"/>
    <w:rsid w:val="001B5005"/>
    <w:rsid w:val="001B5179"/>
    <w:rsid w:val="001B7806"/>
    <w:rsid w:val="001C30DB"/>
    <w:rsid w:val="001C4E16"/>
    <w:rsid w:val="001C57A1"/>
    <w:rsid w:val="001C68FA"/>
    <w:rsid w:val="001C6A63"/>
    <w:rsid w:val="001D06ED"/>
    <w:rsid w:val="001D2E06"/>
    <w:rsid w:val="001D7665"/>
    <w:rsid w:val="001E2E46"/>
    <w:rsid w:val="001E7301"/>
    <w:rsid w:val="001F45C1"/>
    <w:rsid w:val="001F4761"/>
    <w:rsid w:val="002032B9"/>
    <w:rsid w:val="00205655"/>
    <w:rsid w:val="00212720"/>
    <w:rsid w:val="002141AC"/>
    <w:rsid w:val="002214CC"/>
    <w:rsid w:val="00225666"/>
    <w:rsid w:val="00226222"/>
    <w:rsid w:val="002309FF"/>
    <w:rsid w:val="00231B25"/>
    <w:rsid w:val="00243FA4"/>
    <w:rsid w:val="00244297"/>
    <w:rsid w:val="00245030"/>
    <w:rsid w:val="002530FE"/>
    <w:rsid w:val="00257F19"/>
    <w:rsid w:val="00260C54"/>
    <w:rsid w:val="00266C50"/>
    <w:rsid w:val="002675A7"/>
    <w:rsid w:val="002706E5"/>
    <w:rsid w:val="00270C44"/>
    <w:rsid w:val="00274FE1"/>
    <w:rsid w:val="00281DDD"/>
    <w:rsid w:val="00293712"/>
    <w:rsid w:val="002962DA"/>
    <w:rsid w:val="00296C10"/>
    <w:rsid w:val="002A1E11"/>
    <w:rsid w:val="002B2232"/>
    <w:rsid w:val="002B6034"/>
    <w:rsid w:val="002B781B"/>
    <w:rsid w:val="002C31A7"/>
    <w:rsid w:val="002C3B28"/>
    <w:rsid w:val="002C4B79"/>
    <w:rsid w:val="002D0295"/>
    <w:rsid w:val="002D2549"/>
    <w:rsid w:val="002D299D"/>
    <w:rsid w:val="002D4FBD"/>
    <w:rsid w:val="002D670B"/>
    <w:rsid w:val="002E5B50"/>
    <w:rsid w:val="002F47F2"/>
    <w:rsid w:val="002F785C"/>
    <w:rsid w:val="003002C4"/>
    <w:rsid w:val="0031140D"/>
    <w:rsid w:val="00314540"/>
    <w:rsid w:val="003163E1"/>
    <w:rsid w:val="00317531"/>
    <w:rsid w:val="00317B63"/>
    <w:rsid w:val="00322090"/>
    <w:rsid w:val="00322427"/>
    <w:rsid w:val="0032325E"/>
    <w:rsid w:val="003241A8"/>
    <w:rsid w:val="00331562"/>
    <w:rsid w:val="00333595"/>
    <w:rsid w:val="003451BE"/>
    <w:rsid w:val="003453D1"/>
    <w:rsid w:val="00352645"/>
    <w:rsid w:val="00352E7F"/>
    <w:rsid w:val="0035455B"/>
    <w:rsid w:val="00354ACE"/>
    <w:rsid w:val="00364612"/>
    <w:rsid w:val="00366164"/>
    <w:rsid w:val="00374A5D"/>
    <w:rsid w:val="00375E9A"/>
    <w:rsid w:val="00377505"/>
    <w:rsid w:val="00381F9D"/>
    <w:rsid w:val="0038484B"/>
    <w:rsid w:val="003855AD"/>
    <w:rsid w:val="00387310"/>
    <w:rsid w:val="00391351"/>
    <w:rsid w:val="003956CA"/>
    <w:rsid w:val="00396657"/>
    <w:rsid w:val="00397A05"/>
    <w:rsid w:val="003A041F"/>
    <w:rsid w:val="003A2022"/>
    <w:rsid w:val="003A2F47"/>
    <w:rsid w:val="003A40B8"/>
    <w:rsid w:val="003A7CD0"/>
    <w:rsid w:val="003B38C1"/>
    <w:rsid w:val="003B6634"/>
    <w:rsid w:val="003B7664"/>
    <w:rsid w:val="003C2D34"/>
    <w:rsid w:val="003C3D0D"/>
    <w:rsid w:val="003C523F"/>
    <w:rsid w:val="003C5D93"/>
    <w:rsid w:val="003D0597"/>
    <w:rsid w:val="003D1076"/>
    <w:rsid w:val="003D173D"/>
    <w:rsid w:val="003D6D75"/>
    <w:rsid w:val="003D71ED"/>
    <w:rsid w:val="003F398B"/>
    <w:rsid w:val="003F445A"/>
    <w:rsid w:val="004014DC"/>
    <w:rsid w:val="00404D1F"/>
    <w:rsid w:val="004146EB"/>
    <w:rsid w:val="00414A63"/>
    <w:rsid w:val="00420548"/>
    <w:rsid w:val="0042230D"/>
    <w:rsid w:val="00422757"/>
    <w:rsid w:val="00423EB1"/>
    <w:rsid w:val="004350D3"/>
    <w:rsid w:val="00441657"/>
    <w:rsid w:val="00441912"/>
    <w:rsid w:val="0044215C"/>
    <w:rsid w:val="00442279"/>
    <w:rsid w:val="00446D35"/>
    <w:rsid w:val="0045215A"/>
    <w:rsid w:val="0045354B"/>
    <w:rsid w:val="0045377D"/>
    <w:rsid w:val="00455532"/>
    <w:rsid w:val="00462EB4"/>
    <w:rsid w:val="004665B5"/>
    <w:rsid w:val="00467DB5"/>
    <w:rsid w:val="00472FCD"/>
    <w:rsid w:val="00473BEA"/>
    <w:rsid w:val="004770CC"/>
    <w:rsid w:val="0047765E"/>
    <w:rsid w:val="00485C48"/>
    <w:rsid w:val="004920C3"/>
    <w:rsid w:val="00496D14"/>
    <w:rsid w:val="004A0A37"/>
    <w:rsid w:val="004A0CC8"/>
    <w:rsid w:val="004A42B1"/>
    <w:rsid w:val="004A744E"/>
    <w:rsid w:val="004B02B0"/>
    <w:rsid w:val="004C1F0F"/>
    <w:rsid w:val="004C2E7E"/>
    <w:rsid w:val="004C4D59"/>
    <w:rsid w:val="004C6920"/>
    <w:rsid w:val="004D3204"/>
    <w:rsid w:val="004E1A09"/>
    <w:rsid w:val="004E3999"/>
    <w:rsid w:val="004F76B0"/>
    <w:rsid w:val="00501A14"/>
    <w:rsid w:val="00502B39"/>
    <w:rsid w:val="00505C21"/>
    <w:rsid w:val="00510D32"/>
    <w:rsid w:val="00512F40"/>
    <w:rsid w:val="0051712F"/>
    <w:rsid w:val="00520BA0"/>
    <w:rsid w:val="00520F6D"/>
    <w:rsid w:val="00524682"/>
    <w:rsid w:val="0053797B"/>
    <w:rsid w:val="00542265"/>
    <w:rsid w:val="0054759F"/>
    <w:rsid w:val="00547DE4"/>
    <w:rsid w:val="005505F0"/>
    <w:rsid w:val="005509C2"/>
    <w:rsid w:val="00554434"/>
    <w:rsid w:val="00561137"/>
    <w:rsid w:val="005620CC"/>
    <w:rsid w:val="00562CE5"/>
    <w:rsid w:val="00563935"/>
    <w:rsid w:val="00564822"/>
    <w:rsid w:val="00570603"/>
    <w:rsid w:val="00571D21"/>
    <w:rsid w:val="005770C0"/>
    <w:rsid w:val="00581361"/>
    <w:rsid w:val="00586CAA"/>
    <w:rsid w:val="0059032D"/>
    <w:rsid w:val="005909AB"/>
    <w:rsid w:val="005A0E95"/>
    <w:rsid w:val="005A2A24"/>
    <w:rsid w:val="005C3A0E"/>
    <w:rsid w:val="005C46D8"/>
    <w:rsid w:val="005C5371"/>
    <w:rsid w:val="005C7B4F"/>
    <w:rsid w:val="005D7A22"/>
    <w:rsid w:val="005E2DC4"/>
    <w:rsid w:val="005F05DA"/>
    <w:rsid w:val="005F3150"/>
    <w:rsid w:val="005F7A2C"/>
    <w:rsid w:val="0060089C"/>
    <w:rsid w:val="00611840"/>
    <w:rsid w:val="0061254E"/>
    <w:rsid w:val="00615940"/>
    <w:rsid w:val="00616776"/>
    <w:rsid w:val="00621832"/>
    <w:rsid w:val="00624AAB"/>
    <w:rsid w:val="006267E7"/>
    <w:rsid w:val="00626CF3"/>
    <w:rsid w:val="00626F0A"/>
    <w:rsid w:val="00630711"/>
    <w:rsid w:val="00632B15"/>
    <w:rsid w:val="00632BAF"/>
    <w:rsid w:val="00632F36"/>
    <w:rsid w:val="006337E7"/>
    <w:rsid w:val="00633B98"/>
    <w:rsid w:val="00634AF7"/>
    <w:rsid w:val="00635105"/>
    <w:rsid w:val="00641611"/>
    <w:rsid w:val="006416DB"/>
    <w:rsid w:val="00643A4F"/>
    <w:rsid w:val="00644A34"/>
    <w:rsid w:val="006467BF"/>
    <w:rsid w:val="006478C2"/>
    <w:rsid w:val="0065111D"/>
    <w:rsid w:val="00651CDB"/>
    <w:rsid w:val="006527E5"/>
    <w:rsid w:val="00653689"/>
    <w:rsid w:val="006536A5"/>
    <w:rsid w:val="00655833"/>
    <w:rsid w:val="00656377"/>
    <w:rsid w:val="00657472"/>
    <w:rsid w:val="00657FC4"/>
    <w:rsid w:val="00671188"/>
    <w:rsid w:val="006722EB"/>
    <w:rsid w:val="00674BA1"/>
    <w:rsid w:val="00676909"/>
    <w:rsid w:val="0067748B"/>
    <w:rsid w:val="00687252"/>
    <w:rsid w:val="00690C2B"/>
    <w:rsid w:val="00694A20"/>
    <w:rsid w:val="006A0407"/>
    <w:rsid w:val="006A2E17"/>
    <w:rsid w:val="006A3C11"/>
    <w:rsid w:val="006B062C"/>
    <w:rsid w:val="006B32C0"/>
    <w:rsid w:val="006B3402"/>
    <w:rsid w:val="006B587B"/>
    <w:rsid w:val="006C2969"/>
    <w:rsid w:val="006D6366"/>
    <w:rsid w:val="006D68B4"/>
    <w:rsid w:val="006E7043"/>
    <w:rsid w:val="006F51DB"/>
    <w:rsid w:val="006F7CCE"/>
    <w:rsid w:val="00702A23"/>
    <w:rsid w:val="00704ED5"/>
    <w:rsid w:val="007111C8"/>
    <w:rsid w:val="00720AEE"/>
    <w:rsid w:val="007235DB"/>
    <w:rsid w:val="00730579"/>
    <w:rsid w:val="00730A8F"/>
    <w:rsid w:val="0073441F"/>
    <w:rsid w:val="00734E8E"/>
    <w:rsid w:val="007511F4"/>
    <w:rsid w:val="00755E4C"/>
    <w:rsid w:val="00763E36"/>
    <w:rsid w:val="00763F81"/>
    <w:rsid w:val="0077177E"/>
    <w:rsid w:val="00777368"/>
    <w:rsid w:val="00780CB2"/>
    <w:rsid w:val="007839FA"/>
    <w:rsid w:val="00784DD6"/>
    <w:rsid w:val="00785B19"/>
    <w:rsid w:val="007874A1"/>
    <w:rsid w:val="007909B0"/>
    <w:rsid w:val="00795F97"/>
    <w:rsid w:val="007A5BEA"/>
    <w:rsid w:val="007A5D28"/>
    <w:rsid w:val="007B2111"/>
    <w:rsid w:val="007B2D58"/>
    <w:rsid w:val="007B5E3B"/>
    <w:rsid w:val="007C4770"/>
    <w:rsid w:val="007C78F9"/>
    <w:rsid w:val="007D50AF"/>
    <w:rsid w:val="007E1F43"/>
    <w:rsid w:val="007E24C2"/>
    <w:rsid w:val="007E4B63"/>
    <w:rsid w:val="007F05F4"/>
    <w:rsid w:val="007F42E0"/>
    <w:rsid w:val="007F5CAF"/>
    <w:rsid w:val="008052DB"/>
    <w:rsid w:val="0080760D"/>
    <w:rsid w:val="0081001F"/>
    <w:rsid w:val="00810A2C"/>
    <w:rsid w:val="00811DB9"/>
    <w:rsid w:val="00822E0F"/>
    <w:rsid w:val="00824122"/>
    <w:rsid w:val="00827C16"/>
    <w:rsid w:val="0083160F"/>
    <w:rsid w:val="00831806"/>
    <w:rsid w:val="00832C33"/>
    <w:rsid w:val="008352D9"/>
    <w:rsid w:val="008400BB"/>
    <w:rsid w:val="008466C7"/>
    <w:rsid w:val="00847D14"/>
    <w:rsid w:val="00864C47"/>
    <w:rsid w:val="00865D3A"/>
    <w:rsid w:val="00873B6A"/>
    <w:rsid w:val="00886094"/>
    <w:rsid w:val="00890FDB"/>
    <w:rsid w:val="00892086"/>
    <w:rsid w:val="008922AE"/>
    <w:rsid w:val="00897194"/>
    <w:rsid w:val="008A291A"/>
    <w:rsid w:val="008A5A1E"/>
    <w:rsid w:val="008A6793"/>
    <w:rsid w:val="008B093B"/>
    <w:rsid w:val="008B34E9"/>
    <w:rsid w:val="008B51B6"/>
    <w:rsid w:val="008B5F4F"/>
    <w:rsid w:val="008C193C"/>
    <w:rsid w:val="008C4669"/>
    <w:rsid w:val="008C5A6B"/>
    <w:rsid w:val="008D0009"/>
    <w:rsid w:val="008D5825"/>
    <w:rsid w:val="008D5B7C"/>
    <w:rsid w:val="008D66D5"/>
    <w:rsid w:val="008E44B6"/>
    <w:rsid w:val="008E473F"/>
    <w:rsid w:val="008E6E49"/>
    <w:rsid w:val="008F623A"/>
    <w:rsid w:val="0090045B"/>
    <w:rsid w:val="00900EEE"/>
    <w:rsid w:val="009107FD"/>
    <w:rsid w:val="00913712"/>
    <w:rsid w:val="0091503A"/>
    <w:rsid w:val="00917039"/>
    <w:rsid w:val="00917D2D"/>
    <w:rsid w:val="00920887"/>
    <w:rsid w:val="00924BBA"/>
    <w:rsid w:val="00925544"/>
    <w:rsid w:val="00926F00"/>
    <w:rsid w:val="00935B09"/>
    <w:rsid w:val="00943272"/>
    <w:rsid w:val="00943E42"/>
    <w:rsid w:val="009459DB"/>
    <w:rsid w:val="00945B38"/>
    <w:rsid w:val="00946413"/>
    <w:rsid w:val="009543B8"/>
    <w:rsid w:val="009546D1"/>
    <w:rsid w:val="00963342"/>
    <w:rsid w:val="00963510"/>
    <w:rsid w:val="00970154"/>
    <w:rsid w:val="009707F2"/>
    <w:rsid w:val="00974666"/>
    <w:rsid w:val="00976A19"/>
    <w:rsid w:val="00980D62"/>
    <w:rsid w:val="00982D12"/>
    <w:rsid w:val="00986C3E"/>
    <w:rsid w:val="00986F7D"/>
    <w:rsid w:val="00990B4B"/>
    <w:rsid w:val="00991E82"/>
    <w:rsid w:val="009938AA"/>
    <w:rsid w:val="00994E99"/>
    <w:rsid w:val="00996930"/>
    <w:rsid w:val="00997807"/>
    <w:rsid w:val="009A15CC"/>
    <w:rsid w:val="009A2038"/>
    <w:rsid w:val="009A411F"/>
    <w:rsid w:val="009B01C8"/>
    <w:rsid w:val="009B1261"/>
    <w:rsid w:val="009B1FCA"/>
    <w:rsid w:val="009B339D"/>
    <w:rsid w:val="009B75BB"/>
    <w:rsid w:val="009B7951"/>
    <w:rsid w:val="009C1D6C"/>
    <w:rsid w:val="009C2B8F"/>
    <w:rsid w:val="009C5C41"/>
    <w:rsid w:val="009D2D21"/>
    <w:rsid w:val="009D57FA"/>
    <w:rsid w:val="009E0BA1"/>
    <w:rsid w:val="009E7178"/>
    <w:rsid w:val="009F317B"/>
    <w:rsid w:val="009F4371"/>
    <w:rsid w:val="009F4593"/>
    <w:rsid w:val="00A02464"/>
    <w:rsid w:val="00A041C2"/>
    <w:rsid w:val="00A060F8"/>
    <w:rsid w:val="00A0746C"/>
    <w:rsid w:val="00A1044D"/>
    <w:rsid w:val="00A133E4"/>
    <w:rsid w:val="00A1608A"/>
    <w:rsid w:val="00A24238"/>
    <w:rsid w:val="00A27BEF"/>
    <w:rsid w:val="00A339A8"/>
    <w:rsid w:val="00A35F1F"/>
    <w:rsid w:val="00A36C75"/>
    <w:rsid w:val="00A37E1F"/>
    <w:rsid w:val="00A40E92"/>
    <w:rsid w:val="00A440E0"/>
    <w:rsid w:val="00A464C1"/>
    <w:rsid w:val="00A465DB"/>
    <w:rsid w:val="00A476E0"/>
    <w:rsid w:val="00A513E0"/>
    <w:rsid w:val="00A5382D"/>
    <w:rsid w:val="00A559F8"/>
    <w:rsid w:val="00A55A59"/>
    <w:rsid w:val="00A61DFC"/>
    <w:rsid w:val="00A62C74"/>
    <w:rsid w:val="00A63E1F"/>
    <w:rsid w:val="00A64177"/>
    <w:rsid w:val="00A643D3"/>
    <w:rsid w:val="00A661C7"/>
    <w:rsid w:val="00A70217"/>
    <w:rsid w:val="00A70E1C"/>
    <w:rsid w:val="00A7312C"/>
    <w:rsid w:val="00A7440F"/>
    <w:rsid w:val="00A77ED8"/>
    <w:rsid w:val="00A80704"/>
    <w:rsid w:val="00A8420F"/>
    <w:rsid w:val="00A845A0"/>
    <w:rsid w:val="00A8731B"/>
    <w:rsid w:val="00A93209"/>
    <w:rsid w:val="00AA3CBF"/>
    <w:rsid w:val="00AA5D09"/>
    <w:rsid w:val="00AB395E"/>
    <w:rsid w:val="00AB47B9"/>
    <w:rsid w:val="00AC4FCF"/>
    <w:rsid w:val="00AD4650"/>
    <w:rsid w:val="00AD5453"/>
    <w:rsid w:val="00AE2D99"/>
    <w:rsid w:val="00AE55B3"/>
    <w:rsid w:val="00AE56E8"/>
    <w:rsid w:val="00AE7F41"/>
    <w:rsid w:val="00AF213E"/>
    <w:rsid w:val="00B01747"/>
    <w:rsid w:val="00B05FB4"/>
    <w:rsid w:val="00B155CD"/>
    <w:rsid w:val="00B17129"/>
    <w:rsid w:val="00B210AA"/>
    <w:rsid w:val="00B22A3A"/>
    <w:rsid w:val="00B23A4A"/>
    <w:rsid w:val="00B2575B"/>
    <w:rsid w:val="00B25DFF"/>
    <w:rsid w:val="00B25FB2"/>
    <w:rsid w:val="00B271DE"/>
    <w:rsid w:val="00B31BFF"/>
    <w:rsid w:val="00B36235"/>
    <w:rsid w:val="00B3642B"/>
    <w:rsid w:val="00B3784B"/>
    <w:rsid w:val="00B40080"/>
    <w:rsid w:val="00B40C44"/>
    <w:rsid w:val="00B42069"/>
    <w:rsid w:val="00B4213C"/>
    <w:rsid w:val="00B47858"/>
    <w:rsid w:val="00B47A25"/>
    <w:rsid w:val="00B500B6"/>
    <w:rsid w:val="00B518F0"/>
    <w:rsid w:val="00B63DB2"/>
    <w:rsid w:val="00B65309"/>
    <w:rsid w:val="00B67F69"/>
    <w:rsid w:val="00B7090D"/>
    <w:rsid w:val="00B70CC8"/>
    <w:rsid w:val="00B71D9A"/>
    <w:rsid w:val="00B76A4F"/>
    <w:rsid w:val="00B7709E"/>
    <w:rsid w:val="00B84666"/>
    <w:rsid w:val="00B84FD0"/>
    <w:rsid w:val="00B85FE0"/>
    <w:rsid w:val="00B92188"/>
    <w:rsid w:val="00B9428E"/>
    <w:rsid w:val="00B9590E"/>
    <w:rsid w:val="00B9617D"/>
    <w:rsid w:val="00B9667A"/>
    <w:rsid w:val="00BA3D82"/>
    <w:rsid w:val="00BB007D"/>
    <w:rsid w:val="00BB4718"/>
    <w:rsid w:val="00BB6C02"/>
    <w:rsid w:val="00BC009A"/>
    <w:rsid w:val="00BC1C09"/>
    <w:rsid w:val="00BC77EA"/>
    <w:rsid w:val="00BD055B"/>
    <w:rsid w:val="00BD1D8A"/>
    <w:rsid w:val="00BE49D1"/>
    <w:rsid w:val="00BE5A04"/>
    <w:rsid w:val="00BE6C88"/>
    <w:rsid w:val="00BE72EE"/>
    <w:rsid w:val="00BF0DF5"/>
    <w:rsid w:val="00BF1916"/>
    <w:rsid w:val="00BF65CE"/>
    <w:rsid w:val="00BF7ABF"/>
    <w:rsid w:val="00C0122D"/>
    <w:rsid w:val="00C01EE7"/>
    <w:rsid w:val="00C17FFD"/>
    <w:rsid w:val="00C20DEC"/>
    <w:rsid w:val="00C23D57"/>
    <w:rsid w:val="00C2496A"/>
    <w:rsid w:val="00C2523A"/>
    <w:rsid w:val="00C25D1F"/>
    <w:rsid w:val="00C26856"/>
    <w:rsid w:val="00C272AA"/>
    <w:rsid w:val="00C2774F"/>
    <w:rsid w:val="00C302C1"/>
    <w:rsid w:val="00C320DC"/>
    <w:rsid w:val="00C3556A"/>
    <w:rsid w:val="00C425B1"/>
    <w:rsid w:val="00C45B84"/>
    <w:rsid w:val="00C46CA0"/>
    <w:rsid w:val="00C5732F"/>
    <w:rsid w:val="00C6525C"/>
    <w:rsid w:val="00C6562D"/>
    <w:rsid w:val="00C65EA2"/>
    <w:rsid w:val="00C67AA5"/>
    <w:rsid w:val="00C70CB3"/>
    <w:rsid w:val="00C719AB"/>
    <w:rsid w:val="00C72C97"/>
    <w:rsid w:val="00C7603F"/>
    <w:rsid w:val="00C85F4F"/>
    <w:rsid w:val="00C9157A"/>
    <w:rsid w:val="00C95BE1"/>
    <w:rsid w:val="00C961F4"/>
    <w:rsid w:val="00C96A40"/>
    <w:rsid w:val="00C978DF"/>
    <w:rsid w:val="00CA12C6"/>
    <w:rsid w:val="00CA3FC4"/>
    <w:rsid w:val="00CA6FA7"/>
    <w:rsid w:val="00CB5CE8"/>
    <w:rsid w:val="00CB74F5"/>
    <w:rsid w:val="00CC2BD3"/>
    <w:rsid w:val="00CC68BB"/>
    <w:rsid w:val="00CD2B64"/>
    <w:rsid w:val="00CD6B8E"/>
    <w:rsid w:val="00CE045E"/>
    <w:rsid w:val="00CE77A6"/>
    <w:rsid w:val="00CF2916"/>
    <w:rsid w:val="00CF5331"/>
    <w:rsid w:val="00CF58A0"/>
    <w:rsid w:val="00D117CA"/>
    <w:rsid w:val="00D135C8"/>
    <w:rsid w:val="00D20B0E"/>
    <w:rsid w:val="00D23C26"/>
    <w:rsid w:val="00D33DE2"/>
    <w:rsid w:val="00D34EEC"/>
    <w:rsid w:val="00D37539"/>
    <w:rsid w:val="00D37EC2"/>
    <w:rsid w:val="00D446EC"/>
    <w:rsid w:val="00D45033"/>
    <w:rsid w:val="00D45667"/>
    <w:rsid w:val="00D52F0B"/>
    <w:rsid w:val="00D611C7"/>
    <w:rsid w:val="00D64FD9"/>
    <w:rsid w:val="00D65C7B"/>
    <w:rsid w:val="00D66BC8"/>
    <w:rsid w:val="00D706FE"/>
    <w:rsid w:val="00D74271"/>
    <w:rsid w:val="00D75292"/>
    <w:rsid w:val="00D8107F"/>
    <w:rsid w:val="00D87D0E"/>
    <w:rsid w:val="00D91D36"/>
    <w:rsid w:val="00D9463E"/>
    <w:rsid w:val="00DA3FAD"/>
    <w:rsid w:val="00DA4695"/>
    <w:rsid w:val="00DA753E"/>
    <w:rsid w:val="00DB1598"/>
    <w:rsid w:val="00DB56BF"/>
    <w:rsid w:val="00DB5F2F"/>
    <w:rsid w:val="00DB7349"/>
    <w:rsid w:val="00DC6373"/>
    <w:rsid w:val="00DD1A10"/>
    <w:rsid w:val="00DD669E"/>
    <w:rsid w:val="00DD7253"/>
    <w:rsid w:val="00DE6AEC"/>
    <w:rsid w:val="00DF0766"/>
    <w:rsid w:val="00DF1590"/>
    <w:rsid w:val="00DF3214"/>
    <w:rsid w:val="00E05B39"/>
    <w:rsid w:val="00E06360"/>
    <w:rsid w:val="00E06365"/>
    <w:rsid w:val="00E06E12"/>
    <w:rsid w:val="00E0705D"/>
    <w:rsid w:val="00E14DD3"/>
    <w:rsid w:val="00E22AA5"/>
    <w:rsid w:val="00E239B0"/>
    <w:rsid w:val="00E25290"/>
    <w:rsid w:val="00E25BF4"/>
    <w:rsid w:val="00E30672"/>
    <w:rsid w:val="00E311A5"/>
    <w:rsid w:val="00E33ABC"/>
    <w:rsid w:val="00E3425F"/>
    <w:rsid w:val="00E34757"/>
    <w:rsid w:val="00E37F73"/>
    <w:rsid w:val="00E4090B"/>
    <w:rsid w:val="00E41A54"/>
    <w:rsid w:val="00E44497"/>
    <w:rsid w:val="00E47FC1"/>
    <w:rsid w:val="00E54981"/>
    <w:rsid w:val="00E57C65"/>
    <w:rsid w:val="00E60D3C"/>
    <w:rsid w:val="00E6744D"/>
    <w:rsid w:val="00E74156"/>
    <w:rsid w:val="00E75F87"/>
    <w:rsid w:val="00E85349"/>
    <w:rsid w:val="00E87CEB"/>
    <w:rsid w:val="00E92FF8"/>
    <w:rsid w:val="00E939FE"/>
    <w:rsid w:val="00E95800"/>
    <w:rsid w:val="00E966B2"/>
    <w:rsid w:val="00E97147"/>
    <w:rsid w:val="00E972FB"/>
    <w:rsid w:val="00EA2DD1"/>
    <w:rsid w:val="00EA3D5D"/>
    <w:rsid w:val="00EA6326"/>
    <w:rsid w:val="00EB1A54"/>
    <w:rsid w:val="00EB49FB"/>
    <w:rsid w:val="00EB4EC4"/>
    <w:rsid w:val="00EB5179"/>
    <w:rsid w:val="00EB5A2A"/>
    <w:rsid w:val="00EC1BD4"/>
    <w:rsid w:val="00EC6F47"/>
    <w:rsid w:val="00ED1FB2"/>
    <w:rsid w:val="00ED3A9F"/>
    <w:rsid w:val="00ED694A"/>
    <w:rsid w:val="00ED69C6"/>
    <w:rsid w:val="00ED749D"/>
    <w:rsid w:val="00EE1AD4"/>
    <w:rsid w:val="00EE1E72"/>
    <w:rsid w:val="00EE764D"/>
    <w:rsid w:val="00EF5168"/>
    <w:rsid w:val="00F0056E"/>
    <w:rsid w:val="00F01C17"/>
    <w:rsid w:val="00F0231E"/>
    <w:rsid w:val="00F051BF"/>
    <w:rsid w:val="00F0609A"/>
    <w:rsid w:val="00F079C3"/>
    <w:rsid w:val="00F11E91"/>
    <w:rsid w:val="00F133DF"/>
    <w:rsid w:val="00F15D84"/>
    <w:rsid w:val="00F15F44"/>
    <w:rsid w:val="00F25450"/>
    <w:rsid w:val="00F33039"/>
    <w:rsid w:val="00F34087"/>
    <w:rsid w:val="00F4727A"/>
    <w:rsid w:val="00F47A91"/>
    <w:rsid w:val="00F60120"/>
    <w:rsid w:val="00F628F8"/>
    <w:rsid w:val="00F62BE1"/>
    <w:rsid w:val="00F656F1"/>
    <w:rsid w:val="00F7214C"/>
    <w:rsid w:val="00F7364B"/>
    <w:rsid w:val="00F74460"/>
    <w:rsid w:val="00F76561"/>
    <w:rsid w:val="00F829DD"/>
    <w:rsid w:val="00F83AD8"/>
    <w:rsid w:val="00F85427"/>
    <w:rsid w:val="00F96436"/>
    <w:rsid w:val="00F97317"/>
    <w:rsid w:val="00F97AFC"/>
    <w:rsid w:val="00FA5B75"/>
    <w:rsid w:val="00FA6ADC"/>
    <w:rsid w:val="00FA79C7"/>
    <w:rsid w:val="00FB0E9F"/>
    <w:rsid w:val="00FB3EA2"/>
    <w:rsid w:val="00FB6F32"/>
    <w:rsid w:val="00FC00FF"/>
    <w:rsid w:val="00FD0CFA"/>
    <w:rsid w:val="00FD1BB3"/>
    <w:rsid w:val="00FD23D3"/>
    <w:rsid w:val="00FD5B6D"/>
    <w:rsid w:val="00FE42D2"/>
    <w:rsid w:val="00FE4DE0"/>
    <w:rsid w:val="00FE5018"/>
    <w:rsid w:val="00FE7A8E"/>
    <w:rsid w:val="00FF7F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22ACE93A"/>
  <w15:docId w15:val="{FAD5F1F5-F2D9-48BF-8BBB-A9DD126FD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39FA"/>
    <w:pPr>
      <w:spacing w:after="200" w:line="276" w:lineRule="auto"/>
    </w:pPr>
    <w:rPr>
      <w:sz w:val="22"/>
      <w:szCs w:val="22"/>
    </w:rPr>
  </w:style>
  <w:style w:type="paragraph" w:styleId="Heading1">
    <w:name w:val="heading 1"/>
    <w:basedOn w:val="Normal"/>
    <w:link w:val="Heading1Char"/>
    <w:uiPriority w:val="9"/>
    <w:qFormat/>
    <w:locked/>
    <w:rsid w:val="00B84666"/>
    <w:pPr>
      <w:spacing w:before="100" w:beforeAutospacing="1" w:after="100" w:afterAutospacing="1" w:line="240" w:lineRule="auto"/>
      <w:outlineLvl w:val="0"/>
    </w:pPr>
    <w:rPr>
      <w:rFonts w:ascii="Times New Roman" w:hAnsi="Times New Roman"/>
      <w:b/>
      <w:bCs/>
      <w:kern w:val="36"/>
      <w:sz w:val="48"/>
      <w:szCs w:val="48"/>
    </w:rPr>
  </w:style>
  <w:style w:type="paragraph" w:styleId="Heading3">
    <w:name w:val="heading 3"/>
    <w:basedOn w:val="Normal"/>
    <w:next w:val="Normal"/>
    <w:link w:val="Heading3Char"/>
    <w:semiHidden/>
    <w:unhideWhenUsed/>
    <w:qFormat/>
    <w:locked/>
    <w:rsid w:val="00763E3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451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E6E49"/>
    <w:pPr>
      <w:ind w:left="720"/>
      <w:contextualSpacing/>
    </w:pPr>
  </w:style>
  <w:style w:type="character" w:styleId="CommentReference">
    <w:name w:val="annotation reference"/>
    <w:semiHidden/>
    <w:rsid w:val="00CA12C6"/>
    <w:rPr>
      <w:rFonts w:cs="Times New Roman"/>
      <w:sz w:val="16"/>
      <w:szCs w:val="16"/>
    </w:rPr>
  </w:style>
  <w:style w:type="paragraph" w:styleId="CommentText">
    <w:name w:val="annotation text"/>
    <w:basedOn w:val="Normal"/>
    <w:link w:val="CommentTextChar"/>
    <w:semiHidden/>
    <w:rsid w:val="00CA12C6"/>
    <w:pPr>
      <w:spacing w:line="240" w:lineRule="auto"/>
    </w:pPr>
    <w:rPr>
      <w:sz w:val="20"/>
      <w:szCs w:val="20"/>
    </w:rPr>
  </w:style>
  <w:style w:type="character" w:customStyle="1" w:styleId="CommentTextChar">
    <w:name w:val="Comment Text Char"/>
    <w:link w:val="CommentText"/>
    <w:semiHidden/>
    <w:locked/>
    <w:rsid w:val="00CA12C6"/>
    <w:rPr>
      <w:rFonts w:cs="Times New Roman"/>
      <w:sz w:val="20"/>
      <w:szCs w:val="20"/>
    </w:rPr>
  </w:style>
  <w:style w:type="paragraph" w:styleId="CommentSubject">
    <w:name w:val="annotation subject"/>
    <w:basedOn w:val="CommentText"/>
    <w:next w:val="CommentText"/>
    <w:link w:val="CommentSubjectChar"/>
    <w:semiHidden/>
    <w:rsid w:val="00CA12C6"/>
    <w:rPr>
      <w:b/>
      <w:bCs/>
    </w:rPr>
  </w:style>
  <w:style w:type="character" w:customStyle="1" w:styleId="CommentSubjectChar">
    <w:name w:val="Comment Subject Char"/>
    <w:link w:val="CommentSubject"/>
    <w:semiHidden/>
    <w:locked/>
    <w:rsid w:val="00CA12C6"/>
    <w:rPr>
      <w:rFonts w:cs="Times New Roman"/>
      <w:b/>
      <w:bCs/>
      <w:sz w:val="20"/>
      <w:szCs w:val="20"/>
    </w:rPr>
  </w:style>
  <w:style w:type="paragraph" w:styleId="BalloonText">
    <w:name w:val="Balloon Text"/>
    <w:basedOn w:val="Normal"/>
    <w:link w:val="BalloonTextChar"/>
    <w:semiHidden/>
    <w:rsid w:val="00CA12C6"/>
    <w:pPr>
      <w:spacing w:after="0" w:line="240" w:lineRule="auto"/>
    </w:pPr>
    <w:rPr>
      <w:rFonts w:ascii="Tahoma" w:hAnsi="Tahoma" w:cs="Tahoma"/>
      <w:sz w:val="16"/>
      <w:szCs w:val="16"/>
    </w:rPr>
  </w:style>
  <w:style w:type="character" w:customStyle="1" w:styleId="BalloonTextChar">
    <w:name w:val="Balloon Text Char"/>
    <w:link w:val="BalloonText"/>
    <w:semiHidden/>
    <w:locked/>
    <w:rsid w:val="00CA12C6"/>
    <w:rPr>
      <w:rFonts w:ascii="Tahoma" w:hAnsi="Tahoma" w:cs="Tahoma"/>
      <w:sz w:val="16"/>
      <w:szCs w:val="16"/>
    </w:rPr>
  </w:style>
  <w:style w:type="paragraph" w:styleId="Header">
    <w:name w:val="header"/>
    <w:basedOn w:val="Normal"/>
    <w:link w:val="HeaderChar"/>
    <w:uiPriority w:val="99"/>
    <w:rsid w:val="00080549"/>
    <w:pPr>
      <w:tabs>
        <w:tab w:val="center" w:pos="4680"/>
        <w:tab w:val="right" w:pos="9360"/>
      </w:tabs>
      <w:spacing w:after="0" w:line="240" w:lineRule="auto"/>
    </w:pPr>
  </w:style>
  <w:style w:type="character" w:customStyle="1" w:styleId="HeaderChar">
    <w:name w:val="Header Char"/>
    <w:link w:val="Header"/>
    <w:uiPriority w:val="99"/>
    <w:locked/>
    <w:rsid w:val="00080549"/>
    <w:rPr>
      <w:rFonts w:cs="Times New Roman"/>
    </w:rPr>
  </w:style>
  <w:style w:type="paragraph" w:styleId="Footer">
    <w:name w:val="footer"/>
    <w:basedOn w:val="Normal"/>
    <w:link w:val="FooterChar"/>
    <w:rsid w:val="00080549"/>
    <w:pPr>
      <w:tabs>
        <w:tab w:val="center" w:pos="4680"/>
        <w:tab w:val="right" w:pos="9360"/>
      </w:tabs>
      <w:spacing w:after="0" w:line="240" w:lineRule="auto"/>
    </w:pPr>
  </w:style>
  <w:style w:type="character" w:customStyle="1" w:styleId="FooterChar">
    <w:name w:val="Footer Char"/>
    <w:link w:val="Footer"/>
    <w:locked/>
    <w:rsid w:val="00080549"/>
    <w:rPr>
      <w:rFonts w:cs="Times New Roman"/>
    </w:rPr>
  </w:style>
  <w:style w:type="character" w:styleId="FollowedHyperlink">
    <w:name w:val="FollowedHyperlink"/>
    <w:rsid w:val="002E5B50"/>
    <w:rPr>
      <w:color w:val="800080"/>
      <w:u w:val="single"/>
    </w:rPr>
  </w:style>
  <w:style w:type="character" w:styleId="PageNumber">
    <w:name w:val="page number"/>
    <w:basedOn w:val="DefaultParagraphFont"/>
    <w:rsid w:val="00780CB2"/>
  </w:style>
  <w:style w:type="paragraph" w:customStyle="1" w:styleId="CharCharCharCharCharCharCharCharCharCharCharCharChar1">
    <w:name w:val="Char Char Char Char Char Char Char Char Char Char Char Char Char1"/>
    <w:aliases w:val="Char Char Char Char Char Char Char Char Char Char Char Char Char Char Char Char Char Char"/>
    <w:basedOn w:val="Normal"/>
    <w:rsid w:val="00B84666"/>
    <w:pPr>
      <w:spacing w:after="160" w:line="240" w:lineRule="exact"/>
    </w:pPr>
    <w:rPr>
      <w:rFonts w:ascii="Verdana" w:hAnsi="Verdana"/>
      <w:sz w:val="20"/>
      <w:szCs w:val="20"/>
    </w:rPr>
  </w:style>
  <w:style w:type="character" w:customStyle="1" w:styleId="Heading1Char">
    <w:name w:val="Heading 1 Char"/>
    <w:link w:val="Heading1"/>
    <w:uiPriority w:val="9"/>
    <w:rsid w:val="00B84666"/>
    <w:rPr>
      <w:rFonts w:ascii="Times New Roman" w:hAnsi="Times New Roman"/>
      <w:b/>
      <w:bCs/>
      <w:kern w:val="36"/>
      <w:sz w:val="48"/>
      <w:szCs w:val="48"/>
    </w:rPr>
  </w:style>
  <w:style w:type="character" w:customStyle="1" w:styleId="value">
    <w:name w:val="value"/>
    <w:rsid w:val="00632BAF"/>
  </w:style>
  <w:style w:type="character" w:customStyle="1" w:styleId="a-list-item">
    <w:name w:val="a-list-item"/>
    <w:rsid w:val="00EE1E72"/>
  </w:style>
  <w:style w:type="character" w:styleId="Hyperlink">
    <w:name w:val="Hyperlink"/>
    <w:uiPriority w:val="99"/>
    <w:rsid w:val="00A845A0"/>
    <w:rPr>
      <w:color w:val="0000FF"/>
      <w:u w:val="single"/>
    </w:rPr>
  </w:style>
  <w:style w:type="paragraph" w:styleId="HTMLPreformatted">
    <w:name w:val="HTML Preformatted"/>
    <w:basedOn w:val="Normal"/>
    <w:link w:val="HTMLPreformattedChar"/>
    <w:uiPriority w:val="99"/>
    <w:unhideWhenUsed/>
    <w:rsid w:val="00414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4146EB"/>
    <w:rPr>
      <w:rFonts w:ascii="Courier New" w:hAnsi="Courier New" w:cs="Courier New"/>
    </w:rPr>
  </w:style>
  <w:style w:type="character" w:customStyle="1" w:styleId="y2iqfc">
    <w:name w:val="y2iqfc"/>
    <w:basedOn w:val="DefaultParagraphFont"/>
    <w:rsid w:val="004146EB"/>
  </w:style>
  <w:style w:type="character" w:customStyle="1" w:styleId="jlqj4b">
    <w:name w:val="jlqj4b"/>
    <w:basedOn w:val="DefaultParagraphFont"/>
    <w:rsid w:val="00293712"/>
  </w:style>
  <w:style w:type="character" w:customStyle="1" w:styleId="UnresolvedMention1">
    <w:name w:val="Unresolved Mention1"/>
    <w:basedOn w:val="DefaultParagraphFont"/>
    <w:uiPriority w:val="99"/>
    <w:semiHidden/>
    <w:unhideWhenUsed/>
    <w:rsid w:val="00E239B0"/>
    <w:rPr>
      <w:color w:val="605E5C"/>
      <w:shd w:val="clear" w:color="auto" w:fill="E1DFDD"/>
    </w:rPr>
  </w:style>
  <w:style w:type="character" w:customStyle="1" w:styleId="Heading3Char">
    <w:name w:val="Heading 3 Char"/>
    <w:basedOn w:val="DefaultParagraphFont"/>
    <w:link w:val="Heading3"/>
    <w:semiHidden/>
    <w:rsid w:val="00763E36"/>
    <w:rPr>
      <w:rFonts w:asciiTheme="majorHAnsi" w:eastAsiaTheme="majorEastAsia" w:hAnsiTheme="majorHAnsi" w:cstheme="majorBidi"/>
      <w:color w:val="1F4D78" w:themeColor="accent1" w:themeShade="7F"/>
      <w:sz w:val="24"/>
      <w:szCs w:val="24"/>
    </w:rPr>
  </w:style>
  <w:style w:type="paragraph" w:styleId="BodyText">
    <w:name w:val="Body Text"/>
    <w:basedOn w:val="Normal"/>
    <w:link w:val="BodyTextChar"/>
    <w:rsid w:val="00763E36"/>
    <w:pPr>
      <w:spacing w:after="0" w:line="240" w:lineRule="auto"/>
      <w:jc w:val="both"/>
    </w:pPr>
    <w:rPr>
      <w:rFonts w:ascii="Times New Roman" w:hAnsi="Times New Roman"/>
      <w:noProof/>
      <w:szCs w:val="20"/>
      <w:lang w:val="en-GB"/>
    </w:rPr>
  </w:style>
  <w:style w:type="character" w:customStyle="1" w:styleId="BodyTextChar">
    <w:name w:val="Body Text Char"/>
    <w:basedOn w:val="DefaultParagraphFont"/>
    <w:link w:val="BodyText"/>
    <w:rsid w:val="00763E36"/>
    <w:rPr>
      <w:rFonts w:ascii="Times New Roman" w:hAnsi="Times New Roman"/>
      <w:noProof/>
      <w:sz w:val="22"/>
      <w:lang w:val="en-GB"/>
    </w:rPr>
  </w:style>
  <w:style w:type="paragraph" w:customStyle="1" w:styleId="SectionVHeading2">
    <w:name w:val="Section V. Heading 2"/>
    <w:basedOn w:val="Normal"/>
    <w:rsid w:val="00763E36"/>
    <w:pPr>
      <w:spacing w:before="120" w:line="240" w:lineRule="auto"/>
      <w:jc w:val="center"/>
    </w:pPr>
    <w:rPr>
      <w:rFonts w:ascii="Times New Roman" w:hAnsi="Times New Roman"/>
      <w:b/>
      <w:noProof/>
      <w:sz w:val="28"/>
      <w:szCs w:val="20"/>
      <w:lang w:val="es-ES_tradnl"/>
    </w:rPr>
  </w:style>
  <w:style w:type="paragraph" w:customStyle="1" w:styleId="i">
    <w:name w:val="(i)"/>
    <w:basedOn w:val="Normal"/>
    <w:link w:val="iChar"/>
    <w:uiPriority w:val="99"/>
    <w:rsid w:val="00763E36"/>
    <w:pPr>
      <w:suppressAutoHyphens/>
      <w:spacing w:after="0" w:line="240" w:lineRule="auto"/>
      <w:jc w:val="both"/>
    </w:pPr>
    <w:rPr>
      <w:rFonts w:ascii="Tms Rmn" w:hAnsi="Tms Rmn"/>
      <w:noProof/>
      <w:szCs w:val="20"/>
      <w:lang w:val="en-GB"/>
    </w:rPr>
  </w:style>
  <w:style w:type="character" w:customStyle="1" w:styleId="iChar">
    <w:name w:val="(i) Char"/>
    <w:link w:val="i"/>
    <w:uiPriority w:val="99"/>
    <w:locked/>
    <w:rsid w:val="00763E36"/>
    <w:rPr>
      <w:rFonts w:ascii="Tms Rmn" w:hAnsi="Tms Rmn"/>
      <w:noProof/>
      <w:sz w:val="22"/>
      <w:lang w:val="en-GB"/>
    </w:rPr>
  </w:style>
  <w:style w:type="character" w:customStyle="1" w:styleId="ListParagraphChar">
    <w:name w:val="List Paragraph Char"/>
    <w:link w:val="ListParagraph"/>
    <w:uiPriority w:val="34"/>
    <w:locked/>
    <w:rsid w:val="00704ED5"/>
    <w:rPr>
      <w:sz w:val="22"/>
      <w:szCs w:val="22"/>
    </w:rPr>
  </w:style>
  <w:style w:type="character" w:customStyle="1" w:styleId="UnresolvedMention2">
    <w:name w:val="Unresolved Mention2"/>
    <w:basedOn w:val="DefaultParagraphFont"/>
    <w:uiPriority w:val="99"/>
    <w:semiHidden/>
    <w:unhideWhenUsed/>
    <w:rsid w:val="00E97147"/>
    <w:rPr>
      <w:color w:val="605E5C"/>
      <w:shd w:val="clear" w:color="auto" w:fill="E1DFDD"/>
    </w:rPr>
  </w:style>
  <w:style w:type="paragraph" w:styleId="FootnoteText">
    <w:name w:val="footnote text"/>
    <w:aliases w:val="Footnote Text Char1,fn Char1,ADB Char1,single space Char,footnote text Char Char,Footnote Text Char Char,fn Char Char,ADB Char Char,single space Char Char Char,Fußnotentextf Char,single space Char  Char"/>
    <w:basedOn w:val="Normal"/>
    <w:link w:val="FootnoteTextChar"/>
    <w:uiPriority w:val="99"/>
    <w:qFormat/>
    <w:rsid w:val="0081001F"/>
    <w:pPr>
      <w:tabs>
        <w:tab w:val="left" w:pos="360"/>
      </w:tabs>
      <w:spacing w:after="0" w:line="240" w:lineRule="auto"/>
      <w:ind w:left="360" w:hanging="360"/>
      <w:jc w:val="both"/>
    </w:pPr>
    <w:rPr>
      <w:rFonts w:ascii="Times New Roman" w:hAnsi="Times New Roman"/>
      <w:sz w:val="20"/>
      <w:szCs w:val="20"/>
    </w:rPr>
  </w:style>
  <w:style w:type="character" w:customStyle="1" w:styleId="FootnoteTextChar">
    <w:name w:val="Footnote Text Char"/>
    <w:aliases w:val="Footnote Text Char1 Char,fn Char1 Char,ADB Char1 Char,single space Char Char,footnote text Char Char Char,Footnote Text Char Char Char,fn Char Char Char,ADB Char Char Char,single space Char Char Char Char,Fußnotentextf Char Char"/>
    <w:basedOn w:val="DefaultParagraphFont"/>
    <w:link w:val="FootnoteText"/>
    <w:uiPriority w:val="99"/>
    <w:qFormat/>
    <w:rsid w:val="0081001F"/>
    <w:rPr>
      <w:rFonts w:ascii="Times New Roman" w:hAnsi="Times New Roman"/>
    </w:rPr>
  </w:style>
  <w:style w:type="character" w:styleId="FootnoteReference">
    <w:name w:val="footnote reference"/>
    <w:uiPriority w:val="99"/>
    <w:qFormat/>
    <w:rsid w:val="0081001F"/>
    <w:rPr>
      <w:vertAlign w:val="superscript"/>
    </w:rPr>
  </w:style>
  <w:style w:type="paragraph" w:customStyle="1" w:styleId="a-spacing-mini">
    <w:name w:val="a-spacing-mini"/>
    <w:basedOn w:val="Normal"/>
    <w:rsid w:val="00974666"/>
    <w:pPr>
      <w:spacing w:before="100" w:beforeAutospacing="1" w:after="100" w:afterAutospacing="1" w:line="240" w:lineRule="auto"/>
    </w:pPr>
    <w:rPr>
      <w:rFonts w:ascii="Times New Roman" w:hAnsi="Times New Roman"/>
      <w:sz w:val="24"/>
      <w:szCs w:val="24"/>
    </w:rPr>
  </w:style>
  <w:style w:type="character" w:styleId="UnresolvedMention">
    <w:name w:val="Unresolved Mention"/>
    <w:basedOn w:val="DefaultParagraphFont"/>
    <w:uiPriority w:val="99"/>
    <w:semiHidden/>
    <w:unhideWhenUsed/>
    <w:rsid w:val="00B3642B"/>
    <w:rPr>
      <w:color w:val="605E5C"/>
      <w:shd w:val="clear" w:color="auto" w:fill="E1DFDD"/>
    </w:rPr>
  </w:style>
  <w:style w:type="character" w:styleId="Strong">
    <w:name w:val="Strong"/>
    <w:basedOn w:val="DefaultParagraphFont"/>
    <w:uiPriority w:val="22"/>
    <w:qFormat/>
    <w:locked/>
    <w:rsid w:val="00784DD6"/>
    <w:rPr>
      <w:b/>
      <w:bCs/>
    </w:rPr>
  </w:style>
  <w:style w:type="paragraph" w:styleId="Revision">
    <w:name w:val="Revision"/>
    <w:hidden/>
    <w:uiPriority w:val="99"/>
    <w:semiHidden/>
    <w:rsid w:val="005F7A2C"/>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24886">
      <w:bodyDiv w:val="1"/>
      <w:marLeft w:val="0"/>
      <w:marRight w:val="0"/>
      <w:marTop w:val="0"/>
      <w:marBottom w:val="0"/>
      <w:divBdr>
        <w:top w:val="none" w:sz="0" w:space="0" w:color="auto"/>
        <w:left w:val="none" w:sz="0" w:space="0" w:color="auto"/>
        <w:bottom w:val="none" w:sz="0" w:space="0" w:color="auto"/>
        <w:right w:val="none" w:sz="0" w:space="0" w:color="auto"/>
      </w:divBdr>
    </w:div>
    <w:div w:id="164367252">
      <w:bodyDiv w:val="1"/>
      <w:marLeft w:val="0"/>
      <w:marRight w:val="0"/>
      <w:marTop w:val="0"/>
      <w:marBottom w:val="0"/>
      <w:divBdr>
        <w:top w:val="none" w:sz="0" w:space="0" w:color="auto"/>
        <w:left w:val="none" w:sz="0" w:space="0" w:color="auto"/>
        <w:bottom w:val="none" w:sz="0" w:space="0" w:color="auto"/>
        <w:right w:val="none" w:sz="0" w:space="0" w:color="auto"/>
      </w:divBdr>
    </w:div>
    <w:div w:id="277494685">
      <w:bodyDiv w:val="1"/>
      <w:marLeft w:val="0"/>
      <w:marRight w:val="0"/>
      <w:marTop w:val="0"/>
      <w:marBottom w:val="0"/>
      <w:divBdr>
        <w:top w:val="none" w:sz="0" w:space="0" w:color="auto"/>
        <w:left w:val="none" w:sz="0" w:space="0" w:color="auto"/>
        <w:bottom w:val="none" w:sz="0" w:space="0" w:color="auto"/>
        <w:right w:val="none" w:sz="0" w:space="0" w:color="auto"/>
      </w:divBdr>
      <w:divsChild>
        <w:div w:id="1731540172">
          <w:marLeft w:val="0"/>
          <w:marRight w:val="0"/>
          <w:marTop w:val="0"/>
          <w:marBottom w:val="0"/>
          <w:divBdr>
            <w:top w:val="none" w:sz="0" w:space="0" w:color="auto"/>
            <w:left w:val="none" w:sz="0" w:space="0" w:color="auto"/>
            <w:bottom w:val="none" w:sz="0" w:space="0" w:color="auto"/>
            <w:right w:val="none" w:sz="0" w:space="0" w:color="auto"/>
          </w:divBdr>
          <w:divsChild>
            <w:div w:id="207107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703199">
      <w:bodyDiv w:val="1"/>
      <w:marLeft w:val="0"/>
      <w:marRight w:val="0"/>
      <w:marTop w:val="0"/>
      <w:marBottom w:val="0"/>
      <w:divBdr>
        <w:top w:val="none" w:sz="0" w:space="0" w:color="auto"/>
        <w:left w:val="none" w:sz="0" w:space="0" w:color="auto"/>
        <w:bottom w:val="none" w:sz="0" w:space="0" w:color="auto"/>
        <w:right w:val="none" w:sz="0" w:space="0" w:color="auto"/>
      </w:divBdr>
    </w:div>
    <w:div w:id="312874804">
      <w:bodyDiv w:val="1"/>
      <w:marLeft w:val="0"/>
      <w:marRight w:val="0"/>
      <w:marTop w:val="0"/>
      <w:marBottom w:val="0"/>
      <w:divBdr>
        <w:top w:val="none" w:sz="0" w:space="0" w:color="auto"/>
        <w:left w:val="none" w:sz="0" w:space="0" w:color="auto"/>
        <w:bottom w:val="none" w:sz="0" w:space="0" w:color="auto"/>
        <w:right w:val="none" w:sz="0" w:space="0" w:color="auto"/>
      </w:divBdr>
    </w:div>
    <w:div w:id="320082710">
      <w:bodyDiv w:val="1"/>
      <w:marLeft w:val="0"/>
      <w:marRight w:val="0"/>
      <w:marTop w:val="0"/>
      <w:marBottom w:val="0"/>
      <w:divBdr>
        <w:top w:val="none" w:sz="0" w:space="0" w:color="auto"/>
        <w:left w:val="none" w:sz="0" w:space="0" w:color="auto"/>
        <w:bottom w:val="none" w:sz="0" w:space="0" w:color="auto"/>
        <w:right w:val="none" w:sz="0" w:space="0" w:color="auto"/>
      </w:divBdr>
    </w:div>
    <w:div w:id="343636307">
      <w:bodyDiv w:val="1"/>
      <w:marLeft w:val="0"/>
      <w:marRight w:val="0"/>
      <w:marTop w:val="0"/>
      <w:marBottom w:val="0"/>
      <w:divBdr>
        <w:top w:val="none" w:sz="0" w:space="0" w:color="auto"/>
        <w:left w:val="none" w:sz="0" w:space="0" w:color="auto"/>
        <w:bottom w:val="none" w:sz="0" w:space="0" w:color="auto"/>
        <w:right w:val="none" w:sz="0" w:space="0" w:color="auto"/>
      </w:divBdr>
    </w:div>
    <w:div w:id="539709606">
      <w:bodyDiv w:val="1"/>
      <w:marLeft w:val="0"/>
      <w:marRight w:val="0"/>
      <w:marTop w:val="0"/>
      <w:marBottom w:val="0"/>
      <w:divBdr>
        <w:top w:val="none" w:sz="0" w:space="0" w:color="auto"/>
        <w:left w:val="none" w:sz="0" w:space="0" w:color="auto"/>
        <w:bottom w:val="none" w:sz="0" w:space="0" w:color="auto"/>
        <w:right w:val="none" w:sz="0" w:space="0" w:color="auto"/>
      </w:divBdr>
    </w:div>
    <w:div w:id="547231321">
      <w:bodyDiv w:val="1"/>
      <w:marLeft w:val="0"/>
      <w:marRight w:val="0"/>
      <w:marTop w:val="0"/>
      <w:marBottom w:val="0"/>
      <w:divBdr>
        <w:top w:val="none" w:sz="0" w:space="0" w:color="auto"/>
        <w:left w:val="none" w:sz="0" w:space="0" w:color="auto"/>
        <w:bottom w:val="none" w:sz="0" w:space="0" w:color="auto"/>
        <w:right w:val="none" w:sz="0" w:space="0" w:color="auto"/>
      </w:divBdr>
    </w:div>
    <w:div w:id="581766969">
      <w:bodyDiv w:val="1"/>
      <w:marLeft w:val="0"/>
      <w:marRight w:val="0"/>
      <w:marTop w:val="0"/>
      <w:marBottom w:val="0"/>
      <w:divBdr>
        <w:top w:val="none" w:sz="0" w:space="0" w:color="auto"/>
        <w:left w:val="none" w:sz="0" w:space="0" w:color="auto"/>
        <w:bottom w:val="none" w:sz="0" w:space="0" w:color="auto"/>
        <w:right w:val="none" w:sz="0" w:space="0" w:color="auto"/>
      </w:divBdr>
    </w:div>
    <w:div w:id="703407209">
      <w:bodyDiv w:val="1"/>
      <w:marLeft w:val="0"/>
      <w:marRight w:val="0"/>
      <w:marTop w:val="0"/>
      <w:marBottom w:val="0"/>
      <w:divBdr>
        <w:top w:val="none" w:sz="0" w:space="0" w:color="auto"/>
        <w:left w:val="none" w:sz="0" w:space="0" w:color="auto"/>
        <w:bottom w:val="none" w:sz="0" w:space="0" w:color="auto"/>
        <w:right w:val="none" w:sz="0" w:space="0" w:color="auto"/>
      </w:divBdr>
    </w:div>
    <w:div w:id="903757118">
      <w:bodyDiv w:val="1"/>
      <w:marLeft w:val="0"/>
      <w:marRight w:val="0"/>
      <w:marTop w:val="0"/>
      <w:marBottom w:val="0"/>
      <w:divBdr>
        <w:top w:val="none" w:sz="0" w:space="0" w:color="auto"/>
        <w:left w:val="none" w:sz="0" w:space="0" w:color="auto"/>
        <w:bottom w:val="none" w:sz="0" w:space="0" w:color="auto"/>
        <w:right w:val="none" w:sz="0" w:space="0" w:color="auto"/>
      </w:divBdr>
    </w:div>
    <w:div w:id="915743676">
      <w:bodyDiv w:val="1"/>
      <w:marLeft w:val="0"/>
      <w:marRight w:val="0"/>
      <w:marTop w:val="0"/>
      <w:marBottom w:val="0"/>
      <w:divBdr>
        <w:top w:val="none" w:sz="0" w:space="0" w:color="auto"/>
        <w:left w:val="none" w:sz="0" w:space="0" w:color="auto"/>
        <w:bottom w:val="none" w:sz="0" w:space="0" w:color="auto"/>
        <w:right w:val="none" w:sz="0" w:space="0" w:color="auto"/>
      </w:divBdr>
    </w:div>
    <w:div w:id="981738383">
      <w:bodyDiv w:val="1"/>
      <w:marLeft w:val="0"/>
      <w:marRight w:val="0"/>
      <w:marTop w:val="0"/>
      <w:marBottom w:val="0"/>
      <w:divBdr>
        <w:top w:val="none" w:sz="0" w:space="0" w:color="auto"/>
        <w:left w:val="none" w:sz="0" w:space="0" w:color="auto"/>
        <w:bottom w:val="none" w:sz="0" w:space="0" w:color="auto"/>
        <w:right w:val="none" w:sz="0" w:space="0" w:color="auto"/>
      </w:divBdr>
    </w:div>
    <w:div w:id="1101218401">
      <w:bodyDiv w:val="1"/>
      <w:marLeft w:val="0"/>
      <w:marRight w:val="0"/>
      <w:marTop w:val="0"/>
      <w:marBottom w:val="0"/>
      <w:divBdr>
        <w:top w:val="none" w:sz="0" w:space="0" w:color="auto"/>
        <w:left w:val="none" w:sz="0" w:space="0" w:color="auto"/>
        <w:bottom w:val="none" w:sz="0" w:space="0" w:color="auto"/>
        <w:right w:val="none" w:sz="0" w:space="0" w:color="auto"/>
      </w:divBdr>
    </w:div>
    <w:div w:id="1194609347">
      <w:bodyDiv w:val="1"/>
      <w:marLeft w:val="0"/>
      <w:marRight w:val="0"/>
      <w:marTop w:val="0"/>
      <w:marBottom w:val="0"/>
      <w:divBdr>
        <w:top w:val="none" w:sz="0" w:space="0" w:color="auto"/>
        <w:left w:val="none" w:sz="0" w:space="0" w:color="auto"/>
        <w:bottom w:val="none" w:sz="0" w:space="0" w:color="auto"/>
        <w:right w:val="none" w:sz="0" w:space="0" w:color="auto"/>
      </w:divBdr>
      <w:divsChild>
        <w:div w:id="192034398">
          <w:marLeft w:val="0"/>
          <w:marRight w:val="0"/>
          <w:marTop w:val="0"/>
          <w:marBottom w:val="0"/>
          <w:divBdr>
            <w:top w:val="none" w:sz="0" w:space="0" w:color="auto"/>
            <w:left w:val="none" w:sz="0" w:space="0" w:color="auto"/>
            <w:bottom w:val="none" w:sz="0" w:space="0" w:color="auto"/>
            <w:right w:val="none" w:sz="0" w:space="0" w:color="auto"/>
          </w:divBdr>
        </w:div>
      </w:divsChild>
    </w:div>
    <w:div w:id="1252935810">
      <w:bodyDiv w:val="1"/>
      <w:marLeft w:val="0"/>
      <w:marRight w:val="0"/>
      <w:marTop w:val="0"/>
      <w:marBottom w:val="0"/>
      <w:divBdr>
        <w:top w:val="none" w:sz="0" w:space="0" w:color="auto"/>
        <w:left w:val="none" w:sz="0" w:space="0" w:color="auto"/>
        <w:bottom w:val="none" w:sz="0" w:space="0" w:color="auto"/>
        <w:right w:val="none" w:sz="0" w:space="0" w:color="auto"/>
      </w:divBdr>
    </w:div>
    <w:div w:id="1296981646">
      <w:bodyDiv w:val="1"/>
      <w:marLeft w:val="0"/>
      <w:marRight w:val="0"/>
      <w:marTop w:val="0"/>
      <w:marBottom w:val="0"/>
      <w:divBdr>
        <w:top w:val="none" w:sz="0" w:space="0" w:color="auto"/>
        <w:left w:val="none" w:sz="0" w:space="0" w:color="auto"/>
        <w:bottom w:val="none" w:sz="0" w:space="0" w:color="auto"/>
        <w:right w:val="none" w:sz="0" w:space="0" w:color="auto"/>
      </w:divBdr>
    </w:div>
    <w:div w:id="1327005451">
      <w:bodyDiv w:val="1"/>
      <w:marLeft w:val="0"/>
      <w:marRight w:val="0"/>
      <w:marTop w:val="0"/>
      <w:marBottom w:val="0"/>
      <w:divBdr>
        <w:top w:val="none" w:sz="0" w:space="0" w:color="auto"/>
        <w:left w:val="none" w:sz="0" w:space="0" w:color="auto"/>
        <w:bottom w:val="none" w:sz="0" w:space="0" w:color="auto"/>
        <w:right w:val="none" w:sz="0" w:space="0" w:color="auto"/>
      </w:divBdr>
    </w:div>
    <w:div w:id="1342469148">
      <w:bodyDiv w:val="1"/>
      <w:marLeft w:val="0"/>
      <w:marRight w:val="0"/>
      <w:marTop w:val="0"/>
      <w:marBottom w:val="0"/>
      <w:divBdr>
        <w:top w:val="none" w:sz="0" w:space="0" w:color="auto"/>
        <w:left w:val="none" w:sz="0" w:space="0" w:color="auto"/>
        <w:bottom w:val="none" w:sz="0" w:space="0" w:color="auto"/>
        <w:right w:val="none" w:sz="0" w:space="0" w:color="auto"/>
      </w:divBdr>
    </w:div>
    <w:div w:id="1407797495">
      <w:bodyDiv w:val="1"/>
      <w:marLeft w:val="0"/>
      <w:marRight w:val="0"/>
      <w:marTop w:val="0"/>
      <w:marBottom w:val="0"/>
      <w:divBdr>
        <w:top w:val="none" w:sz="0" w:space="0" w:color="auto"/>
        <w:left w:val="none" w:sz="0" w:space="0" w:color="auto"/>
        <w:bottom w:val="none" w:sz="0" w:space="0" w:color="auto"/>
        <w:right w:val="none" w:sz="0" w:space="0" w:color="auto"/>
      </w:divBdr>
    </w:div>
    <w:div w:id="1481076465">
      <w:bodyDiv w:val="1"/>
      <w:marLeft w:val="0"/>
      <w:marRight w:val="0"/>
      <w:marTop w:val="0"/>
      <w:marBottom w:val="0"/>
      <w:divBdr>
        <w:top w:val="none" w:sz="0" w:space="0" w:color="auto"/>
        <w:left w:val="none" w:sz="0" w:space="0" w:color="auto"/>
        <w:bottom w:val="none" w:sz="0" w:space="0" w:color="auto"/>
        <w:right w:val="none" w:sz="0" w:space="0" w:color="auto"/>
      </w:divBdr>
    </w:div>
    <w:div w:id="1847204109">
      <w:bodyDiv w:val="1"/>
      <w:marLeft w:val="0"/>
      <w:marRight w:val="0"/>
      <w:marTop w:val="0"/>
      <w:marBottom w:val="0"/>
      <w:divBdr>
        <w:top w:val="none" w:sz="0" w:space="0" w:color="auto"/>
        <w:left w:val="none" w:sz="0" w:space="0" w:color="auto"/>
        <w:bottom w:val="none" w:sz="0" w:space="0" w:color="auto"/>
        <w:right w:val="none" w:sz="0" w:space="0" w:color="auto"/>
      </w:divBdr>
    </w:div>
    <w:div w:id="1849252746">
      <w:bodyDiv w:val="1"/>
      <w:marLeft w:val="0"/>
      <w:marRight w:val="0"/>
      <w:marTop w:val="0"/>
      <w:marBottom w:val="0"/>
      <w:divBdr>
        <w:top w:val="none" w:sz="0" w:space="0" w:color="auto"/>
        <w:left w:val="none" w:sz="0" w:space="0" w:color="auto"/>
        <w:bottom w:val="none" w:sz="0" w:space="0" w:color="auto"/>
        <w:right w:val="none" w:sz="0" w:space="0" w:color="auto"/>
      </w:divBdr>
      <w:divsChild>
        <w:div w:id="823398017">
          <w:marLeft w:val="0"/>
          <w:marRight w:val="0"/>
          <w:marTop w:val="0"/>
          <w:marBottom w:val="0"/>
          <w:divBdr>
            <w:top w:val="none" w:sz="0" w:space="0" w:color="auto"/>
            <w:left w:val="none" w:sz="0" w:space="0" w:color="auto"/>
            <w:bottom w:val="none" w:sz="0" w:space="0" w:color="auto"/>
            <w:right w:val="none" w:sz="0" w:space="0" w:color="auto"/>
          </w:divBdr>
        </w:div>
      </w:divsChild>
    </w:div>
    <w:div w:id="1922593661">
      <w:bodyDiv w:val="1"/>
      <w:marLeft w:val="0"/>
      <w:marRight w:val="0"/>
      <w:marTop w:val="0"/>
      <w:marBottom w:val="0"/>
      <w:divBdr>
        <w:top w:val="none" w:sz="0" w:space="0" w:color="auto"/>
        <w:left w:val="none" w:sz="0" w:space="0" w:color="auto"/>
        <w:bottom w:val="none" w:sz="0" w:space="0" w:color="auto"/>
        <w:right w:val="none" w:sz="0" w:space="0" w:color="auto"/>
      </w:divBdr>
    </w:div>
    <w:div w:id="1953246609">
      <w:bodyDiv w:val="1"/>
      <w:marLeft w:val="0"/>
      <w:marRight w:val="0"/>
      <w:marTop w:val="0"/>
      <w:marBottom w:val="0"/>
      <w:divBdr>
        <w:top w:val="none" w:sz="0" w:space="0" w:color="auto"/>
        <w:left w:val="none" w:sz="0" w:space="0" w:color="auto"/>
        <w:bottom w:val="none" w:sz="0" w:space="0" w:color="auto"/>
        <w:right w:val="none" w:sz="0" w:space="0" w:color="auto"/>
      </w:divBdr>
    </w:div>
    <w:div w:id="2085714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huy.nguyenthanh@wwf.org.vn" TargetMode="Externa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package" Target="embeddings/Microsoft_Excel_Worksheet.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huy.nguyenthanh@wwf.org.vn" TargetMode="External"/><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duc.dominh@wwf.org.vn" TargetMode="External"/><Relationship Id="rId22" Type="http://schemas.openxmlformats.org/officeDocument/2006/relationships/package" Target="embeddings/Microsoft_Excel_Worksheet1.xlsx"/><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96E64E-D741-44F1-B6C3-F1E7DE87D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7</Pages>
  <Words>2235</Words>
  <Characters>9973</Characters>
  <Application>Microsoft Office Word</Application>
  <DocSecurity>0</DocSecurity>
  <Lines>623</Lines>
  <Paragraphs>452</Paragraphs>
  <ScaleCrop>false</ScaleCrop>
  <HeadingPairs>
    <vt:vector size="2" baseType="variant">
      <vt:variant>
        <vt:lpstr>Title</vt:lpstr>
      </vt:variant>
      <vt:variant>
        <vt:i4>1</vt:i4>
      </vt:variant>
    </vt:vector>
  </HeadingPairs>
  <TitlesOfParts>
    <vt:vector size="1" baseType="lpstr">
      <vt:lpstr>WWF logo and address</vt:lpstr>
    </vt:vector>
  </TitlesOfParts>
  <Company>WWF Administrator</Company>
  <LinksUpToDate>false</LinksUpToDate>
  <CharactersWithSpaces>11756</CharactersWithSpaces>
  <SharedDoc>false</SharedDoc>
  <HLinks>
    <vt:vector size="6" baseType="variant">
      <vt:variant>
        <vt:i4>1245295</vt:i4>
      </vt:variant>
      <vt:variant>
        <vt:i4>0</vt:i4>
      </vt:variant>
      <vt:variant>
        <vt:i4>0</vt:i4>
      </vt:variant>
      <vt:variant>
        <vt:i4>5</vt:i4>
      </vt:variant>
      <vt:variant>
        <vt:lpwstr>mailto:procurement@wwf.org.vn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WWF logo and address</dc:title>
  <dc:creator>Lichtenberger</dc:creator>
  <cp:lastModifiedBy>Duc Do Minh</cp:lastModifiedBy>
  <cp:revision>6</cp:revision>
  <cp:lastPrinted>2021-04-26T07:22:00Z</cp:lastPrinted>
  <dcterms:created xsi:type="dcterms:W3CDTF">2025-11-12T09:13:00Z</dcterms:created>
  <dcterms:modified xsi:type="dcterms:W3CDTF">2025-11-12T10:36:00Z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27160a9f4d21ac20ab8dffb3ab7942105f5db8ce4851f3baf325e975a58b5175</vt:lpwstr>
  </property>
</Properties>
</file>