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E96A" w14:textId="439FAFD0" w:rsidR="006F7409" w:rsidRPr="00E624F5" w:rsidRDefault="005F2B1B" w:rsidP="005F2B1B">
      <w:pPr>
        <w:pStyle w:val="Heading1a"/>
        <w:keepNext w:val="0"/>
        <w:keepLines w:val="0"/>
        <w:tabs>
          <w:tab w:val="clear" w:pos="-720"/>
          <w:tab w:val="left" w:pos="615"/>
          <w:tab w:val="center" w:pos="4905"/>
        </w:tabs>
        <w:suppressAutoHyphens w:val="0"/>
        <w:jc w:val="left"/>
        <w:rPr>
          <w:rFonts w:ascii="Arial" w:hAnsi="Arial" w:cs="Arial"/>
          <w:bCs/>
          <w:smallCaps w:val="0"/>
          <w:sz w:val="22"/>
          <w:szCs w:val="22"/>
        </w:rPr>
      </w:pPr>
      <w:r w:rsidRPr="00E624F5">
        <w:rPr>
          <w:rFonts w:ascii="Arial" w:hAnsi="Arial" w:cs="Arial"/>
          <w:bCs/>
          <w:smallCaps w:val="0"/>
          <w:sz w:val="22"/>
          <w:szCs w:val="22"/>
        </w:rPr>
        <w:tab/>
      </w:r>
      <w:r w:rsidRPr="00E624F5">
        <w:rPr>
          <w:rFonts w:ascii="Arial" w:hAnsi="Arial" w:cs="Arial"/>
          <w:bCs/>
          <w:smallCaps w:val="0"/>
          <w:sz w:val="22"/>
          <w:szCs w:val="22"/>
        </w:rPr>
        <w:tab/>
      </w:r>
    </w:p>
    <w:p w14:paraId="2AC2A1E7" w14:textId="74B922BD" w:rsidR="00D424BD" w:rsidRDefault="005F2B1B" w:rsidP="001E56B8">
      <w:pPr>
        <w:pStyle w:val="Heading1a"/>
        <w:keepNext w:val="0"/>
        <w:keepLines w:val="0"/>
        <w:tabs>
          <w:tab w:val="clear" w:pos="-720"/>
          <w:tab w:val="left" w:pos="615"/>
          <w:tab w:val="center" w:pos="4905"/>
        </w:tabs>
        <w:suppressAutoHyphens w:val="0"/>
        <w:rPr>
          <w:rFonts w:ascii="Arial" w:hAnsi="Arial" w:cs="Arial"/>
          <w:bCs/>
          <w:smallCaps w:val="0"/>
          <w:sz w:val="36"/>
          <w:szCs w:val="36"/>
        </w:rPr>
      </w:pPr>
      <w:r w:rsidRPr="009F74FE">
        <w:rPr>
          <w:rFonts w:ascii="Arial" w:hAnsi="Arial" w:cs="Arial"/>
          <w:bCs/>
          <w:smallCaps w:val="0"/>
          <w:sz w:val="36"/>
          <w:szCs w:val="36"/>
        </w:rPr>
        <w:t xml:space="preserve">REQUEST FOR PROPOSALS </w:t>
      </w:r>
    </w:p>
    <w:p w14:paraId="491EF93F" w14:textId="16C3E128" w:rsidR="00370B25" w:rsidRPr="00370B25" w:rsidRDefault="00370B25" w:rsidP="00370B25">
      <w:pPr>
        <w:pStyle w:val="Heading1a"/>
        <w:keepNext w:val="0"/>
        <w:keepLines w:val="0"/>
        <w:tabs>
          <w:tab w:val="clear" w:pos="-720"/>
          <w:tab w:val="left" w:pos="615"/>
          <w:tab w:val="center" w:pos="4905"/>
        </w:tabs>
        <w:suppressAutoHyphens w:val="0"/>
        <w:jc w:val="right"/>
        <w:rPr>
          <w:rFonts w:ascii="Arial" w:hAnsi="Arial" w:cs="Arial"/>
          <w:b w:val="0"/>
          <w:smallCaps w:val="0"/>
          <w:sz w:val="22"/>
          <w:szCs w:val="22"/>
        </w:rPr>
      </w:pPr>
      <w:r w:rsidRPr="00370B25">
        <w:rPr>
          <w:rFonts w:ascii="Arial" w:hAnsi="Arial" w:cs="Arial"/>
          <w:b w:val="0"/>
          <w:smallCaps w:val="0"/>
          <w:sz w:val="22"/>
          <w:szCs w:val="22"/>
        </w:rPr>
        <w:t>Ha Noi,</w:t>
      </w:r>
      <w:r w:rsidR="00EB0D8E">
        <w:rPr>
          <w:rFonts w:ascii="Arial" w:hAnsi="Arial" w:cs="Arial"/>
          <w:b w:val="0"/>
          <w:smallCaps w:val="0"/>
          <w:sz w:val="22"/>
          <w:szCs w:val="22"/>
          <w:lang w:val="vi-VN"/>
        </w:rPr>
        <w:t xml:space="preserve"> 2</w:t>
      </w:r>
      <w:r w:rsidR="00877DA1">
        <w:rPr>
          <w:rFonts w:ascii="Arial" w:hAnsi="Arial" w:cs="Arial"/>
          <w:b w:val="0"/>
          <w:smallCaps w:val="0"/>
          <w:sz w:val="22"/>
          <w:szCs w:val="22"/>
          <w:lang w:val="vi-VN"/>
        </w:rPr>
        <w:t>3</w:t>
      </w:r>
      <w:r>
        <w:rPr>
          <w:rFonts w:ascii="Arial" w:hAnsi="Arial" w:cs="Arial"/>
          <w:b w:val="0"/>
          <w:smallCaps w:val="0"/>
          <w:sz w:val="22"/>
          <w:szCs w:val="22"/>
        </w:rPr>
        <w:t xml:space="preserve"> </w:t>
      </w:r>
      <w:r w:rsidRPr="00370B25">
        <w:rPr>
          <w:rFonts w:ascii="Arial" w:hAnsi="Arial" w:cs="Arial"/>
          <w:b w:val="0"/>
          <w:smallCaps w:val="0"/>
          <w:sz w:val="22"/>
          <w:szCs w:val="22"/>
        </w:rPr>
        <w:t>April 2025</w:t>
      </w:r>
    </w:p>
    <w:p w14:paraId="1F95F1B5" w14:textId="77777777" w:rsidR="009F74FE" w:rsidRPr="001E56B8" w:rsidRDefault="009F74FE" w:rsidP="001E56B8">
      <w:pPr>
        <w:pStyle w:val="Heading1a"/>
        <w:keepNext w:val="0"/>
        <w:keepLines w:val="0"/>
        <w:tabs>
          <w:tab w:val="clear" w:pos="-720"/>
          <w:tab w:val="left" w:pos="615"/>
          <w:tab w:val="center" w:pos="4905"/>
        </w:tabs>
        <w:suppressAutoHyphens w:val="0"/>
        <w:rPr>
          <w:rFonts w:ascii="Arial" w:hAnsi="Arial" w:cs="Arial"/>
          <w:bCs/>
          <w:smallCaps w:val="0"/>
          <w:sz w:val="22"/>
          <w:szCs w:val="22"/>
        </w:rPr>
      </w:pPr>
    </w:p>
    <w:p w14:paraId="15E681D4" w14:textId="5B98A8E9" w:rsidR="00A85BCA" w:rsidRPr="00460DAE" w:rsidRDefault="005F2B1B" w:rsidP="00A85BCA">
      <w:pPr>
        <w:pBdr>
          <w:top w:val="nil"/>
          <w:left w:val="nil"/>
          <w:bottom w:val="nil"/>
          <w:right w:val="nil"/>
          <w:between w:val="nil"/>
        </w:pBdr>
        <w:spacing w:after="0" w:line="264" w:lineRule="auto"/>
        <w:ind w:right="-72"/>
        <w:jc w:val="center"/>
        <w:rPr>
          <w:rFonts w:ascii="Arial" w:eastAsia="Arial" w:hAnsi="Arial" w:cs="Arial"/>
          <w:b/>
          <w:color w:val="000000"/>
        </w:rPr>
      </w:pPr>
      <w:r w:rsidRPr="00460DAE">
        <w:rPr>
          <w:rFonts w:ascii="Arial" w:hAnsi="Arial" w:cs="Arial"/>
          <w:b/>
        </w:rPr>
        <w:t xml:space="preserve">Assignment: </w:t>
      </w:r>
      <w:r w:rsidR="00460DAE" w:rsidRPr="00460DAE">
        <w:rPr>
          <w:rFonts w:ascii="Arial" w:eastAsia="Arial" w:hAnsi="Arial" w:cs="Arial"/>
          <w:b/>
        </w:rPr>
        <w:t>Rooftop Solar and Energy Efficiency solutions</w:t>
      </w:r>
    </w:p>
    <w:p w14:paraId="6A48F742" w14:textId="77777777" w:rsidR="00E66C30" w:rsidRDefault="00E66C30" w:rsidP="00E66C30">
      <w:pPr>
        <w:rPr>
          <w:rFonts w:ascii="Arial" w:eastAsia="Arial" w:hAnsi="Arial" w:cs="Arial"/>
          <w:lang w:val="vi-VN"/>
        </w:rPr>
      </w:pPr>
    </w:p>
    <w:p w14:paraId="3627B675" w14:textId="580C4892" w:rsidR="00E66C30" w:rsidRDefault="00E66C30" w:rsidP="00E66C30">
      <w:pPr>
        <w:jc w:val="both"/>
        <w:rPr>
          <w:rFonts w:ascii="Arial" w:eastAsia="Arial" w:hAnsi="Arial" w:cs="Arial"/>
          <w:lang w:val="vi-VN"/>
        </w:rPr>
      </w:pPr>
      <w:r>
        <w:rPr>
          <w:rFonts w:ascii="Arial" w:eastAsia="Arial" w:hAnsi="Arial" w:cs="Arial"/>
        </w:rPr>
        <w:t xml:space="preserve">The </w:t>
      </w:r>
      <w:proofErr w:type="gramStart"/>
      <w:r>
        <w:rPr>
          <w:rFonts w:ascii="Arial" w:eastAsia="Arial" w:hAnsi="Arial" w:cs="Arial"/>
        </w:rPr>
        <w:t>World Wide</w:t>
      </w:r>
      <w:proofErr w:type="gramEnd"/>
      <w:r>
        <w:rPr>
          <w:rFonts w:ascii="Arial" w:eastAsia="Arial" w:hAnsi="Arial" w:cs="Arial"/>
        </w:rPr>
        <w:t xml:space="preserve"> Fund for Nature (WWF) was one of the first international non-government organizations working in Vietnam. In 1985, WWF began working on a national conservation strategy and since then has worked closely with the Vietnamese Government on a diverse range of environmental issues and implemented field activities across the country.</w:t>
      </w:r>
    </w:p>
    <w:p w14:paraId="5F741F93" w14:textId="77777777" w:rsidR="002C230C" w:rsidRDefault="002C230C" w:rsidP="002C230C">
      <w:pPr>
        <w:jc w:val="both"/>
        <w:rPr>
          <w:rFonts w:ascii="Arial" w:eastAsia="Arial" w:hAnsi="Arial" w:cs="Arial"/>
        </w:rPr>
      </w:pPr>
      <w:r>
        <w:rPr>
          <w:rFonts w:ascii="Arial" w:eastAsia="Arial" w:hAnsi="Arial" w:cs="Arial"/>
        </w:rPr>
        <w:t>WWF-Viet Nam would like to request proposals from eligible individual consultants, groups of individual consultants, consultancy and research organizations, technology developers (hereinafter called Consultants) who are interested in carrying out a strategic study on decarbonisation of textile and apparel and food and beverage facilities.</w:t>
      </w:r>
    </w:p>
    <w:p w14:paraId="0217DFF0" w14:textId="0C42803D" w:rsidR="00A85BCA" w:rsidRPr="00E66C30" w:rsidRDefault="00E66C30" w:rsidP="00E66C3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eastAsia="Arial" w:hAnsi="Arial" w:cs="Arial"/>
          <w:lang w:val="vi-VN"/>
        </w:rPr>
      </w:pPr>
      <w:r>
        <w:rPr>
          <w:rFonts w:ascii="Arial" w:eastAsia="Arial" w:hAnsi="Arial" w:cs="Arial"/>
        </w:rPr>
        <w:t xml:space="preserve">Terms of reference for this assignment </w:t>
      </w:r>
      <w:proofErr w:type="gramStart"/>
      <w:r>
        <w:rPr>
          <w:rFonts w:ascii="Arial" w:eastAsia="Arial" w:hAnsi="Arial" w:cs="Arial"/>
        </w:rPr>
        <w:t>is</w:t>
      </w:r>
      <w:proofErr w:type="gramEnd"/>
      <w:r>
        <w:rPr>
          <w:rFonts w:ascii="Arial" w:eastAsia="Arial" w:hAnsi="Arial" w:cs="Arial"/>
        </w:rPr>
        <w:t xml:space="preserve"> attached to this Request for Proposals. The selection will be conducted through </w:t>
      </w:r>
      <w:proofErr w:type="gramStart"/>
      <w:r>
        <w:rPr>
          <w:rFonts w:ascii="Arial" w:eastAsia="Arial" w:hAnsi="Arial" w:cs="Arial"/>
        </w:rPr>
        <w:t>the simplified</w:t>
      </w:r>
      <w:proofErr w:type="gramEnd"/>
      <w:r>
        <w:rPr>
          <w:rFonts w:ascii="Arial" w:eastAsia="Arial" w:hAnsi="Arial" w:cs="Arial"/>
        </w:rPr>
        <w:t xml:space="preserve"> Quality and Cost Based selection procedures and </w:t>
      </w:r>
      <w:proofErr w:type="gramStart"/>
      <w:r>
        <w:rPr>
          <w:rFonts w:ascii="Arial" w:eastAsia="Arial" w:hAnsi="Arial" w:cs="Arial"/>
        </w:rPr>
        <w:t>is</w:t>
      </w:r>
      <w:proofErr w:type="gramEnd"/>
      <w:r>
        <w:rPr>
          <w:rFonts w:ascii="Arial" w:eastAsia="Arial" w:hAnsi="Arial" w:cs="Arial"/>
        </w:rPr>
        <w:t xml:space="preserve"> open to all eligible Consultants.</w:t>
      </w:r>
    </w:p>
    <w:p w14:paraId="04C56137" w14:textId="77777777" w:rsidR="005F2B1B" w:rsidRPr="00E624F5" w:rsidRDefault="005F2B1B" w:rsidP="005F2B1B">
      <w:pPr>
        <w:suppressAutoHyphens/>
        <w:rPr>
          <w:rFonts w:ascii="Arial" w:hAnsi="Arial" w:cs="Arial"/>
          <w:b/>
          <w:spacing w:val="-2"/>
        </w:rPr>
      </w:pPr>
      <w:r w:rsidRPr="00E624F5">
        <w:rPr>
          <w:rFonts w:ascii="Arial" w:hAnsi="Arial" w:cs="Arial"/>
          <w:b/>
          <w:spacing w:val="-2"/>
        </w:rPr>
        <w:t xml:space="preserve">How to apply: </w:t>
      </w:r>
    </w:p>
    <w:p w14:paraId="232F338E" w14:textId="47F52D6E" w:rsidR="005F2B1B" w:rsidRPr="00A85BCA" w:rsidRDefault="005F2B1B" w:rsidP="005F2B1B">
      <w:pPr>
        <w:spacing w:before="80" w:after="80" w:line="312" w:lineRule="auto"/>
        <w:ind w:firstLine="720"/>
        <w:jc w:val="both"/>
        <w:rPr>
          <w:rFonts w:ascii="Arial" w:eastAsia="Arial" w:hAnsi="Arial" w:cs="Arial"/>
          <w:bCs/>
        </w:rPr>
      </w:pPr>
      <w:r w:rsidRPr="00E624F5">
        <w:rPr>
          <w:rFonts w:ascii="Arial" w:hAnsi="Arial" w:cs="Arial"/>
          <w:spacing w:val="-2"/>
        </w:rPr>
        <w:t xml:space="preserve">Interested </w:t>
      </w:r>
      <w:r w:rsidR="001E56B8">
        <w:rPr>
          <w:rFonts w:ascii="Arial" w:hAnsi="Arial" w:cs="Arial"/>
          <w:spacing w:val="-2"/>
        </w:rPr>
        <w:t xml:space="preserve">consultants </w:t>
      </w:r>
      <w:r w:rsidRPr="00E624F5">
        <w:rPr>
          <w:rFonts w:ascii="Arial" w:hAnsi="Arial" w:cs="Arial"/>
          <w:spacing w:val="-2"/>
        </w:rPr>
        <w:t xml:space="preserve">submit proposals to WWF-Viet Nam via email to: </w:t>
      </w:r>
      <w:hyperlink r:id="rId11" w:history="1">
        <w:r w:rsidR="006F6298" w:rsidRPr="00A77A80">
          <w:rPr>
            <w:rStyle w:val="Hyperlink"/>
            <w:rFonts w:ascii="Arial" w:hAnsi="Arial" w:cs="Arial"/>
            <w:spacing w:val="-2"/>
          </w:rPr>
          <w:t>toan</w:t>
        </w:r>
        <w:r w:rsidR="006F6298" w:rsidRPr="00A77A80">
          <w:rPr>
            <w:rStyle w:val="Hyperlink"/>
            <w:rFonts w:ascii="Arial" w:hAnsi="Arial" w:cs="Arial"/>
            <w:spacing w:val="-2"/>
            <w:lang w:val="vi-VN"/>
          </w:rPr>
          <w:t>.dohuy@wwf.org.vn</w:t>
        </w:r>
      </w:hyperlink>
      <w:r w:rsidR="006F6298">
        <w:rPr>
          <w:rFonts w:ascii="Arial" w:hAnsi="Arial" w:cs="Arial"/>
          <w:spacing w:val="-2"/>
          <w:lang w:val="vi-VN"/>
        </w:rPr>
        <w:t xml:space="preserve">, </w:t>
      </w:r>
      <w:hyperlink r:id="rId12" w:history="1">
        <w:r w:rsidR="00D424BD" w:rsidRPr="00E624F5">
          <w:rPr>
            <w:rStyle w:val="Hyperlink"/>
            <w:rFonts w:ascii="Arial" w:hAnsi="Arial" w:cs="Arial"/>
            <w:spacing w:val="-2"/>
          </w:rPr>
          <w:t>binh.vuthanh@wwf.org.vn</w:t>
        </w:r>
      </w:hyperlink>
      <w:r w:rsidRPr="00E624F5">
        <w:rPr>
          <w:rFonts w:ascii="Arial" w:hAnsi="Arial" w:cs="Arial"/>
          <w:spacing w:val="-2"/>
        </w:rPr>
        <w:t xml:space="preserve">, </w:t>
      </w:r>
      <w:r w:rsidR="00B326C5">
        <w:rPr>
          <w:rFonts w:ascii="Arial" w:hAnsi="Arial" w:cs="Arial"/>
          <w:spacing w:val="-2"/>
        </w:rPr>
        <w:t xml:space="preserve">and </w:t>
      </w:r>
      <w:hyperlink r:id="rId13" w:history="1">
        <w:r w:rsidR="00B326C5" w:rsidRPr="00932B5A">
          <w:rPr>
            <w:rStyle w:val="Hyperlink"/>
            <w:rFonts w:ascii="Arial" w:hAnsi="Arial" w:cs="Arial"/>
            <w:spacing w:val="-2"/>
          </w:rPr>
          <w:t>dung.buiquang@wwf.org.vn</w:t>
        </w:r>
      </w:hyperlink>
      <w:r w:rsidR="00B326C5">
        <w:rPr>
          <w:rFonts w:ascii="Arial" w:hAnsi="Arial" w:cs="Arial"/>
          <w:spacing w:val="-2"/>
        </w:rPr>
        <w:t xml:space="preserve"> </w:t>
      </w:r>
      <w:r w:rsidRPr="00E624F5">
        <w:rPr>
          <w:rFonts w:ascii="Arial" w:hAnsi="Arial" w:cs="Arial"/>
          <w:spacing w:val="-2"/>
        </w:rPr>
        <w:t xml:space="preserve">with the title </w:t>
      </w:r>
      <w:r w:rsidRPr="00E624F5">
        <w:rPr>
          <w:rFonts w:ascii="Arial" w:hAnsi="Arial" w:cs="Arial"/>
          <w:b/>
          <w:spacing w:val="-2"/>
        </w:rPr>
        <w:t>"</w:t>
      </w:r>
      <w:r w:rsidR="00B326C5" w:rsidRPr="00B326C5">
        <w:rPr>
          <w:rFonts w:ascii="Arial" w:hAnsi="Arial" w:cs="Arial"/>
          <w:b/>
          <w:spacing w:val="-2"/>
        </w:rPr>
        <w:t>FY25-0647</w:t>
      </w:r>
      <w:r w:rsidRPr="00E624F5">
        <w:rPr>
          <w:rFonts w:ascii="Arial" w:hAnsi="Arial" w:cs="Arial"/>
          <w:b/>
          <w:spacing w:val="-2"/>
        </w:rPr>
        <w:t>-Proposa</w:t>
      </w:r>
      <w:r w:rsidR="002F3D20" w:rsidRPr="00E624F5">
        <w:rPr>
          <w:rFonts w:ascii="Arial" w:hAnsi="Arial" w:cs="Arial"/>
          <w:b/>
          <w:spacing w:val="-2"/>
        </w:rPr>
        <w:t xml:space="preserve">l Submission-[name of </w:t>
      </w:r>
      <w:r w:rsidR="003E297C">
        <w:rPr>
          <w:rFonts w:ascii="Arial" w:hAnsi="Arial" w:cs="Arial"/>
          <w:b/>
          <w:spacing w:val="-2"/>
        </w:rPr>
        <w:t>consultant</w:t>
      </w:r>
      <w:r w:rsidRPr="00E624F5">
        <w:rPr>
          <w:rFonts w:ascii="Arial" w:hAnsi="Arial" w:cs="Arial"/>
          <w:b/>
          <w:spacing w:val="-2"/>
        </w:rPr>
        <w:t>]</w:t>
      </w:r>
      <w:r w:rsidR="00460DAE">
        <w:rPr>
          <w:rFonts w:ascii="Arial" w:hAnsi="Arial" w:cs="Arial"/>
          <w:b/>
          <w:spacing w:val="-2"/>
          <w:lang w:val="vi-VN"/>
        </w:rPr>
        <w:t xml:space="preserve"> </w:t>
      </w:r>
      <w:r w:rsidRPr="00E624F5">
        <w:rPr>
          <w:rFonts w:ascii="Arial" w:hAnsi="Arial" w:cs="Arial"/>
          <w:b/>
          <w:spacing w:val="-2"/>
        </w:rPr>
        <w:t>-</w:t>
      </w:r>
      <w:r w:rsidR="00D424BD" w:rsidRPr="00E624F5">
        <w:rPr>
          <w:rFonts w:ascii="Arial" w:hAnsi="Arial" w:cs="Arial"/>
        </w:rPr>
        <w:t xml:space="preserve"> </w:t>
      </w:r>
      <w:r w:rsidR="00460DAE" w:rsidRPr="00460DAE">
        <w:rPr>
          <w:rFonts w:ascii="Arial" w:eastAsia="Arial" w:hAnsi="Arial" w:cs="Arial"/>
          <w:b/>
        </w:rPr>
        <w:t>Rooftop Solar and Energy Efficiency solutions</w:t>
      </w:r>
      <w:r w:rsidR="001E56B8">
        <w:rPr>
          <w:rFonts w:ascii="Arial" w:hAnsi="Arial" w:cs="Arial"/>
          <w:b/>
          <w:spacing w:val="-2"/>
        </w:rPr>
        <w:t>”</w:t>
      </w:r>
      <w:r w:rsidRPr="00E624F5">
        <w:rPr>
          <w:rFonts w:ascii="Arial" w:hAnsi="Arial" w:cs="Arial"/>
          <w:b/>
        </w:rPr>
        <w:t xml:space="preserve">. </w:t>
      </w:r>
      <w:r w:rsidR="00E101B4" w:rsidRPr="00A85BCA">
        <w:rPr>
          <w:rFonts w:ascii="Arial" w:eastAsia="Arial" w:hAnsi="Arial" w:cs="Arial"/>
          <w:bCs/>
        </w:rPr>
        <w:t>The minimum</w:t>
      </w:r>
      <w:r w:rsidRPr="00A85BCA">
        <w:rPr>
          <w:rFonts w:ascii="Arial" w:eastAsia="Arial" w:hAnsi="Arial" w:cs="Arial"/>
          <w:bCs/>
        </w:rPr>
        <w:t xml:space="preserve"> compositions of the Proposal are as follows:</w:t>
      </w:r>
    </w:p>
    <w:p w14:paraId="64D98761" w14:textId="0E39C6AD" w:rsidR="005F2B1B" w:rsidRPr="00E624F5" w:rsidRDefault="005F2B1B" w:rsidP="005F2B1B">
      <w:pPr>
        <w:spacing w:before="80" w:after="80" w:line="312" w:lineRule="auto"/>
        <w:ind w:left="720"/>
        <w:jc w:val="both"/>
        <w:rPr>
          <w:rFonts w:ascii="Arial" w:eastAsia="Arial" w:hAnsi="Arial" w:cs="Arial"/>
        </w:rPr>
      </w:pPr>
      <w:r w:rsidRPr="00E624F5">
        <w:rPr>
          <w:rFonts w:ascii="Arial" w:eastAsia="Arial" w:hAnsi="Arial" w:cs="Arial"/>
        </w:rPr>
        <w:t xml:space="preserve">1. Proposal Cover Letter signed by a person authorized to sign on behalf of the </w:t>
      </w:r>
      <w:proofErr w:type="gramStart"/>
      <w:r w:rsidR="00D92E36" w:rsidRPr="00E624F5">
        <w:rPr>
          <w:rFonts w:ascii="Arial" w:eastAsia="Arial" w:hAnsi="Arial" w:cs="Arial"/>
        </w:rPr>
        <w:t>Company</w:t>
      </w:r>
      <w:r w:rsidRPr="00E624F5">
        <w:rPr>
          <w:rFonts w:ascii="Arial" w:eastAsia="Arial" w:hAnsi="Arial" w:cs="Arial"/>
        </w:rPr>
        <w:t>;</w:t>
      </w:r>
      <w:proofErr w:type="gramEnd"/>
    </w:p>
    <w:p w14:paraId="082B884E" w14:textId="0DC81290" w:rsidR="005F2B1B" w:rsidRPr="00E624F5" w:rsidRDefault="005F2B1B" w:rsidP="005F2B1B">
      <w:pPr>
        <w:spacing w:before="80" w:after="80" w:line="312" w:lineRule="auto"/>
        <w:ind w:left="720"/>
        <w:jc w:val="both"/>
        <w:rPr>
          <w:rFonts w:ascii="Arial" w:eastAsia="Arial" w:hAnsi="Arial" w:cs="Arial"/>
        </w:rPr>
      </w:pPr>
      <w:r w:rsidRPr="00E624F5">
        <w:rPr>
          <w:rFonts w:ascii="Arial" w:eastAsia="Arial" w:hAnsi="Arial" w:cs="Arial"/>
        </w:rPr>
        <w:t>2. CV</w:t>
      </w:r>
      <w:r w:rsidR="00451B7E" w:rsidRPr="00E624F5">
        <w:rPr>
          <w:rFonts w:ascii="Arial" w:eastAsia="Arial" w:hAnsi="Arial" w:cs="Arial"/>
        </w:rPr>
        <w:t>s</w:t>
      </w:r>
      <w:r w:rsidRPr="00E624F5">
        <w:rPr>
          <w:rFonts w:ascii="Arial" w:eastAsia="Arial" w:hAnsi="Arial" w:cs="Arial"/>
        </w:rPr>
        <w:t xml:space="preserve"> &amp; Summary of relevant experience and </w:t>
      </w:r>
      <w:proofErr w:type="gramStart"/>
      <w:r w:rsidRPr="00E624F5">
        <w:rPr>
          <w:rFonts w:ascii="Arial" w:eastAsia="Arial" w:hAnsi="Arial" w:cs="Arial"/>
        </w:rPr>
        <w:t>projects;</w:t>
      </w:r>
      <w:proofErr w:type="gramEnd"/>
      <w:r w:rsidRPr="00E624F5">
        <w:rPr>
          <w:rFonts w:ascii="Arial" w:eastAsia="Arial" w:hAnsi="Arial" w:cs="Arial"/>
        </w:rPr>
        <w:t xml:space="preserve"> </w:t>
      </w:r>
    </w:p>
    <w:p w14:paraId="0918D9AD" w14:textId="421AD3BE" w:rsidR="005F2B1B" w:rsidRPr="00E624F5" w:rsidRDefault="005F2B1B" w:rsidP="005F2B1B">
      <w:pPr>
        <w:spacing w:before="80" w:after="80" w:line="312" w:lineRule="auto"/>
        <w:ind w:left="720"/>
        <w:jc w:val="both"/>
        <w:rPr>
          <w:rFonts w:ascii="Arial" w:eastAsia="Arial" w:hAnsi="Arial" w:cs="Arial"/>
        </w:rPr>
      </w:pPr>
      <w:r w:rsidRPr="00E624F5">
        <w:rPr>
          <w:rFonts w:ascii="Arial" w:eastAsia="Arial" w:hAnsi="Arial" w:cs="Arial"/>
        </w:rPr>
        <w:t xml:space="preserve">3. Technical Approach/Proposal for completing the </w:t>
      </w:r>
      <w:proofErr w:type="gramStart"/>
      <w:r w:rsidRPr="00E624F5">
        <w:rPr>
          <w:rFonts w:ascii="Arial" w:eastAsia="Arial" w:hAnsi="Arial" w:cs="Arial"/>
        </w:rPr>
        <w:t>deliverables;</w:t>
      </w:r>
      <w:proofErr w:type="gramEnd"/>
    </w:p>
    <w:p w14:paraId="19638450" w14:textId="3A720533" w:rsidR="005F2B1B" w:rsidRPr="00E624F5" w:rsidRDefault="000536F0" w:rsidP="005F2B1B">
      <w:pPr>
        <w:spacing w:before="80" w:after="80" w:line="312" w:lineRule="auto"/>
        <w:ind w:left="720"/>
        <w:jc w:val="both"/>
        <w:rPr>
          <w:rFonts w:ascii="Arial" w:eastAsia="Arial" w:hAnsi="Arial" w:cs="Arial"/>
        </w:rPr>
      </w:pPr>
      <w:r w:rsidRPr="00E624F5">
        <w:rPr>
          <w:rFonts w:ascii="Arial" w:eastAsia="Arial" w:hAnsi="Arial" w:cs="Arial"/>
        </w:rPr>
        <w:t xml:space="preserve">4. </w:t>
      </w:r>
      <w:r w:rsidR="005F2B1B" w:rsidRPr="00E624F5">
        <w:rPr>
          <w:rFonts w:ascii="Arial" w:eastAsia="Arial" w:hAnsi="Arial" w:cs="Arial"/>
        </w:rPr>
        <w:t xml:space="preserve">Work </w:t>
      </w:r>
      <w:proofErr w:type="gramStart"/>
      <w:r w:rsidR="005F2B1B" w:rsidRPr="00E624F5">
        <w:rPr>
          <w:rFonts w:ascii="Arial" w:eastAsia="Arial" w:hAnsi="Arial" w:cs="Arial"/>
        </w:rPr>
        <w:t>plan;</w:t>
      </w:r>
      <w:proofErr w:type="gramEnd"/>
    </w:p>
    <w:p w14:paraId="19D7A8F6" w14:textId="574B297D" w:rsidR="005F2B1B" w:rsidRPr="00E624F5" w:rsidRDefault="002F3D20" w:rsidP="005F2B1B">
      <w:pPr>
        <w:spacing w:before="80" w:after="80" w:line="312" w:lineRule="auto"/>
        <w:ind w:left="720"/>
        <w:jc w:val="both"/>
        <w:rPr>
          <w:rFonts w:ascii="Arial" w:eastAsia="Arial" w:hAnsi="Arial" w:cs="Arial"/>
        </w:rPr>
      </w:pPr>
      <w:r w:rsidRPr="00E624F5">
        <w:rPr>
          <w:rFonts w:ascii="Arial" w:eastAsia="Arial" w:hAnsi="Arial" w:cs="Arial"/>
        </w:rPr>
        <w:t xml:space="preserve">5. </w:t>
      </w:r>
      <w:r w:rsidR="005F2B1B" w:rsidRPr="00E624F5">
        <w:rPr>
          <w:rFonts w:ascii="Arial" w:eastAsia="Arial" w:hAnsi="Arial" w:cs="Arial"/>
        </w:rPr>
        <w:t xml:space="preserve">Financial </w:t>
      </w:r>
      <w:proofErr w:type="gramStart"/>
      <w:r w:rsidR="005F2B1B" w:rsidRPr="00E624F5">
        <w:rPr>
          <w:rFonts w:ascii="Arial" w:eastAsia="Arial" w:hAnsi="Arial" w:cs="Arial"/>
        </w:rPr>
        <w:t>proposal;</w:t>
      </w:r>
      <w:proofErr w:type="gramEnd"/>
    </w:p>
    <w:p w14:paraId="0179AC2E" w14:textId="41F84CCF" w:rsidR="005F2B1B" w:rsidRPr="00E624F5" w:rsidRDefault="002F3D20" w:rsidP="005F2B1B">
      <w:pPr>
        <w:spacing w:before="80" w:after="80" w:line="312" w:lineRule="auto"/>
        <w:ind w:left="720"/>
        <w:jc w:val="both"/>
        <w:rPr>
          <w:rFonts w:ascii="Arial" w:eastAsia="Arial" w:hAnsi="Arial" w:cs="Arial"/>
        </w:rPr>
      </w:pPr>
      <w:r w:rsidRPr="00E624F5">
        <w:rPr>
          <w:rFonts w:ascii="Arial" w:eastAsia="Arial" w:hAnsi="Arial" w:cs="Arial"/>
        </w:rPr>
        <w:t xml:space="preserve">6. </w:t>
      </w:r>
      <w:r w:rsidR="005F2B1B" w:rsidRPr="00E624F5">
        <w:rPr>
          <w:rFonts w:ascii="Arial" w:eastAsia="Arial" w:hAnsi="Arial" w:cs="Arial"/>
        </w:rPr>
        <w:t>Scan/photocopy of Business Registration Certificate, Company Profile, document proving the f</w:t>
      </w:r>
      <w:r w:rsidR="000536F0" w:rsidRPr="00E624F5">
        <w:rPr>
          <w:rFonts w:ascii="Arial" w:eastAsia="Arial" w:hAnsi="Arial" w:cs="Arial"/>
        </w:rPr>
        <w:t>inalization of tax obligations.</w:t>
      </w:r>
    </w:p>
    <w:p w14:paraId="2843BE43" w14:textId="660DCE31" w:rsidR="005F2B1B" w:rsidRPr="00E624F5" w:rsidRDefault="005F2B1B" w:rsidP="00B71161">
      <w:pPr>
        <w:spacing w:before="80" w:after="80" w:line="312" w:lineRule="auto"/>
        <w:jc w:val="both"/>
        <w:rPr>
          <w:rFonts w:ascii="Arial" w:eastAsia="Arial" w:hAnsi="Arial" w:cs="Arial"/>
        </w:rPr>
      </w:pPr>
      <w:r w:rsidRPr="00E624F5">
        <w:rPr>
          <w:rFonts w:ascii="Arial" w:eastAsia="Arial" w:hAnsi="Arial" w:cs="Arial"/>
        </w:rPr>
        <w:t xml:space="preserve">Interested </w:t>
      </w:r>
      <w:r w:rsidR="009F74FE">
        <w:rPr>
          <w:rFonts w:ascii="Arial" w:eastAsia="Arial" w:hAnsi="Arial" w:cs="Arial"/>
        </w:rPr>
        <w:t xml:space="preserve">consultants </w:t>
      </w:r>
      <w:r w:rsidRPr="00E624F5">
        <w:rPr>
          <w:rFonts w:ascii="Arial" w:eastAsia="Arial" w:hAnsi="Arial" w:cs="Arial"/>
        </w:rPr>
        <w:t xml:space="preserve">are recommended to use </w:t>
      </w:r>
      <w:r w:rsidR="00E101B4">
        <w:rPr>
          <w:rFonts w:ascii="Arial" w:eastAsia="Arial" w:hAnsi="Arial" w:cs="Arial"/>
        </w:rPr>
        <w:t xml:space="preserve">the </w:t>
      </w:r>
      <w:r w:rsidRPr="00E624F5">
        <w:rPr>
          <w:rFonts w:ascii="Arial" w:eastAsia="Arial" w:hAnsi="Arial" w:cs="Arial"/>
        </w:rPr>
        <w:t>attached forms to structure your Proposal.</w:t>
      </w:r>
    </w:p>
    <w:p w14:paraId="49E6D7A2" w14:textId="767A0B3F" w:rsidR="005F2B1B" w:rsidRPr="00E624F5" w:rsidRDefault="005F2B1B" w:rsidP="005F2B1B">
      <w:pPr>
        <w:suppressAutoHyphens/>
        <w:rPr>
          <w:rFonts w:ascii="Arial" w:hAnsi="Arial" w:cs="Arial"/>
          <w:b/>
          <w:spacing w:val="-2"/>
        </w:rPr>
      </w:pPr>
      <w:r w:rsidRPr="00E624F5">
        <w:rPr>
          <w:rFonts w:ascii="Arial" w:hAnsi="Arial" w:cs="Arial"/>
          <w:spacing w:val="-2"/>
        </w:rPr>
        <w:t xml:space="preserve">The deadline for receiving applications is </w:t>
      </w:r>
      <w:r w:rsidR="00E23E2F" w:rsidRPr="00E23E2F">
        <w:rPr>
          <w:rFonts w:ascii="Arial" w:hAnsi="Arial" w:cs="Arial"/>
          <w:b/>
          <w:spacing w:val="-2"/>
        </w:rPr>
        <w:t>Monday, May 12, 2025, 17:00 (ICT).</w:t>
      </w:r>
    </w:p>
    <w:p w14:paraId="58450117" w14:textId="7AF8DEC0" w:rsidR="005F2B1B" w:rsidRPr="00E624F5" w:rsidRDefault="005F2B1B" w:rsidP="005F2B1B">
      <w:pPr>
        <w:suppressAutoHyphens/>
        <w:rPr>
          <w:rFonts w:ascii="Arial" w:hAnsi="Arial" w:cs="Arial"/>
          <w:b/>
          <w:spacing w:val="-2"/>
        </w:rPr>
      </w:pPr>
      <w:r w:rsidRPr="00E624F5">
        <w:rPr>
          <w:rFonts w:ascii="Arial" w:hAnsi="Arial" w:cs="Arial"/>
          <w:b/>
          <w:spacing w:val="-2"/>
        </w:rPr>
        <w:t>Evaluation and Selection:</w:t>
      </w:r>
    </w:p>
    <w:p w14:paraId="6A47A43F" w14:textId="64274B56" w:rsidR="005F2B1B" w:rsidRPr="00E624F5" w:rsidRDefault="005F2B1B" w:rsidP="000536F0">
      <w:pPr>
        <w:spacing w:line="288" w:lineRule="auto"/>
        <w:jc w:val="both"/>
        <w:rPr>
          <w:rFonts w:ascii="Arial" w:eastAsia="Arial" w:hAnsi="Arial" w:cs="Arial"/>
        </w:rPr>
      </w:pPr>
      <w:r w:rsidRPr="00E624F5">
        <w:rPr>
          <w:rFonts w:ascii="Arial" w:eastAsia="Arial" w:hAnsi="Arial" w:cs="Arial"/>
        </w:rPr>
        <w:t xml:space="preserve">Proposals will be evaluated using </w:t>
      </w:r>
      <w:r w:rsidRPr="00E624F5">
        <w:rPr>
          <w:rFonts w:ascii="Arial" w:hAnsi="Arial" w:cs="Arial"/>
          <w:spacing w:val="-2"/>
        </w:rPr>
        <w:t xml:space="preserve">the simplified Quality and </w:t>
      </w:r>
      <w:proofErr w:type="gramStart"/>
      <w:r w:rsidRPr="00E624F5">
        <w:rPr>
          <w:rFonts w:ascii="Arial" w:hAnsi="Arial" w:cs="Arial"/>
          <w:spacing w:val="-2"/>
        </w:rPr>
        <w:t>Cost based</w:t>
      </w:r>
      <w:proofErr w:type="gramEnd"/>
      <w:r w:rsidRPr="00E624F5">
        <w:rPr>
          <w:rFonts w:ascii="Arial" w:hAnsi="Arial" w:cs="Arial"/>
          <w:spacing w:val="-2"/>
        </w:rPr>
        <w:t xml:space="preserve"> selection method </w:t>
      </w:r>
      <w:r w:rsidRPr="00E624F5">
        <w:rPr>
          <w:rFonts w:ascii="Arial" w:eastAsia="Arial" w:hAnsi="Arial" w:cs="Arial"/>
        </w:rPr>
        <w:t xml:space="preserve">with the maximum total quality score of </w:t>
      </w:r>
      <w:r w:rsidR="00E101B4">
        <w:rPr>
          <w:rFonts w:ascii="Arial" w:eastAsia="Arial" w:hAnsi="Arial" w:cs="Arial"/>
        </w:rPr>
        <w:t>70</w:t>
      </w:r>
      <w:r w:rsidRPr="00E624F5">
        <w:rPr>
          <w:rFonts w:ascii="Arial" w:eastAsia="Arial" w:hAnsi="Arial" w:cs="Arial"/>
        </w:rPr>
        <w:t xml:space="preserve"> points and the maximum total cost score of </w:t>
      </w:r>
      <w:r w:rsidR="00E101B4">
        <w:rPr>
          <w:rFonts w:ascii="Arial" w:eastAsia="Arial" w:hAnsi="Arial" w:cs="Arial"/>
        </w:rPr>
        <w:t>3</w:t>
      </w:r>
      <w:r w:rsidRPr="00E624F5">
        <w:rPr>
          <w:rFonts w:ascii="Arial" w:eastAsia="Arial" w:hAnsi="Arial" w:cs="Arial"/>
        </w:rPr>
        <w:t>0 points.</w:t>
      </w:r>
    </w:p>
    <w:p w14:paraId="5974FD5F" w14:textId="6205157F" w:rsidR="005F2B1B" w:rsidRPr="00E624F5" w:rsidRDefault="005F2B1B" w:rsidP="000536F0">
      <w:pPr>
        <w:spacing w:line="288" w:lineRule="auto"/>
        <w:jc w:val="both"/>
        <w:rPr>
          <w:rFonts w:ascii="Arial" w:eastAsia="Arial" w:hAnsi="Arial" w:cs="Arial"/>
        </w:rPr>
      </w:pPr>
      <w:r w:rsidRPr="00E624F5">
        <w:rPr>
          <w:rFonts w:ascii="Arial" w:eastAsia="Arial" w:hAnsi="Arial" w:cs="Arial"/>
        </w:rPr>
        <w:lastRenderedPageBreak/>
        <w:t xml:space="preserve">The Proposal with the lowest total price declared in </w:t>
      </w:r>
      <w:r w:rsidR="00E101B4">
        <w:rPr>
          <w:rFonts w:ascii="Arial" w:eastAsia="Arial" w:hAnsi="Arial" w:cs="Arial"/>
        </w:rPr>
        <w:t xml:space="preserve">the </w:t>
      </w:r>
      <w:r w:rsidRPr="00E624F5">
        <w:rPr>
          <w:rFonts w:ascii="Arial" w:eastAsia="Arial" w:hAnsi="Arial" w:cs="Arial"/>
        </w:rPr>
        <w:t xml:space="preserve">Financial Proposal will get </w:t>
      </w:r>
      <w:r w:rsidR="00E101B4">
        <w:rPr>
          <w:rFonts w:ascii="Arial" w:eastAsia="Arial" w:hAnsi="Arial" w:cs="Arial"/>
        </w:rPr>
        <w:t xml:space="preserve">a </w:t>
      </w:r>
      <w:r w:rsidRPr="00E624F5">
        <w:rPr>
          <w:rFonts w:ascii="Arial" w:eastAsia="Arial" w:hAnsi="Arial" w:cs="Arial"/>
        </w:rPr>
        <w:t xml:space="preserve">maximum cost score of </w:t>
      </w:r>
      <w:r w:rsidR="00E101B4">
        <w:rPr>
          <w:rFonts w:ascii="Arial" w:eastAsia="Arial" w:hAnsi="Arial" w:cs="Arial"/>
        </w:rPr>
        <w:t>3</w:t>
      </w:r>
      <w:r w:rsidRPr="00E624F5">
        <w:rPr>
          <w:rFonts w:ascii="Arial" w:eastAsia="Arial" w:hAnsi="Arial" w:cs="Arial"/>
        </w:rPr>
        <w:t xml:space="preserve">0 points. The cost score of the remaining Proposals </w:t>
      </w:r>
      <w:r w:rsidR="00E101B4" w:rsidRPr="00E624F5">
        <w:rPr>
          <w:rFonts w:ascii="Arial" w:eastAsia="Arial" w:hAnsi="Arial" w:cs="Arial"/>
        </w:rPr>
        <w:t>is</w:t>
      </w:r>
      <w:r w:rsidRPr="00E624F5">
        <w:rPr>
          <w:rFonts w:ascii="Arial" w:eastAsia="Arial" w:hAnsi="Arial" w:cs="Arial"/>
        </w:rPr>
        <w:t xml:space="preserve"> calculated by the formula: lowest price/price under evaluation*</w:t>
      </w:r>
      <w:r w:rsidR="00E101B4">
        <w:rPr>
          <w:rFonts w:ascii="Arial" w:eastAsia="Arial" w:hAnsi="Arial" w:cs="Arial"/>
        </w:rPr>
        <w:t>3</w:t>
      </w:r>
      <w:r w:rsidRPr="00E624F5">
        <w:rPr>
          <w:rFonts w:ascii="Arial" w:eastAsia="Arial" w:hAnsi="Arial" w:cs="Arial"/>
        </w:rPr>
        <w:t>0.</w:t>
      </w:r>
    </w:p>
    <w:p w14:paraId="78290258" w14:textId="5AF60124" w:rsidR="005F2B1B" w:rsidRPr="00E624F5" w:rsidRDefault="005F2B1B" w:rsidP="000536F0">
      <w:pPr>
        <w:spacing w:line="288" w:lineRule="auto"/>
        <w:jc w:val="both"/>
        <w:rPr>
          <w:rFonts w:ascii="Arial" w:eastAsia="Arial" w:hAnsi="Arial" w:cs="Arial"/>
        </w:rPr>
      </w:pPr>
      <w:r w:rsidRPr="00E624F5">
        <w:rPr>
          <w:rFonts w:ascii="Arial" w:eastAsia="Arial" w:hAnsi="Arial" w:cs="Arial"/>
        </w:rPr>
        <w:t>The Proposal with the highest total quality and cost score</w:t>
      </w:r>
      <w:r w:rsidR="00E101B4">
        <w:rPr>
          <w:rFonts w:ascii="Arial" w:eastAsia="Arial" w:hAnsi="Arial" w:cs="Arial"/>
        </w:rPr>
        <w:t>s</w:t>
      </w:r>
      <w:r w:rsidRPr="00E624F5">
        <w:rPr>
          <w:rFonts w:ascii="Arial" w:eastAsia="Arial" w:hAnsi="Arial" w:cs="Arial"/>
        </w:rPr>
        <w:t xml:space="preserve"> will be selected to negotiate the contract/agreement.</w:t>
      </w:r>
    </w:p>
    <w:p w14:paraId="73B10850" w14:textId="77777777" w:rsidR="005F2B1B" w:rsidRPr="004602AF" w:rsidRDefault="005F2B1B" w:rsidP="005F2B1B">
      <w:pPr>
        <w:suppressAutoHyphens/>
        <w:rPr>
          <w:rFonts w:ascii="Arial" w:hAnsi="Arial" w:cs="Arial"/>
          <w:b/>
          <w:bCs/>
          <w:spacing w:val="-2"/>
        </w:rPr>
      </w:pPr>
      <w:r w:rsidRPr="004602AF">
        <w:rPr>
          <w:rFonts w:ascii="Arial" w:hAnsi="Arial" w:cs="Arial"/>
          <w:b/>
          <w:bCs/>
          <w:spacing w:val="-2"/>
        </w:rPr>
        <w:t>In attachments:</w:t>
      </w:r>
    </w:p>
    <w:p w14:paraId="6998D035" w14:textId="1F3916E7" w:rsidR="005F2B1B" w:rsidRPr="00E624F5" w:rsidRDefault="00825908" w:rsidP="00370B25">
      <w:pPr>
        <w:suppressAutoHyphens/>
        <w:spacing w:after="80" w:line="240" w:lineRule="auto"/>
        <w:rPr>
          <w:rFonts w:ascii="Arial" w:hAnsi="Arial" w:cs="Arial"/>
          <w:spacing w:val="-2"/>
        </w:rPr>
      </w:pPr>
      <w:r>
        <w:rPr>
          <w:rFonts w:ascii="Arial" w:hAnsi="Arial" w:cs="Arial"/>
          <w:spacing w:val="-2"/>
        </w:rPr>
        <w:t>1</w:t>
      </w:r>
      <w:r w:rsidR="004602AF">
        <w:rPr>
          <w:rFonts w:ascii="Arial" w:hAnsi="Arial" w:cs="Arial"/>
          <w:spacing w:val="-2"/>
        </w:rPr>
        <w:t>.</w:t>
      </w:r>
      <w:r>
        <w:rPr>
          <w:rFonts w:ascii="Arial" w:hAnsi="Arial" w:cs="Arial"/>
          <w:spacing w:val="-2"/>
        </w:rPr>
        <w:t xml:space="preserve"> </w:t>
      </w:r>
      <w:r w:rsidR="005F2B1B" w:rsidRPr="00E624F5">
        <w:rPr>
          <w:rFonts w:ascii="Arial" w:hAnsi="Arial" w:cs="Arial"/>
          <w:spacing w:val="-2"/>
        </w:rPr>
        <w:t>Terms of Reference</w:t>
      </w:r>
    </w:p>
    <w:p w14:paraId="7A41245B" w14:textId="5D38F573" w:rsidR="006C5D8F" w:rsidRDefault="00825908" w:rsidP="00370B25">
      <w:pPr>
        <w:suppressAutoHyphens/>
        <w:spacing w:after="80" w:line="240" w:lineRule="auto"/>
        <w:rPr>
          <w:rFonts w:ascii="Arial" w:hAnsi="Arial" w:cs="Arial"/>
          <w:spacing w:val="-2"/>
        </w:rPr>
      </w:pPr>
      <w:r>
        <w:rPr>
          <w:rFonts w:ascii="Arial" w:hAnsi="Arial" w:cs="Arial"/>
          <w:spacing w:val="-2"/>
        </w:rPr>
        <w:t>2</w:t>
      </w:r>
      <w:r w:rsidR="004602AF">
        <w:rPr>
          <w:rFonts w:ascii="Arial" w:hAnsi="Arial" w:cs="Arial"/>
          <w:spacing w:val="-2"/>
        </w:rPr>
        <w:t xml:space="preserve">. </w:t>
      </w:r>
      <w:r w:rsidR="005F2B1B" w:rsidRPr="00E624F5">
        <w:rPr>
          <w:rFonts w:ascii="Arial" w:hAnsi="Arial" w:cs="Arial"/>
          <w:spacing w:val="-2"/>
        </w:rPr>
        <w:t>Proposal Templates</w:t>
      </w:r>
    </w:p>
    <w:p w14:paraId="79985C76" w14:textId="11DF3903" w:rsidR="004602AF" w:rsidRDefault="004602AF" w:rsidP="00370B25">
      <w:pPr>
        <w:suppressAutoHyphens/>
        <w:spacing w:after="80" w:line="240" w:lineRule="auto"/>
        <w:rPr>
          <w:rFonts w:ascii="Arial" w:hAnsi="Arial" w:cs="Arial"/>
          <w:sz w:val="20"/>
        </w:rPr>
      </w:pPr>
      <w:r>
        <w:rPr>
          <w:rFonts w:ascii="Arial" w:hAnsi="Arial" w:cs="Arial"/>
          <w:spacing w:val="-2"/>
        </w:rPr>
        <w:t xml:space="preserve">- </w:t>
      </w:r>
      <w:r w:rsidRPr="00E624F5">
        <w:rPr>
          <w:rFonts w:ascii="Arial" w:hAnsi="Arial" w:cs="Arial"/>
          <w:sz w:val="20"/>
        </w:rPr>
        <w:t xml:space="preserve">Form-1 – </w:t>
      </w:r>
      <w:r>
        <w:rPr>
          <w:rFonts w:ascii="Arial" w:hAnsi="Arial" w:cs="Arial"/>
          <w:sz w:val="20"/>
        </w:rPr>
        <w:t>PROPOSAL SUBM</w:t>
      </w:r>
      <w:r w:rsidRPr="00E624F5">
        <w:rPr>
          <w:rFonts w:ascii="Arial" w:hAnsi="Arial" w:cs="Arial"/>
          <w:sz w:val="20"/>
        </w:rPr>
        <w:t xml:space="preserve">ISSION FORM </w:t>
      </w:r>
    </w:p>
    <w:p w14:paraId="251D91DF" w14:textId="1B6417B8" w:rsidR="004602AF" w:rsidRDefault="004602AF" w:rsidP="00370B25">
      <w:pPr>
        <w:suppressAutoHyphens/>
        <w:spacing w:after="80" w:line="240" w:lineRule="auto"/>
        <w:rPr>
          <w:rFonts w:ascii="Arial" w:hAnsi="Arial" w:cs="Arial"/>
          <w:sz w:val="20"/>
        </w:rPr>
      </w:pPr>
      <w:r>
        <w:rPr>
          <w:rFonts w:ascii="Arial" w:hAnsi="Arial" w:cs="Arial"/>
          <w:sz w:val="20"/>
        </w:rPr>
        <w:t xml:space="preserve">- </w:t>
      </w:r>
      <w:r w:rsidRPr="00E624F5">
        <w:rPr>
          <w:rFonts w:ascii="Arial" w:hAnsi="Arial" w:cs="Arial"/>
          <w:sz w:val="20"/>
        </w:rPr>
        <w:t xml:space="preserve">Form-2 – </w:t>
      </w:r>
      <w:r w:rsidR="00434E5F" w:rsidRPr="00825908">
        <w:rPr>
          <w:rFonts w:ascii="Arial" w:eastAsia="Times New Roman" w:hAnsi="Arial" w:cs="Arial"/>
          <w:sz w:val="20"/>
          <w:szCs w:val="20"/>
        </w:rPr>
        <w:t xml:space="preserve">AGREEMENT TO ESTABLISH A GROUP OF CONSULTANTS (use in case) </w:t>
      </w:r>
    </w:p>
    <w:p w14:paraId="7A2A5595" w14:textId="2E1AC287" w:rsidR="00825908" w:rsidRDefault="00825908" w:rsidP="00370B25">
      <w:pPr>
        <w:suppressAutoHyphens/>
        <w:spacing w:after="80" w:line="240" w:lineRule="auto"/>
        <w:rPr>
          <w:rFonts w:ascii="Arial" w:hAnsi="Arial" w:cs="Arial"/>
          <w:sz w:val="20"/>
        </w:rPr>
      </w:pPr>
      <w:r>
        <w:rPr>
          <w:rFonts w:ascii="Arial" w:hAnsi="Arial" w:cs="Arial"/>
          <w:sz w:val="20"/>
        </w:rPr>
        <w:t xml:space="preserve">- </w:t>
      </w:r>
      <w:r w:rsidRPr="00E624F5">
        <w:rPr>
          <w:rFonts w:ascii="Arial" w:hAnsi="Arial" w:cs="Arial"/>
          <w:sz w:val="20"/>
        </w:rPr>
        <w:t>Form-</w:t>
      </w:r>
      <w:r>
        <w:rPr>
          <w:rFonts w:ascii="Arial" w:hAnsi="Arial" w:cs="Arial"/>
          <w:sz w:val="20"/>
        </w:rPr>
        <w:t>3</w:t>
      </w:r>
      <w:r w:rsidRPr="00E624F5">
        <w:rPr>
          <w:rFonts w:ascii="Arial" w:hAnsi="Arial" w:cs="Arial"/>
          <w:sz w:val="20"/>
        </w:rPr>
        <w:t xml:space="preserve"> – DECLARATION OF UNDERTAKING</w:t>
      </w:r>
    </w:p>
    <w:p w14:paraId="3C332715" w14:textId="10CC0CC3" w:rsidR="004602AF" w:rsidRDefault="004602AF" w:rsidP="00370B25">
      <w:pPr>
        <w:suppressAutoHyphens/>
        <w:spacing w:after="80" w:line="240" w:lineRule="auto"/>
        <w:rPr>
          <w:rFonts w:ascii="Arial" w:hAnsi="Arial" w:cs="Arial"/>
          <w:sz w:val="20"/>
        </w:rPr>
      </w:pPr>
      <w:r>
        <w:rPr>
          <w:rFonts w:ascii="Arial" w:hAnsi="Arial" w:cs="Arial"/>
          <w:sz w:val="20"/>
        </w:rPr>
        <w:t xml:space="preserve">- </w:t>
      </w:r>
      <w:r w:rsidRPr="00E624F5">
        <w:rPr>
          <w:rFonts w:ascii="Arial" w:hAnsi="Arial" w:cs="Arial"/>
          <w:sz w:val="20"/>
        </w:rPr>
        <w:t>Form-</w:t>
      </w:r>
      <w:r w:rsidR="00825908">
        <w:rPr>
          <w:rFonts w:ascii="Arial" w:hAnsi="Arial" w:cs="Arial"/>
          <w:sz w:val="20"/>
        </w:rPr>
        <w:t>4</w:t>
      </w:r>
      <w:r w:rsidRPr="00E624F5">
        <w:rPr>
          <w:rFonts w:ascii="Arial" w:hAnsi="Arial" w:cs="Arial"/>
          <w:sz w:val="20"/>
        </w:rPr>
        <w:t xml:space="preserve"> – DESCRIPTION OF APPROACH, METHODOLOGY AND WORK PLAN TO PERFORM THE ASSIGNMENT </w:t>
      </w:r>
    </w:p>
    <w:p w14:paraId="0CF5CF3E" w14:textId="7A36AB10" w:rsidR="004602AF" w:rsidRDefault="004602AF" w:rsidP="00370B25">
      <w:pPr>
        <w:suppressAutoHyphens/>
        <w:spacing w:after="80" w:line="240" w:lineRule="auto"/>
        <w:rPr>
          <w:rFonts w:ascii="Arial" w:hAnsi="Arial" w:cs="Arial"/>
          <w:sz w:val="20"/>
        </w:rPr>
      </w:pPr>
      <w:r>
        <w:rPr>
          <w:rFonts w:ascii="Arial" w:hAnsi="Arial" w:cs="Arial"/>
          <w:sz w:val="20"/>
        </w:rPr>
        <w:t xml:space="preserve">- </w:t>
      </w:r>
      <w:r w:rsidRPr="00E624F5">
        <w:rPr>
          <w:rFonts w:ascii="Arial" w:hAnsi="Arial" w:cs="Arial"/>
          <w:sz w:val="20"/>
        </w:rPr>
        <w:t>Form-</w:t>
      </w:r>
      <w:r w:rsidR="00825908">
        <w:rPr>
          <w:rFonts w:ascii="Arial" w:hAnsi="Arial" w:cs="Arial"/>
          <w:sz w:val="20"/>
        </w:rPr>
        <w:t>5</w:t>
      </w:r>
      <w:r w:rsidRPr="00E624F5">
        <w:rPr>
          <w:rFonts w:ascii="Arial" w:hAnsi="Arial" w:cs="Arial"/>
          <w:sz w:val="20"/>
        </w:rPr>
        <w:t xml:space="preserve"> – TEAM COMPOSITION, TASK ASSIGNMENTS AND SUMMARY OF CV INFORMATION </w:t>
      </w:r>
    </w:p>
    <w:p w14:paraId="66E489AC" w14:textId="1C9ED71A" w:rsidR="004602AF" w:rsidRDefault="004602AF" w:rsidP="00370B25">
      <w:pPr>
        <w:suppressAutoHyphens/>
        <w:spacing w:after="80" w:line="240" w:lineRule="auto"/>
        <w:rPr>
          <w:rFonts w:ascii="Arial" w:hAnsi="Arial" w:cs="Arial"/>
          <w:sz w:val="20"/>
        </w:rPr>
      </w:pPr>
      <w:r>
        <w:rPr>
          <w:rFonts w:ascii="Arial" w:hAnsi="Arial" w:cs="Arial"/>
          <w:sz w:val="20"/>
        </w:rPr>
        <w:t xml:space="preserve">- </w:t>
      </w:r>
      <w:r w:rsidRPr="00E624F5">
        <w:rPr>
          <w:rFonts w:ascii="Arial" w:hAnsi="Arial" w:cs="Arial"/>
          <w:sz w:val="20"/>
        </w:rPr>
        <w:t>Form-</w:t>
      </w:r>
      <w:r w:rsidR="00825908">
        <w:rPr>
          <w:rFonts w:ascii="Arial" w:hAnsi="Arial" w:cs="Arial"/>
          <w:sz w:val="20"/>
        </w:rPr>
        <w:t>6</w:t>
      </w:r>
      <w:r w:rsidRPr="00E624F5">
        <w:rPr>
          <w:rFonts w:ascii="Arial" w:hAnsi="Arial" w:cs="Arial"/>
          <w:sz w:val="20"/>
        </w:rPr>
        <w:t xml:space="preserve"> – CURRICULUM VITAE (CV) FOR PROPOSED KEY EXPERTS </w:t>
      </w:r>
    </w:p>
    <w:p w14:paraId="406EA07C" w14:textId="102D3466" w:rsidR="004602AF" w:rsidRDefault="004602AF" w:rsidP="00370B25">
      <w:pPr>
        <w:suppressAutoHyphens/>
        <w:spacing w:after="80" w:line="240" w:lineRule="auto"/>
        <w:rPr>
          <w:rFonts w:ascii="Arial" w:hAnsi="Arial" w:cs="Arial"/>
          <w:sz w:val="20"/>
        </w:rPr>
      </w:pPr>
      <w:r>
        <w:rPr>
          <w:rFonts w:ascii="Arial" w:hAnsi="Arial" w:cs="Arial"/>
          <w:sz w:val="20"/>
        </w:rPr>
        <w:t xml:space="preserve">- </w:t>
      </w:r>
      <w:r w:rsidRPr="00E624F5">
        <w:rPr>
          <w:rFonts w:ascii="Arial" w:hAnsi="Arial" w:cs="Arial"/>
          <w:sz w:val="20"/>
        </w:rPr>
        <w:t>Form-</w:t>
      </w:r>
      <w:r w:rsidR="00825908">
        <w:rPr>
          <w:rFonts w:ascii="Arial" w:hAnsi="Arial" w:cs="Arial"/>
          <w:sz w:val="20"/>
        </w:rPr>
        <w:t>7</w:t>
      </w:r>
      <w:r w:rsidRPr="00E624F5">
        <w:rPr>
          <w:rFonts w:ascii="Arial" w:hAnsi="Arial" w:cs="Arial"/>
          <w:sz w:val="20"/>
        </w:rPr>
        <w:t xml:space="preserve"> – STATEMENT OF AVAILABILITY </w:t>
      </w:r>
    </w:p>
    <w:p w14:paraId="68DC9D5A" w14:textId="79118489" w:rsidR="004602AF" w:rsidRDefault="004602AF" w:rsidP="00370B25">
      <w:pPr>
        <w:suppressAutoHyphens/>
        <w:spacing w:after="80" w:line="240" w:lineRule="auto"/>
        <w:rPr>
          <w:rFonts w:ascii="Arial" w:hAnsi="Arial" w:cs="Arial"/>
          <w:b/>
          <w:sz w:val="20"/>
        </w:rPr>
      </w:pPr>
      <w:r w:rsidRPr="004602AF">
        <w:rPr>
          <w:rFonts w:ascii="Arial" w:hAnsi="Arial" w:cs="Arial"/>
          <w:sz w:val="20"/>
        </w:rPr>
        <w:t>- Form-</w:t>
      </w:r>
      <w:r w:rsidR="00825908">
        <w:rPr>
          <w:rFonts w:ascii="Arial" w:hAnsi="Arial" w:cs="Arial"/>
          <w:sz w:val="20"/>
        </w:rPr>
        <w:t>8</w:t>
      </w:r>
      <w:r w:rsidRPr="004602AF">
        <w:rPr>
          <w:rFonts w:ascii="Arial" w:hAnsi="Arial" w:cs="Arial"/>
          <w:sz w:val="20"/>
        </w:rPr>
        <w:t xml:space="preserve"> </w:t>
      </w:r>
      <w:r>
        <w:rPr>
          <w:rFonts w:ascii="Arial" w:hAnsi="Arial" w:cs="Arial"/>
          <w:sz w:val="20"/>
        </w:rPr>
        <w:t xml:space="preserve">- </w:t>
      </w:r>
      <w:r w:rsidRPr="004602AF">
        <w:rPr>
          <w:rFonts w:ascii="Arial" w:hAnsi="Arial" w:cs="Arial"/>
          <w:sz w:val="20"/>
        </w:rPr>
        <w:t>FINANCIAL PROPOSAL SUBMISSION</w:t>
      </w:r>
      <w:r w:rsidRPr="001E56B8">
        <w:rPr>
          <w:rFonts w:ascii="Arial" w:hAnsi="Arial" w:cs="Arial"/>
          <w:b/>
          <w:sz w:val="20"/>
        </w:rPr>
        <w:t xml:space="preserve"> </w:t>
      </w:r>
    </w:p>
    <w:p w14:paraId="6882761B" w14:textId="739EA396" w:rsidR="004602AF" w:rsidRDefault="004602AF" w:rsidP="00370B25">
      <w:pPr>
        <w:suppressAutoHyphens/>
        <w:spacing w:after="80" w:line="240" w:lineRule="auto"/>
        <w:rPr>
          <w:rFonts w:ascii="Arial" w:hAnsi="Arial" w:cs="Arial"/>
          <w:sz w:val="20"/>
        </w:rPr>
      </w:pPr>
      <w:r w:rsidRPr="00825908">
        <w:rPr>
          <w:rFonts w:ascii="Arial" w:hAnsi="Arial" w:cs="Arial"/>
          <w:sz w:val="20"/>
        </w:rPr>
        <w:t xml:space="preserve">- Form </w:t>
      </w:r>
      <w:r w:rsidR="00825908">
        <w:rPr>
          <w:rFonts w:ascii="Arial" w:hAnsi="Arial" w:cs="Arial"/>
          <w:sz w:val="20"/>
        </w:rPr>
        <w:t>9 – RELEASE LETTER FORM</w:t>
      </w:r>
    </w:p>
    <w:p w14:paraId="496F3A76" w14:textId="75E9D373" w:rsidR="00825908" w:rsidRDefault="00825908" w:rsidP="00825908">
      <w:pPr>
        <w:suppressAutoHyphens/>
        <w:spacing w:after="120" w:line="240" w:lineRule="auto"/>
        <w:rPr>
          <w:rFonts w:ascii="Arial" w:hAnsi="Arial" w:cs="Arial"/>
          <w:b/>
          <w:sz w:val="20"/>
        </w:rPr>
      </w:pPr>
      <w:r w:rsidRPr="00825908">
        <w:rPr>
          <w:rFonts w:ascii="Arial" w:hAnsi="Arial" w:cs="Arial"/>
          <w:spacing w:val="-2"/>
        </w:rPr>
        <w:t>3. Attachment 3: WWF’s General Terms and Conditions</w:t>
      </w:r>
      <w:r w:rsidRPr="00825908">
        <w:rPr>
          <w:rFonts w:ascii="Arial" w:hAnsi="Arial" w:cs="Arial"/>
          <w:sz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0"/>
        <w:gridCol w:w="4900"/>
      </w:tblGrid>
      <w:tr w:rsidR="004602AF" w14:paraId="00197A67" w14:textId="77777777" w:rsidTr="004602AF">
        <w:tc>
          <w:tcPr>
            <w:tcW w:w="4900" w:type="dxa"/>
          </w:tcPr>
          <w:p w14:paraId="006EB75C" w14:textId="77777777" w:rsidR="004602AF" w:rsidRDefault="004602AF" w:rsidP="004602AF">
            <w:pPr>
              <w:suppressAutoHyphens/>
              <w:rPr>
                <w:rFonts w:ascii="Arial" w:hAnsi="Arial" w:cs="Arial"/>
              </w:rPr>
            </w:pPr>
          </w:p>
        </w:tc>
        <w:tc>
          <w:tcPr>
            <w:tcW w:w="4900" w:type="dxa"/>
          </w:tcPr>
          <w:p w14:paraId="638355A9" w14:textId="7C8ED889" w:rsidR="004602AF" w:rsidRDefault="004602AF" w:rsidP="004602AF">
            <w:pPr>
              <w:suppressAutoHyphens/>
              <w:jc w:val="center"/>
              <w:rPr>
                <w:rFonts w:ascii="Arial" w:hAnsi="Arial" w:cs="Arial"/>
                <w:b/>
                <w:spacing w:val="-2"/>
              </w:rPr>
            </w:pPr>
            <w:r w:rsidRPr="00E624F5">
              <w:rPr>
                <w:rFonts w:ascii="Arial" w:hAnsi="Arial" w:cs="Arial"/>
                <w:b/>
                <w:spacing w:val="-2"/>
              </w:rPr>
              <w:t>Representative</w:t>
            </w:r>
          </w:p>
          <w:p w14:paraId="48B3FA46" w14:textId="77777777" w:rsidR="004602AF" w:rsidRDefault="004602AF" w:rsidP="004602AF">
            <w:pPr>
              <w:suppressAutoHyphens/>
              <w:jc w:val="center"/>
              <w:rPr>
                <w:rFonts w:ascii="Arial" w:hAnsi="Arial" w:cs="Arial"/>
                <w:b/>
                <w:spacing w:val="-2"/>
                <w:lang w:val="vi-VN"/>
              </w:rPr>
            </w:pPr>
          </w:p>
          <w:p w14:paraId="6DD6DDC6" w14:textId="77777777" w:rsidR="00B842F0" w:rsidRDefault="00B842F0" w:rsidP="004602AF">
            <w:pPr>
              <w:suppressAutoHyphens/>
              <w:jc w:val="center"/>
              <w:rPr>
                <w:rFonts w:ascii="Arial" w:hAnsi="Arial" w:cs="Arial"/>
                <w:b/>
                <w:spacing w:val="-2"/>
                <w:lang w:val="vi-VN"/>
              </w:rPr>
            </w:pPr>
          </w:p>
          <w:p w14:paraId="03E1CC80" w14:textId="77777777" w:rsidR="00B842F0" w:rsidRPr="00B842F0" w:rsidRDefault="00B842F0" w:rsidP="00B842F0">
            <w:pPr>
              <w:suppressAutoHyphens/>
              <w:rPr>
                <w:rFonts w:ascii="Arial" w:hAnsi="Arial" w:cs="Arial"/>
                <w:b/>
                <w:spacing w:val="-2"/>
                <w:lang w:val="vi-VN"/>
              </w:rPr>
            </w:pPr>
          </w:p>
          <w:p w14:paraId="1D6EFD6C" w14:textId="1600DCF1" w:rsidR="004602AF" w:rsidRPr="00E624F5" w:rsidRDefault="00370B25" w:rsidP="004602AF">
            <w:pPr>
              <w:suppressAutoHyphens/>
              <w:spacing w:after="0" w:line="240" w:lineRule="auto"/>
              <w:jc w:val="center"/>
              <w:rPr>
                <w:rFonts w:ascii="Arial" w:hAnsi="Arial" w:cs="Arial"/>
                <w:spacing w:val="-2"/>
              </w:rPr>
            </w:pPr>
            <w:r>
              <w:rPr>
                <w:rFonts w:ascii="Arial" w:hAnsi="Arial" w:cs="Arial"/>
                <w:spacing w:val="-2"/>
              </w:rPr>
              <w:t>Pham Thi Viet Ha</w:t>
            </w:r>
          </w:p>
          <w:p w14:paraId="327CFD98" w14:textId="56BEC3B7" w:rsidR="004602AF" w:rsidRPr="004602AF" w:rsidRDefault="004602AF" w:rsidP="004602AF">
            <w:pPr>
              <w:spacing w:after="0" w:line="240" w:lineRule="auto"/>
              <w:jc w:val="center"/>
              <w:rPr>
                <w:rFonts w:ascii="Arial" w:hAnsi="Arial" w:cs="Arial"/>
                <w:b/>
                <w:szCs w:val="18"/>
              </w:rPr>
            </w:pPr>
            <w:r w:rsidRPr="00E624F5">
              <w:rPr>
                <w:rFonts w:ascii="Arial" w:hAnsi="Arial" w:cs="Arial"/>
                <w:spacing w:val="-2"/>
              </w:rPr>
              <w:t>Project Manager</w:t>
            </w:r>
            <w:r w:rsidR="00370B25">
              <w:rPr>
                <w:rFonts w:ascii="Arial" w:hAnsi="Arial" w:cs="Arial"/>
                <w:spacing w:val="-2"/>
              </w:rPr>
              <w:t>, WWF-Viet Nam</w:t>
            </w:r>
          </w:p>
        </w:tc>
      </w:tr>
    </w:tbl>
    <w:p w14:paraId="5B590C53" w14:textId="77777777" w:rsidR="006762E7" w:rsidRDefault="006762E7" w:rsidP="00370B25">
      <w:pPr>
        <w:jc w:val="center"/>
        <w:rPr>
          <w:rFonts w:ascii="Arial" w:hAnsi="Arial" w:cs="Arial"/>
          <w:spacing w:val="-2"/>
          <w:lang w:val="vi-VN"/>
        </w:rPr>
      </w:pPr>
    </w:p>
    <w:p w14:paraId="69EA0BBD" w14:textId="77777777" w:rsidR="00460DAE" w:rsidRDefault="00460DAE">
      <w:pPr>
        <w:spacing w:after="0" w:line="240" w:lineRule="auto"/>
        <w:rPr>
          <w:rFonts w:ascii="Arial" w:hAnsi="Arial" w:cs="Arial"/>
          <w:spacing w:val="-2"/>
        </w:rPr>
      </w:pPr>
      <w:r>
        <w:rPr>
          <w:rFonts w:ascii="Arial" w:hAnsi="Arial" w:cs="Arial"/>
          <w:spacing w:val="-2"/>
        </w:rPr>
        <w:br w:type="page"/>
      </w:r>
    </w:p>
    <w:p w14:paraId="1CD504D2" w14:textId="1DFC0F77" w:rsidR="004602AF" w:rsidRPr="00370B25" w:rsidRDefault="00370B25" w:rsidP="00370B25">
      <w:pPr>
        <w:jc w:val="center"/>
        <w:rPr>
          <w:rFonts w:ascii="Arial" w:hAnsi="Arial" w:cs="Arial"/>
          <w:spacing w:val="-2"/>
          <w:lang w:val="en-GB"/>
        </w:rPr>
      </w:pPr>
      <w:r>
        <w:rPr>
          <w:rFonts w:ascii="Arial" w:hAnsi="Arial" w:cs="Arial"/>
          <w:spacing w:val="-2"/>
        </w:rPr>
        <w:lastRenderedPageBreak/>
        <w:t xml:space="preserve"> </w:t>
      </w:r>
      <w:r w:rsidR="00B71161">
        <w:rPr>
          <w:rFonts w:ascii="Arial" w:hAnsi="Arial" w:cs="Arial"/>
          <w:b/>
        </w:rPr>
        <w:t xml:space="preserve">PART A: </w:t>
      </w:r>
      <w:r w:rsidR="004602AF" w:rsidRPr="00B71161">
        <w:rPr>
          <w:rFonts w:ascii="Arial" w:hAnsi="Arial" w:cs="Arial"/>
          <w:b/>
        </w:rPr>
        <w:t>INSTRUCTIONS TO CONSULTANTS</w:t>
      </w:r>
    </w:p>
    <w:p w14:paraId="33269D5E" w14:textId="77777777" w:rsidR="004602AF" w:rsidRPr="004602AF" w:rsidRDefault="004602AF" w:rsidP="00434E5F">
      <w:pPr>
        <w:numPr>
          <w:ilvl w:val="0"/>
          <w:numId w:val="9"/>
        </w:numPr>
        <w:spacing w:before="120" w:after="120" w:line="240" w:lineRule="auto"/>
        <w:rPr>
          <w:rFonts w:ascii="Arial" w:hAnsi="Arial" w:cs="Arial"/>
          <w:spacing w:val="-2"/>
          <w:lang w:val="en-GB"/>
        </w:rPr>
      </w:pPr>
      <w:r w:rsidRPr="004602AF">
        <w:rPr>
          <w:rFonts w:ascii="Arial" w:hAnsi="Arial" w:cs="Arial"/>
          <w:spacing w:val="-2"/>
          <w:lang w:val="en-GB"/>
        </w:rPr>
        <w:t>Main Principles:</w:t>
      </w:r>
    </w:p>
    <w:p w14:paraId="6B6FF803" w14:textId="77777777" w:rsidR="004602AF" w:rsidRPr="004602AF" w:rsidRDefault="004602AF" w:rsidP="00434E5F">
      <w:pPr>
        <w:numPr>
          <w:ilvl w:val="0"/>
          <w:numId w:val="10"/>
        </w:numPr>
        <w:spacing w:before="120" w:after="120" w:line="240" w:lineRule="auto"/>
        <w:rPr>
          <w:rFonts w:ascii="Arial" w:hAnsi="Arial" w:cs="Arial"/>
          <w:spacing w:val="-2"/>
          <w:lang w:val="en-GB"/>
        </w:rPr>
      </w:pPr>
      <w:r w:rsidRPr="004602AF">
        <w:rPr>
          <w:rFonts w:ascii="Arial" w:hAnsi="Arial" w:cs="Arial"/>
          <w:spacing w:val="-2"/>
          <w:lang w:val="en-GB"/>
        </w:rPr>
        <w:t xml:space="preserve">WWF reserves the right to accept any proposal or reject all proposals. </w:t>
      </w:r>
    </w:p>
    <w:p w14:paraId="418A7543" w14:textId="77777777" w:rsidR="004602AF" w:rsidRPr="004602AF" w:rsidRDefault="004602AF" w:rsidP="00434E5F">
      <w:pPr>
        <w:numPr>
          <w:ilvl w:val="0"/>
          <w:numId w:val="10"/>
        </w:numPr>
        <w:spacing w:before="120" w:after="120" w:line="240" w:lineRule="auto"/>
        <w:rPr>
          <w:rFonts w:ascii="Arial" w:hAnsi="Arial" w:cs="Arial"/>
          <w:spacing w:val="-2"/>
          <w:lang w:val="en-GB"/>
        </w:rPr>
      </w:pPr>
      <w:r w:rsidRPr="004602AF">
        <w:rPr>
          <w:rFonts w:ascii="Arial" w:hAnsi="Arial" w:cs="Arial"/>
          <w:spacing w:val="-2"/>
          <w:lang w:val="en-GB"/>
        </w:rPr>
        <w:t xml:space="preserve">Technical evaluation will precede financial considerations. </w:t>
      </w:r>
    </w:p>
    <w:p w14:paraId="77C17403" w14:textId="77777777" w:rsidR="004602AF" w:rsidRPr="004602AF" w:rsidRDefault="004602AF" w:rsidP="00434E5F">
      <w:pPr>
        <w:numPr>
          <w:ilvl w:val="0"/>
          <w:numId w:val="10"/>
        </w:numPr>
        <w:spacing w:before="120" w:after="120" w:line="240" w:lineRule="auto"/>
        <w:rPr>
          <w:rFonts w:ascii="Arial" w:hAnsi="Arial" w:cs="Arial"/>
          <w:spacing w:val="-2"/>
          <w:lang w:val="en-GB"/>
        </w:rPr>
      </w:pPr>
      <w:r w:rsidRPr="004602AF">
        <w:rPr>
          <w:rFonts w:ascii="Arial" w:hAnsi="Arial" w:cs="Arial"/>
          <w:spacing w:val="-2"/>
          <w:lang w:val="en-GB"/>
        </w:rPr>
        <w:t xml:space="preserve">Any forms of canvassing will lead to automatic cancellation of the bid in question. </w:t>
      </w:r>
    </w:p>
    <w:p w14:paraId="538C8DC6" w14:textId="77777777" w:rsidR="004602AF" w:rsidRPr="004602AF" w:rsidRDefault="004602AF" w:rsidP="00434E5F">
      <w:pPr>
        <w:numPr>
          <w:ilvl w:val="0"/>
          <w:numId w:val="10"/>
        </w:numPr>
        <w:spacing w:before="120" w:after="120" w:line="240" w:lineRule="auto"/>
        <w:rPr>
          <w:rFonts w:ascii="Arial" w:hAnsi="Arial" w:cs="Arial"/>
          <w:spacing w:val="-2"/>
          <w:lang w:val="en-GB"/>
        </w:rPr>
      </w:pPr>
      <w:r w:rsidRPr="004602AF">
        <w:rPr>
          <w:rFonts w:ascii="Arial" w:hAnsi="Arial" w:cs="Arial"/>
          <w:spacing w:val="-2"/>
          <w:lang w:val="en-GB"/>
        </w:rPr>
        <w:t xml:space="preserve">This is a call for proposal WWF may cancel the process without notice and shall accept no liability whatsoever, arising out of such action. </w:t>
      </w:r>
    </w:p>
    <w:p w14:paraId="5227DA57" w14:textId="77777777" w:rsidR="004602AF" w:rsidRDefault="004602AF" w:rsidP="00434E5F">
      <w:pPr>
        <w:numPr>
          <w:ilvl w:val="0"/>
          <w:numId w:val="10"/>
        </w:numPr>
        <w:spacing w:before="120" w:after="120" w:line="240" w:lineRule="auto"/>
        <w:rPr>
          <w:rFonts w:ascii="Arial" w:hAnsi="Arial" w:cs="Arial"/>
          <w:spacing w:val="-2"/>
          <w:lang w:val="en-GB"/>
        </w:rPr>
      </w:pPr>
      <w:r w:rsidRPr="004602AF">
        <w:rPr>
          <w:rFonts w:ascii="Arial" w:hAnsi="Arial" w:cs="Arial"/>
          <w:spacing w:val="-2"/>
          <w:lang w:val="en-GB"/>
        </w:rPr>
        <w:t xml:space="preserve">WWF is also under no obligation whatsoever to award the contract to the lowest or any bidder; the decision of the Procurement Committee shall be final.  </w:t>
      </w:r>
    </w:p>
    <w:p w14:paraId="53317F65" w14:textId="4BD6A544" w:rsidR="00E62CFD" w:rsidRPr="006762E7" w:rsidRDefault="00075A65" w:rsidP="00434E5F">
      <w:pPr>
        <w:numPr>
          <w:ilvl w:val="0"/>
          <w:numId w:val="10"/>
        </w:numPr>
        <w:spacing w:before="120" w:after="120" w:line="240" w:lineRule="auto"/>
        <w:rPr>
          <w:rFonts w:ascii="Arial" w:hAnsi="Arial" w:cs="Arial"/>
          <w:color w:val="000000" w:themeColor="text1"/>
          <w:spacing w:val="-2"/>
          <w:lang w:val="en-GB"/>
        </w:rPr>
      </w:pPr>
      <w:r w:rsidRPr="006762E7">
        <w:rPr>
          <w:rFonts w:ascii="Arial" w:hAnsi="Arial" w:cs="Arial"/>
          <w:color w:val="000000" w:themeColor="text1"/>
          <w:spacing w:val="-2"/>
        </w:rPr>
        <w:t xml:space="preserve">The regulations of the </w:t>
      </w:r>
      <w:r w:rsidR="00FB7F8B" w:rsidRPr="006762E7">
        <w:rPr>
          <w:rFonts w:ascii="Arial" w:hAnsi="Arial" w:cs="Arial"/>
          <w:color w:val="000000" w:themeColor="text1"/>
          <w:spacing w:val="-2"/>
        </w:rPr>
        <w:t>organization</w:t>
      </w:r>
      <w:r w:rsidRPr="006762E7">
        <w:rPr>
          <w:rFonts w:ascii="Arial" w:hAnsi="Arial" w:cs="Arial"/>
          <w:color w:val="000000" w:themeColor="text1"/>
          <w:spacing w:val="-2"/>
        </w:rPr>
        <w:t xml:space="preserve"> and the donor will prioritize the donor's guidelines.</w:t>
      </w:r>
    </w:p>
    <w:p w14:paraId="3B284472" w14:textId="77777777" w:rsidR="00E62CFD" w:rsidRDefault="00E62CFD" w:rsidP="00E62CFD">
      <w:pPr>
        <w:spacing w:before="120" w:after="120" w:line="240" w:lineRule="auto"/>
        <w:ind w:left="360"/>
        <w:rPr>
          <w:rFonts w:ascii="Arial" w:hAnsi="Arial" w:cs="Arial"/>
          <w:b/>
          <w:bCs/>
          <w:spacing w:val="-2"/>
        </w:rPr>
      </w:pPr>
    </w:p>
    <w:p w14:paraId="66812EFD" w14:textId="0567ADA1" w:rsidR="00E62CFD" w:rsidRPr="00E62CFD" w:rsidRDefault="00E62CFD" w:rsidP="00E62CFD">
      <w:pPr>
        <w:spacing w:before="120" w:after="120" w:line="240" w:lineRule="auto"/>
        <w:ind w:left="360"/>
        <w:rPr>
          <w:rFonts w:ascii="Arial" w:hAnsi="Arial" w:cs="Arial"/>
          <w:b/>
          <w:bCs/>
          <w:spacing w:val="-2"/>
        </w:rPr>
      </w:pPr>
      <w:r w:rsidRPr="00E62CFD">
        <w:rPr>
          <w:rFonts w:ascii="Arial" w:hAnsi="Arial" w:cs="Arial"/>
          <w:b/>
          <w:bCs/>
          <w:spacing w:val="-2"/>
        </w:rPr>
        <w:t>General principles of procurement</w:t>
      </w:r>
      <w:r>
        <w:rPr>
          <w:rFonts w:ascii="Arial" w:hAnsi="Arial" w:cs="Arial"/>
          <w:b/>
          <w:bCs/>
          <w:spacing w:val="-2"/>
        </w:rPr>
        <w:t xml:space="preserve"> applicable for project f</w:t>
      </w:r>
      <w:r w:rsidRPr="00E62CFD">
        <w:rPr>
          <w:rFonts w:ascii="Arial" w:hAnsi="Arial" w:cs="Arial"/>
          <w:b/>
          <w:bCs/>
          <w:spacing w:val="-2"/>
        </w:rPr>
        <w:t xml:space="preserve">inancing by GIZ: </w:t>
      </w:r>
    </w:p>
    <w:p w14:paraId="385DADA1" w14:textId="77777777" w:rsidR="00E62CFD" w:rsidRPr="00E62CFD" w:rsidRDefault="00E62CFD" w:rsidP="00E62CFD">
      <w:pPr>
        <w:spacing w:before="120" w:after="120" w:line="240" w:lineRule="auto"/>
        <w:ind w:left="360"/>
        <w:rPr>
          <w:rFonts w:ascii="Arial" w:hAnsi="Arial" w:cs="Arial"/>
          <w:i/>
          <w:iCs/>
          <w:spacing w:val="-2"/>
        </w:rPr>
      </w:pPr>
      <w:r w:rsidRPr="00E62CFD">
        <w:rPr>
          <w:rFonts w:ascii="Arial" w:hAnsi="Arial" w:cs="Arial"/>
          <w:i/>
          <w:iCs/>
          <w:spacing w:val="-2"/>
        </w:rPr>
        <w:t xml:space="preserve">All award procedures must be carried out in compliance with the following principles: </w:t>
      </w:r>
    </w:p>
    <w:p w14:paraId="71D03059" w14:textId="517B25F4" w:rsidR="00E62CFD" w:rsidRPr="00E62CFD" w:rsidRDefault="00E62CFD" w:rsidP="00E62CFD">
      <w:pPr>
        <w:numPr>
          <w:ilvl w:val="0"/>
          <w:numId w:val="10"/>
        </w:numPr>
        <w:spacing w:before="120" w:after="120" w:line="240" w:lineRule="auto"/>
        <w:jc w:val="both"/>
        <w:rPr>
          <w:rFonts w:ascii="Arial" w:hAnsi="Arial" w:cs="Arial"/>
          <w:i/>
          <w:iCs/>
          <w:spacing w:val="-2"/>
          <w:lang w:val="en-GB"/>
        </w:rPr>
      </w:pPr>
      <w:r w:rsidRPr="00E62CFD">
        <w:rPr>
          <w:rFonts w:ascii="Arial" w:hAnsi="Arial" w:cs="Arial"/>
          <w:i/>
          <w:iCs/>
          <w:spacing w:val="-2"/>
          <w:lang w:val="en-GB"/>
        </w:rPr>
        <w:t xml:space="preserve">The principle of transparency requires open, clearly comprehensible and verifiable procurement behaviour. Compliance with transparent procedures helps, for instance, to prevent corruption, discrimination and conflicts of interest. </w:t>
      </w:r>
    </w:p>
    <w:p w14:paraId="3C1D0A5D" w14:textId="27D61728" w:rsidR="00E62CFD" w:rsidRPr="00E62CFD" w:rsidRDefault="00E62CFD" w:rsidP="00E62CFD">
      <w:pPr>
        <w:numPr>
          <w:ilvl w:val="0"/>
          <w:numId w:val="10"/>
        </w:numPr>
        <w:spacing w:before="120" w:after="120" w:line="240" w:lineRule="auto"/>
        <w:jc w:val="both"/>
        <w:rPr>
          <w:rFonts w:ascii="Arial" w:hAnsi="Arial" w:cs="Arial"/>
          <w:i/>
          <w:iCs/>
          <w:spacing w:val="-2"/>
          <w:lang w:val="en-GB"/>
        </w:rPr>
      </w:pPr>
      <w:r w:rsidRPr="00E62CFD">
        <w:rPr>
          <w:rFonts w:ascii="Arial" w:hAnsi="Arial" w:cs="Arial"/>
          <w:i/>
          <w:iCs/>
          <w:spacing w:val="-2"/>
          <w:lang w:val="en-GB"/>
        </w:rPr>
        <w:t xml:space="preserve">The principle of cost-effectiveness aims to ensure that the resources available to the Recipient and to tenderers are used efficiently and effectively, thereby ensuring the most advantageous cost-benefit ratio. </w:t>
      </w:r>
    </w:p>
    <w:p w14:paraId="0435A9B6" w14:textId="52C94A47" w:rsidR="00E62CFD" w:rsidRPr="00E62CFD" w:rsidRDefault="00E62CFD" w:rsidP="00E62CFD">
      <w:pPr>
        <w:numPr>
          <w:ilvl w:val="0"/>
          <w:numId w:val="10"/>
        </w:numPr>
        <w:spacing w:before="120" w:after="120" w:line="240" w:lineRule="auto"/>
        <w:jc w:val="both"/>
        <w:rPr>
          <w:rFonts w:ascii="Arial" w:hAnsi="Arial" w:cs="Arial"/>
          <w:i/>
          <w:iCs/>
          <w:spacing w:val="-2"/>
          <w:lang w:val="en-GB"/>
        </w:rPr>
      </w:pPr>
      <w:r w:rsidRPr="00E62CFD">
        <w:rPr>
          <w:rFonts w:ascii="Arial" w:hAnsi="Arial" w:cs="Arial"/>
          <w:i/>
          <w:iCs/>
          <w:spacing w:val="-2"/>
          <w:lang w:val="en-GB"/>
        </w:rPr>
        <w:t xml:space="preserve">The principle of competition ensures effective competition by enabling eligible providers to compete for the order to provide goods, construction works, advisory services or standard general services. </w:t>
      </w:r>
    </w:p>
    <w:p w14:paraId="68947543" w14:textId="7D96BD6F" w:rsidR="00E62CFD" w:rsidRPr="00E62CFD" w:rsidRDefault="00E62CFD" w:rsidP="00E62CFD">
      <w:pPr>
        <w:numPr>
          <w:ilvl w:val="0"/>
          <w:numId w:val="10"/>
        </w:numPr>
        <w:spacing w:before="120" w:after="120" w:line="240" w:lineRule="auto"/>
        <w:jc w:val="both"/>
        <w:rPr>
          <w:rFonts w:ascii="Arial" w:hAnsi="Arial" w:cs="Arial"/>
          <w:i/>
          <w:iCs/>
          <w:spacing w:val="-2"/>
          <w:lang w:val="en-GB"/>
        </w:rPr>
      </w:pPr>
      <w:r w:rsidRPr="00E62CFD">
        <w:rPr>
          <w:rFonts w:ascii="Arial" w:hAnsi="Arial" w:cs="Arial"/>
          <w:i/>
          <w:iCs/>
          <w:spacing w:val="-2"/>
          <w:lang w:val="en-GB"/>
        </w:rPr>
        <w:t xml:space="preserve">The principle of equal treatment requires that all participants in an award procedure are always to be treated </w:t>
      </w:r>
      <w:proofErr w:type="gramStart"/>
      <w:r w:rsidRPr="00E62CFD">
        <w:rPr>
          <w:rFonts w:ascii="Arial" w:hAnsi="Arial" w:cs="Arial"/>
          <w:i/>
          <w:iCs/>
          <w:spacing w:val="-2"/>
          <w:lang w:val="en-GB"/>
        </w:rPr>
        <w:t>equally</w:t>
      </w:r>
      <w:proofErr w:type="gramEnd"/>
      <w:r w:rsidRPr="00E62CFD">
        <w:rPr>
          <w:rFonts w:ascii="Arial" w:hAnsi="Arial" w:cs="Arial"/>
          <w:i/>
          <w:iCs/>
          <w:spacing w:val="-2"/>
          <w:lang w:val="en-GB"/>
        </w:rPr>
        <w:t xml:space="preserve"> and that equal competition must be ensured. Terms of reference and specifications must not be tailored to individual providers or products. If some participants know more about a particular tender procedure than other (potential) participants, the Recipient must ensure that the knowledge gaps on the part of the latter are closed. </w:t>
      </w:r>
    </w:p>
    <w:p w14:paraId="1DC56F30" w14:textId="33A23D4C" w:rsidR="00E62CFD" w:rsidRPr="00E62CFD" w:rsidRDefault="00E62CFD" w:rsidP="00E62CFD">
      <w:pPr>
        <w:numPr>
          <w:ilvl w:val="0"/>
          <w:numId w:val="10"/>
        </w:numPr>
        <w:spacing w:before="120" w:after="120" w:line="240" w:lineRule="auto"/>
        <w:jc w:val="both"/>
        <w:rPr>
          <w:rFonts w:ascii="Arial" w:hAnsi="Arial" w:cs="Arial"/>
          <w:i/>
          <w:iCs/>
          <w:spacing w:val="-2"/>
          <w:lang w:val="en-GB"/>
        </w:rPr>
      </w:pPr>
      <w:r w:rsidRPr="00E62CFD">
        <w:rPr>
          <w:rFonts w:ascii="Arial" w:hAnsi="Arial" w:cs="Arial"/>
          <w:i/>
          <w:iCs/>
          <w:spacing w:val="-2"/>
          <w:lang w:val="en-GB"/>
        </w:rPr>
        <w:t xml:space="preserve">The principle of equal treatment also obliges the Recipient to maintain neutrality. Therefore, neither members of its executive bodies nor its employees are permitted to be involved in an award procedure if these individuals are subject to a conflict of interest. A conflict of interest exists for people who are involved in conducting the award procedure or </w:t>
      </w:r>
      <w:proofErr w:type="gramStart"/>
      <w:r w:rsidRPr="00E62CFD">
        <w:rPr>
          <w:rFonts w:ascii="Arial" w:hAnsi="Arial" w:cs="Arial"/>
          <w:i/>
          <w:iCs/>
          <w:spacing w:val="-2"/>
          <w:lang w:val="en-GB"/>
        </w:rPr>
        <w:t>are able to</w:t>
      </w:r>
      <w:proofErr w:type="gramEnd"/>
      <w:r w:rsidRPr="00E62CFD">
        <w:rPr>
          <w:rFonts w:ascii="Arial" w:hAnsi="Arial" w:cs="Arial"/>
          <w:i/>
          <w:iCs/>
          <w:spacing w:val="-2"/>
          <w:lang w:val="en-GB"/>
        </w:rPr>
        <w:t xml:space="preserve"> exert influence on the outcome of an award procedure and who have a direct or indirect financial, economic or personal interest that could detract from their impartiality and independence in the context of the award procedure.</w:t>
      </w:r>
    </w:p>
    <w:p w14:paraId="3FA7EE6D" w14:textId="739F2C0F" w:rsidR="00E62CFD" w:rsidRPr="00E62CFD" w:rsidRDefault="00E62CFD" w:rsidP="00E62CFD">
      <w:pPr>
        <w:numPr>
          <w:ilvl w:val="0"/>
          <w:numId w:val="10"/>
        </w:numPr>
        <w:spacing w:before="120" w:after="120" w:line="240" w:lineRule="auto"/>
        <w:jc w:val="both"/>
        <w:rPr>
          <w:rFonts w:ascii="Arial" w:hAnsi="Arial" w:cs="Arial"/>
          <w:i/>
          <w:iCs/>
          <w:spacing w:val="-2"/>
          <w:lang w:val="en-GB"/>
        </w:rPr>
      </w:pPr>
      <w:r w:rsidRPr="00E62CFD">
        <w:rPr>
          <w:rFonts w:ascii="Arial" w:hAnsi="Arial" w:cs="Arial"/>
          <w:i/>
          <w:iCs/>
          <w:spacing w:val="-2"/>
          <w:lang w:val="en-GB"/>
        </w:rPr>
        <w:t xml:space="preserve">The principle of confidentiality obliges all parties to protect confidential information. It applies </w:t>
      </w:r>
      <w:proofErr w:type="gramStart"/>
      <w:r w:rsidRPr="00E62CFD">
        <w:rPr>
          <w:rFonts w:ascii="Arial" w:hAnsi="Arial" w:cs="Arial"/>
          <w:i/>
          <w:iCs/>
          <w:spacing w:val="-2"/>
          <w:lang w:val="en-GB"/>
        </w:rPr>
        <w:t>in particular to</w:t>
      </w:r>
      <w:proofErr w:type="gramEnd"/>
      <w:r w:rsidRPr="00E62CFD">
        <w:rPr>
          <w:rFonts w:ascii="Arial" w:hAnsi="Arial" w:cs="Arial"/>
          <w:i/>
          <w:iCs/>
          <w:spacing w:val="-2"/>
          <w:lang w:val="en-GB"/>
        </w:rPr>
        <w:t xml:space="preserve"> confidential information contained in the tender and to other business and commercial secrets. Confidentiality makes it possible to organise a competitive procedure that is fair and transparent.</w:t>
      </w:r>
    </w:p>
    <w:p w14:paraId="6213FE50" w14:textId="77777777" w:rsidR="004602AF" w:rsidRPr="004602AF" w:rsidRDefault="004602AF" w:rsidP="00434E5F">
      <w:pPr>
        <w:numPr>
          <w:ilvl w:val="0"/>
          <w:numId w:val="9"/>
        </w:numPr>
        <w:spacing w:before="120" w:after="120" w:line="240" w:lineRule="auto"/>
        <w:rPr>
          <w:rFonts w:ascii="Arial" w:hAnsi="Arial" w:cs="Arial"/>
          <w:spacing w:val="-2"/>
          <w:lang w:val="en-GB"/>
        </w:rPr>
      </w:pPr>
      <w:r w:rsidRPr="004602AF">
        <w:rPr>
          <w:rFonts w:ascii="Arial" w:hAnsi="Arial" w:cs="Arial"/>
          <w:spacing w:val="-2"/>
          <w:lang w:val="en-GB"/>
        </w:rPr>
        <w:t>Language</w:t>
      </w:r>
    </w:p>
    <w:p w14:paraId="34102811" w14:textId="77777777" w:rsidR="004602AF" w:rsidRPr="004602AF" w:rsidRDefault="004602AF" w:rsidP="00E66C30">
      <w:pPr>
        <w:spacing w:before="120" w:after="120" w:line="240" w:lineRule="auto"/>
        <w:ind w:left="720"/>
        <w:jc w:val="both"/>
        <w:rPr>
          <w:rFonts w:ascii="Arial" w:hAnsi="Arial" w:cs="Arial"/>
          <w:spacing w:val="-2"/>
          <w:lang w:val="en-GB"/>
        </w:rPr>
      </w:pPr>
      <w:r w:rsidRPr="004602AF">
        <w:rPr>
          <w:rFonts w:ascii="Arial" w:hAnsi="Arial" w:cs="Arial"/>
          <w:spacing w:val="-2"/>
          <w:lang w:val="en-GB"/>
        </w:rPr>
        <w:lastRenderedPageBreak/>
        <w:t>The Request for proposals, as well as all documents exchanged between the purchaser and the Consultant relating to the Request for proposal, will be written in English.</w:t>
      </w:r>
    </w:p>
    <w:p w14:paraId="6ADDE851" w14:textId="77777777" w:rsidR="004602AF" w:rsidRPr="004602AF" w:rsidRDefault="004602AF" w:rsidP="00E66C30">
      <w:pPr>
        <w:numPr>
          <w:ilvl w:val="0"/>
          <w:numId w:val="9"/>
        </w:numPr>
        <w:spacing w:before="120" w:after="120" w:line="240" w:lineRule="auto"/>
        <w:jc w:val="both"/>
        <w:rPr>
          <w:rFonts w:ascii="Arial" w:hAnsi="Arial" w:cs="Arial"/>
          <w:spacing w:val="-2"/>
          <w:lang w:val="en-GB"/>
        </w:rPr>
      </w:pPr>
      <w:bookmarkStart w:id="0" w:name="_Toc169168027"/>
      <w:r w:rsidRPr="004602AF">
        <w:rPr>
          <w:rFonts w:ascii="Arial" w:hAnsi="Arial" w:cs="Arial"/>
          <w:spacing w:val="-2"/>
          <w:lang w:val="en-GB"/>
        </w:rPr>
        <w:t xml:space="preserve">Proposal composition and Submission: </w:t>
      </w:r>
      <w:bookmarkEnd w:id="0"/>
    </w:p>
    <w:p w14:paraId="5E266AF4" w14:textId="77777777" w:rsidR="004602AF" w:rsidRPr="004602AF" w:rsidRDefault="004602AF" w:rsidP="00E66C30">
      <w:pPr>
        <w:numPr>
          <w:ilvl w:val="0"/>
          <w:numId w:val="11"/>
        </w:numPr>
        <w:spacing w:before="120" w:after="120" w:line="240" w:lineRule="auto"/>
        <w:jc w:val="both"/>
        <w:rPr>
          <w:rFonts w:ascii="Arial" w:hAnsi="Arial" w:cs="Arial"/>
          <w:spacing w:val="-2"/>
          <w:lang w:val="en-GB"/>
        </w:rPr>
      </w:pPr>
      <w:r w:rsidRPr="004602AF">
        <w:rPr>
          <w:rFonts w:ascii="Arial" w:hAnsi="Arial" w:cs="Arial"/>
          <w:spacing w:val="-2"/>
          <w:lang w:val="en-GB"/>
        </w:rPr>
        <w:t xml:space="preserve">Proposal Composition:  </w:t>
      </w:r>
      <w:bookmarkStart w:id="1" w:name="bookmark=id.3j2qqm3"/>
      <w:bookmarkEnd w:id="1"/>
      <w:r w:rsidRPr="004602AF">
        <w:rPr>
          <w:rFonts w:ascii="Arial" w:hAnsi="Arial" w:cs="Arial"/>
          <w:spacing w:val="-2"/>
          <w:lang w:val="en-GB"/>
        </w:rPr>
        <w:t xml:space="preserve"> </w:t>
      </w:r>
    </w:p>
    <w:p w14:paraId="02E1F27A" w14:textId="77777777" w:rsidR="004602AF" w:rsidRPr="004602AF" w:rsidRDefault="004602AF" w:rsidP="00E66C30">
      <w:pPr>
        <w:spacing w:before="120" w:after="120" w:line="240" w:lineRule="auto"/>
        <w:ind w:left="720"/>
        <w:jc w:val="both"/>
        <w:rPr>
          <w:rFonts w:ascii="Arial" w:hAnsi="Arial" w:cs="Arial"/>
          <w:spacing w:val="-2"/>
          <w:lang w:val="en-GB"/>
        </w:rPr>
      </w:pPr>
      <w:r w:rsidRPr="004602AF">
        <w:rPr>
          <w:rFonts w:ascii="Arial" w:hAnsi="Arial" w:cs="Arial"/>
          <w:b/>
          <w:bCs/>
          <w:spacing w:val="-2"/>
          <w:lang w:val="en-GB"/>
        </w:rPr>
        <w:t>A Technical Proposal</w:t>
      </w:r>
      <w:r w:rsidRPr="004602AF">
        <w:rPr>
          <w:rFonts w:ascii="Arial" w:hAnsi="Arial" w:cs="Arial"/>
          <w:spacing w:val="-2"/>
          <w:lang w:val="en-GB"/>
        </w:rPr>
        <w:t xml:space="preserve"> including but not limit to: </w:t>
      </w:r>
    </w:p>
    <w:p w14:paraId="311FF203" w14:textId="77777777" w:rsidR="004602AF" w:rsidRPr="004602AF" w:rsidRDefault="004602AF" w:rsidP="00E66C30">
      <w:pPr>
        <w:numPr>
          <w:ilvl w:val="0"/>
          <w:numId w:val="12"/>
        </w:numPr>
        <w:spacing w:before="120" w:after="120" w:line="240" w:lineRule="auto"/>
        <w:jc w:val="both"/>
        <w:rPr>
          <w:rFonts w:ascii="Arial" w:hAnsi="Arial" w:cs="Arial"/>
          <w:spacing w:val="-2"/>
          <w:lang w:val="en-GB"/>
        </w:rPr>
      </w:pPr>
      <w:r w:rsidRPr="004602AF">
        <w:rPr>
          <w:rFonts w:ascii="Arial" w:hAnsi="Arial" w:cs="Arial"/>
          <w:spacing w:val="-2"/>
          <w:lang w:val="en-GB"/>
        </w:rPr>
        <w:t>Brief description (half page) of why you consider yourself as suitable for the assignment</w:t>
      </w:r>
    </w:p>
    <w:p w14:paraId="31941FB4" w14:textId="77777777" w:rsidR="004602AF" w:rsidRPr="004602AF" w:rsidRDefault="004602AF" w:rsidP="00E66C30">
      <w:pPr>
        <w:numPr>
          <w:ilvl w:val="0"/>
          <w:numId w:val="12"/>
        </w:numPr>
        <w:spacing w:before="120" w:after="120" w:line="240" w:lineRule="auto"/>
        <w:jc w:val="both"/>
        <w:rPr>
          <w:rFonts w:ascii="Arial" w:hAnsi="Arial" w:cs="Arial"/>
          <w:spacing w:val="-2"/>
          <w:lang w:val="en-GB"/>
        </w:rPr>
      </w:pPr>
      <w:r w:rsidRPr="004602AF">
        <w:rPr>
          <w:rFonts w:ascii="Arial" w:hAnsi="Arial" w:cs="Arial"/>
          <w:spacing w:val="-2"/>
          <w:lang w:val="en-GB"/>
        </w:rPr>
        <w:t xml:space="preserve">Detailed approach, methodology and work plan to conduct the study and deliverables to meet requirements in the </w:t>
      </w:r>
      <w:proofErr w:type="gramStart"/>
      <w:r w:rsidRPr="004602AF">
        <w:rPr>
          <w:rFonts w:ascii="Arial" w:hAnsi="Arial" w:cs="Arial"/>
          <w:spacing w:val="-2"/>
          <w:lang w:val="en-GB"/>
        </w:rPr>
        <w:t>TOR;</w:t>
      </w:r>
      <w:proofErr w:type="gramEnd"/>
    </w:p>
    <w:p w14:paraId="4B81A1EF" w14:textId="40606590" w:rsidR="004602AF" w:rsidRPr="00460DAE" w:rsidRDefault="004602AF" w:rsidP="00460DAE">
      <w:pPr>
        <w:numPr>
          <w:ilvl w:val="0"/>
          <w:numId w:val="12"/>
        </w:numPr>
        <w:spacing w:before="120" w:after="120" w:line="240" w:lineRule="auto"/>
        <w:jc w:val="both"/>
        <w:rPr>
          <w:rFonts w:ascii="Arial" w:hAnsi="Arial" w:cs="Arial"/>
          <w:spacing w:val="-2"/>
          <w:lang w:val="en-GB"/>
        </w:rPr>
      </w:pPr>
      <w:r w:rsidRPr="004602AF">
        <w:rPr>
          <w:rFonts w:ascii="Arial" w:hAnsi="Arial" w:cs="Arial"/>
          <w:spacing w:val="-2"/>
          <w:lang w:val="en-GB"/>
        </w:rPr>
        <w:t>CVs of key experts and showing experience in similar assignments</w:t>
      </w:r>
    </w:p>
    <w:p w14:paraId="472E1BD3" w14:textId="082FB3F3" w:rsidR="004602AF" w:rsidRPr="004602AF" w:rsidRDefault="004602AF" w:rsidP="00E66C30">
      <w:pPr>
        <w:spacing w:before="120" w:after="120" w:line="240" w:lineRule="auto"/>
        <w:ind w:left="720"/>
        <w:jc w:val="both"/>
        <w:rPr>
          <w:rFonts w:ascii="Arial" w:hAnsi="Arial" w:cs="Arial"/>
          <w:spacing w:val="-2"/>
          <w:u w:val="single"/>
          <w:lang w:val="en-GB"/>
        </w:rPr>
      </w:pPr>
      <w:r w:rsidRPr="004602AF">
        <w:rPr>
          <w:rFonts w:ascii="Arial" w:hAnsi="Arial" w:cs="Arial"/>
          <w:b/>
          <w:bCs/>
          <w:spacing w:val="-2"/>
          <w:lang w:val="en-GB"/>
        </w:rPr>
        <w:t>A Financial Proposal</w:t>
      </w:r>
      <w:r w:rsidR="00370B25">
        <w:rPr>
          <w:rFonts w:ascii="Arial" w:hAnsi="Arial" w:cs="Arial"/>
          <w:b/>
          <w:bCs/>
          <w:spacing w:val="-2"/>
          <w:lang w:val="en-GB"/>
        </w:rPr>
        <w:t xml:space="preserve"> </w:t>
      </w:r>
      <w:r w:rsidRPr="004602AF">
        <w:rPr>
          <w:rFonts w:ascii="Arial" w:hAnsi="Arial" w:cs="Arial"/>
          <w:spacing w:val="-2"/>
          <w:lang w:val="en-GB"/>
        </w:rPr>
        <w:t xml:space="preserve">indicating the all-inclusive contract value in Vietnamese Dong supported by the respective </w:t>
      </w:r>
      <w:r w:rsidR="00825908" w:rsidRPr="004602AF">
        <w:rPr>
          <w:rFonts w:ascii="Arial" w:hAnsi="Arial" w:cs="Arial"/>
          <w:spacing w:val="-2"/>
          <w:lang w:val="en-GB"/>
        </w:rPr>
        <w:t>cost</w:t>
      </w:r>
      <w:r w:rsidRPr="004602AF">
        <w:rPr>
          <w:rFonts w:ascii="Arial" w:hAnsi="Arial" w:cs="Arial"/>
          <w:spacing w:val="-2"/>
          <w:lang w:val="en-GB"/>
        </w:rPr>
        <w:t xml:space="preserve"> breakdown.</w:t>
      </w:r>
    </w:p>
    <w:p w14:paraId="4EEE4ADD" w14:textId="77777777" w:rsidR="004602AF" w:rsidRPr="004602AF" w:rsidRDefault="004602AF" w:rsidP="00E66C30">
      <w:pPr>
        <w:numPr>
          <w:ilvl w:val="0"/>
          <w:numId w:val="13"/>
        </w:numPr>
        <w:spacing w:before="120" w:after="120" w:line="240" w:lineRule="auto"/>
        <w:jc w:val="both"/>
        <w:rPr>
          <w:rFonts w:ascii="Arial" w:hAnsi="Arial" w:cs="Arial"/>
          <w:spacing w:val="-2"/>
          <w:lang w:val="en-GB"/>
        </w:rPr>
      </w:pPr>
      <w:r w:rsidRPr="004602AF">
        <w:rPr>
          <w:rFonts w:ascii="Arial" w:hAnsi="Arial" w:cs="Arial"/>
          <w:spacing w:val="-2"/>
          <w:lang w:val="en-GB"/>
        </w:rPr>
        <w:t>The Consultant is required to indicate in the financial offer any variation of the hourly/daily/weekly/monthly rate based on the service provided.</w:t>
      </w:r>
    </w:p>
    <w:p w14:paraId="691551E2" w14:textId="08FB726C" w:rsidR="004602AF" w:rsidRPr="00460DAE" w:rsidRDefault="004602AF" w:rsidP="00460DAE">
      <w:pPr>
        <w:numPr>
          <w:ilvl w:val="0"/>
          <w:numId w:val="13"/>
        </w:numPr>
        <w:spacing w:before="120" w:after="120" w:line="240" w:lineRule="auto"/>
        <w:jc w:val="both"/>
        <w:rPr>
          <w:rFonts w:ascii="Arial" w:hAnsi="Arial" w:cs="Arial"/>
          <w:spacing w:val="-2"/>
          <w:lang w:val="en-GB"/>
        </w:rPr>
      </w:pPr>
      <w:r w:rsidRPr="004602AF">
        <w:rPr>
          <w:rFonts w:ascii="Arial" w:hAnsi="Arial" w:cs="Arial"/>
          <w:spacing w:val="-2"/>
          <w:lang w:val="en-GB"/>
        </w:rPr>
        <w:t>Foreseen travel and other expenses relating to the assignment are to be listed separately. These will be reimbursed upon presentation of the respective invoices and proof of payment.</w:t>
      </w:r>
    </w:p>
    <w:p w14:paraId="71F32A2F" w14:textId="77777777" w:rsidR="004602AF" w:rsidRPr="004602AF" w:rsidRDefault="004602AF" w:rsidP="00E66C30">
      <w:pPr>
        <w:numPr>
          <w:ilvl w:val="0"/>
          <w:numId w:val="11"/>
        </w:numPr>
        <w:spacing w:before="120" w:after="120" w:line="240" w:lineRule="auto"/>
        <w:jc w:val="both"/>
        <w:rPr>
          <w:rFonts w:ascii="Arial" w:hAnsi="Arial" w:cs="Arial"/>
          <w:spacing w:val="-2"/>
          <w:lang w:val="en-GB"/>
        </w:rPr>
      </w:pPr>
      <w:r w:rsidRPr="004602AF">
        <w:rPr>
          <w:rFonts w:ascii="Arial" w:hAnsi="Arial" w:cs="Arial"/>
          <w:spacing w:val="-2"/>
          <w:lang w:val="en-GB"/>
        </w:rPr>
        <w:t xml:space="preserve">Proposal Submission: </w:t>
      </w:r>
    </w:p>
    <w:p w14:paraId="2A4A2A81" w14:textId="28E21D9D" w:rsidR="004602AF" w:rsidRPr="004602AF" w:rsidRDefault="004602AF" w:rsidP="00E66C30">
      <w:pPr>
        <w:spacing w:before="120" w:after="120" w:line="240" w:lineRule="auto"/>
        <w:ind w:left="720"/>
        <w:jc w:val="both"/>
        <w:rPr>
          <w:rFonts w:ascii="Arial" w:hAnsi="Arial" w:cs="Arial"/>
          <w:spacing w:val="-2"/>
          <w:lang w:val="en-GB"/>
        </w:rPr>
      </w:pPr>
      <w:r w:rsidRPr="004602AF">
        <w:rPr>
          <w:rFonts w:ascii="Arial" w:hAnsi="Arial" w:cs="Arial"/>
          <w:spacing w:val="-2"/>
          <w:lang w:val="en-GB"/>
        </w:rPr>
        <w:t>Please send the electronic proposal to WWF-Viet Nam via emails:</w:t>
      </w:r>
      <w:r w:rsidR="006F6298">
        <w:rPr>
          <w:rFonts w:ascii="Arial" w:hAnsi="Arial" w:cs="Arial"/>
          <w:spacing w:val="-2"/>
          <w:lang w:val="vi-VN"/>
        </w:rPr>
        <w:t xml:space="preserve"> </w:t>
      </w:r>
      <w:hyperlink r:id="rId14" w:history="1">
        <w:r w:rsidR="006F6298" w:rsidRPr="00A77A80">
          <w:rPr>
            <w:rStyle w:val="Hyperlink"/>
            <w:rFonts w:ascii="Arial" w:hAnsi="Arial" w:cs="Arial"/>
            <w:spacing w:val="-2"/>
            <w:lang w:val="vi-VN"/>
          </w:rPr>
          <w:t>toan.dohuy@wwf.org.vn</w:t>
        </w:r>
      </w:hyperlink>
      <w:r w:rsidR="006F6298">
        <w:rPr>
          <w:rFonts w:ascii="Arial" w:hAnsi="Arial" w:cs="Arial"/>
          <w:spacing w:val="-2"/>
          <w:lang w:val="vi-VN"/>
        </w:rPr>
        <w:t xml:space="preserve"> </w:t>
      </w:r>
      <w:r w:rsidRPr="004602AF">
        <w:rPr>
          <w:rFonts w:ascii="Arial" w:hAnsi="Arial" w:cs="Arial"/>
          <w:spacing w:val="-2"/>
          <w:lang w:val="en-GB"/>
        </w:rPr>
        <w:t xml:space="preserve">and </w:t>
      </w:r>
      <w:hyperlink r:id="rId15" w:history="1">
        <w:r w:rsidR="00E66C30" w:rsidRPr="00E624F5">
          <w:rPr>
            <w:rStyle w:val="Hyperlink"/>
            <w:rFonts w:ascii="Arial" w:hAnsi="Arial" w:cs="Arial"/>
            <w:spacing w:val="-2"/>
          </w:rPr>
          <w:t>binh.vuthanh@wwf.org.vn</w:t>
        </w:r>
      </w:hyperlink>
      <w:r w:rsidR="00E66C30" w:rsidRPr="00E624F5">
        <w:rPr>
          <w:rFonts w:ascii="Arial" w:hAnsi="Arial" w:cs="Arial"/>
          <w:spacing w:val="-2"/>
        </w:rPr>
        <w:t xml:space="preserve">, </w:t>
      </w:r>
      <w:r w:rsidR="00B326C5">
        <w:rPr>
          <w:rFonts w:ascii="Arial" w:hAnsi="Arial" w:cs="Arial"/>
          <w:spacing w:val="-2"/>
        </w:rPr>
        <w:t xml:space="preserve">and </w:t>
      </w:r>
      <w:hyperlink r:id="rId16" w:history="1">
        <w:r w:rsidR="00B326C5" w:rsidRPr="00932B5A">
          <w:rPr>
            <w:rStyle w:val="Hyperlink"/>
            <w:rFonts w:ascii="Arial" w:hAnsi="Arial" w:cs="Arial"/>
            <w:spacing w:val="-2"/>
          </w:rPr>
          <w:t>dung.buiquang@wwf.org.vn</w:t>
        </w:r>
      </w:hyperlink>
      <w:r w:rsidR="00B326C5">
        <w:rPr>
          <w:rFonts w:ascii="Arial" w:hAnsi="Arial" w:cs="Arial"/>
          <w:spacing w:val="-2"/>
        </w:rPr>
        <w:t xml:space="preserve"> . </w:t>
      </w:r>
      <w:r w:rsidRPr="004602AF">
        <w:rPr>
          <w:rFonts w:ascii="Arial" w:hAnsi="Arial" w:cs="Arial"/>
          <w:spacing w:val="-2"/>
          <w:lang w:val="en-GB"/>
        </w:rPr>
        <w:t xml:space="preserve">Your e-mail must have the subject heading as </w:t>
      </w:r>
      <w:r w:rsidRPr="004602AF">
        <w:rPr>
          <w:rFonts w:ascii="Arial" w:hAnsi="Arial" w:cs="Arial"/>
          <w:b/>
          <w:spacing w:val="-2"/>
          <w:lang w:val="en-GB"/>
        </w:rPr>
        <w:t>“FY25</w:t>
      </w:r>
      <w:r w:rsidR="003242A8">
        <w:rPr>
          <w:rFonts w:ascii="Arial" w:hAnsi="Arial" w:cs="Arial"/>
          <w:b/>
          <w:spacing w:val="-2"/>
          <w:lang w:val="en-GB"/>
        </w:rPr>
        <w:t>-0647</w:t>
      </w:r>
      <w:r w:rsidRPr="004602AF">
        <w:rPr>
          <w:rFonts w:ascii="Arial" w:hAnsi="Arial" w:cs="Arial"/>
          <w:b/>
          <w:spacing w:val="-2"/>
          <w:lang w:val="en-GB"/>
        </w:rPr>
        <w:t>-</w:t>
      </w:r>
      <w:r w:rsidR="00370B25" w:rsidRPr="004602AF">
        <w:rPr>
          <w:rFonts w:ascii="Arial" w:hAnsi="Arial" w:cs="Arial"/>
          <w:b/>
          <w:spacing w:val="-2"/>
          <w:lang w:val="en-GB"/>
        </w:rPr>
        <w:t>Proposal Submission</w:t>
      </w:r>
      <w:r w:rsidR="00370B25">
        <w:rPr>
          <w:rFonts w:ascii="Arial" w:hAnsi="Arial" w:cs="Arial"/>
          <w:b/>
          <w:spacing w:val="-2"/>
          <w:lang w:val="en-GB"/>
        </w:rPr>
        <w:t xml:space="preserve"> </w:t>
      </w:r>
      <w:r w:rsidRPr="004602AF">
        <w:rPr>
          <w:rFonts w:ascii="Arial" w:hAnsi="Arial" w:cs="Arial"/>
          <w:b/>
          <w:spacing w:val="-2"/>
          <w:lang w:val="en-GB"/>
        </w:rPr>
        <w:t>[</w:t>
      </w:r>
      <w:r w:rsidR="00370B25">
        <w:rPr>
          <w:rFonts w:ascii="Arial" w:hAnsi="Arial" w:cs="Arial"/>
          <w:b/>
          <w:spacing w:val="-2"/>
          <w:lang w:val="en-GB"/>
        </w:rPr>
        <w:t>N</w:t>
      </w:r>
      <w:r w:rsidRPr="004602AF">
        <w:rPr>
          <w:rFonts w:ascii="Arial" w:hAnsi="Arial" w:cs="Arial"/>
          <w:b/>
          <w:spacing w:val="-2"/>
          <w:lang w:val="en-GB"/>
        </w:rPr>
        <w:t>ame of Consulant]</w:t>
      </w:r>
      <w:r w:rsidR="00370B25">
        <w:rPr>
          <w:rFonts w:ascii="Arial" w:hAnsi="Arial" w:cs="Arial"/>
          <w:b/>
          <w:spacing w:val="-2"/>
          <w:lang w:val="en-GB"/>
        </w:rPr>
        <w:t xml:space="preserve"> </w:t>
      </w:r>
      <w:r w:rsidRPr="004602AF">
        <w:rPr>
          <w:rFonts w:ascii="Arial" w:hAnsi="Arial" w:cs="Arial"/>
          <w:b/>
          <w:spacing w:val="-2"/>
          <w:lang w:val="en-GB"/>
        </w:rPr>
        <w:t>“</w:t>
      </w:r>
      <w:r w:rsidR="00460DAE" w:rsidRPr="00460DAE">
        <w:rPr>
          <w:rFonts w:ascii="Arial" w:eastAsia="Arial" w:hAnsi="Arial" w:cs="Arial"/>
          <w:b/>
        </w:rPr>
        <w:t>Rooftop Solar and Energy Efficiency solutions</w:t>
      </w:r>
      <w:r w:rsidRPr="004602AF">
        <w:rPr>
          <w:rFonts w:ascii="Arial" w:hAnsi="Arial" w:cs="Arial"/>
          <w:b/>
          <w:spacing w:val="-2"/>
          <w:lang w:val="en-GB"/>
        </w:rPr>
        <w:t>”</w:t>
      </w:r>
    </w:p>
    <w:p w14:paraId="7A4D5247" w14:textId="39F22020" w:rsidR="004602AF" w:rsidRPr="004602AF" w:rsidRDefault="004602AF" w:rsidP="00E66C30">
      <w:pPr>
        <w:spacing w:before="120" w:after="120" w:line="240" w:lineRule="auto"/>
        <w:ind w:left="720"/>
        <w:jc w:val="both"/>
        <w:rPr>
          <w:rFonts w:ascii="Arial" w:hAnsi="Arial" w:cs="Arial"/>
          <w:spacing w:val="-2"/>
          <w:lang w:val="en-GB"/>
        </w:rPr>
      </w:pPr>
      <w:r w:rsidRPr="004602AF">
        <w:rPr>
          <w:rFonts w:ascii="Arial" w:hAnsi="Arial" w:cs="Arial"/>
          <w:spacing w:val="-2"/>
          <w:lang w:val="en-GB"/>
        </w:rPr>
        <w:t xml:space="preserve">The electronic file shall be in the form of MS </w:t>
      </w:r>
      <w:r w:rsidR="00370B25">
        <w:rPr>
          <w:rFonts w:ascii="Arial" w:hAnsi="Arial" w:cs="Arial"/>
          <w:spacing w:val="-2"/>
          <w:lang w:val="en-GB"/>
        </w:rPr>
        <w:t>Word</w:t>
      </w:r>
      <w:r w:rsidRPr="004602AF">
        <w:rPr>
          <w:rFonts w:ascii="Arial" w:hAnsi="Arial" w:cs="Arial"/>
          <w:spacing w:val="-2"/>
          <w:lang w:val="en-GB"/>
        </w:rPr>
        <w:t xml:space="preserve"> or MS </w:t>
      </w:r>
      <w:r w:rsidR="00370B25">
        <w:rPr>
          <w:rFonts w:ascii="Arial" w:hAnsi="Arial" w:cs="Arial"/>
          <w:spacing w:val="-2"/>
          <w:lang w:val="en-GB"/>
        </w:rPr>
        <w:t>Excel</w:t>
      </w:r>
      <w:r w:rsidRPr="004602AF">
        <w:rPr>
          <w:rFonts w:ascii="Arial" w:hAnsi="Arial" w:cs="Arial"/>
          <w:spacing w:val="-2"/>
          <w:lang w:val="en-GB"/>
        </w:rPr>
        <w:t xml:space="preserve"> or PDF </w:t>
      </w:r>
    </w:p>
    <w:p w14:paraId="035A6F93" w14:textId="77777777" w:rsidR="004602AF" w:rsidRPr="004602AF" w:rsidRDefault="004602AF" w:rsidP="00E66C30">
      <w:pPr>
        <w:spacing w:before="120" w:after="120" w:line="240" w:lineRule="auto"/>
        <w:ind w:left="720"/>
        <w:jc w:val="both"/>
        <w:rPr>
          <w:rFonts w:ascii="Arial" w:hAnsi="Arial" w:cs="Arial"/>
          <w:spacing w:val="-2"/>
          <w:lang w:val="en-GB"/>
        </w:rPr>
      </w:pPr>
      <w:r w:rsidRPr="004602AF">
        <w:rPr>
          <w:rFonts w:ascii="Arial" w:hAnsi="Arial" w:cs="Arial"/>
          <w:spacing w:val="-2"/>
          <w:lang w:val="en-GB"/>
        </w:rPr>
        <w:t xml:space="preserve">The maximum size per email that WWF-Viet Nam can receive is </w:t>
      </w:r>
      <w:r w:rsidRPr="004602AF">
        <w:rPr>
          <w:rFonts w:ascii="Arial" w:hAnsi="Arial" w:cs="Arial"/>
          <w:b/>
          <w:spacing w:val="-2"/>
          <w:lang w:val="en-GB"/>
        </w:rPr>
        <w:t>25MB</w:t>
      </w:r>
      <w:r w:rsidRPr="004602AF">
        <w:rPr>
          <w:rFonts w:ascii="Arial" w:hAnsi="Arial" w:cs="Arial"/>
          <w:spacing w:val="-2"/>
          <w:lang w:val="en-GB"/>
        </w:rPr>
        <w:t xml:space="preserve">. </w:t>
      </w:r>
    </w:p>
    <w:p w14:paraId="7724481D" w14:textId="77777777" w:rsidR="004602AF" w:rsidRPr="004602AF" w:rsidRDefault="004602AF" w:rsidP="00E66C30">
      <w:pPr>
        <w:numPr>
          <w:ilvl w:val="0"/>
          <w:numId w:val="11"/>
        </w:numPr>
        <w:spacing w:before="120" w:after="120" w:line="240" w:lineRule="auto"/>
        <w:jc w:val="both"/>
        <w:rPr>
          <w:rFonts w:ascii="Arial" w:hAnsi="Arial" w:cs="Arial"/>
          <w:spacing w:val="-2"/>
          <w:lang w:val="en-GB"/>
        </w:rPr>
      </w:pPr>
      <w:r w:rsidRPr="004602AF">
        <w:rPr>
          <w:rFonts w:ascii="Arial" w:hAnsi="Arial" w:cs="Arial"/>
          <w:spacing w:val="-2"/>
          <w:lang w:val="en-GB"/>
        </w:rPr>
        <w:t>Extension of Submission deadline and Clarification to Request for Proposals</w:t>
      </w:r>
    </w:p>
    <w:p w14:paraId="45EF6DB5" w14:textId="77777777" w:rsidR="004602AF" w:rsidRPr="004602AF" w:rsidRDefault="004602AF" w:rsidP="00E66C30">
      <w:pPr>
        <w:spacing w:before="120" w:after="120" w:line="240" w:lineRule="auto"/>
        <w:ind w:left="720"/>
        <w:jc w:val="both"/>
        <w:rPr>
          <w:rFonts w:ascii="Arial" w:hAnsi="Arial" w:cs="Arial"/>
          <w:spacing w:val="-2"/>
          <w:lang w:val="en-GB"/>
        </w:rPr>
      </w:pPr>
      <w:r w:rsidRPr="004602AF">
        <w:rPr>
          <w:rFonts w:ascii="Arial" w:hAnsi="Arial" w:cs="Arial"/>
          <w:spacing w:val="-2"/>
          <w:lang w:val="en-GB"/>
        </w:rPr>
        <w:t>WWF-Viet Nam may extend the submission deadline in case the number of proposals needs to be increased or when it is considered essential to amend the Request for Proposals.</w:t>
      </w:r>
    </w:p>
    <w:p w14:paraId="0D508542" w14:textId="77777777" w:rsidR="004602AF" w:rsidRPr="004602AF" w:rsidRDefault="004602AF" w:rsidP="00E66C30">
      <w:pPr>
        <w:spacing w:before="120" w:after="120" w:line="240" w:lineRule="auto"/>
        <w:ind w:left="720"/>
        <w:jc w:val="both"/>
        <w:rPr>
          <w:rFonts w:ascii="Arial" w:hAnsi="Arial" w:cs="Arial"/>
          <w:spacing w:val="-2"/>
          <w:lang w:val="en-GB"/>
        </w:rPr>
      </w:pPr>
      <w:r w:rsidRPr="004602AF">
        <w:rPr>
          <w:rFonts w:ascii="Arial" w:hAnsi="Arial" w:cs="Arial"/>
          <w:spacing w:val="-2"/>
          <w:lang w:val="en-GB"/>
        </w:rPr>
        <w:t xml:space="preserve">When extending the submission deadline and amend the RFPs, WWF-Viet Nam will publicly post the notice and notify the Consultant who have submitted their proposal. </w:t>
      </w:r>
    </w:p>
    <w:p w14:paraId="6514F9E9" w14:textId="77777777" w:rsidR="004602AF" w:rsidRPr="004602AF" w:rsidRDefault="004602AF" w:rsidP="00E66C30">
      <w:pPr>
        <w:spacing w:before="120" w:after="120" w:line="240" w:lineRule="auto"/>
        <w:ind w:left="720"/>
        <w:jc w:val="both"/>
        <w:rPr>
          <w:rFonts w:ascii="Arial" w:hAnsi="Arial" w:cs="Arial"/>
          <w:spacing w:val="-2"/>
          <w:lang w:val="en-GB"/>
        </w:rPr>
      </w:pPr>
      <w:r w:rsidRPr="004602AF">
        <w:rPr>
          <w:rFonts w:ascii="Arial" w:hAnsi="Arial" w:cs="Arial"/>
          <w:spacing w:val="-2"/>
          <w:lang w:val="en-GB"/>
        </w:rPr>
        <w:t>Consultant who has submitted proposal can amend and supplement their proposal and re-submit. In case the Consultant does not re-submit the Proposal, WWF-Viet Nam will preserve and consider the original submitted proposal as valid.</w:t>
      </w:r>
    </w:p>
    <w:p w14:paraId="70C43DAD" w14:textId="77777777" w:rsidR="004602AF" w:rsidRPr="004602AF" w:rsidRDefault="004602AF" w:rsidP="00E66C30">
      <w:pPr>
        <w:numPr>
          <w:ilvl w:val="0"/>
          <w:numId w:val="11"/>
        </w:numPr>
        <w:spacing w:before="120" w:after="120" w:line="240" w:lineRule="auto"/>
        <w:jc w:val="both"/>
        <w:rPr>
          <w:rFonts w:ascii="Arial" w:hAnsi="Arial" w:cs="Arial"/>
          <w:spacing w:val="-2"/>
          <w:lang w:val="en-GB"/>
        </w:rPr>
      </w:pPr>
      <w:bookmarkStart w:id="2" w:name="_Toc169168029"/>
      <w:r w:rsidRPr="004602AF">
        <w:rPr>
          <w:rFonts w:ascii="Arial" w:hAnsi="Arial" w:cs="Arial"/>
          <w:spacing w:val="-2"/>
          <w:lang w:val="en-GB"/>
        </w:rPr>
        <w:t>Late submission</w:t>
      </w:r>
      <w:bookmarkEnd w:id="2"/>
      <w:r w:rsidRPr="004602AF">
        <w:rPr>
          <w:rFonts w:ascii="Arial" w:hAnsi="Arial" w:cs="Arial"/>
          <w:spacing w:val="-2"/>
          <w:lang w:val="en-GB"/>
        </w:rPr>
        <w:t xml:space="preserve">  </w:t>
      </w:r>
    </w:p>
    <w:p w14:paraId="337F147A" w14:textId="77777777" w:rsidR="004602AF" w:rsidRPr="004602AF" w:rsidRDefault="004602AF" w:rsidP="00E66C30">
      <w:pPr>
        <w:spacing w:before="120" w:after="120" w:line="240" w:lineRule="auto"/>
        <w:ind w:left="720"/>
        <w:jc w:val="both"/>
        <w:rPr>
          <w:rFonts w:ascii="Arial" w:hAnsi="Arial" w:cs="Arial"/>
          <w:spacing w:val="-2"/>
          <w:lang w:val="en-GB"/>
        </w:rPr>
      </w:pPr>
      <w:r w:rsidRPr="004602AF">
        <w:rPr>
          <w:rFonts w:ascii="Arial" w:hAnsi="Arial" w:cs="Arial"/>
          <w:spacing w:val="-2"/>
          <w:lang w:val="en-GB"/>
        </w:rPr>
        <w:t>Proposals received by WWF-Viet Nam after the deadline for submission will not be opened and considered. Any documents sent by the Consultant after the deadline as amendment and supplement are invalid, except for the documents sent by the Consultant to clarify the Proposal at the request of WWF-Viet Nam to demonstrate the Consultant's eligibility, competency, and experience.</w:t>
      </w:r>
    </w:p>
    <w:p w14:paraId="2D416543" w14:textId="77777777" w:rsidR="004602AF" w:rsidRPr="004602AF" w:rsidRDefault="004602AF" w:rsidP="00E66C30">
      <w:pPr>
        <w:numPr>
          <w:ilvl w:val="0"/>
          <w:numId w:val="11"/>
        </w:numPr>
        <w:spacing w:before="120" w:after="120" w:line="240" w:lineRule="auto"/>
        <w:jc w:val="both"/>
        <w:rPr>
          <w:rFonts w:ascii="Arial" w:hAnsi="Arial" w:cs="Arial"/>
          <w:spacing w:val="-2"/>
          <w:lang w:val="en-GB"/>
        </w:rPr>
      </w:pPr>
      <w:r w:rsidRPr="004602AF">
        <w:rPr>
          <w:rFonts w:ascii="Arial" w:hAnsi="Arial" w:cs="Arial"/>
          <w:spacing w:val="-2"/>
          <w:lang w:val="en-GB"/>
        </w:rPr>
        <w:t xml:space="preserve">Clarification to the Proposal: </w:t>
      </w:r>
    </w:p>
    <w:p w14:paraId="40D6861E" w14:textId="77777777" w:rsidR="004602AF" w:rsidRPr="004602AF" w:rsidRDefault="004602AF" w:rsidP="00E66C30">
      <w:pPr>
        <w:spacing w:before="120" w:after="120" w:line="240" w:lineRule="auto"/>
        <w:ind w:left="720"/>
        <w:jc w:val="both"/>
        <w:rPr>
          <w:rFonts w:ascii="Arial" w:hAnsi="Arial" w:cs="Arial"/>
          <w:spacing w:val="-2"/>
          <w:lang w:val="en-GB"/>
        </w:rPr>
      </w:pPr>
      <w:r w:rsidRPr="004602AF">
        <w:rPr>
          <w:rFonts w:ascii="Arial" w:hAnsi="Arial" w:cs="Arial"/>
          <w:spacing w:val="-2"/>
          <w:lang w:val="en-GB"/>
        </w:rPr>
        <w:t xml:space="preserve">In case after the deadline for submission of the proposal, the purchaser discovers that the Proposal lacks documents proving its eligibility, capacity, and experience, the Consultant is allowed to send documents to the purchaser within </w:t>
      </w:r>
      <w:proofErr w:type="gramStart"/>
      <w:r w:rsidRPr="004602AF">
        <w:rPr>
          <w:rFonts w:ascii="Arial" w:hAnsi="Arial" w:cs="Arial"/>
          <w:spacing w:val="-2"/>
          <w:lang w:val="en-GB"/>
        </w:rPr>
        <w:t>a period of time</w:t>
      </w:r>
      <w:proofErr w:type="gramEnd"/>
      <w:r w:rsidRPr="004602AF">
        <w:rPr>
          <w:rFonts w:ascii="Arial" w:hAnsi="Arial" w:cs="Arial"/>
          <w:spacing w:val="-2"/>
          <w:lang w:val="en-GB"/>
        </w:rPr>
        <w:t xml:space="preserve"> to clarify their eligibility, </w:t>
      </w:r>
      <w:r w:rsidRPr="004602AF">
        <w:rPr>
          <w:rFonts w:ascii="Arial" w:hAnsi="Arial" w:cs="Arial"/>
          <w:spacing w:val="-2"/>
          <w:lang w:val="en-GB"/>
        </w:rPr>
        <w:lastRenderedPageBreak/>
        <w:t xml:space="preserve">capacity, and experience. </w:t>
      </w:r>
      <w:bookmarkStart w:id="3" w:name="_Toc169168030"/>
      <w:r w:rsidRPr="004602AF">
        <w:rPr>
          <w:rFonts w:ascii="Arial" w:hAnsi="Arial" w:cs="Arial"/>
          <w:spacing w:val="-2"/>
          <w:lang w:val="en-GB"/>
        </w:rPr>
        <w:t xml:space="preserve">Any written clarifications from </w:t>
      </w:r>
      <w:proofErr w:type="gramStart"/>
      <w:r w:rsidRPr="004602AF">
        <w:rPr>
          <w:rFonts w:ascii="Arial" w:hAnsi="Arial" w:cs="Arial"/>
          <w:spacing w:val="-2"/>
          <w:lang w:val="en-GB"/>
        </w:rPr>
        <w:t>Consultant</w:t>
      </w:r>
      <w:proofErr w:type="gramEnd"/>
      <w:r w:rsidRPr="004602AF">
        <w:rPr>
          <w:rFonts w:ascii="Arial" w:hAnsi="Arial" w:cs="Arial"/>
          <w:spacing w:val="-2"/>
          <w:lang w:val="en-GB"/>
        </w:rPr>
        <w:t xml:space="preserve"> shall be the intergral part of the Proposal. </w:t>
      </w:r>
    </w:p>
    <w:p w14:paraId="487B7FF8" w14:textId="0FCEA11B" w:rsidR="004602AF" w:rsidRPr="00B842F0" w:rsidRDefault="004602AF" w:rsidP="00B842F0">
      <w:pPr>
        <w:spacing w:before="120" w:after="120" w:line="240" w:lineRule="auto"/>
        <w:ind w:left="720"/>
        <w:jc w:val="both"/>
        <w:rPr>
          <w:rFonts w:ascii="Arial" w:hAnsi="Arial" w:cs="Arial"/>
          <w:iCs/>
          <w:spacing w:val="-2"/>
          <w:lang w:val="vi-VN"/>
        </w:rPr>
      </w:pPr>
      <w:r w:rsidRPr="004602AF">
        <w:rPr>
          <w:rFonts w:ascii="Arial" w:hAnsi="Arial" w:cs="Arial"/>
          <w:iCs/>
          <w:spacing w:val="-2"/>
          <w:lang w:val="en-GB"/>
        </w:rPr>
        <w:t xml:space="preserve">To assist evaluation, and comparison of the proposals, WWF-Viet Nam, at its discretion, may ask any Consultant for a clarification of its Bid. Any clarification submitted by a Consultant that is not in response to a request by WWF-Viet Nam shall not be considered. The request for clarification and the response shall be in writing. No change in the prices or substance of the Proposal Bid shall offered and accepted except to confirm the correction of variation and arithmetic errors. </w:t>
      </w:r>
    </w:p>
    <w:p w14:paraId="44E91CBE" w14:textId="77777777" w:rsidR="004602AF" w:rsidRPr="004602AF" w:rsidRDefault="004602AF" w:rsidP="00E66C30">
      <w:pPr>
        <w:numPr>
          <w:ilvl w:val="0"/>
          <w:numId w:val="9"/>
        </w:numPr>
        <w:spacing w:before="120" w:after="120" w:line="240" w:lineRule="auto"/>
        <w:jc w:val="both"/>
        <w:rPr>
          <w:rFonts w:ascii="Arial" w:hAnsi="Arial" w:cs="Arial"/>
          <w:spacing w:val="-2"/>
          <w:lang w:val="en-GB"/>
        </w:rPr>
      </w:pPr>
      <w:bookmarkStart w:id="4" w:name="_Toc169168032"/>
      <w:r w:rsidRPr="004602AF">
        <w:rPr>
          <w:rFonts w:ascii="Arial" w:hAnsi="Arial" w:cs="Arial"/>
          <w:spacing w:val="-2"/>
          <w:lang w:val="en-GB"/>
        </w:rPr>
        <w:t>Currency</w:t>
      </w:r>
      <w:bookmarkEnd w:id="4"/>
    </w:p>
    <w:p w14:paraId="006E1D62" w14:textId="55A05890" w:rsidR="00F74F57" w:rsidRPr="00B842F0" w:rsidRDefault="00F74F57" w:rsidP="00B842F0">
      <w:pPr>
        <w:spacing w:before="120" w:after="120" w:line="240" w:lineRule="auto"/>
        <w:ind w:left="720"/>
        <w:jc w:val="both"/>
        <w:rPr>
          <w:rFonts w:ascii="Arial" w:hAnsi="Arial" w:cs="Arial"/>
          <w:spacing w:val="-2"/>
          <w:lang w:val="vi-VN"/>
        </w:rPr>
      </w:pPr>
      <w:bookmarkStart w:id="5" w:name="_Hlk194504750"/>
      <w:r w:rsidRPr="00F74F57">
        <w:rPr>
          <w:rFonts w:ascii="Arial" w:hAnsi="Arial" w:cs="Arial"/>
          <w:spacing w:val="-2"/>
        </w:rPr>
        <w:t>Interested national consultants should submit their Financial Proposals in Vietnamese Dong (VND), while other consultants may submit theirs in USD or EUR</w:t>
      </w:r>
      <w:r>
        <w:rPr>
          <w:rFonts w:ascii="Arial" w:hAnsi="Arial" w:cs="Arial"/>
          <w:spacing w:val="-2"/>
          <w:lang w:val="en-GB"/>
        </w:rPr>
        <w:t xml:space="preserve">. </w:t>
      </w:r>
      <w:r w:rsidRPr="00F74F57">
        <w:rPr>
          <w:rFonts w:ascii="Arial" w:hAnsi="Arial" w:cs="Arial"/>
          <w:spacing w:val="-2"/>
        </w:rPr>
        <w:t>The bidding entity will provide a comparison table for evaluation in one of the three currencies mentioned above, using the exchange rate applicable on the deadline for proposal submission</w:t>
      </w:r>
      <w:bookmarkEnd w:id="5"/>
      <w:r w:rsidRPr="00F74F57">
        <w:rPr>
          <w:rFonts w:ascii="Arial" w:hAnsi="Arial" w:cs="Arial"/>
          <w:spacing w:val="-2"/>
        </w:rPr>
        <w:t>.</w:t>
      </w:r>
    </w:p>
    <w:p w14:paraId="47AD63F7" w14:textId="77777777" w:rsidR="004602AF" w:rsidRPr="004602AF" w:rsidRDefault="004602AF" w:rsidP="00E66C30">
      <w:pPr>
        <w:numPr>
          <w:ilvl w:val="0"/>
          <w:numId w:val="9"/>
        </w:numPr>
        <w:spacing w:before="120" w:after="120" w:line="240" w:lineRule="auto"/>
        <w:jc w:val="both"/>
        <w:rPr>
          <w:rFonts w:ascii="Arial" w:hAnsi="Arial" w:cs="Arial"/>
          <w:spacing w:val="-2"/>
          <w:lang w:val="en-GB"/>
        </w:rPr>
      </w:pPr>
      <w:bookmarkStart w:id="6" w:name="_Toc169168033"/>
      <w:r w:rsidRPr="004602AF">
        <w:rPr>
          <w:rFonts w:ascii="Arial" w:hAnsi="Arial" w:cs="Arial"/>
          <w:spacing w:val="-2"/>
          <w:lang w:val="en-GB"/>
        </w:rPr>
        <w:t>Taxes:</w:t>
      </w:r>
      <w:bookmarkEnd w:id="6"/>
    </w:p>
    <w:p w14:paraId="61E0C5A8" w14:textId="77777777" w:rsidR="004602AF" w:rsidRPr="004602AF" w:rsidRDefault="004602AF" w:rsidP="00E66C30">
      <w:pPr>
        <w:spacing w:before="120" w:after="120" w:line="240" w:lineRule="auto"/>
        <w:ind w:left="720"/>
        <w:jc w:val="both"/>
        <w:rPr>
          <w:rFonts w:ascii="Arial" w:hAnsi="Arial" w:cs="Arial"/>
          <w:spacing w:val="-2"/>
          <w:lang w:val="en-GB"/>
        </w:rPr>
      </w:pPr>
      <w:r w:rsidRPr="004602AF">
        <w:rPr>
          <w:rFonts w:ascii="Arial" w:hAnsi="Arial" w:cs="Arial"/>
          <w:spacing w:val="-2"/>
          <w:lang w:val="en-GB"/>
        </w:rPr>
        <w:t>The Consultant shall familiarize themselves with the current regulations and laws of the Government of Viet Nam on consulting firms and individuals' taxes that may be applicable under this assignment. Amounts payable by WWF-Viet Nam to the Consultant under the contract are to be subjected to and included local taxation.</w:t>
      </w:r>
    </w:p>
    <w:p w14:paraId="070BB073" w14:textId="77777777" w:rsidR="004602AF" w:rsidRPr="004602AF" w:rsidRDefault="004602AF" w:rsidP="00E66C30">
      <w:pPr>
        <w:numPr>
          <w:ilvl w:val="0"/>
          <w:numId w:val="9"/>
        </w:numPr>
        <w:spacing w:before="120" w:after="120" w:line="240" w:lineRule="auto"/>
        <w:jc w:val="both"/>
        <w:rPr>
          <w:rFonts w:ascii="Arial" w:hAnsi="Arial" w:cs="Arial"/>
          <w:spacing w:val="-2"/>
          <w:lang w:val="en-GB"/>
        </w:rPr>
      </w:pPr>
      <w:bookmarkStart w:id="7" w:name="_Toc169168034"/>
      <w:r w:rsidRPr="004602AF">
        <w:rPr>
          <w:rFonts w:ascii="Arial" w:hAnsi="Arial" w:cs="Arial"/>
          <w:spacing w:val="-2"/>
          <w:lang w:val="en-GB"/>
        </w:rPr>
        <w:t>Validity period of proposal</w:t>
      </w:r>
      <w:bookmarkEnd w:id="7"/>
    </w:p>
    <w:p w14:paraId="71B3CC6F" w14:textId="329B76AD" w:rsidR="00FF310B" w:rsidRPr="00B842F0" w:rsidRDefault="00370B25" w:rsidP="00B842F0">
      <w:pPr>
        <w:pStyle w:val="ListParagraph"/>
        <w:numPr>
          <w:ilvl w:val="0"/>
          <w:numId w:val="33"/>
        </w:numPr>
        <w:spacing w:before="120" w:after="120"/>
        <w:jc w:val="both"/>
        <w:rPr>
          <w:rFonts w:ascii="Arial" w:eastAsia="Calibri" w:hAnsi="Arial" w:cs="Arial"/>
          <w:spacing w:val="-2"/>
          <w:sz w:val="22"/>
          <w:szCs w:val="22"/>
          <w:lang w:val="en-GB"/>
        </w:rPr>
      </w:pPr>
      <w:r w:rsidRPr="00F74F57">
        <w:rPr>
          <w:rFonts w:ascii="Arial" w:eastAsia="Calibri" w:hAnsi="Arial" w:cs="Arial"/>
          <w:spacing w:val="-2"/>
          <w:sz w:val="22"/>
          <w:szCs w:val="22"/>
          <w:lang w:val="en-GB"/>
        </w:rPr>
        <w:t>d</w:t>
      </w:r>
      <w:r w:rsidR="004602AF" w:rsidRPr="00F74F57">
        <w:rPr>
          <w:rFonts w:ascii="Arial" w:eastAsia="Calibri" w:hAnsi="Arial" w:cs="Arial"/>
          <w:spacing w:val="-2"/>
          <w:sz w:val="22"/>
          <w:szCs w:val="22"/>
          <w:lang w:val="en-GB"/>
        </w:rPr>
        <w:t>ays since the bid submission deadline date.</w:t>
      </w:r>
      <w:bookmarkEnd w:id="3"/>
    </w:p>
    <w:p w14:paraId="191D6766" w14:textId="77777777" w:rsidR="00FF310B" w:rsidRDefault="00FF310B" w:rsidP="00E66C30">
      <w:pPr>
        <w:numPr>
          <w:ilvl w:val="0"/>
          <w:numId w:val="9"/>
        </w:numPr>
        <w:spacing w:before="120" w:after="120" w:line="240" w:lineRule="auto"/>
        <w:jc w:val="both"/>
        <w:rPr>
          <w:rFonts w:ascii="Arial" w:hAnsi="Arial" w:cs="Arial"/>
          <w:color w:val="000000" w:themeColor="text1"/>
          <w:sz w:val="20"/>
          <w:szCs w:val="20"/>
        </w:rPr>
      </w:pPr>
      <w:bookmarkStart w:id="8" w:name="_Toc169168031"/>
      <w:r w:rsidRPr="00FF310B">
        <w:rPr>
          <w:rFonts w:ascii="Arial" w:hAnsi="Arial" w:cs="Arial"/>
          <w:spacing w:val="-2"/>
          <w:lang w:val="en-GB"/>
        </w:rPr>
        <w:t>Evaluation criteria and scoring</w:t>
      </w:r>
      <w:bookmarkEnd w:id="8"/>
      <w:r>
        <w:rPr>
          <w:rFonts w:ascii="Arial" w:hAnsi="Arial" w:cs="Arial"/>
          <w:color w:val="000000" w:themeColor="text1"/>
          <w:sz w:val="20"/>
          <w:szCs w:val="20"/>
        </w:rPr>
        <w:t xml:space="preserve">  </w:t>
      </w:r>
    </w:p>
    <w:p w14:paraId="18146E80" w14:textId="725B8EE2" w:rsidR="00FF310B" w:rsidRDefault="00FF310B" w:rsidP="00E66C30">
      <w:pPr>
        <w:spacing w:before="120" w:after="120"/>
        <w:ind w:left="720"/>
        <w:jc w:val="both"/>
        <w:rPr>
          <w:rFonts w:ascii="Arial" w:hAnsi="Arial" w:cs="Arial"/>
          <w:spacing w:val="-2"/>
          <w:lang w:val="en-GB"/>
        </w:rPr>
      </w:pPr>
      <w:r w:rsidRPr="00FF310B">
        <w:rPr>
          <w:rFonts w:ascii="Arial" w:hAnsi="Arial" w:cs="Arial"/>
          <w:spacing w:val="-2"/>
          <w:lang w:val="en-GB"/>
        </w:rPr>
        <w:t>The evaluation shall be based on quality and cost</w:t>
      </w:r>
      <w:r w:rsidR="00F72486">
        <w:rPr>
          <w:rFonts w:ascii="Arial" w:hAnsi="Arial" w:cs="Arial"/>
          <w:spacing w:val="-2"/>
          <w:lang w:val="en-GB"/>
        </w:rPr>
        <w:t>,</w:t>
      </w:r>
      <w:r w:rsidRPr="00FF310B">
        <w:rPr>
          <w:rFonts w:ascii="Arial" w:hAnsi="Arial" w:cs="Arial"/>
          <w:spacing w:val="-2"/>
          <w:lang w:val="en-GB"/>
        </w:rPr>
        <w:t xml:space="preserve"> with a maximum total technical score of 70 points and a total financial score of 30 points. </w:t>
      </w:r>
      <w:r>
        <w:rPr>
          <w:rFonts w:ascii="Arial" w:hAnsi="Arial" w:cs="Arial"/>
          <w:spacing w:val="-2"/>
          <w:lang w:val="en-GB"/>
        </w:rPr>
        <w:t xml:space="preserve"> </w:t>
      </w:r>
    </w:p>
    <w:p w14:paraId="1C633EA2" w14:textId="77777777" w:rsidR="00FF310B" w:rsidRPr="00FF310B" w:rsidRDefault="00FF310B" w:rsidP="00E66C30">
      <w:pPr>
        <w:spacing w:before="120" w:after="120"/>
        <w:ind w:left="720"/>
        <w:jc w:val="both"/>
        <w:rPr>
          <w:rFonts w:ascii="Arial" w:hAnsi="Arial" w:cs="Arial"/>
          <w:bCs/>
          <w:iCs/>
          <w:spacing w:val="-2"/>
          <w:lang w:val="en-GB"/>
        </w:rPr>
      </w:pPr>
      <w:r w:rsidRPr="00FF310B">
        <w:rPr>
          <w:rFonts w:ascii="Arial" w:hAnsi="Arial" w:cs="Arial"/>
          <w:bCs/>
          <w:iCs/>
          <w:spacing w:val="-2"/>
          <w:lang w:val="en-GB"/>
        </w:rPr>
        <w:t>The consultant with the highest technical and financial scores will be invited for contract negotiation. Consultant may be invited for interviews if necessary.</w:t>
      </w:r>
    </w:p>
    <w:p w14:paraId="0E2E444A" w14:textId="2EA993E2" w:rsidR="00FF310B" w:rsidRPr="00FF310B" w:rsidRDefault="00FF310B" w:rsidP="00E66C30">
      <w:pPr>
        <w:spacing w:before="120" w:after="120"/>
        <w:ind w:left="720"/>
        <w:jc w:val="both"/>
        <w:rPr>
          <w:rFonts w:ascii="Arial" w:hAnsi="Arial" w:cs="Arial"/>
          <w:spacing w:val="-2"/>
          <w:lang w:val="en-GB"/>
        </w:rPr>
      </w:pPr>
      <w:r w:rsidRPr="00FF310B">
        <w:rPr>
          <w:rFonts w:ascii="Arial" w:hAnsi="Arial" w:cs="Arial"/>
          <w:spacing w:val="-2"/>
          <w:lang w:val="en-GB"/>
        </w:rPr>
        <w:t>Criteria and point system for the technical &amp; financial evaluation</w:t>
      </w:r>
      <w:r>
        <w:rPr>
          <w:rFonts w:ascii="Arial" w:hAnsi="Arial" w:cs="Arial"/>
          <w:spacing w:val="-2"/>
          <w:lang w:val="en-GB"/>
        </w:rPr>
        <w:t xml:space="preserve"> please see in the attached TOR.</w:t>
      </w:r>
    </w:p>
    <w:p w14:paraId="4D7BF91A" w14:textId="77777777" w:rsidR="005F2B1B" w:rsidRDefault="005F2B1B" w:rsidP="00E66C30">
      <w:pPr>
        <w:suppressAutoHyphens/>
        <w:jc w:val="both"/>
        <w:rPr>
          <w:rFonts w:ascii="Arial" w:hAnsi="Arial" w:cs="Arial"/>
          <w:spacing w:val="-2"/>
        </w:rPr>
      </w:pPr>
    </w:p>
    <w:p w14:paraId="044B413B" w14:textId="77777777" w:rsidR="009F74FE" w:rsidRPr="00E624F5" w:rsidRDefault="009F74FE" w:rsidP="00E66C30">
      <w:pPr>
        <w:suppressAutoHyphens/>
        <w:jc w:val="both"/>
        <w:rPr>
          <w:rFonts w:ascii="Arial" w:hAnsi="Arial" w:cs="Arial"/>
          <w:spacing w:val="-2"/>
        </w:rPr>
      </w:pPr>
    </w:p>
    <w:p w14:paraId="2F2AB1E2" w14:textId="77777777" w:rsidR="00370B25" w:rsidRDefault="00370B25" w:rsidP="00E66C30">
      <w:pPr>
        <w:spacing w:after="0" w:line="240" w:lineRule="auto"/>
        <w:jc w:val="both"/>
        <w:rPr>
          <w:rFonts w:ascii="Arial" w:hAnsi="Arial" w:cs="Arial"/>
          <w:b/>
        </w:rPr>
      </w:pPr>
      <w:r>
        <w:rPr>
          <w:rFonts w:ascii="Arial" w:hAnsi="Arial" w:cs="Arial"/>
          <w:b/>
        </w:rPr>
        <w:br w:type="page"/>
      </w:r>
    </w:p>
    <w:p w14:paraId="70CAFAF9" w14:textId="15BDD896" w:rsidR="00825908" w:rsidRPr="00B222D4" w:rsidRDefault="00B71161" w:rsidP="00B71161">
      <w:pPr>
        <w:jc w:val="center"/>
        <w:rPr>
          <w:rFonts w:ascii="Arial" w:hAnsi="Arial" w:cs="Arial"/>
          <w:b/>
          <w:sz w:val="24"/>
          <w:szCs w:val="24"/>
        </w:rPr>
      </w:pPr>
      <w:r w:rsidRPr="00B222D4">
        <w:rPr>
          <w:rFonts w:ascii="Arial" w:hAnsi="Arial" w:cs="Arial"/>
          <w:b/>
          <w:sz w:val="24"/>
          <w:szCs w:val="24"/>
        </w:rPr>
        <w:lastRenderedPageBreak/>
        <w:t xml:space="preserve">PART B: </w:t>
      </w:r>
      <w:r w:rsidR="00825908" w:rsidRPr="00B222D4">
        <w:rPr>
          <w:rFonts w:ascii="Arial" w:hAnsi="Arial" w:cs="Arial"/>
          <w:b/>
          <w:sz w:val="24"/>
          <w:szCs w:val="24"/>
        </w:rPr>
        <w:t>ATTACHMENT</w:t>
      </w:r>
      <w:r w:rsidRPr="00B222D4">
        <w:rPr>
          <w:rFonts w:ascii="Arial" w:hAnsi="Arial" w:cs="Arial"/>
          <w:b/>
          <w:sz w:val="24"/>
          <w:szCs w:val="24"/>
        </w:rPr>
        <w:t xml:space="preserve"> TO THE REQUEST FOR PROPOSAL</w:t>
      </w:r>
    </w:p>
    <w:p w14:paraId="7B334E16" w14:textId="5CD00D9B" w:rsidR="00E4316D" w:rsidRPr="00B222D4" w:rsidRDefault="00FE46A2" w:rsidP="00370B25">
      <w:pPr>
        <w:pStyle w:val="ListParagraph"/>
        <w:numPr>
          <w:ilvl w:val="3"/>
          <w:numId w:val="9"/>
        </w:numPr>
        <w:rPr>
          <w:rFonts w:ascii="Arial" w:hAnsi="Arial" w:cs="Arial"/>
          <w:b/>
        </w:rPr>
      </w:pPr>
      <w:r w:rsidRPr="00B222D4">
        <w:rPr>
          <w:rFonts w:ascii="Arial" w:eastAsia="Calibri" w:hAnsi="Arial" w:cs="Arial"/>
          <w:b/>
        </w:rPr>
        <w:t>TERM</w:t>
      </w:r>
      <w:r w:rsidR="0086403C" w:rsidRPr="00B222D4">
        <w:rPr>
          <w:rFonts w:ascii="Arial" w:eastAsia="Calibri" w:hAnsi="Arial" w:cs="Arial"/>
          <w:b/>
        </w:rPr>
        <w:t>S</w:t>
      </w:r>
      <w:r w:rsidRPr="00B222D4">
        <w:rPr>
          <w:rFonts w:ascii="Arial" w:eastAsia="Calibri" w:hAnsi="Arial" w:cs="Arial"/>
          <w:b/>
        </w:rPr>
        <w:t xml:space="preserve"> OF </w:t>
      </w:r>
      <w:r w:rsidR="004602AF" w:rsidRPr="00B222D4">
        <w:rPr>
          <w:rFonts w:ascii="Arial" w:eastAsia="Calibri" w:hAnsi="Arial" w:cs="Arial"/>
          <w:b/>
        </w:rPr>
        <w:t>REFERENCE</w:t>
      </w:r>
    </w:p>
    <w:p w14:paraId="0DFC0981" w14:textId="77777777" w:rsidR="00370B25" w:rsidRDefault="00370B25" w:rsidP="00370B25">
      <w:pPr>
        <w:pBdr>
          <w:top w:val="nil"/>
          <w:left w:val="nil"/>
          <w:bottom w:val="nil"/>
          <w:right w:val="nil"/>
          <w:between w:val="nil"/>
        </w:pBdr>
        <w:spacing w:after="0" w:line="264" w:lineRule="auto"/>
        <w:ind w:right="-72"/>
        <w:jc w:val="center"/>
        <w:rPr>
          <w:rFonts w:ascii="Arial" w:eastAsia="Arial" w:hAnsi="Arial" w:cs="Arial"/>
          <w:b/>
          <w:color w:val="000000"/>
        </w:rPr>
      </w:pPr>
    </w:p>
    <w:p w14:paraId="0359090D" w14:textId="6A6C111A" w:rsidR="00F53826" w:rsidRDefault="00460DAE" w:rsidP="00F53826">
      <w:pPr>
        <w:spacing w:after="0" w:line="264" w:lineRule="auto"/>
        <w:jc w:val="center"/>
        <w:rPr>
          <w:rFonts w:ascii="Arial" w:eastAsia="Arial" w:hAnsi="Arial" w:cs="Arial"/>
          <w:b/>
          <w:lang w:val="vi-VN"/>
        </w:rPr>
      </w:pPr>
      <w:r w:rsidRPr="00460DAE">
        <w:rPr>
          <w:rFonts w:ascii="Arial" w:eastAsia="Arial" w:hAnsi="Arial" w:cs="Arial"/>
          <w:b/>
        </w:rPr>
        <w:t>Rooftop Solar and Energy Efficiency solutions</w:t>
      </w:r>
    </w:p>
    <w:p w14:paraId="030C3D0F" w14:textId="77777777" w:rsidR="00460DAE" w:rsidRPr="00460DAE" w:rsidRDefault="00460DAE" w:rsidP="00F53826">
      <w:pPr>
        <w:spacing w:after="0" w:line="264" w:lineRule="auto"/>
        <w:jc w:val="center"/>
        <w:rPr>
          <w:rFonts w:ascii="Arial" w:eastAsia="Arial" w:hAnsi="Arial" w:cs="Arial"/>
          <w:b/>
          <w:color w:val="000000"/>
          <w:lang w:val="vi-VN"/>
        </w:rPr>
      </w:pPr>
    </w:p>
    <w:tbl>
      <w:tblPr>
        <w:tblW w:w="9265" w:type="dxa"/>
        <w:tblLayout w:type="fixed"/>
        <w:tblLook w:val="0400" w:firstRow="0" w:lastRow="0" w:firstColumn="0" w:lastColumn="0" w:noHBand="0" w:noVBand="1"/>
      </w:tblPr>
      <w:tblGrid>
        <w:gridCol w:w="4284"/>
        <w:gridCol w:w="4981"/>
      </w:tblGrid>
      <w:tr w:rsidR="00FF310B" w:rsidRPr="0023251E" w14:paraId="3EA6F111" w14:textId="77777777" w:rsidTr="00FF310B">
        <w:tc>
          <w:tcPr>
            <w:tcW w:w="4284" w:type="dxa"/>
            <w:shd w:val="clear" w:color="auto" w:fill="auto"/>
          </w:tcPr>
          <w:p w14:paraId="724BE14B" w14:textId="337C4574" w:rsidR="00FF310B" w:rsidRPr="0023251E" w:rsidRDefault="00FF310B" w:rsidP="0093449B">
            <w:pPr>
              <w:spacing w:after="0" w:line="240" w:lineRule="auto"/>
              <w:rPr>
                <w:b/>
                <w:sz w:val="24"/>
                <w:szCs w:val="24"/>
              </w:rPr>
            </w:pPr>
            <w:r w:rsidRPr="0023251E">
              <w:rPr>
                <w:b/>
                <w:sz w:val="24"/>
                <w:szCs w:val="24"/>
              </w:rPr>
              <w:t xml:space="preserve">Project Title: </w:t>
            </w:r>
          </w:p>
        </w:tc>
        <w:tc>
          <w:tcPr>
            <w:tcW w:w="4981" w:type="dxa"/>
            <w:shd w:val="clear" w:color="auto" w:fill="auto"/>
          </w:tcPr>
          <w:p w14:paraId="640EF700" w14:textId="0EE05506" w:rsidR="00FF310B" w:rsidRPr="004C3778" w:rsidRDefault="004C3778" w:rsidP="0023251E">
            <w:pPr>
              <w:spacing w:after="0" w:line="264" w:lineRule="auto"/>
              <w:rPr>
                <w:rFonts w:ascii="Arial" w:eastAsia="Arial" w:hAnsi="Arial" w:cs="Arial"/>
                <w:bCs/>
                <w:color w:val="000000"/>
                <w:lang w:val="vi-VN"/>
              </w:rPr>
            </w:pPr>
            <w:r w:rsidRPr="004C3778">
              <w:rPr>
                <w:rFonts w:ascii="Arial" w:eastAsia="Arial" w:hAnsi="Arial" w:cs="Arial"/>
                <w:bCs/>
              </w:rPr>
              <w:t>Rooftop Solar and Energy Efficiency solutions</w:t>
            </w:r>
          </w:p>
        </w:tc>
      </w:tr>
      <w:tr w:rsidR="00FF310B" w:rsidRPr="0023251E" w14:paraId="0931A95B" w14:textId="77777777" w:rsidTr="00FF310B">
        <w:trPr>
          <w:trHeight w:val="297"/>
        </w:trPr>
        <w:tc>
          <w:tcPr>
            <w:tcW w:w="4284" w:type="dxa"/>
            <w:shd w:val="clear" w:color="auto" w:fill="auto"/>
          </w:tcPr>
          <w:p w14:paraId="257AF869" w14:textId="23956E00" w:rsidR="00FF310B" w:rsidRPr="0023251E" w:rsidRDefault="00FF310B" w:rsidP="0093449B">
            <w:pPr>
              <w:spacing w:after="0" w:line="240" w:lineRule="auto"/>
              <w:rPr>
                <w:sz w:val="24"/>
                <w:szCs w:val="24"/>
              </w:rPr>
            </w:pPr>
            <w:r w:rsidRPr="0023251E">
              <w:rPr>
                <w:b/>
                <w:sz w:val="24"/>
                <w:szCs w:val="24"/>
              </w:rPr>
              <w:t>Application Deadline: DD/MM/YYYY</w:t>
            </w:r>
          </w:p>
        </w:tc>
        <w:tc>
          <w:tcPr>
            <w:tcW w:w="4981" w:type="dxa"/>
            <w:shd w:val="clear" w:color="auto" w:fill="auto"/>
          </w:tcPr>
          <w:p w14:paraId="7998A8CF" w14:textId="40042977" w:rsidR="00FF310B" w:rsidRPr="0023251E" w:rsidRDefault="00394A57" w:rsidP="0093449B">
            <w:pPr>
              <w:spacing w:after="0" w:line="240" w:lineRule="auto"/>
              <w:rPr>
                <w:bCs/>
                <w:i/>
                <w:sz w:val="24"/>
                <w:szCs w:val="24"/>
              </w:rPr>
            </w:pPr>
            <w:r w:rsidRPr="00394A57">
              <w:rPr>
                <w:rFonts w:ascii="Arial" w:hAnsi="Arial" w:cs="Arial"/>
                <w:bCs/>
                <w:spacing w:val="-2"/>
              </w:rPr>
              <w:t>Monday, May 12, 2025, 17:00 (ICT)</w:t>
            </w:r>
          </w:p>
        </w:tc>
      </w:tr>
      <w:tr w:rsidR="00FF310B" w:rsidRPr="0023251E" w14:paraId="2A5A22C5" w14:textId="77777777" w:rsidTr="00FF310B">
        <w:tc>
          <w:tcPr>
            <w:tcW w:w="4284" w:type="dxa"/>
            <w:shd w:val="clear" w:color="auto" w:fill="auto"/>
          </w:tcPr>
          <w:p w14:paraId="513AC37A" w14:textId="11784E0C" w:rsidR="00FF310B" w:rsidRPr="0023251E" w:rsidRDefault="00FF310B" w:rsidP="0093449B">
            <w:pPr>
              <w:spacing w:after="0" w:line="240" w:lineRule="auto"/>
              <w:rPr>
                <w:sz w:val="24"/>
                <w:szCs w:val="24"/>
              </w:rPr>
            </w:pPr>
            <w:r w:rsidRPr="0023251E">
              <w:rPr>
                <w:b/>
                <w:sz w:val="24"/>
                <w:szCs w:val="24"/>
              </w:rPr>
              <w:t>Starting Date: DD/MM/YYYY</w:t>
            </w:r>
          </w:p>
        </w:tc>
        <w:tc>
          <w:tcPr>
            <w:tcW w:w="4981" w:type="dxa"/>
            <w:shd w:val="clear" w:color="auto" w:fill="auto"/>
          </w:tcPr>
          <w:p w14:paraId="5669FABB" w14:textId="4FCE31D9" w:rsidR="00FF310B" w:rsidRPr="0023251E" w:rsidRDefault="0023251E" w:rsidP="0093449B">
            <w:pPr>
              <w:spacing w:after="0" w:line="240" w:lineRule="auto"/>
              <w:rPr>
                <w:iCs/>
                <w:sz w:val="24"/>
                <w:szCs w:val="24"/>
                <w:lang w:val="vi-VN"/>
              </w:rPr>
            </w:pPr>
            <w:r w:rsidRPr="0023251E">
              <w:rPr>
                <w:rFonts w:ascii="Arial" w:hAnsi="Arial" w:cs="Arial"/>
                <w:bCs/>
                <w:spacing w:val="-2"/>
                <w:lang w:val="vi-VN"/>
              </w:rPr>
              <w:t>May 26, 2025</w:t>
            </w:r>
          </w:p>
        </w:tc>
      </w:tr>
      <w:tr w:rsidR="00FF310B" w:rsidRPr="0023251E" w14:paraId="1943AB26" w14:textId="77777777" w:rsidTr="00FF310B">
        <w:tc>
          <w:tcPr>
            <w:tcW w:w="4284" w:type="dxa"/>
            <w:shd w:val="clear" w:color="auto" w:fill="auto"/>
          </w:tcPr>
          <w:p w14:paraId="13B4B37F" w14:textId="77777777" w:rsidR="00FF310B" w:rsidRPr="0023251E" w:rsidRDefault="00FF310B" w:rsidP="00FF310B">
            <w:pPr>
              <w:spacing w:after="0" w:line="240" w:lineRule="auto"/>
              <w:rPr>
                <w:b/>
                <w:sz w:val="24"/>
                <w:szCs w:val="24"/>
              </w:rPr>
            </w:pPr>
            <w:r w:rsidRPr="0023251E">
              <w:rPr>
                <w:b/>
                <w:sz w:val="24"/>
                <w:szCs w:val="24"/>
              </w:rPr>
              <w:t xml:space="preserve">Reports To - </w:t>
            </w:r>
          </w:p>
          <w:p w14:paraId="1656C9CF" w14:textId="77777777" w:rsidR="00FF310B" w:rsidRPr="0023251E" w:rsidRDefault="00FF310B" w:rsidP="00FF310B">
            <w:pPr>
              <w:spacing w:after="0" w:line="240" w:lineRule="auto"/>
              <w:ind w:left="720"/>
              <w:rPr>
                <w:b/>
                <w:sz w:val="24"/>
                <w:szCs w:val="24"/>
              </w:rPr>
            </w:pPr>
            <w:r w:rsidRPr="0023251E">
              <w:rPr>
                <w:b/>
                <w:sz w:val="24"/>
                <w:szCs w:val="24"/>
              </w:rPr>
              <w:t xml:space="preserve">Name: </w:t>
            </w:r>
          </w:p>
          <w:p w14:paraId="1A88C64B" w14:textId="77777777" w:rsidR="00FF310B" w:rsidRPr="0023251E" w:rsidRDefault="00FF310B" w:rsidP="00FF310B">
            <w:pPr>
              <w:spacing w:after="0" w:line="240" w:lineRule="auto"/>
              <w:ind w:left="720"/>
              <w:rPr>
                <w:b/>
                <w:sz w:val="24"/>
                <w:szCs w:val="24"/>
              </w:rPr>
            </w:pPr>
            <w:r w:rsidRPr="0023251E">
              <w:rPr>
                <w:b/>
                <w:sz w:val="24"/>
                <w:szCs w:val="24"/>
              </w:rPr>
              <w:t>Title:</w:t>
            </w:r>
          </w:p>
          <w:p w14:paraId="521843AE" w14:textId="0DEEC423" w:rsidR="00FF310B" w:rsidRPr="0023251E" w:rsidRDefault="00FF310B" w:rsidP="00FF310B">
            <w:pPr>
              <w:spacing w:after="0" w:line="240" w:lineRule="auto"/>
              <w:ind w:left="720"/>
              <w:rPr>
                <w:b/>
                <w:sz w:val="24"/>
                <w:szCs w:val="24"/>
              </w:rPr>
            </w:pPr>
            <w:r w:rsidRPr="0023251E">
              <w:rPr>
                <w:b/>
                <w:sz w:val="24"/>
                <w:szCs w:val="24"/>
              </w:rPr>
              <w:t>Email:</w:t>
            </w:r>
          </w:p>
        </w:tc>
        <w:tc>
          <w:tcPr>
            <w:tcW w:w="4981" w:type="dxa"/>
            <w:shd w:val="clear" w:color="auto" w:fill="auto"/>
          </w:tcPr>
          <w:p w14:paraId="771D27DE" w14:textId="77777777" w:rsidR="0023251E" w:rsidRDefault="0023251E" w:rsidP="0093449B">
            <w:pPr>
              <w:spacing w:after="0" w:line="240" w:lineRule="auto"/>
              <w:rPr>
                <w:i/>
                <w:sz w:val="24"/>
                <w:szCs w:val="24"/>
                <w:lang w:val="vi-VN"/>
              </w:rPr>
            </w:pPr>
          </w:p>
          <w:p w14:paraId="0BA73DA3" w14:textId="14EEAA54" w:rsidR="00FF310B" w:rsidRPr="0023251E" w:rsidRDefault="0023251E" w:rsidP="0093449B">
            <w:pPr>
              <w:spacing w:after="0" w:line="240" w:lineRule="auto"/>
              <w:rPr>
                <w:i/>
                <w:sz w:val="24"/>
                <w:szCs w:val="24"/>
                <w:lang w:val="vi-VN"/>
              </w:rPr>
            </w:pPr>
            <w:r>
              <w:rPr>
                <w:i/>
                <w:sz w:val="24"/>
                <w:szCs w:val="24"/>
              </w:rPr>
              <w:t>Pham</w:t>
            </w:r>
            <w:r>
              <w:rPr>
                <w:i/>
                <w:sz w:val="24"/>
                <w:szCs w:val="24"/>
                <w:lang w:val="vi-VN"/>
              </w:rPr>
              <w:t xml:space="preserve"> Thi Viet Ha</w:t>
            </w:r>
          </w:p>
          <w:p w14:paraId="3953494A" w14:textId="77777777" w:rsidR="0023251E" w:rsidRPr="0023251E" w:rsidRDefault="0023251E" w:rsidP="0023251E">
            <w:pPr>
              <w:spacing w:after="0" w:line="240" w:lineRule="auto"/>
              <w:rPr>
                <w:i/>
                <w:sz w:val="24"/>
                <w:szCs w:val="24"/>
                <w:lang w:val="vi-VN"/>
              </w:rPr>
            </w:pPr>
            <w:r w:rsidRPr="0023251E">
              <w:rPr>
                <w:i/>
                <w:sz w:val="24"/>
                <w:szCs w:val="24"/>
                <w:lang w:val="vi-VN"/>
              </w:rPr>
              <w:t>Project Manager</w:t>
            </w:r>
          </w:p>
          <w:p w14:paraId="07E93930" w14:textId="4E086977" w:rsidR="00FF310B" w:rsidRPr="0023251E" w:rsidRDefault="00FF310B" w:rsidP="0093449B">
            <w:pPr>
              <w:spacing w:after="0" w:line="240" w:lineRule="auto"/>
              <w:rPr>
                <w:i/>
                <w:sz w:val="24"/>
                <w:szCs w:val="24"/>
                <w:lang w:val="vi-VN"/>
              </w:rPr>
            </w:pPr>
          </w:p>
        </w:tc>
      </w:tr>
      <w:tr w:rsidR="00FF310B" w:rsidRPr="0093449B" w14:paraId="7D3ACDC0" w14:textId="77777777" w:rsidTr="0023251E">
        <w:trPr>
          <w:trHeight w:val="73"/>
        </w:trPr>
        <w:tc>
          <w:tcPr>
            <w:tcW w:w="4284" w:type="dxa"/>
            <w:shd w:val="clear" w:color="auto" w:fill="auto"/>
          </w:tcPr>
          <w:p w14:paraId="37C4A868" w14:textId="7093093D" w:rsidR="00FF310B" w:rsidRPr="0023251E" w:rsidRDefault="00FF310B" w:rsidP="00FF310B">
            <w:pPr>
              <w:spacing w:after="0" w:line="240" w:lineRule="auto"/>
              <w:rPr>
                <w:rFonts w:ascii="Arial" w:eastAsia="Arial" w:hAnsi="Arial" w:cs="Arial"/>
                <w:b/>
                <w:sz w:val="24"/>
                <w:szCs w:val="24"/>
              </w:rPr>
            </w:pPr>
            <w:r w:rsidRPr="0023251E">
              <w:rPr>
                <w:b/>
                <w:sz w:val="24"/>
                <w:szCs w:val="24"/>
              </w:rPr>
              <w:t>Supervises: (N/A if not applicable)</w:t>
            </w:r>
          </w:p>
        </w:tc>
        <w:tc>
          <w:tcPr>
            <w:tcW w:w="4981" w:type="dxa"/>
            <w:shd w:val="clear" w:color="auto" w:fill="auto"/>
          </w:tcPr>
          <w:p w14:paraId="0E7D6FE8" w14:textId="04EDF115" w:rsidR="00FF310B" w:rsidRPr="0023251E" w:rsidRDefault="0023251E" w:rsidP="0093449B">
            <w:pPr>
              <w:spacing w:after="0" w:line="240" w:lineRule="auto"/>
              <w:rPr>
                <w:i/>
                <w:sz w:val="24"/>
                <w:szCs w:val="24"/>
                <w:lang w:val="vi-VN"/>
              </w:rPr>
            </w:pPr>
            <w:r>
              <w:rPr>
                <w:i/>
                <w:sz w:val="24"/>
                <w:szCs w:val="24"/>
              </w:rPr>
              <w:t>N</w:t>
            </w:r>
            <w:r>
              <w:rPr>
                <w:i/>
                <w:sz w:val="24"/>
                <w:szCs w:val="24"/>
                <w:lang w:val="vi-VN"/>
              </w:rPr>
              <w:t>/A</w:t>
            </w:r>
          </w:p>
        </w:tc>
      </w:tr>
    </w:tbl>
    <w:p w14:paraId="0829E3FF" w14:textId="77777777" w:rsidR="0093449B" w:rsidRDefault="0093449B" w:rsidP="0093449B">
      <w:pPr>
        <w:spacing w:after="0" w:line="264" w:lineRule="auto"/>
        <w:rPr>
          <w:rFonts w:ascii="Arial" w:eastAsia="Arial" w:hAnsi="Arial" w:cs="Arial"/>
          <w:b/>
        </w:rPr>
      </w:pPr>
    </w:p>
    <w:p w14:paraId="005540A0" w14:textId="3E4C1762" w:rsidR="00370B25" w:rsidRDefault="00370B25" w:rsidP="00370B25">
      <w:pPr>
        <w:numPr>
          <w:ilvl w:val="0"/>
          <w:numId w:val="18"/>
        </w:numPr>
        <w:spacing w:after="0" w:line="264" w:lineRule="auto"/>
        <w:ind w:left="360" w:hanging="345"/>
        <w:rPr>
          <w:rFonts w:ascii="Arial" w:eastAsia="Arial" w:hAnsi="Arial" w:cs="Arial"/>
          <w:b/>
        </w:rPr>
      </w:pPr>
      <w:r>
        <w:rPr>
          <w:rFonts w:ascii="Arial" w:eastAsia="Arial" w:hAnsi="Arial" w:cs="Arial"/>
          <w:b/>
        </w:rPr>
        <w:t>Background</w:t>
      </w:r>
    </w:p>
    <w:p w14:paraId="5CD278ED" w14:textId="77777777" w:rsidR="00370B25" w:rsidRDefault="00370B25" w:rsidP="00E62CFD">
      <w:pPr>
        <w:spacing w:before="80" w:after="0" w:line="240" w:lineRule="auto"/>
        <w:jc w:val="both"/>
        <w:rPr>
          <w:rFonts w:ascii="Arial" w:eastAsia="Arial" w:hAnsi="Arial" w:cs="Arial"/>
          <w:color w:val="0000FF"/>
          <w:u w:val="single"/>
        </w:rPr>
      </w:pPr>
      <w:r>
        <w:rPr>
          <w:rFonts w:ascii="Arial" w:eastAsia="Arial" w:hAnsi="Arial" w:cs="Arial"/>
        </w:rPr>
        <w:t xml:space="preserve">WWF was one of the first International non-government organizations working in Vietnam. In 1985, WWF began working on a national conservation strategy and since then has worked closely with the Vietnamese Government on a diverse range of environmental issues and implemented field activities across the country. WWF-Vietnam is part of WWF-Greater Mekong which operates in 5 countries: Laos, Thailand, Myanmar, Cambodia and Vietnam. Find out more at </w:t>
      </w:r>
      <w:hyperlink r:id="rId17">
        <w:r>
          <w:rPr>
            <w:rFonts w:ascii="Arial" w:eastAsia="Arial" w:hAnsi="Arial" w:cs="Arial"/>
            <w:color w:val="0000FF"/>
            <w:u w:val="single"/>
          </w:rPr>
          <w:t>http://vietnam.panda.org/</w:t>
        </w:r>
      </w:hyperlink>
    </w:p>
    <w:p w14:paraId="11760E5E" w14:textId="77777777" w:rsidR="00370B25" w:rsidRDefault="00370B25" w:rsidP="00E62CFD">
      <w:pPr>
        <w:spacing w:before="80" w:after="0" w:line="240" w:lineRule="auto"/>
        <w:jc w:val="both"/>
        <w:rPr>
          <w:rFonts w:ascii="Arial" w:eastAsia="Arial" w:hAnsi="Arial" w:cs="Arial"/>
          <w:color w:val="0000FF"/>
          <w:u w:val="single"/>
        </w:rPr>
      </w:pPr>
    </w:p>
    <w:p w14:paraId="287ED0CF" w14:textId="77777777" w:rsidR="00E66C30" w:rsidRDefault="00E66C30" w:rsidP="00E66C30">
      <w:pPr>
        <w:spacing w:before="40" w:after="40" w:line="268" w:lineRule="auto"/>
        <w:jc w:val="both"/>
        <w:rPr>
          <w:rFonts w:ascii="Arial" w:eastAsia="Arial" w:hAnsi="Arial" w:cs="Arial"/>
        </w:rPr>
      </w:pPr>
      <w:r>
        <w:rPr>
          <w:rFonts w:ascii="Arial" w:eastAsia="Arial" w:hAnsi="Arial" w:cs="Arial"/>
        </w:rPr>
        <w:t xml:space="preserve">Under Project </w:t>
      </w:r>
      <w:r w:rsidRPr="000D5C76">
        <w:rPr>
          <w:rFonts w:ascii="Arial" w:eastAsia="Arial" w:hAnsi="Arial" w:cs="Arial"/>
          <w:b/>
          <w:bCs/>
        </w:rPr>
        <w:t xml:space="preserve">VISION- Vietnam Initiative for Sustainable Industries </w:t>
      </w:r>
      <w:proofErr w:type="gramStart"/>
      <w:r w:rsidRPr="000D5C76">
        <w:rPr>
          <w:rFonts w:ascii="Arial" w:eastAsia="Arial" w:hAnsi="Arial" w:cs="Arial"/>
          <w:b/>
          <w:bCs/>
        </w:rPr>
        <w:t>Onto</w:t>
      </w:r>
      <w:proofErr w:type="gramEnd"/>
      <w:r w:rsidRPr="000D5C76">
        <w:rPr>
          <w:rFonts w:ascii="Arial" w:eastAsia="Arial" w:hAnsi="Arial" w:cs="Arial"/>
          <w:b/>
          <w:bCs/>
        </w:rPr>
        <w:t xml:space="preserve"> Net-Zero – Detailed Preparation Phase (DPP)</w:t>
      </w:r>
      <w:r>
        <w:rPr>
          <w:rFonts w:ascii="Arial" w:eastAsia="Arial" w:hAnsi="Arial" w:cs="Arial"/>
        </w:rPr>
        <w:t>, WWF-Viet Nam works with business and government to decarbonize the light industrial sector, including Texilte &amp; Garment (T&amp;A) and Food &amp; Beverage (F&amp;B) sectors. The project will support 300 targeted facilities in the T&amp;A and F&amp;B sectors to apply decarbonisation solutions such as the electrification of energy intensive processes and introducing energy efficient technologies to reduce CO2e emissions. Furthermore, the project will develop sectoral decarbonisation roadmaps, strengthen existing platforms to disseminate best practices and mobilise diverse actors to drive decarbonisation across the target sectors.</w:t>
      </w:r>
    </w:p>
    <w:p w14:paraId="241D629A" w14:textId="77777777" w:rsidR="00E66C30" w:rsidRDefault="00E66C30" w:rsidP="00E66C30">
      <w:pPr>
        <w:spacing w:before="40" w:after="40" w:line="268" w:lineRule="auto"/>
        <w:jc w:val="both"/>
        <w:rPr>
          <w:rFonts w:ascii="Arial" w:eastAsia="Arial" w:hAnsi="Arial" w:cs="Arial"/>
        </w:rPr>
      </w:pPr>
    </w:p>
    <w:p w14:paraId="691FAD74" w14:textId="6B40AE03" w:rsidR="007C0818" w:rsidRDefault="007C0818" w:rsidP="007C0818">
      <w:pPr>
        <w:spacing w:before="40" w:after="40" w:line="264" w:lineRule="auto"/>
        <w:jc w:val="both"/>
      </w:pPr>
      <w:r>
        <w:rPr>
          <w:rFonts w:ascii="Arial" w:eastAsia="Arial" w:hAnsi="Arial" w:cs="Arial"/>
          <w:color w:val="000000"/>
        </w:rPr>
        <w:t xml:space="preserve">The consultancy will examine the enablers and barriers of rooftop and offsite solar as a sustainable energy solution for factories. </w:t>
      </w:r>
      <w:r>
        <w:rPr>
          <w:rFonts w:ascii="Arial" w:eastAsia="Arial" w:hAnsi="Arial" w:cs="Arial"/>
        </w:rPr>
        <w:t xml:space="preserve">The consultancy will also look at energy efficiency measures and analyze the factors hindering the companies from the adoption of energy efficiency measures and rooftop solar, both onsite and offsite. </w:t>
      </w:r>
    </w:p>
    <w:p w14:paraId="7DFD549B" w14:textId="77777777" w:rsidR="00E66C30" w:rsidRDefault="00E66C30" w:rsidP="00E66C30">
      <w:pPr>
        <w:pBdr>
          <w:top w:val="nil"/>
          <w:left w:val="nil"/>
          <w:bottom w:val="nil"/>
          <w:right w:val="nil"/>
          <w:between w:val="nil"/>
        </w:pBdr>
        <w:spacing w:after="0" w:line="264" w:lineRule="auto"/>
        <w:ind w:left="795" w:hanging="795"/>
        <w:rPr>
          <w:rFonts w:ascii="Arial" w:eastAsia="Arial" w:hAnsi="Arial" w:cs="Arial"/>
          <w:b/>
          <w:color w:val="000000"/>
        </w:rPr>
      </w:pPr>
    </w:p>
    <w:p w14:paraId="7AA3B6CA" w14:textId="77777777" w:rsidR="00E66C30" w:rsidRDefault="00E66C30" w:rsidP="00E66C30">
      <w:pPr>
        <w:pBdr>
          <w:top w:val="nil"/>
          <w:left w:val="nil"/>
          <w:bottom w:val="nil"/>
          <w:right w:val="nil"/>
          <w:between w:val="nil"/>
        </w:pBdr>
        <w:spacing w:after="0" w:line="264" w:lineRule="auto"/>
        <w:rPr>
          <w:rFonts w:ascii="Arial" w:eastAsia="Arial" w:hAnsi="Arial" w:cs="Arial"/>
        </w:rPr>
      </w:pPr>
      <w:r>
        <w:rPr>
          <w:rFonts w:ascii="Arial" w:eastAsia="Arial" w:hAnsi="Arial" w:cs="Arial"/>
          <w:color w:val="000000"/>
        </w:rPr>
        <w:t>The results of the consultancy will help inform the design of the larger Mitigation Action Facility (MAF) of WWF-Vietnam.</w:t>
      </w:r>
    </w:p>
    <w:p w14:paraId="44BEDFCE" w14:textId="77777777" w:rsidR="00370B25" w:rsidRDefault="00370B25" w:rsidP="00E62CFD">
      <w:pPr>
        <w:pBdr>
          <w:top w:val="nil"/>
          <w:left w:val="nil"/>
          <w:bottom w:val="nil"/>
          <w:right w:val="nil"/>
          <w:between w:val="nil"/>
        </w:pBdr>
        <w:spacing w:before="80" w:after="0" w:line="240" w:lineRule="auto"/>
        <w:rPr>
          <w:rFonts w:ascii="Arial" w:eastAsia="Arial" w:hAnsi="Arial" w:cs="Arial"/>
        </w:rPr>
      </w:pPr>
    </w:p>
    <w:p w14:paraId="3FF051AE" w14:textId="096C9F10" w:rsidR="00E66C30" w:rsidRPr="00E66C30" w:rsidRDefault="00370B25" w:rsidP="00E66C30">
      <w:pPr>
        <w:numPr>
          <w:ilvl w:val="0"/>
          <w:numId w:val="18"/>
        </w:numPr>
        <w:spacing w:before="120" w:after="120" w:line="240" w:lineRule="auto"/>
        <w:ind w:left="360" w:hanging="345"/>
        <w:rPr>
          <w:rFonts w:ascii="Arial" w:eastAsia="Arial" w:hAnsi="Arial" w:cs="Arial"/>
          <w:b/>
        </w:rPr>
      </w:pPr>
      <w:r>
        <w:rPr>
          <w:rFonts w:ascii="Arial" w:eastAsia="Arial" w:hAnsi="Arial" w:cs="Arial"/>
          <w:b/>
        </w:rPr>
        <w:t>Objectives of the consultancy</w:t>
      </w:r>
    </w:p>
    <w:p w14:paraId="1A41D635" w14:textId="1507B5E7" w:rsidR="00D17335" w:rsidRPr="00D17335" w:rsidRDefault="00E66C30" w:rsidP="00E66C30">
      <w:pPr>
        <w:spacing w:before="120" w:after="120" w:line="264" w:lineRule="auto"/>
        <w:rPr>
          <w:rFonts w:ascii="Arial" w:eastAsia="Arial" w:hAnsi="Arial" w:cs="Arial"/>
          <w:lang w:val="vi-VN"/>
        </w:rPr>
      </w:pPr>
      <w:r>
        <w:rPr>
          <w:rFonts w:ascii="Arial" w:eastAsia="Arial" w:hAnsi="Arial" w:cs="Arial"/>
          <w:b/>
        </w:rPr>
        <w:t>Primary Objective:</w:t>
      </w:r>
      <w:r>
        <w:rPr>
          <w:rFonts w:ascii="Arial" w:eastAsia="Arial" w:hAnsi="Arial" w:cs="Arial"/>
        </w:rPr>
        <w:t xml:space="preserve"> </w:t>
      </w:r>
      <w:r w:rsidR="00D17335">
        <w:rPr>
          <w:rFonts w:ascii="Arial" w:eastAsia="Arial" w:hAnsi="Arial" w:cs="Arial"/>
        </w:rPr>
        <w:t>To identify and evaluate the economic, technical, and social enablers required to accelerate the adoption of rooftop solar photovoltaic (PV) systems and energy efficiency measures across small, medium, and large-scale Food &amp; Beverage (F&amp;B) and Textile &amp; Apparel (T&amp;A) factories in Vietnam.</w:t>
      </w:r>
    </w:p>
    <w:p w14:paraId="7FF1D28C" w14:textId="77777777" w:rsidR="00E66C30" w:rsidRDefault="00E66C30" w:rsidP="00E66C30">
      <w:pPr>
        <w:spacing w:line="264" w:lineRule="auto"/>
        <w:rPr>
          <w:rFonts w:ascii="Arial" w:eastAsia="Arial" w:hAnsi="Arial" w:cs="Arial"/>
        </w:rPr>
      </w:pPr>
      <w:r>
        <w:rPr>
          <w:rFonts w:ascii="Arial" w:eastAsia="Arial" w:hAnsi="Arial" w:cs="Arial"/>
          <w:b/>
        </w:rPr>
        <w:lastRenderedPageBreak/>
        <w:t>Specific Objectives:</w:t>
      </w:r>
      <w:r>
        <w:rPr>
          <w:rFonts w:ascii="Arial" w:eastAsia="Arial" w:hAnsi="Arial" w:cs="Arial"/>
        </w:rPr>
        <w:t xml:space="preserve"> </w:t>
      </w:r>
    </w:p>
    <w:p w14:paraId="58ADF53A" w14:textId="77777777" w:rsidR="00A452EF" w:rsidRPr="00A452EF" w:rsidRDefault="00A452EF" w:rsidP="00A452EF">
      <w:pPr>
        <w:numPr>
          <w:ilvl w:val="0"/>
          <w:numId w:val="25"/>
        </w:numPr>
        <w:spacing w:before="120" w:after="120" w:line="264" w:lineRule="auto"/>
        <w:rPr>
          <w:rFonts w:ascii="Arial" w:eastAsia="Arial" w:hAnsi="Arial" w:cs="Arial"/>
        </w:rPr>
      </w:pPr>
      <w:r w:rsidRPr="00A452EF">
        <w:rPr>
          <w:rFonts w:ascii="Arial" w:eastAsia="Arial" w:hAnsi="Arial" w:cs="Arial"/>
        </w:rPr>
        <w:t>Support WWF in selecting a diverse sample of factories</w:t>
      </w:r>
      <w:r>
        <w:rPr>
          <w:rFonts w:ascii="Arial" w:eastAsia="Arial" w:hAnsi="Arial" w:cs="Arial"/>
        </w:rPr>
        <w:t>—including large enterprises and SMEs—that have either installed rooftop solar, implemented energy efficiency measures, or explored such options but did not proceed, to ensure a representative cross-section of real-world experiences.</w:t>
      </w:r>
    </w:p>
    <w:p w14:paraId="24A5A78F" w14:textId="77777777" w:rsidR="00A452EF" w:rsidRPr="00A452EF" w:rsidRDefault="00A452EF" w:rsidP="00A452EF">
      <w:pPr>
        <w:numPr>
          <w:ilvl w:val="0"/>
          <w:numId w:val="25"/>
        </w:numPr>
        <w:spacing w:before="120" w:after="120" w:line="264" w:lineRule="auto"/>
        <w:rPr>
          <w:rFonts w:ascii="Arial" w:eastAsia="Arial" w:hAnsi="Arial" w:cs="Arial"/>
        </w:rPr>
      </w:pPr>
      <w:r w:rsidRPr="00A452EF">
        <w:rPr>
          <w:rFonts w:ascii="Arial" w:eastAsia="Arial" w:hAnsi="Arial" w:cs="Arial"/>
        </w:rPr>
        <w:t>Document and analyze existing rooftop solar and energy efficiency initiatives</w:t>
      </w:r>
      <w:r>
        <w:rPr>
          <w:rFonts w:ascii="Arial" w:eastAsia="Arial" w:hAnsi="Arial" w:cs="Arial"/>
        </w:rPr>
        <w:t xml:space="preserve"> within selected factories, identifying key drivers, challenges, and impacts on operations, energy costs, and emissions.</w:t>
      </w:r>
    </w:p>
    <w:p w14:paraId="0219EB99" w14:textId="77777777" w:rsidR="00A452EF" w:rsidRPr="00A452EF" w:rsidRDefault="00A452EF" w:rsidP="00A452EF">
      <w:pPr>
        <w:numPr>
          <w:ilvl w:val="0"/>
          <w:numId w:val="25"/>
        </w:numPr>
        <w:spacing w:before="120" w:after="120" w:line="264" w:lineRule="auto"/>
        <w:rPr>
          <w:rFonts w:ascii="Arial" w:eastAsia="Arial" w:hAnsi="Arial" w:cs="Arial"/>
        </w:rPr>
      </w:pPr>
      <w:r w:rsidRPr="00A452EF">
        <w:rPr>
          <w:rFonts w:ascii="Arial" w:eastAsia="Arial" w:hAnsi="Arial" w:cs="Arial"/>
        </w:rPr>
        <w:t xml:space="preserve">Engage with factory decision-makers and industry experts to understand why some </w:t>
      </w:r>
      <w:proofErr w:type="gramStart"/>
      <w:r w:rsidRPr="00A452EF">
        <w:rPr>
          <w:rFonts w:ascii="Arial" w:eastAsia="Arial" w:hAnsi="Arial" w:cs="Arial"/>
        </w:rPr>
        <w:t>chose</w:t>
      </w:r>
      <w:proofErr w:type="gramEnd"/>
      <w:r w:rsidRPr="00A452EF">
        <w:rPr>
          <w:rFonts w:ascii="Arial" w:eastAsia="Arial" w:hAnsi="Arial" w:cs="Arial"/>
        </w:rPr>
        <w:t xml:space="preserve"> not to </w:t>
      </w:r>
      <w:r>
        <w:rPr>
          <w:rFonts w:ascii="Arial" w:eastAsia="Arial" w:hAnsi="Arial" w:cs="Arial"/>
        </w:rPr>
        <w:t>proceed with solar or energy efficiency measures, exploring financial, technical, regulatory, or organizational barriers.</w:t>
      </w:r>
    </w:p>
    <w:p w14:paraId="37700D79" w14:textId="77777777" w:rsidR="00A452EF" w:rsidRPr="00A452EF" w:rsidRDefault="00A452EF" w:rsidP="00A452EF">
      <w:pPr>
        <w:numPr>
          <w:ilvl w:val="0"/>
          <w:numId w:val="25"/>
        </w:numPr>
        <w:spacing w:before="120" w:after="120" w:line="264" w:lineRule="auto"/>
        <w:rPr>
          <w:rFonts w:ascii="Arial" w:eastAsia="Arial" w:hAnsi="Arial" w:cs="Arial"/>
        </w:rPr>
      </w:pPr>
      <w:r w:rsidRPr="00A452EF">
        <w:rPr>
          <w:rFonts w:ascii="Arial" w:eastAsia="Arial" w:hAnsi="Arial" w:cs="Arial"/>
        </w:rPr>
        <w:t xml:space="preserve">Identify and rank the most effective energy efficiency measures, </w:t>
      </w:r>
      <w:r>
        <w:rPr>
          <w:rFonts w:ascii="Arial" w:eastAsia="Arial" w:hAnsi="Arial" w:cs="Arial"/>
        </w:rPr>
        <w:t>stratified by industry type, facility size, average energy/emissions reductions, and return on investment.</w:t>
      </w:r>
    </w:p>
    <w:p w14:paraId="60C199F9" w14:textId="77777777" w:rsidR="00A452EF" w:rsidRPr="00A452EF" w:rsidRDefault="00A452EF" w:rsidP="00A452EF">
      <w:pPr>
        <w:numPr>
          <w:ilvl w:val="0"/>
          <w:numId w:val="25"/>
        </w:numPr>
        <w:spacing w:before="120" w:after="120" w:line="264" w:lineRule="auto"/>
        <w:rPr>
          <w:rFonts w:ascii="Arial" w:eastAsia="Arial" w:hAnsi="Arial" w:cs="Arial"/>
        </w:rPr>
      </w:pPr>
      <w:r w:rsidRPr="00A452EF">
        <w:rPr>
          <w:rFonts w:ascii="Arial" w:eastAsia="Arial" w:hAnsi="Arial" w:cs="Arial"/>
        </w:rPr>
        <w:t>Develop comparative business cases for different factory sizes</w:t>
      </w:r>
      <w:r>
        <w:rPr>
          <w:rFonts w:ascii="Arial" w:eastAsia="Arial" w:hAnsi="Arial" w:cs="Arial"/>
        </w:rPr>
        <w:t>, outlining return on investment, payback periods, financing options, and operational considerations for rooftop solar and energy efficiency interventions.</w:t>
      </w:r>
    </w:p>
    <w:p w14:paraId="63268AF6" w14:textId="3AA5A44C" w:rsidR="00A452EF" w:rsidRPr="00A452EF" w:rsidRDefault="00A452EF" w:rsidP="00A452EF">
      <w:pPr>
        <w:numPr>
          <w:ilvl w:val="0"/>
          <w:numId w:val="25"/>
        </w:numPr>
        <w:spacing w:before="120" w:after="120" w:line="264" w:lineRule="auto"/>
        <w:rPr>
          <w:rFonts w:ascii="Arial" w:eastAsia="Arial" w:hAnsi="Arial" w:cs="Arial"/>
        </w:rPr>
      </w:pPr>
      <w:r w:rsidRPr="00A452EF">
        <w:rPr>
          <w:rFonts w:ascii="Arial" w:eastAsia="Arial" w:hAnsi="Arial" w:cs="Arial"/>
        </w:rPr>
        <w:t>Identify enabling and limiting factors</w:t>
      </w:r>
      <w:r>
        <w:rPr>
          <w:rFonts w:ascii="Arial" w:eastAsia="Arial" w:hAnsi="Arial" w:cs="Arial"/>
        </w:rPr>
        <w:t>—such as grid connection capacity, roof condition, policy uncertainty, or internal procurement processes—that influence the uptake of clean energy technologies in Vietnam’s Textile &amp; Garment and Food &amp; Beverage sectors.</w:t>
      </w:r>
    </w:p>
    <w:p w14:paraId="3AA3A94E" w14:textId="77777777" w:rsidR="00370B25" w:rsidRPr="000440B8" w:rsidRDefault="00370B25" w:rsidP="00E62CFD">
      <w:pPr>
        <w:numPr>
          <w:ilvl w:val="0"/>
          <w:numId w:val="18"/>
        </w:numPr>
        <w:spacing w:before="80" w:after="0" w:line="240" w:lineRule="auto"/>
        <w:ind w:left="360" w:hanging="345"/>
        <w:rPr>
          <w:rFonts w:ascii="Arial" w:eastAsia="Arial" w:hAnsi="Arial" w:cs="Arial"/>
          <w:b/>
        </w:rPr>
      </w:pPr>
      <w:r>
        <w:rPr>
          <w:rFonts w:ascii="Arial" w:eastAsia="Arial" w:hAnsi="Arial" w:cs="Arial"/>
          <w:b/>
        </w:rPr>
        <w:t>Scope of works/ activities</w:t>
      </w:r>
    </w:p>
    <w:p w14:paraId="03902261" w14:textId="5C602C38" w:rsidR="000440B8" w:rsidRPr="001079D7" w:rsidRDefault="000440B8" w:rsidP="001079D7">
      <w:pPr>
        <w:pStyle w:val="Heading3"/>
        <w:numPr>
          <w:ilvl w:val="1"/>
          <w:numId w:val="18"/>
        </w:numPr>
        <w:ind w:left="709" w:hanging="425"/>
        <w:jc w:val="both"/>
        <w:rPr>
          <w:b w:val="0"/>
          <w:bCs/>
          <w:i/>
          <w:iCs/>
        </w:rPr>
      </w:pPr>
      <w:r w:rsidRPr="001079D7">
        <w:rPr>
          <w:rStyle w:val="Strong"/>
          <w:rFonts w:ascii="Arial" w:hAnsi="Arial" w:cs="Arial"/>
          <w:b/>
          <w:bCs/>
          <w:i/>
          <w:iCs/>
          <w:sz w:val="22"/>
          <w:szCs w:val="22"/>
        </w:rPr>
        <w:t>Factory Selection and Engagement</w:t>
      </w:r>
    </w:p>
    <w:p w14:paraId="4B8383C2" w14:textId="77777777" w:rsidR="000440B8" w:rsidRDefault="000440B8" w:rsidP="000440B8">
      <w:pPr>
        <w:numPr>
          <w:ilvl w:val="0"/>
          <w:numId w:val="35"/>
        </w:numPr>
        <w:suppressAutoHyphens/>
        <w:autoSpaceDN w:val="0"/>
        <w:spacing w:before="100" w:after="100" w:line="240" w:lineRule="auto"/>
        <w:jc w:val="both"/>
        <w:rPr>
          <w:rFonts w:ascii="Arial" w:hAnsi="Arial" w:cs="Arial"/>
        </w:rPr>
      </w:pPr>
      <w:r>
        <w:rPr>
          <w:rFonts w:ascii="Arial" w:hAnsi="Arial" w:cs="Arial"/>
        </w:rPr>
        <w:t xml:space="preserve">Collaborate with WWF Vietnam to develop selection criteria and identify a diverse sample of factories, including SMEs, large, and very large T&amp;A and F&amp;B enterprises. </w:t>
      </w:r>
    </w:p>
    <w:p w14:paraId="0F627CE0" w14:textId="77777777" w:rsidR="000440B8" w:rsidRDefault="000440B8" w:rsidP="000440B8">
      <w:pPr>
        <w:numPr>
          <w:ilvl w:val="0"/>
          <w:numId w:val="35"/>
        </w:numPr>
        <w:suppressAutoHyphens/>
        <w:autoSpaceDN w:val="0"/>
        <w:spacing w:before="100" w:after="100" w:line="240" w:lineRule="auto"/>
        <w:jc w:val="both"/>
        <w:rPr>
          <w:rFonts w:ascii="Arial" w:hAnsi="Arial" w:cs="Arial"/>
        </w:rPr>
      </w:pPr>
      <w:r>
        <w:rPr>
          <w:rFonts w:ascii="Arial" w:hAnsi="Arial" w:cs="Arial"/>
        </w:rPr>
        <w:t>Ensure inclusion of factories that:</w:t>
      </w:r>
    </w:p>
    <w:p w14:paraId="505D5738" w14:textId="3CBE9F3D" w:rsidR="000440B8" w:rsidRDefault="000440B8" w:rsidP="000440B8">
      <w:pPr>
        <w:numPr>
          <w:ilvl w:val="1"/>
          <w:numId w:val="35"/>
        </w:numPr>
        <w:suppressAutoHyphens/>
        <w:autoSpaceDN w:val="0"/>
        <w:spacing w:before="100" w:after="100" w:line="240" w:lineRule="auto"/>
        <w:jc w:val="both"/>
        <w:rPr>
          <w:rFonts w:ascii="Arial" w:hAnsi="Arial" w:cs="Arial"/>
        </w:rPr>
      </w:pPr>
      <w:r>
        <w:rPr>
          <w:rFonts w:ascii="Arial" w:hAnsi="Arial" w:cs="Arial"/>
        </w:rPr>
        <w:t>Have installed rooftop solar and/or implemented EE measures</w:t>
      </w:r>
      <w:r w:rsidR="001079D7">
        <w:rPr>
          <w:rFonts w:ascii="Arial" w:hAnsi="Arial" w:cs="Arial"/>
          <w:lang w:val="vi-VN"/>
        </w:rPr>
        <w:t>.</w:t>
      </w:r>
    </w:p>
    <w:p w14:paraId="27E7E1E0" w14:textId="13CB1164" w:rsidR="000440B8" w:rsidRDefault="000440B8" w:rsidP="000440B8">
      <w:pPr>
        <w:numPr>
          <w:ilvl w:val="1"/>
          <w:numId w:val="35"/>
        </w:numPr>
        <w:suppressAutoHyphens/>
        <w:autoSpaceDN w:val="0"/>
        <w:spacing w:before="100" w:after="100" w:line="240" w:lineRule="auto"/>
        <w:jc w:val="both"/>
        <w:rPr>
          <w:rFonts w:ascii="Arial" w:hAnsi="Arial" w:cs="Arial"/>
        </w:rPr>
      </w:pPr>
      <w:r>
        <w:rPr>
          <w:rFonts w:ascii="Arial" w:hAnsi="Arial" w:cs="Arial"/>
        </w:rPr>
        <w:t>Have explored but not proceeded with such measures</w:t>
      </w:r>
      <w:r w:rsidR="001079D7">
        <w:rPr>
          <w:rFonts w:ascii="Arial" w:hAnsi="Arial" w:cs="Arial"/>
          <w:lang w:val="vi-VN"/>
        </w:rPr>
        <w:t>.</w:t>
      </w:r>
    </w:p>
    <w:p w14:paraId="05D122C0" w14:textId="43D0AFD8" w:rsidR="000440B8" w:rsidRDefault="000440B8" w:rsidP="000440B8">
      <w:pPr>
        <w:numPr>
          <w:ilvl w:val="1"/>
          <w:numId w:val="35"/>
        </w:numPr>
        <w:suppressAutoHyphens/>
        <w:autoSpaceDN w:val="0"/>
        <w:spacing w:before="100" w:after="100" w:line="240" w:lineRule="auto"/>
        <w:jc w:val="both"/>
        <w:rPr>
          <w:rFonts w:ascii="Arial" w:hAnsi="Arial" w:cs="Arial"/>
        </w:rPr>
      </w:pPr>
      <w:r>
        <w:rPr>
          <w:rFonts w:ascii="Arial" w:hAnsi="Arial" w:cs="Arial"/>
        </w:rPr>
        <w:t xml:space="preserve">Represent varied geographic regions and ownership models (e.g. local vs </w:t>
      </w:r>
      <w:r w:rsidR="001079D7">
        <w:rPr>
          <w:rFonts w:ascii="Arial" w:hAnsi="Arial" w:cs="Arial"/>
        </w:rPr>
        <w:t>foreign owned</w:t>
      </w:r>
      <w:r>
        <w:rPr>
          <w:rFonts w:ascii="Arial" w:hAnsi="Arial" w:cs="Arial"/>
        </w:rPr>
        <w:t>).</w:t>
      </w:r>
    </w:p>
    <w:p w14:paraId="432EC118" w14:textId="77777777" w:rsidR="000440B8" w:rsidRDefault="000440B8" w:rsidP="000440B8">
      <w:pPr>
        <w:numPr>
          <w:ilvl w:val="0"/>
          <w:numId w:val="35"/>
        </w:numPr>
        <w:suppressAutoHyphens/>
        <w:autoSpaceDN w:val="0"/>
        <w:spacing w:before="100" w:after="100" w:line="240" w:lineRule="auto"/>
        <w:jc w:val="both"/>
      </w:pPr>
      <w:r>
        <w:rPr>
          <w:rFonts w:ascii="Arial" w:hAnsi="Arial" w:cs="Arial"/>
        </w:rPr>
        <w:t>Work with WWF to engage with factory representatives to secure participation and schedule site visits or interviews (at least 6 factories - to be discussed with WWF to finalise the number of site visits and interviews, taking the timeline into account).</w:t>
      </w:r>
    </w:p>
    <w:p w14:paraId="73B28909" w14:textId="0328B5F2" w:rsidR="000440B8" w:rsidRPr="001079D7" w:rsidRDefault="000440B8" w:rsidP="001079D7">
      <w:pPr>
        <w:pStyle w:val="Heading3"/>
        <w:numPr>
          <w:ilvl w:val="1"/>
          <w:numId w:val="18"/>
        </w:numPr>
        <w:ind w:left="709" w:hanging="425"/>
        <w:jc w:val="both"/>
        <w:rPr>
          <w:b w:val="0"/>
          <w:bCs/>
          <w:i/>
          <w:iCs/>
        </w:rPr>
      </w:pPr>
      <w:r w:rsidRPr="001079D7">
        <w:rPr>
          <w:rStyle w:val="Strong"/>
          <w:rFonts w:ascii="Arial" w:hAnsi="Arial" w:cs="Arial"/>
          <w:b/>
          <w:bCs/>
          <w:i/>
          <w:iCs/>
          <w:sz w:val="22"/>
          <w:szCs w:val="22"/>
        </w:rPr>
        <w:t>Case Study Development and Data Collection</w:t>
      </w:r>
    </w:p>
    <w:p w14:paraId="23401DE0" w14:textId="77777777" w:rsidR="000440B8" w:rsidRDefault="000440B8" w:rsidP="000440B8">
      <w:pPr>
        <w:numPr>
          <w:ilvl w:val="0"/>
          <w:numId w:val="36"/>
        </w:numPr>
        <w:suppressAutoHyphens/>
        <w:autoSpaceDN w:val="0"/>
        <w:spacing w:before="100" w:after="100" w:line="240" w:lineRule="auto"/>
        <w:jc w:val="both"/>
      </w:pPr>
      <w:r>
        <w:rPr>
          <w:rFonts w:ascii="Arial" w:hAnsi="Arial" w:cs="Arial"/>
        </w:rPr>
        <w:t xml:space="preserve">Conduct qualitative and quantitative data </w:t>
      </w:r>
      <w:proofErr w:type="gramStart"/>
      <w:r>
        <w:rPr>
          <w:rFonts w:ascii="Arial" w:hAnsi="Arial" w:cs="Arial"/>
        </w:rPr>
        <w:t>collection at selected</w:t>
      </w:r>
      <w:proofErr w:type="gramEnd"/>
      <w:r>
        <w:rPr>
          <w:rFonts w:ascii="Arial" w:hAnsi="Arial" w:cs="Arial"/>
        </w:rPr>
        <w:t xml:space="preserve"> at least 6 sites through document review, structured interviews, and/or on-site assessments.</w:t>
      </w:r>
    </w:p>
    <w:p w14:paraId="6DC6DABC" w14:textId="77777777" w:rsidR="000440B8" w:rsidRDefault="000440B8" w:rsidP="000440B8">
      <w:pPr>
        <w:numPr>
          <w:ilvl w:val="0"/>
          <w:numId w:val="36"/>
        </w:numPr>
        <w:suppressAutoHyphens/>
        <w:autoSpaceDN w:val="0"/>
        <w:spacing w:before="100" w:after="100" w:line="240" w:lineRule="auto"/>
        <w:jc w:val="both"/>
      </w:pPr>
      <w:r>
        <w:rPr>
          <w:rFonts w:ascii="Arial" w:hAnsi="Arial" w:cs="Arial"/>
        </w:rPr>
        <w:t>Document existing rooftop solar and EE initiatives for at least 6 factories, capturing:</w:t>
      </w:r>
    </w:p>
    <w:p w14:paraId="00C25FA1" w14:textId="37FBBE53" w:rsidR="000440B8" w:rsidRDefault="000440B8" w:rsidP="000440B8">
      <w:pPr>
        <w:numPr>
          <w:ilvl w:val="1"/>
          <w:numId w:val="36"/>
        </w:numPr>
        <w:suppressAutoHyphens/>
        <w:autoSpaceDN w:val="0"/>
        <w:spacing w:before="100" w:after="100" w:line="240" w:lineRule="auto"/>
        <w:jc w:val="both"/>
        <w:rPr>
          <w:rFonts w:ascii="Arial" w:hAnsi="Arial" w:cs="Arial"/>
        </w:rPr>
      </w:pPr>
      <w:r>
        <w:rPr>
          <w:rFonts w:ascii="Arial" w:hAnsi="Arial" w:cs="Arial"/>
        </w:rPr>
        <w:t>Energy and emissions data (before/after, where available)</w:t>
      </w:r>
      <w:r w:rsidR="001079D7">
        <w:rPr>
          <w:rFonts w:ascii="Arial" w:hAnsi="Arial" w:cs="Arial"/>
          <w:lang w:val="vi-VN"/>
        </w:rPr>
        <w:t>.</w:t>
      </w:r>
    </w:p>
    <w:p w14:paraId="3BDB443C" w14:textId="642E19E0" w:rsidR="000440B8" w:rsidRDefault="000440B8" w:rsidP="000440B8">
      <w:pPr>
        <w:numPr>
          <w:ilvl w:val="1"/>
          <w:numId w:val="36"/>
        </w:numPr>
        <w:suppressAutoHyphens/>
        <w:autoSpaceDN w:val="0"/>
        <w:spacing w:before="100" w:after="100" w:line="240" w:lineRule="auto"/>
        <w:jc w:val="both"/>
        <w:rPr>
          <w:rFonts w:ascii="Arial" w:hAnsi="Arial" w:cs="Arial"/>
        </w:rPr>
      </w:pPr>
      <w:r>
        <w:rPr>
          <w:rFonts w:ascii="Arial" w:hAnsi="Arial" w:cs="Arial"/>
        </w:rPr>
        <w:t>Financial parameters (CAPEX, OPEX, payback period)</w:t>
      </w:r>
      <w:r w:rsidR="001079D7">
        <w:rPr>
          <w:rFonts w:ascii="Arial" w:hAnsi="Arial" w:cs="Arial"/>
          <w:lang w:val="vi-VN"/>
        </w:rPr>
        <w:t>.</w:t>
      </w:r>
    </w:p>
    <w:p w14:paraId="65D573BC" w14:textId="30B2577A" w:rsidR="000440B8" w:rsidRDefault="000440B8" w:rsidP="000440B8">
      <w:pPr>
        <w:numPr>
          <w:ilvl w:val="1"/>
          <w:numId w:val="36"/>
        </w:numPr>
        <w:suppressAutoHyphens/>
        <w:autoSpaceDN w:val="0"/>
        <w:spacing w:before="100" w:after="100" w:line="240" w:lineRule="auto"/>
        <w:jc w:val="both"/>
        <w:rPr>
          <w:rFonts w:ascii="Arial" w:hAnsi="Arial" w:cs="Arial"/>
        </w:rPr>
      </w:pPr>
      <w:r>
        <w:rPr>
          <w:rFonts w:ascii="Arial" w:hAnsi="Arial" w:cs="Arial"/>
        </w:rPr>
        <w:t>Operational impacts</w:t>
      </w:r>
      <w:r w:rsidR="001079D7">
        <w:rPr>
          <w:rFonts w:ascii="Arial" w:hAnsi="Arial" w:cs="Arial"/>
          <w:lang w:val="vi-VN"/>
        </w:rPr>
        <w:t>.</w:t>
      </w:r>
    </w:p>
    <w:p w14:paraId="48C5D29B" w14:textId="77777777" w:rsidR="000440B8" w:rsidRDefault="000440B8" w:rsidP="000440B8">
      <w:pPr>
        <w:numPr>
          <w:ilvl w:val="1"/>
          <w:numId w:val="36"/>
        </w:numPr>
        <w:suppressAutoHyphens/>
        <w:autoSpaceDN w:val="0"/>
        <w:spacing w:before="100" w:after="100" w:line="240" w:lineRule="auto"/>
        <w:jc w:val="both"/>
        <w:rPr>
          <w:rFonts w:ascii="Arial" w:hAnsi="Arial" w:cs="Arial"/>
        </w:rPr>
      </w:pPr>
      <w:r>
        <w:rPr>
          <w:rFonts w:ascii="Arial" w:hAnsi="Arial" w:cs="Arial"/>
        </w:rPr>
        <w:lastRenderedPageBreak/>
        <w:t>Organizational decision-making processes and motivations.</w:t>
      </w:r>
    </w:p>
    <w:p w14:paraId="682D5FF2" w14:textId="4ADC235B" w:rsidR="000440B8" w:rsidRPr="001079D7" w:rsidRDefault="000440B8" w:rsidP="001079D7">
      <w:pPr>
        <w:pStyle w:val="Heading3"/>
        <w:numPr>
          <w:ilvl w:val="1"/>
          <w:numId w:val="18"/>
        </w:numPr>
        <w:ind w:left="709" w:hanging="425"/>
        <w:jc w:val="both"/>
        <w:rPr>
          <w:b w:val="0"/>
          <w:bCs/>
          <w:i/>
          <w:iCs/>
        </w:rPr>
      </w:pPr>
      <w:r w:rsidRPr="001079D7">
        <w:rPr>
          <w:rStyle w:val="Strong"/>
          <w:rFonts w:ascii="Arial" w:hAnsi="Arial" w:cs="Arial"/>
          <w:b/>
          <w:bCs/>
          <w:i/>
          <w:iCs/>
          <w:sz w:val="22"/>
          <w:szCs w:val="22"/>
        </w:rPr>
        <w:t>Barrier and Enabler Analysis</w:t>
      </w:r>
    </w:p>
    <w:p w14:paraId="2FC6A660" w14:textId="77777777" w:rsidR="000440B8" w:rsidRDefault="000440B8" w:rsidP="000440B8">
      <w:pPr>
        <w:numPr>
          <w:ilvl w:val="0"/>
          <w:numId w:val="37"/>
        </w:numPr>
        <w:suppressAutoHyphens/>
        <w:autoSpaceDN w:val="0"/>
        <w:spacing w:before="100" w:after="100" w:line="240" w:lineRule="auto"/>
        <w:jc w:val="both"/>
        <w:rPr>
          <w:rFonts w:ascii="Arial" w:hAnsi="Arial" w:cs="Arial"/>
        </w:rPr>
      </w:pPr>
      <w:r>
        <w:rPr>
          <w:rFonts w:ascii="Arial" w:hAnsi="Arial" w:cs="Arial"/>
        </w:rPr>
        <w:t>Engage directly with factory decision-makers to understand factors influencing the adoption—or rejection—of rooftop solar and EE technologies. Online/offline interviews with at least 6 solar PV developers, EE implementers will be included (</w:t>
      </w:r>
      <w:proofErr w:type="gramStart"/>
      <w:r>
        <w:rPr>
          <w:rFonts w:ascii="Arial" w:hAnsi="Arial" w:cs="Arial"/>
        </w:rPr>
        <w:t>a brief summary</w:t>
      </w:r>
      <w:proofErr w:type="gramEnd"/>
      <w:r>
        <w:rPr>
          <w:rFonts w:ascii="Arial" w:hAnsi="Arial" w:cs="Arial"/>
        </w:rPr>
        <w:t xml:space="preserve"> of the discussion is required)</w:t>
      </w:r>
    </w:p>
    <w:p w14:paraId="72E97415" w14:textId="77777777" w:rsidR="000440B8" w:rsidRDefault="000440B8" w:rsidP="000440B8">
      <w:pPr>
        <w:numPr>
          <w:ilvl w:val="0"/>
          <w:numId w:val="37"/>
        </w:numPr>
        <w:suppressAutoHyphens/>
        <w:autoSpaceDN w:val="0"/>
        <w:spacing w:before="100" w:after="100" w:line="240" w:lineRule="auto"/>
        <w:jc w:val="both"/>
        <w:rPr>
          <w:rFonts w:ascii="Arial" w:hAnsi="Arial" w:cs="Arial"/>
        </w:rPr>
      </w:pPr>
      <w:r>
        <w:rPr>
          <w:rFonts w:ascii="Arial" w:hAnsi="Arial" w:cs="Arial"/>
        </w:rPr>
        <w:t>Identify financial, technical, regulatory, and organizational challenges faced by participating factories.</w:t>
      </w:r>
    </w:p>
    <w:p w14:paraId="01174736" w14:textId="77777777" w:rsidR="000440B8" w:rsidRDefault="000440B8" w:rsidP="000440B8">
      <w:pPr>
        <w:numPr>
          <w:ilvl w:val="0"/>
          <w:numId w:val="37"/>
        </w:numPr>
        <w:suppressAutoHyphens/>
        <w:autoSpaceDN w:val="0"/>
        <w:spacing w:before="120" w:after="120" w:line="240" w:lineRule="auto"/>
        <w:jc w:val="both"/>
        <w:rPr>
          <w:rFonts w:ascii="Arial" w:hAnsi="Arial" w:cs="Arial"/>
        </w:rPr>
      </w:pPr>
      <w:r>
        <w:rPr>
          <w:rFonts w:ascii="Arial" w:hAnsi="Arial" w:cs="Arial"/>
        </w:rPr>
        <w:t>Highlight enablers that supported successful implementation, such as policy incentives, financing mechanisms, or leadership buy-in.</w:t>
      </w:r>
    </w:p>
    <w:p w14:paraId="7513A693" w14:textId="77777777" w:rsidR="000440B8" w:rsidRDefault="000440B8" w:rsidP="000440B8">
      <w:pPr>
        <w:numPr>
          <w:ilvl w:val="0"/>
          <w:numId w:val="37"/>
        </w:numPr>
        <w:suppressAutoHyphens/>
        <w:autoSpaceDN w:val="0"/>
        <w:spacing w:before="120" w:after="120" w:line="240" w:lineRule="auto"/>
        <w:jc w:val="both"/>
        <w:rPr>
          <w:rFonts w:ascii="Arial" w:hAnsi="Arial" w:cs="Arial"/>
        </w:rPr>
      </w:pPr>
      <w:r>
        <w:rPr>
          <w:rFonts w:ascii="Arial" w:hAnsi="Arial" w:cs="Arial"/>
        </w:rPr>
        <w:t xml:space="preserve">The consultant should review the previous assistance methodology of WWF's support to </w:t>
      </w:r>
      <w:proofErr w:type="gramStart"/>
      <w:r>
        <w:rPr>
          <w:rFonts w:ascii="Arial" w:hAnsi="Arial" w:cs="Arial"/>
        </w:rPr>
        <w:t>factories, and</w:t>
      </w:r>
      <w:proofErr w:type="gramEnd"/>
      <w:r>
        <w:rPr>
          <w:rFonts w:ascii="Arial" w:hAnsi="Arial" w:cs="Arial"/>
        </w:rPr>
        <w:t xml:space="preserve"> see how effective WWF has been in overcoming the barriers outlined above.</w:t>
      </w:r>
    </w:p>
    <w:p w14:paraId="0DEA4BF2" w14:textId="77777777" w:rsidR="000440B8" w:rsidRDefault="000440B8" w:rsidP="000440B8">
      <w:pPr>
        <w:numPr>
          <w:ilvl w:val="0"/>
          <w:numId w:val="37"/>
        </w:numPr>
        <w:suppressAutoHyphens/>
        <w:autoSpaceDN w:val="0"/>
        <w:spacing w:before="120" w:after="120" w:line="240" w:lineRule="auto"/>
        <w:jc w:val="both"/>
        <w:rPr>
          <w:rFonts w:ascii="Arial" w:hAnsi="Arial" w:cs="Arial"/>
        </w:rPr>
      </w:pPr>
      <w:r>
        <w:rPr>
          <w:rFonts w:ascii="Arial" w:hAnsi="Arial" w:cs="Arial"/>
        </w:rPr>
        <w:t>The consultant should analyse 3 other industry support initiatives, and the strengths and weaknesses of that technical support, and what we should learn for the future MAF initiative.</w:t>
      </w:r>
    </w:p>
    <w:p w14:paraId="70702933" w14:textId="2D93C0BB" w:rsidR="000440B8" w:rsidRPr="001079D7" w:rsidRDefault="000440B8" w:rsidP="001079D7">
      <w:pPr>
        <w:pStyle w:val="Heading3"/>
        <w:numPr>
          <w:ilvl w:val="1"/>
          <w:numId w:val="18"/>
        </w:numPr>
        <w:ind w:left="709" w:hanging="425"/>
        <w:jc w:val="both"/>
        <w:rPr>
          <w:b w:val="0"/>
          <w:bCs/>
          <w:i/>
          <w:iCs/>
        </w:rPr>
      </w:pPr>
      <w:r w:rsidRPr="001079D7">
        <w:rPr>
          <w:rStyle w:val="Strong"/>
          <w:rFonts w:ascii="Arial" w:hAnsi="Arial" w:cs="Arial"/>
          <w:b/>
          <w:bCs/>
          <w:i/>
          <w:iCs/>
          <w:sz w:val="22"/>
          <w:szCs w:val="22"/>
        </w:rPr>
        <w:t>Evaluation of Energy Efficiency Measures</w:t>
      </w:r>
    </w:p>
    <w:p w14:paraId="19E982C4" w14:textId="77777777" w:rsidR="000440B8" w:rsidRDefault="000440B8" w:rsidP="000440B8">
      <w:pPr>
        <w:numPr>
          <w:ilvl w:val="0"/>
          <w:numId w:val="38"/>
        </w:numPr>
        <w:suppressAutoHyphens/>
        <w:autoSpaceDN w:val="0"/>
        <w:spacing w:before="100" w:after="100" w:line="240" w:lineRule="auto"/>
        <w:jc w:val="both"/>
        <w:rPr>
          <w:rFonts w:ascii="Arial" w:hAnsi="Arial" w:cs="Arial"/>
        </w:rPr>
      </w:pPr>
      <w:r>
        <w:rPr>
          <w:rFonts w:ascii="Arial" w:hAnsi="Arial" w:cs="Arial"/>
        </w:rPr>
        <w:t>Compile and analyze a list of the most effective EE measures observed or discussed across factories.</w:t>
      </w:r>
    </w:p>
    <w:p w14:paraId="2E4A48A2" w14:textId="77777777" w:rsidR="000440B8" w:rsidRDefault="000440B8" w:rsidP="000440B8">
      <w:pPr>
        <w:numPr>
          <w:ilvl w:val="0"/>
          <w:numId w:val="38"/>
        </w:numPr>
        <w:suppressAutoHyphens/>
        <w:autoSpaceDN w:val="0"/>
        <w:spacing w:before="100" w:after="100" w:line="240" w:lineRule="auto"/>
        <w:jc w:val="both"/>
        <w:rPr>
          <w:rFonts w:ascii="Arial" w:hAnsi="Arial" w:cs="Arial"/>
        </w:rPr>
      </w:pPr>
      <w:r>
        <w:rPr>
          <w:rFonts w:ascii="Arial" w:hAnsi="Arial" w:cs="Arial"/>
        </w:rPr>
        <w:t>Rank measures based on:</w:t>
      </w:r>
    </w:p>
    <w:p w14:paraId="72D147DD" w14:textId="4FFF1120" w:rsidR="000440B8" w:rsidRDefault="000440B8" w:rsidP="000440B8">
      <w:pPr>
        <w:numPr>
          <w:ilvl w:val="1"/>
          <w:numId w:val="38"/>
        </w:numPr>
        <w:suppressAutoHyphens/>
        <w:autoSpaceDN w:val="0"/>
        <w:spacing w:before="100" w:after="100" w:line="240" w:lineRule="auto"/>
        <w:jc w:val="both"/>
        <w:rPr>
          <w:rFonts w:ascii="Arial" w:hAnsi="Arial" w:cs="Arial"/>
        </w:rPr>
      </w:pPr>
      <w:r>
        <w:rPr>
          <w:rFonts w:ascii="Arial" w:hAnsi="Arial" w:cs="Arial"/>
        </w:rPr>
        <w:t>Sector (Food, Beverage, Textile, Apparel)</w:t>
      </w:r>
      <w:r w:rsidR="001079D7">
        <w:rPr>
          <w:rFonts w:ascii="Arial" w:hAnsi="Arial" w:cs="Arial"/>
          <w:lang w:val="vi-VN"/>
        </w:rPr>
        <w:t>.</w:t>
      </w:r>
    </w:p>
    <w:p w14:paraId="61BEE165" w14:textId="5AF6E680" w:rsidR="000440B8" w:rsidRDefault="000440B8" w:rsidP="000440B8">
      <w:pPr>
        <w:numPr>
          <w:ilvl w:val="1"/>
          <w:numId w:val="38"/>
        </w:numPr>
        <w:suppressAutoHyphens/>
        <w:autoSpaceDN w:val="0"/>
        <w:spacing w:before="100" w:after="100" w:line="240" w:lineRule="auto"/>
        <w:jc w:val="both"/>
        <w:rPr>
          <w:rFonts w:ascii="Arial" w:hAnsi="Arial" w:cs="Arial"/>
        </w:rPr>
      </w:pPr>
      <w:r>
        <w:rPr>
          <w:rFonts w:ascii="Arial" w:hAnsi="Arial" w:cs="Arial"/>
        </w:rPr>
        <w:t>Facility size (SME, large, very large)</w:t>
      </w:r>
      <w:r w:rsidR="001079D7">
        <w:rPr>
          <w:rFonts w:ascii="Arial" w:hAnsi="Arial" w:cs="Arial"/>
          <w:lang w:val="vi-VN"/>
        </w:rPr>
        <w:t>.</w:t>
      </w:r>
    </w:p>
    <w:p w14:paraId="72D9C01F" w14:textId="042AFE11" w:rsidR="000440B8" w:rsidRDefault="000440B8" w:rsidP="000440B8">
      <w:pPr>
        <w:numPr>
          <w:ilvl w:val="1"/>
          <w:numId w:val="38"/>
        </w:numPr>
        <w:suppressAutoHyphens/>
        <w:autoSpaceDN w:val="0"/>
        <w:spacing w:before="100" w:after="100" w:line="240" w:lineRule="auto"/>
        <w:jc w:val="both"/>
        <w:rPr>
          <w:rFonts w:ascii="Arial" w:hAnsi="Arial" w:cs="Arial"/>
        </w:rPr>
      </w:pPr>
      <w:r>
        <w:rPr>
          <w:rFonts w:ascii="Arial" w:hAnsi="Arial" w:cs="Arial"/>
        </w:rPr>
        <w:t>Estimated or reported energy/emissions reduction</w:t>
      </w:r>
      <w:r w:rsidR="001079D7">
        <w:rPr>
          <w:rFonts w:ascii="Arial" w:hAnsi="Arial" w:cs="Arial"/>
          <w:lang w:val="vi-VN"/>
        </w:rPr>
        <w:t>.</w:t>
      </w:r>
    </w:p>
    <w:p w14:paraId="26AC5CB3" w14:textId="77777777" w:rsidR="000440B8" w:rsidRDefault="000440B8" w:rsidP="000440B8">
      <w:pPr>
        <w:numPr>
          <w:ilvl w:val="1"/>
          <w:numId w:val="38"/>
        </w:numPr>
        <w:suppressAutoHyphens/>
        <w:autoSpaceDN w:val="0"/>
        <w:spacing w:before="100" w:after="100" w:line="240" w:lineRule="auto"/>
        <w:jc w:val="both"/>
        <w:rPr>
          <w:rFonts w:ascii="Arial" w:hAnsi="Arial" w:cs="Arial"/>
        </w:rPr>
      </w:pPr>
      <w:r>
        <w:rPr>
          <w:rFonts w:ascii="Arial" w:hAnsi="Arial" w:cs="Arial"/>
        </w:rPr>
        <w:t>Cost-effectiveness and return on investment.</w:t>
      </w:r>
    </w:p>
    <w:p w14:paraId="3D6D0709" w14:textId="77777777" w:rsidR="000440B8" w:rsidRDefault="000440B8" w:rsidP="000440B8">
      <w:pPr>
        <w:numPr>
          <w:ilvl w:val="0"/>
          <w:numId w:val="38"/>
        </w:numPr>
        <w:suppressAutoHyphens/>
        <w:autoSpaceDN w:val="0"/>
        <w:spacing w:before="120" w:after="120" w:line="240" w:lineRule="auto"/>
        <w:jc w:val="both"/>
        <w:rPr>
          <w:rFonts w:ascii="Arial" w:hAnsi="Arial" w:cs="Arial"/>
        </w:rPr>
      </w:pPr>
      <w:r>
        <w:rPr>
          <w:rFonts w:ascii="Arial" w:hAnsi="Arial" w:cs="Arial"/>
        </w:rPr>
        <w:t>Advise which solutions WWF should be most actively supporting in its future programme.</w:t>
      </w:r>
    </w:p>
    <w:p w14:paraId="1AB3AD1A" w14:textId="2A31EDB8" w:rsidR="000440B8" w:rsidRPr="001079D7" w:rsidRDefault="000440B8" w:rsidP="001079D7">
      <w:pPr>
        <w:pStyle w:val="Heading3"/>
        <w:numPr>
          <w:ilvl w:val="1"/>
          <w:numId w:val="18"/>
        </w:numPr>
        <w:ind w:left="709" w:hanging="425"/>
        <w:jc w:val="both"/>
        <w:rPr>
          <w:b w:val="0"/>
          <w:bCs/>
          <w:i/>
          <w:iCs/>
        </w:rPr>
      </w:pPr>
      <w:r w:rsidRPr="001079D7">
        <w:rPr>
          <w:rStyle w:val="Strong"/>
          <w:rFonts w:ascii="Arial" w:hAnsi="Arial" w:cs="Arial"/>
          <w:b/>
          <w:bCs/>
          <w:i/>
          <w:iCs/>
          <w:sz w:val="22"/>
          <w:szCs w:val="22"/>
        </w:rPr>
        <w:t>Business Case Development</w:t>
      </w:r>
    </w:p>
    <w:p w14:paraId="7A048733" w14:textId="77777777" w:rsidR="000440B8" w:rsidRDefault="000440B8" w:rsidP="000440B8">
      <w:pPr>
        <w:numPr>
          <w:ilvl w:val="0"/>
          <w:numId w:val="39"/>
        </w:numPr>
        <w:suppressAutoHyphens/>
        <w:autoSpaceDN w:val="0"/>
        <w:spacing w:before="100" w:after="100" w:line="240" w:lineRule="auto"/>
        <w:jc w:val="both"/>
        <w:rPr>
          <w:rFonts w:ascii="Arial" w:hAnsi="Arial" w:cs="Arial"/>
        </w:rPr>
      </w:pPr>
      <w:r>
        <w:rPr>
          <w:rFonts w:ascii="Arial" w:hAnsi="Arial" w:cs="Arial"/>
        </w:rPr>
        <w:t>Develop tailored business case summaries for at least two facility size profiles (SME, large), using the template provided by WWF (Annex 8) as a model, covering:</w:t>
      </w:r>
    </w:p>
    <w:p w14:paraId="1AC397AE" w14:textId="381A8BCC" w:rsidR="000440B8" w:rsidRDefault="000440B8" w:rsidP="000440B8">
      <w:pPr>
        <w:numPr>
          <w:ilvl w:val="1"/>
          <w:numId w:val="39"/>
        </w:numPr>
        <w:suppressAutoHyphens/>
        <w:autoSpaceDN w:val="0"/>
        <w:spacing w:before="100" w:after="100" w:line="240" w:lineRule="auto"/>
        <w:jc w:val="both"/>
        <w:rPr>
          <w:rFonts w:ascii="Arial" w:hAnsi="Arial" w:cs="Arial"/>
        </w:rPr>
      </w:pPr>
      <w:r>
        <w:rPr>
          <w:rFonts w:ascii="Arial" w:hAnsi="Arial" w:cs="Arial"/>
        </w:rPr>
        <w:t>Rooftop solar PV</w:t>
      </w:r>
      <w:r w:rsidR="001079D7">
        <w:rPr>
          <w:rFonts w:ascii="Arial" w:hAnsi="Arial" w:cs="Arial"/>
          <w:lang w:val="vi-VN"/>
        </w:rPr>
        <w:t>.</w:t>
      </w:r>
    </w:p>
    <w:p w14:paraId="5C9EB41E" w14:textId="467A6A65" w:rsidR="000440B8" w:rsidRDefault="000440B8" w:rsidP="000440B8">
      <w:pPr>
        <w:numPr>
          <w:ilvl w:val="1"/>
          <w:numId w:val="39"/>
        </w:numPr>
        <w:suppressAutoHyphens/>
        <w:autoSpaceDN w:val="0"/>
        <w:spacing w:before="100" w:after="100" w:line="240" w:lineRule="auto"/>
        <w:jc w:val="both"/>
        <w:rPr>
          <w:rFonts w:ascii="Arial" w:hAnsi="Arial" w:cs="Arial"/>
        </w:rPr>
      </w:pPr>
      <w:r>
        <w:rPr>
          <w:rFonts w:ascii="Arial" w:hAnsi="Arial" w:cs="Arial"/>
        </w:rPr>
        <w:t>Priority EE measures</w:t>
      </w:r>
      <w:r w:rsidR="001079D7">
        <w:rPr>
          <w:rFonts w:ascii="Arial" w:hAnsi="Arial" w:cs="Arial"/>
          <w:lang w:val="vi-VN"/>
        </w:rPr>
        <w:t>.</w:t>
      </w:r>
    </w:p>
    <w:p w14:paraId="4F70CECB" w14:textId="6988A843" w:rsidR="000440B8" w:rsidRDefault="000440B8" w:rsidP="000440B8">
      <w:pPr>
        <w:numPr>
          <w:ilvl w:val="1"/>
          <w:numId w:val="39"/>
        </w:numPr>
        <w:suppressAutoHyphens/>
        <w:autoSpaceDN w:val="0"/>
        <w:spacing w:before="100" w:after="100" w:line="240" w:lineRule="auto"/>
        <w:jc w:val="both"/>
        <w:rPr>
          <w:rFonts w:ascii="Arial" w:hAnsi="Arial" w:cs="Arial"/>
        </w:rPr>
      </w:pPr>
      <w:r>
        <w:rPr>
          <w:rFonts w:ascii="Arial" w:hAnsi="Arial" w:cs="Arial"/>
        </w:rPr>
        <w:t>Investment needs, financing options, and payback timelines</w:t>
      </w:r>
      <w:r w:rsidR="001079D7">
        <w:rPr>
          <w:rFonts w:ascii="Arial" w:hAnsi="Arial" w:cs="Arial"/>
          <w:lang w:val="vi-VN"/>
        </w:rPr>
        <w:t>.</w:t>
      </w:r>
    </w:p>
    <w:p w14:paraId="35BA312A" w14:textId="77777777" w:rsidR="000440B8" w:rsidRDefault="000440B8" w:rsidP="000440B8">
      <w:pPr>
        <w:numPr>
          <w:ilvl w:val="1"/>
          <w:numId w:val="39"/>
        </w:numPr>
        <w:suppressAutoHyphens/>
        <w:autoSpaceDN w:val="0"/>
        <w:spacing w:before="100" w:after="100" w:line="240" w:lineRule="auto"/>
        <w:jc w:val="both"/>
        <w:rPr>
          <w:rFonts w:ascii="Arial" w:hAnsi="Arial" w:cs="Arial"/>
        </w:rPr>
      </w:pPr>
      <w:r>
        <w:rPr>
          <w:rFonts w:ascii="Arial" w:hAnsi="Arial" w:cs="Arial"/>
        </w:rPr>
        <w:t>Operational and maintenance considerations.</w:t>
      </w:r>
    </w:p>
    <w:p w14:paraId="42FCF5EB" w14:textId="77777777" w:rsidR="000440B8" w:rsidRDefault="000440B8" w:rsidP="000440B8">
      <w:pPr>
        <w:numPr>
          <w:ilvl w:val="1"/>
          <w:numId w:val="39"/>
        </w:numPr>
        <w:suppressAutoHyphens/>
        <w:autoSpaceDN w:val="0"/>
        <w:spacing w:before="100" w:after="100" w:line="240" w:lineRule="auto"/>
        <w:jc w:val="both"/>
        <w:rPr>
          <w:rFonts w:ascii="Arial" w:hAnsi="Arial" w:cs="Arial"/>
          <w:lang w:val="en-AU"/>
        </w:rPr>
      </w:pPr>
      <w:r>
        <w:rPr>
          <w:rFonts w:ascii="Arial" w:hAnsi="Arial" w:cs="Arial"/>
          <w:lang w:val="en-AU"/>
        </w:rPr>
        <w:t>Recommendations on financial incentives or support mechanisms (e.g., grants, subsidies, or ESCO models) for SMEs to encourage solar PV adoption.</w:t>
      </w:r>
    </w:p>
    <w:p w14:paraId="7D731428" w14:textId="12D870A9" w:rsidR="000440B8" w:rsidRPr="001079D7" w:rsidRDefault="000440B8" w:rsidP="001079D7">
      <w:pPr>
        <w:pStyle w:val="Heading3"/>
        <w:numPr>
          <w:ilvl w:val="1"/>
          <w:numId w:val="18"/>
        </w:numPr>
        <w:ind w:left="709" w:hanging="425"/>
        <w:jc w:val="both"/>
        <w:rPr>
          <w:b w:val="0"/>
          <w:bCs/>
          <w:i/>
          <w:iCs/>
        </w:rPr>
      </w:pPr>
      <w:r w:rsidRPr="001079D7">
        <w:rPr>
          <w:rStyle w:val="Strong"/>
          <w:rFonts w:ascii="Arial" w:hAnsi="Arial" w:cs="Arial"/>
          <w:b/>
          <w:bCs/>
          <w:i/>
          <w:iCs/>
          <w:sz w:val="22"/>
          <w:szCs w:val="22"/>
        </w:rPr>
        <w:t xml:space="preserve">Emissions Reduction Analysis </w:t>
      </w:r>
    </w:p>
    <w:p w14:paraId="42D92FED" w14:textId="28A1B1B3" w:rsidR="000440B8" w:rsidRDefault="000440B8" w:rsidP="000440B8">
      <w:pPr>
        <w:numPr>
          <w:ilvl w:val="0"/>
          <w:numId w:val="39"/>
        </w:numPr>
        <w:suppressAutoHyphens/>
        <w:autoSpaceDN w:val="0"/>
        <w:spacing w:before="100" w:after="100" w:line="240" w:lineRule="auto"/>
        <w:jc w:val="both"/>
        <w:rPr>
          <w:rFonts w:ascii="Arial" w:hAnsi="Arial" w:cs="Arial"/>
        </w:rPr>
      </w:pPr>
      <w:r>
        <w:rPr>
          <w:rFonts w:ascii="Arial" w:hAnsi="Arial" w:cs="Arial"/>
        </w:rPr>
        <w:t>Create a model that estimates potential GHG emissions reductions, using the templete provided by WWF (Annex 7), covering</w:t>
      </w:r>
      <w:r w:rsidR="001079D7">
        <w:rPr>
          <w:rFonts w:ascii="Arial" w:hAnsi="Arial" w:cs="Arial"/>
          <w:lang w:val="vi-VN"/>
        </w:rPr>
        <w:t>.</w:t>
      </w:r>
    </w:p>
    <w:p w14:paraId="2110786F" w14:textId="7F06D783" w:rsidR="000440B8" w:rsidRPr="000440B8" w:rsidRDefault="000440B8" w:rsidP="000440B8">
      <w:pPr>
        <w:numPr>
          <w:ilvl w:val="1"/>
          <w:numId w:val="39"/>
        </w:numPr>
        <w:suppressAutoHyphens/>
        <w:autoSpaceDN w:val="0"/>
        <w:spacing w:before="100" w:after="100" w:line="240" w:lineRule="auto"/>
        <w:jc w:val="both"/>
        <w:rPr>
          <w:rFonts w:ascii="Arial" w:hAnsi="Arial" w:cs="Arial"/>
          <w:lang w:val="en-AU"/>
        </w:rPr>
      </w:pPr>
      <w:r w:rsidRPr="000440B8">
        <w:rPr>
          <w:rFonts w:ascii="Arial" w:hAnsi="Arial" w:cs="Arial"/>
          <w:lang w:val="en-AU"/>
        </w:rPr>
        <w:t>Emissions reductions related to implementing specific, quantifiable, energy efficiency measures</w:t>
      </w:r>
      <w:r>
        <w:rPr>
          <w:rFonts w:ascii="Arial" w:hAnsi="Arial" w:cs="Arial"/>
          <w:lang w:val="vi-VN"/>
        </w:rPr>
        <w:t>.</w:t>
      </w:r>
    </w:p>
    <w:p w14:paraId="0FE8EBEE" w14:textId="4486ADE2" w:rsidR="000440B8" w:rsidRPr="000440B8" w:rsidRDefault="000440B8" w:rsidP="000440B8">
      <w:pPr>
        <w:numPr>
          <w:ilvl w:val="1"/>
          <w:numId w:val="39"/>
        </w:numPr>
        <w:suppressAutoHyphens/>
        <w:autoSpaceDN w:val="0"/>
        <w:spacing w:before="100" w:after="100" w:line="240" w:lineRule="auto"/>
        <w:jc w:val="both"/>
        <w:rPr>
          <w:rFonts w:ascii="Arial" w:hAnsi="Arial" w:cs="Arial"/>
          <w:lang w:val="en-AU"/>
        </w:rPr>
      </w:pPr>
      <w:r w:rsidRPr="000440B8">
        <w:rPr>
          <w:rFonts w:ascii="Arial" w:hAnsi="Arial" w:cs="Arial"/>
          <w:lang w:val="en-AU"/>
        </w:rPr>
        <w:t>Emissions reductions, compared with using grid electricity, of installing rooftop solar PV at factory sites</w:t>
      </w:r>
      <w:r>
        <w:rPr>
          <w:rFonts w:ascii="Arial" w:hAnsi="Arial" w:cs="Arial"/>
          <w:lang w:val="vi-VN"/>
        </w:rPr>
        <w:t>.</w:t>
      </w:r>
    </w:p>
    <w:p w14:paraId="75AFC660" w14:textId="6DB9D3A5" w:rsidR="000440B8" w:rsidRPr="001079D7" w:rsidRDefault="000440B8" w:rsidP="001079D7">
      <w:pPr>
        <w:pStyle w:val="Heading3"/>
        <w:numPr>
          <w:ilvl w:val="1"/>
          <w:numId w:val="18"/>
        </w:numPr>
        <w:ind w:left="709" w:hanging="425"/>
        <w:jc w:val="both"/>
        <w:rPr>
          <w:b w:val="0"/>
          <w:bCs/>
          <w:i/>
          <w:iCs/>
        </w:rPr>
      </w:pPr>
      <w:r w:rsidRPr="001079D7">
        <w:rPr>
          <w:rStyle w:val="Strong"/>
          <w:rFonts w:ascii="Arial" w:hAnsi="Arial" w:cs="Arial"/>
          <w:b/>
          <w:bCs/>
          <w:i/>
          <w:iCs/>
          <w:sz w:val="22"/>
          <w:szCs w:val="22"/>
        </w:rPr>
        <w:lastRenderedPageBreak/>
        <w:t>Reporting and Recommendations</w:t>
      </w:r>
    </w:p>
    <w:p w14:paraId="735A4490" w14:textId="77777777" w:rsidR="000440B8" w:rsidRDefault="000440B8" w:rsidP="000440B8">
      <w:pPr>
        <w:numPr>
          <w:ilvl w:val="0"/>
          <w:numId w:val="41"/>
        </w:numPr>
        <w:suppressAutoHyphens/>
        <w:autoSpaceDN w:val="0"/>
        <w:spacing w:before="100" w:after="100" w:line="240" w:lineRule="auto"/>
        <w:jc w:val="both"/>
        <w:rPr>
          <w:rFonts w:ascii="Arial" w:hAnsi="Arial" w:cs="Arial"/>
        </w:rPr>
      </w:pPr>
      <w:r>
        <w:rPr>
          <w:rFonts w:ascii="Arial" w:hAnsi="Arial" w:cs="Arial"/>
        </w:rPr>
        <w:t>Prepare a Comparative analysis across factory types and sizes covering:</w:t>
      </w:r>
    </w:p>
    <w:p w14:paraId="69053388" w14:textId="77777777" w:rsidR="000440B8" w:rsidRDefault="000440B8" w:rsidP="000440B8">
      <w:pPr>
        <w:numPr>
          <w:ilvl w:val="1"/>
          <w:numId w:val="41"/>
        </w:numPr>
        <w:suppressAutoHyphens/>
        <w:autoSpaceDN w:val="0"/>
        <w:spacing w:before="120" w:after="120" w:line="240" w:lineRule="auto"/>
        <w:jc w:val="both"/>
        <w:rPr>
          <w:rFonts w:ascii="Arial" w:hAnsi="Arial" w:cs="Arial"/>
        </w:rPr>
      </w:pPr>
      <w:r>
        <w:rPr>
          <w:rFonts w:ascii="Arial" w:hAnsi="Arial" w:cs="Arial"/>
        </w:rPr>
        <w:t xml:space="preserve">Suggested pathways to scale up adoption of rooftop solar and EE technologies in Vietnam's T&amp;A and F&amp;B Sectors in the context of MAF program with consideration to </w:t>
      </w:r>
    </w:p>
    <w:p w14:paraId="0796E5EA" w14:textId="77777777" w:rsidR="000440B8" w:rsidRDefault="000440B8" w:rsidP="000440B8">
      <w:pPr>
        <w:numPr>
          <w:ilvl w:val="2"/>
          <w:numId w:val="41"/>
        </w:numPr>
        <w:suppressAutoHyphens/>
        <w:autoSpaceDN w:val="0"/>
        <w:spacing w:before="120" w:after="120" w:line="240" w:lineRule="auto"/>
        <w:jc w:val="both"/>
        <w:rPr>
          <w:rFonts w:ascii="Arial" w:hAnsi="Arial" w:cs="Arial"/>
        </w:rPr>
      </w:pPr>
      <w:r>
        <w:rPr>
          <w:rFonts w:ascii="Arial" w:hAnsi="Arial" w:cs="Arial"/>
        </w:rPr>
        <w:t xml:space="preserve">Financial mechanisms – the consultant needs to provide a strategic analysis on on how the currently proposed MAF programme's finance facility (e.g. bank loan, innovation grant) will be able to provide the necessary finance tools for the sector. They will also identify any </w:t>
      </w:r>
      <w:proofErr w:type="gramStart"/>
      <w:r>
        <w:rPr>
          <w:rFonts w:ascii="Arial" w:hAnsi="Arial" w:cs="Arial"/>
        </w:rPr>
        <w:t>gaps, and</w:t>
      </w:r>
      <w:proofErr w:type="gramEnd"/>
      <w:r>
        <w:rPr>
          <w:rFonts w:ascii="Arial" w:hAnsi="Arial" w:cs="Arial"/>
        </w:rPr>
        <w:t xml:space="preserve"> provide strategic recommendations on other financial tools the programme should offer.</w:t>
      </w:r>
    </w:p>
    <w:p w14:paraId="42FEFF00" w14:textId="77777777" w:rsidR="000440B8" w:rsidRDefault="000440B8" w:rsidP="000440B8">
      <w:pPr>
        <w:numPr>
          <w:ilvl w:val="2"/>
          <w:numId w:val="41"/>
        </w:numPr>
        <w:suppressAutoHyphens/>
        <w:autoSpaceDN w:val="0"/>
        <w:spacing w:before="120" w:after="120" w:line="240" w:lineRule="auto"/>
        <w:jc w:val="both"/>
        <w:rPr>
          <w:rFonts w:ascii="Arial" w:hAnsi="Arial" w:cs="Arial"/>
        </w:rPr>
      </w:pPr>
      <w:r>
        <w:rPr>
          <w:rFonts w:ascii="Arial" w:hAnsi="Arial" w:cs="Arial"/>
        </w:rPr>
        <w:t xml:space="preserve">Technical assistance - the consultant needs to provide a strategic analysis on how the currently proposed technical assistance tools (e.g. Greenhouse gas inventory, audits, matchmaking) will be able to provide the necessary tools to overcome the barriers identied. They will also identify any </w:t>
      </w:r>
      <w:proofErr w:type="gramStart"/>
      <w:r>
        <w:rPr>
          <w:rFonts w:ascii="Arial" w:hAnsi="Arial" w:cs="Arial"/>
        </w:rPr>
        <w:t>gaps, and</w:t>
      </w:r>
      <w:proofErr w:type="gramEnd"/>
      <w:r>
        <w:rPr>
          <w:rFonts w:ascii="Arial" w:hAnsi="Arial" w:cs="Arial"/>
        </w:rPr>
        <w:t xml:space="preserve"> provide strategic </w:t>
      </w:r>
      <w:proofErr w:type="gramStart"/>
      <w:r>
        <w:rPr>
          <w:rFonts w:ascii="Arial" w:hAnsi="Arial" w:cs="Arial"/>
        </w:rPr>
        <w:t>recommendations</w:t>
      </w:r>
      <w:proofErr w:type="gramEnd"/>
      <w:r>
        <w:rPr>
          <w:rFonts w:ascii="Arial" w:hAnsi="Arial" w:cs="Arial"/>
        </w:rPr>
        <w:t xml:space="preserve"> other technical assistance tools the programme should offer.</w:t>
      </w:r>
    </w:p>
    <w:p w14:paraId="4B89774B" w14:textId="77777777" w:rsidR="000440B8" w:rsidRDefault="000440B8" w:rsidP="000440B8">
      <w:pPr>
        <w:numPr>
          <w:ilvl w:val="2"/>
          <w:numId w:val="41"/>
        </w:numPr>
        <w:suppressAutoHyphens/>
        <w:autoSpaceDN w:val="0"/>
        <w:spacing w:before="120" w:after="120" w:line="240" w:lineRule="auto"/>
        <w:jc w:val="both"/>
      </w:pPr>
      <w:r>
        <w:rPr>
          <w:rFonts w:ascii="Arial" w:hAnsi="Arial" w:cs="Arial"/>
        </w:rPr>
        <w:t xml:space="preserve">Training - the consultant needs to provide a recommendation on how the currently proposed training and capacity building will be able </w:t>
      </w:r>
      <w:proofErr w:type="gramStart"/>
      <w:r>
        <w:rPr>
          <w:rFonts w:ascii="Arial" w:hAnsi="Arial" w:cs="Arial"/>
        </w:rPr>
        <w:t>to provide</w:t>
      </w:r>
      <w:proofErr w:type="gramEnd"/>
      <w:r>
        <w:rPr>
          <w:rFonts w:ascii="Arial" w:hAnsi="Arial" w:cs="Arial"/>
        </w:rPr>
        <w:t xml:space="preserve"> overcome the barriers identified in the sector. The consultant will also identify any </w:t>
      </w:r>
      <w:proofErr w:type="gramStart"/>
      <w:r>
        <w:rPr>
          <w:rFonts w:ascii="Arial" w:hAnsi="Arial" w:cs="Arial"/>
        </w:rPr>
        <w:t>gaps, and</w:t>
      </w:r>
      <w:proofErr w:type="gramEnd"/>
      <w:r>
        <w:rPr>
          <w:rFonts w:ascii="Arial" w:hAnsi="Arial" w:cs="Arial"/>
        </w:rPr>
        <w:t xml:space="preserve"> suggest other training methodologies the programme should offer.</w:t>
      </w:r>
    </w:p>
    <w:p w14:paraId="73B25F58" w14:textId="77777777" w:rsidR="000440B8" w:rsidRDefault="000440B8" w:rsidP="000440B8">
      <w:pPr>
        <w:numPr>
          <w:ilvl w:val="2"/>
          <w:numId w:val="41"/>
        </w:numPr>
        <w:suppressAutoHyphens/>
        <w:autoSpaceDN w:val="0"/>
        <w:spacing w:before="120" w:after="120" w:line="240" w:lineRule="auto"/>
        <w:jc w:val="both"/>
        <w:rPr>
          <w:rFonts w:ascii="Arial" w:hAnsi="Arial" w:cs="Arial"/>
        </w:rPr>
      </w:pPr>
      <w:r>
        <w:rPr>
          <w:rFonts w:ascii="Arial" w:hAnsi="Arial" w:cs="Arial"/>
        </w:rPr>
        <w:t xml:space="preserve">For the above, the consultant should allocate sufficient time for these strategic reflections, including discussions/workshops with the WWF team, additional interviews with external experts, and highly strategic </w:t>
      </w:r>
      <w:proofErr w:type="gramStart"/>
      <w:r>
        <w:rPr>
          <w:rFonts w:ascii="Arial" w:hAnsi="Arial" w:cs="Arial"/>
        </w:rPr>
        <w:t>document</w:t>
      </w:r>
      <w:proofErr w:type="gramEnd"/>
      <w:r>
        <w:rPr>
          <w:rFonts w:ascii="Arial" w:hAnsi="Arial" w:cs="Arial"/>
        </w:rPr>
        <w:t xml:space="preserve"> of recommendations</w:t>
      </w:r>
    </w:p>
    <w:p w14:paraId="1D00B0C7" w14:textId="4F703CAF" w:rsidR="000440B8" w:rsidRDefault="000440B8" w:rsidP="000440B8">
      <w:pPr>
        <w:numPr>
          <w:ilvl w:val="1"/>
          <w:numId w:val="41"/>
        </w:numPr>
        <w:suppressAutoHyphens/>
        <w:autoSpaceDN w:val="0"/>
        <w:spacing w:before="100" w:after="100" w:line="240" w:lineRule="auto"/>
        <w:jc w:val="both"/>
        <w:rPr>
          <w:rFonts w:ascii="Arial" w:hAnsi="Arial" w:cs="Arial"/>
        </w:rPr>
      </w:pPr>
      <w:r>
        <w:rPr>
          <w:rFonts w:ascii="Arial" w:hAnsi="Arial" w:cs="Arial"/>
        </w:rPr>
        <w:t>Ranking of EE Measures</w:t>
      </w:r>
      <w:r>
        <w:rPr>
          <w:rFonts w:ascii="Arial" w:hAnsi="Arial" w:cs="Arial"/>
          <w:lang w:val="vi-VN"/>
        </w:rPr>
        <w:t>.</w:t>
      </w:r>
    </w:p>
    <w:p w14:paraId="3E8A74DF" w14:textId="649789D6" w:rsidR="000440B8" w:rsidRDefault="000440B8" w:rsidP="000440B8">
      <w:pPr>
        <w:numPr>
          <w:ilvl w:val="1"/>
          <w:numId w:val="41"/>
        </w:numPr>
        <w:suppressAutoHyphens/>
        <w:autoSpaceDN w:val="0"/>
        <w:spacing w:before="100" w:after="100" w:line="240" w:lineRule="auto"/>
        <w:jc w:val="both"/>
        <w:rPr>
          <w:rFonts w:ascii="Arial" w:hAnsi="Arial" w:cs="Arial"/>
        </w:rPr>
      </w:pPr>
      <w:r>
        <w:rPr>
          <w:rFonts w:ascii="Arial" w:hAnsi="Arial" w:cs="Arial"/>
        </w:rPr>
        <w:t>Business Case for RTS and EE</w:t>
      </w:r>
      <w:r>
        <w:rPr>
          <w:rFonts w:ascii="Arial" w:hAnsi="Arial" w:cs="Arial"/>
          <w:lang w:val="vi-VN"/>
        </w:rPr>
        <w:t>.</w:t>
      </w:r>
    </w:p>
    <w:p w14:paraId="3F1429B0" w14:textId="51452489" w:rsidR="000440B8" w:rsidRPr="000440B8" w:rsidRDefault="000440B8" w:rsidP="000440B8">
      <w:pPr>
        <w:numPr>
          <w:ilvl w:val="1"/>
          <w:numId w:val="41"/>
        </w:numPr>
        <w:suppressAutoHyphens/>
        <w:autoSpaceDN w:val="0"/>
        <w:spacing w:before="100" w:after="100" w:line="240" w:lineRule="auto"/>
        <w:jc w:val="both"/>
      </w:pPr>
      <w:r>
        <w:rPr>
          <w:rFonts w:ascii="Arial" w:hAnsi="Arial" w:cs="Arial"/>
        </w:rPr>
        <w:t>Emissions Reduction Analysis for RTS and EE</w:t>
      </w:r>
      <w:r>
        <w:rPr>
          <w:rFonts w:ascii="Arial" w:hAnsi="Arial" w:cs="Arial"/>
          <w:lang w:val="vi-VN"/>
        </w:rPr>
        <w:t>.</w:t>
      </w:r>
    </w:p>
    <w:p w14:paraId="214F8480" w14:textId="77777777" w:rsidR="00370B25" w:rsidRDefault="00370B25" w:rsidP="00E62CFD">
      <w:pPr>
        <w:numPr>
          <w:ilvl w:val="0"/>
          <w:numId w:val="18"/>
        </w:numPr>
        <w:spacing w:before="80" w:after="0" w:line="240" w:lineRule="auto"/>
        <w:ind w:left="360" w:hanging="345"/>
        <w:rPr>
          <w:rFonts w:ascii="Arial" w:eastAsia="Arial" w:hAnsi="Arial" w:cs="Arial"/>
          <w:b/>
        </w:rPr>
      </w:pPr>
      <w:r>
        <w:rPr>
          <w:rFonts w:ascii="Arial" w:eastAsia="Arial" w:hAnsi="Arial" w:cs="Arial"/>
          <w:b/>
        </w:rPr>
        <w:t>Outputs/deliverables of performance</w:t>
      </w:r>
    </w:p>
    <w:p w14:paraId="4FB8AA77" w14:textId="77777777" w:rsidR="00370533" w:rsidRPr="00370533" w:rsidRDefault="00370533" w:rsidP="00370533">
      <w:pPr>
        <w:spacing w:before="100" w:after="100"/>
        <w:jc w:val="both"/>
        <w:rPr>
          <w:rFonts w:ascii="Arial" w:hAnsi="Arial" w:cs="Arial"/>
        </w:rPr>
      </w:pPr>
      <w:r w:rsidRPr="00370533">
        <w:rPr>
          <w:rFonts w:ascii="Arial" w:hAnsi="Arial" w:cs="Arial"/>
        </w:rPr>
        <w:t>The consultancy will deliver the following key outputs to support WWF and participating factories in evaluating the feasibility of rooftop solar PV systems and integrated electrification solutions:</w:t>
      </w:r>
    </w:p>
    <w:p w14:paraId="7A70714B" w14:textId="77777777" w:rsidR="00370533" w:rsidRPr="00370533" w:rsidRDefault="00370533" w:rsidP="00370533">
      <w:pPr>
        <w:pStyle w:val="ListParagraph"/>
        <w:numPr>
          <w:ilvl w:val="0"/>
          <w:numId w:val="42"/>
        </w:numPr>
        <w:suppressAutoHyphens/>
        <w:autoSpaceDN w:val="0"/>
        <w:spacing w:before="240" w:after="240" w:line="276" w:lineRule="auto"/>
        <w:contextualSpacing/>
        <w:jc w:val="both"/>
        <w:rPr>
          <w:rFonts w:ascii="Arial" w:eastAsia="Arial" w:hAnsi="Arial" w:cs="Arial"/>
          <w:b/>
          <w:bCs/>
          <w:sz w:val="22"/>
          <w:szCs w:val="22"/>
        </w:rPr>
      </w:pPr>
      <w:r w:rsidRPr="00370533">
        <w:rPr>
          <w:rFonts w:ascii="Arial" w:eastAsia="Arial" w:hAnsi="Arial" w:cs="Arial"/>
          <w:b/>
          <w:bCs/>
          <w:sz w:val="22"/>
          <w:szCs w:val="22"/>
        </w:rPr>
        <w:t>Factory Selection Report/inception report:</w:t>
      </w:r>
    </w:p>
    <w:p w14:paraId="46B730D3" w14:textId="77777777" w:rsidR="00370533" w:rsidRPr="00370533" w:rsidRDefault="00370533" w:rsidP="00370533">
      <w:pPr>
        <w:pStyle w:val="ListParagraph"/>
        <w:numPr>
          <w:ilvl w:val="1"/>
          <w:numId w:val="42"/>
        </w:numPr>
        <w:suppressAutoHyphens/>
        <w:autoSpaceDN w:val="0"/>
        <w:spacing w:line="276" w:lineRule="auto"/>
        <w:contextualSpacing/>
        <w:jc w:val="both"/>
        <w:rPr>
          <w:rFonts w:ascii="Arial" w:eastAsia="Arial" w:hAnsi="Arial" w:cs="Arial"/>
          <w:sz w:val="22"/>
          <w:szCs w:val="22"/>
        </w:rPr>
      </w:pPr>
      <w:r w:rsidRPr="00370533">
        <w:rPr>
          <w:rFonts w:ascii="Arial" w:eastAsia="Arial" w:hAnsi="Arial" w:cs="Arial"/>
          <w:sz w:val="22"/>
          <w:szCs w:val="22"/>
        </w:rPr>
        <w:t>List of identified factories categorized by size, sector, RTS/EE status, geography, and ownership.</w:t>
      </w:r>
    </w:p>
    <w:p w14:paraId="7CD8DBC0" w14:textId="77777777" w:rsidR="00370533" w:rsidRPr="00370533" w:rsidRDefault="00370533" w:rsidP="00370533">
      <w:pPr>
        <w:pStyle w:val="ListParagraph"/>
        <w:numPr>
          <w:ilvl w:val="1"/>
          <w:numId w:val="42"/>
        </w:numPr>
        <w:suppressAutoHyphens/>
        <w:autoSpaceDN w:val="0"/>
        <w:spacing w:line="276" w:lineRule="auto"/>
        <w:contextualSpacing/>
        <w:jc w:val="both"/>
        <w:rPr>
          <w:rFonts w:ascii="Arial" w:eastAsia="Arial" w:hAnsi="Arial" w:cs="Arial"/>
          <w:sz w:val="22"/>
          <w:szCs w:val="22"/>
        </w:rPr>
      </w:pPr>
      <w:r w:rsidRPr="00370533">
        <w:rPr>
          <w:rFonts w:ascii="Arial" w:eastAsia="Arial" w:hAnsi="Arial" w:cs="Arial"/>
          <w:sz w:val="22"/>
          <w:szCs w:val="22"/>
        </w:rPr>
        <w:t>Confirmation list of participating factories (at least 6) with scheduled site visits/interviews, and proposed list of expert interviews (at least 5)</w:t>
      </w:r>
    </w:p>
    <w:p w14:paraId="2673516F" w14:textId="77777777" w:rsidR="00370533" w:rsidRPr="00370533" w:rsidRDefault="00370533" w:rsidP="00370533">
      <w:pPr>
        <w:pStyle w:val="ListParagraph"/>
        <w:numPr>
          <w:ilvl w:val="0"/>
          <w:numId w:val="42"/>
        </w:numPr>
        <w:suppressAutoHyphens/>
        <w:autoSpaceDN w:val="0"/>
        <w:spacing w:before="240" w:after="240" w:line="276" w:lineRule="auto"/>
        <w:contextualSpacing/>
        <w:jc w:val="both"/>
        <w:rPr>
          <w:rFonts w:ascii="Arial" w:eastAsia="Arial" w:hAnsi="Arial" w:cs="Arial"/>
          <w:b/>
          <w:bCs/>
          <w:sz w:val="22"/>
          <w:szCs w:val="22"/>
        </w:rPr>
      </w:pPr>
      <w:r w:rsidRPr="00370533">
        <w:rPr>
          <w:rFonts w:ascii="Arial" w:eastAsia="Arial" w:hAnsi="Arial" w:cs="Arial"/>
          <w:b/>
          <w:bCs/>
          <w:sz w:val="22"/>
          <w:szCs w:val="22"/>
        </w:rPr>
        <w:t>Factory Case Studies (At least 6):</w:t>
      </w:r>
    </w:p>
    <w:p w14:paraId="3107CC64" w14:textId="77777777" w:rsidR="00370533" w:rsidRPr="00370533" w:rsidRDefault="00370533" w:rsidP="00370533">
      <w:pPr>
        <w:pStyle w:val="ListParagraph"/>
        <w:numPr>
          <w:ilvl w:val="1"/>
          <w:numId w:val="42"/>
        </w:numPr>
        <w:suppressAutoHyphens/>
        <w:autoSpaceDN w:val="0"/>
        <w:spacing w:line="276" w:lineRule="auto"/>
        <w:contextualSpacing/>
        <w:jc w:val="both"/>
        <w:rPr>
          <w:rFonts w:ascii="Arial" w:eastAsia="Arial" w:hAnsi="Arial" w:cs="Arial"/>
          <w:sz w:val="22"/>
          <w:szCs w:val="22"/>
        </w:rPr>
      </w:pPr>
      <w:proofErr w:type="gramStart"/>
      <w:r w:rsidRPr="00370533">
        <w:rPr>
          <w:rFonts w:ascii="Arial" w:eastAsia="Arial" w:hAnsi="Arial" w:cs="Arial"/>
          <w:sz w:val="22"/>
          <w:szCs w:val="22"/>
        </w:rPr>
        <w:t>Individual detailed</w:t>
      </w:r>
      <w:proofErr w:type="gramEnd"/>
      <w:r w:rsidRPr="00370533">
        <w:rPr>
          <w:rFonts w:ascii="Arial" w:eastAsia="Arial" w:hAnsi="Arial" w:cs="Arial"/>
          <w:sz w:val="22"/>
          <w:szCs w:val="22"/>
        </w:rPr>
        <w:t xml:space="preserve"> reports for each participating factory </w:t>
      </w:r>
      <w:proofErr w:type="gramStart"/>
      <w:r w:rsidRPr="00370533">
        <w:rPr>
          <w:rFonts w:ascii="Arial" w:eastAsia="Arial" w:hAnsi="Arial" w:cs="Arial"/>
          <w:sz w:val="22"/>
          <w:szCs w:val="22"/>
        </w:rPr>
        <w:t>documenting</w:t>
      </w:r>
      <w:proofErr w:type="gramEnd"/>
      <w:r w:rsidRPr="00370533">
        <w:rPr>
          <w:rFonts w:ascii="Arial" w:eastAsia="Arial" w:hAnsi="Arial" w:cs="Arial"/>
          <w:sz w:val="22"/>
          <w:szCs w:val="22"/>
        </w:rPr>
        <w:t xml:space="preserve">: </w:t>
      </w:r>
    </w:p>
    <w:p w14:paraId="1338F398" w14:textId="77777777" w:rsidR="00370533" w:rsidRPr="00370533" w:rsidRDefault="00370533" w:rsidP="00370533">
      <w:pPr>
        <w:pStyle w:val="ListParagraph"/>
        <w:numPr>
          <w:ilvl w:val="2"/>
          <w:numId w:val="42"/>
        </w:numPr>
        <w:suppressAutoHyphens/>
        <w:autoSpaceDN w:val="0"/>
        <w:spacing w:line="276" w:lineRule="auto"/>
        <w:contextualSpacing/>
        <w:jc w:val="both"/>
        <w:rPr>
          <w:rFonts w:ascii="Arial" w:eastAsia="Arial" w:hAnsi="Arial" w:cs="Arial"/>
          <w:sz w:val="22"/>
          <w:szCs w:val="22"/>
        </w:rPr>
      </w:pPr>
      <w:r w:rsidRPr="00370533">
        <w:rPr>
          <w:rFonts w:ascii="Arial" w:eastAsia="Arial" w:hAnsi="Arial" w:cs="Arial"/>
          <w:sz w:val="22"/>
          <w:szCs w:val="22"/>
        </w:rPr>
        <w:t>Existing rooftop solar (RTS) and/or energy efficiency (EE) initiatives (or reasons for non-adoption).</w:t>
      </w:r>
    </w:p>
    <w:p w14:paraId="0AE5CAD7" w14:textId="77777777" w:rsidR="00370533" w:rsidRPr="00370533" w:rsidRDefault="00370533" w:rsidP="00370533">
      <w:pPr>
        <w:pStyle w:val="ListParagraph"/>
        <w:numPr>
          <w:ilvl w:val="2"/>
          <w:numId w:val="42"/>
        </w:numPr>
        <w:suppressAutoHyphens/>
        <w:autoSpaceDN w:val="0"/>
        <w:spacing w:line="276" w:lineRule="auto"/>
        <w:contextualSpacing/>
        <w:jc w:val="both"/>
        <w:rPr>
          <w:rFonts w:ascii="Arial" w:eastAsia="Arial" w:hAnsi="Arial" w:cs="Arial"/>
          <w:sz w:val="22"/>
          <w:szCs w:val="22"/>
        </w:rPr>
      </w:pPr>
      <w:r w:rsidRPr="00370533">
        <w:rPr>
          <w:rFonts w:ascii="Arial" w:eastAsia="Arial" w:hAnsi="Arial" w:cs="Arial"/>
          <w:sz w:val="22"/>
          <w:szCs w:val="22"/>
        </w:rPr>
        <w:lastRenderedPageBreak/>
        <w:t>Collected qualitative and quantitative data (energy/emissions data, financial parameters like CAPEX/OPEX/payback, operational impacts, decision-making processes).</w:t>
      </w:r>
    </w:p>
    <w:p w14:paraId="2CA34B8F" w14:textId="77777777" w:rsidR="00370533" w:rsidRPr="00370533" w:rsidRDefault="00370533" w:rsidP="00370533">
      <w:pPr>
        <w:pStyle w:val="ListParagraph"/>
        <w:numPr>
          <w:ilvl w:val="0"/>
          <w:numId w:val="42"/>
        </w:numPr>
        <w:suppressAutoHyphens/>
        <w:autoSpaceDN w:val="0"/>
        <w:spacing w:before="240" w:after="240" w:line="276" w:lineRule="auto"/>
        <w:contextualSpacing/>
        <w:jc w:val="both"/>
        <w:rPr>
          <w:rFonts w:ascii="Arial" w:eastAsia="Arial" w:hAnsi="Arial" w:cs="Arial"/>
          <w:b/>
          <w:bCs/>
          <w:sz w:val="22"/>
          <w:szCs w:val="22"/>
        </w:rPr>
      </w:pPr>
      <w:r w:rsidRPr="00370533">
        <w:rPr>
          <w:rFonts w:ascii="Arial" w:eastAsia="Arial" w:hAnsi="Arial" w:cs="Arial"/>
          <w:b/>
          <w:bCs/>
          <w:sz w:val="22"/>
          <w:szCs w:val="22"/>
        </w:rPr>
        <w:t>Barrier and Enabler Analysis Report:</w:t>
      </w:r>
    </w:p>
    <w:p w14:paraId="0F96824C" w14:textId="77777777" w:rsidR="00370533" w:rsidRPr="00370533" w:rsidRDefault="00370533" w:rsidP="00370533">
      <w:pPr>
        <w:pStyle w:val="ListParagraph"/>
        <w:numPr>
          <w:ilvl w:val="1"/>
          <w:numId w:val="42"/>
        </w:numPr>
        <w:suppressAutoHyphens/>
        <w:autoSpaceDN w:val="0"/>
        <w:spacing w:line="276" w:lineRule="auto"/>
        <w:contextualSpacing/>
        <w:jc w:val="both"/>
        <w:rPr>
          <w:rFonts w:ascii="Arial" w:eastAsia="Arial" w:hAnsi="Arial" w:cs="Arial"/>
          <w:sz w:val="22"/>
          <w:szCs w:val="22"/>
        </w:rPr>
      </w:pPr>
      <w:r w:rsidRPr="00370533">
        <w:rPr>
          <w:rFonts w:ascii="Arial" w:eastAsia="Arial" w:hAnsi="Arial" w:cs="Arial"/>
          <w:sz w:val="22"/>
          <w:szCs w:val="22"/>
        </w:rPr>
        <w:t>Analysis of financial, technical, regulatory, and organizational barriers and enablers for RTS and EE adoption, based on factory engagement.</w:t>
      </w:r>
    </w:p>
    <w:p w14:paraId="1C114CD1" w14:textId="77777777" w:rsidR="00370533" w:rsidRPr="00370533" w:rsidRDefault="00370533" w:rsidP="00370533">
      <w:pPr>
        <w:pStyle w:val="ListParagraph"/>
        <w:numPr>
          <w:ilvl w:val="1"/>
          <w:numId w:val="42"/>
        </w:numPr>
        <w:suppressAutoHyphens/>
        <w:autoSpaceDN w:val="0"/>
        <w:spacing w:line="276" w:lineRule="auto"/>
        <w:contextualSpacing/>
        <w:jc w:val="both"/>
        <w:rPr>
          <w:rFonts w:ascii="Arial" w:eastAsia="Arial" w:hAnsi="Arial" w:cs="Arial"/>
          <w:sz w:val="22"/>
          <w:szCs w:val="22"/>
        </w:rPr>
      </w:pPr>
      <w:r w:rsidRPr="00370533">
        <w:rPr>
          <w:rFonts w:ascii="Arial" w:eastAsia="Arial" w:hAnsi="Arial" w:cs="Arial"/>
          <w:sz w:val="22"/>
          <w:szCs w:val="22"/>
        </w:rPr>
        <w:t>Brief summaries of interviews with 5- 10 solar PV developers and EE implementers.</w:t>
      </w:r>
    </w:p>
    <w:p w14:paraId="5EBCB209" w14:textId="54C462E8" w:rsidR="00370533" w:rsidRPr="00370533" w:rsidRDefault="00370533" w:rsidP="00370533">
      <w:pPr>
        <w:pStyle w:val="ListParagraph"/>
        <w:numPr>
          <w:ilvl w:val="1"/>
          <w:numId w:val="42"/>
        </w:numPr>
        <w:suppressAutoHyphens/>
        <w:autoSpaceDN w:val="0"/>
        <w:spacing w:line="276" w:lineRule="auto"/>
        <w:contextualSpacing/>
        <w:jc w:val="both"/>
        <w:rPr>
          <w:rFonts w:ascii="Arial" w:eastAsia="Arial" w:hAnsi="Arial" w:cs="Arial"/>
          <w:sz w:val="22"/>
          <w:szCs w:val="22"/>
        </w:rPr>
      </w:pPr>
      <w:r w:rsidRPr="00370533">
        <w:rPr>
          <w:rFonts w:ascii="Arial" w:eastAsia="Arial" w:hAnsi="Arial" w:cs="Arial"/>
          <w:sz w:val="22"/>
          <w:szCs w:val="22"/>
        </w:rPr>
        <w:t>Assessment of the effectiveness of previous WWF support methodologies</w:t>
      </w:r>
      <w:r w:rsidR="006F6298">
        <w:rPr>
          <w:rFonts w:ascii="Arial" w:eastAsia="Arial" w:hAnsi="Arial" w:cs="Arial"/>
          <w:sz w:val="22"/>
          <w:szCs w:val="22"/>
          <w:lang w:val="vi-VN"/>
        </w:rPr>
        <w:t xml:space="preserve"> </w:t>
      </w:r>
      <w:r w:rsidRPr="00370533">
        <w:rPr>
          <w:rFonts w:ascii="Arial" w:eastAsia="Arial" w:hAnsi="Arial" w:cs="Arial"/>
          <w:sz w:val="22"/>
          <w:szCs w:val="22"/>
        </w:rPr>
        <w:t>in overcoming identified barriers.</w:t>
      </w:r>
    </w:p>
    <w:p w14:paraId="0806E162" w14:textId="77777777" w:rsidR="00370533" w:rsidRPr="00370533" w:rsidRDefault="00370533" w:rsidP="00370533">
      <w:pPr>
        <w:pStyle w:val="ListParagraph"/>
        <w:numPr>
          <w:ilvl w:val="1"/>
          <w:numId w:val="42"/>
        </w:numPr>
        <w:suppressAutoHyphens/>
        <w:autoSpaceDN w:val="0"/>
        <w:spacing w:line="276" w:lineRule="auto"/>
        <w:contextualSpacing/>
        <w:jc w:val="both"/>
        <w:rPr>
          <w:rFonts w:ascii="Arial" w:eastAsia="Arial" w:hAnsi="Arial" w:cs="Arial"/>
          <w:sz w:val="22"/>
          <w:szCs w:val="22"/>
        </w:rPr>
      </w:pPr>
      <w:r w:rsidRPr="00370533">
        <w:rPr>
          <w:rFonts w:ascii="Arial" w:eastAsia="Arial" w:hAnsi="Arial" w:cs="Arial"/>
          <w:sz w:val="22"/>
          <w:szCs w:val="22"/>
        </w:rPr>
        <w:t>Analysis of strengths, weaknesses, and lessons learned from 3 other relevant industry support initiatives.</w:t>
      </w:r>
    </w:p>
    <w:p w14:paraId="0B01257A" w14:textId="77777777" w:rsidR="00370533" w:rsidRPr="00370533" w:rsidRDefault="00370533" w:rsidP="00370533">
      <w:pPr>
        <w:pStyle w:val="ListParagraph"/>
        <w:numPr>
          <w:ilvl w:val="0"/>
          <w:numId w:val="42"/>
        </w:numPr>
        <w:suppressAutoHyphens/>
        <w:autoSpaceDN w:val="0"/>
        <w:spacing w:before="240" w:after="240" w:line="276" w:lineRule="auto"/>
        <w:contextualSpacing/>
        <w:jc w:val="both"/>
        <w:rPr>
          <w:rFonts w:ascii="Arial" w:eastAsia="Arial" w:hAnsi="Arial" w:cs="Arial"/>
          <w:b/>
          <w:bCs/>
          <w:sz w:val="22"/>
          <w:szCs w:val="22"/>
        </w:rPr>
      </w:pPr>
      <w:r w:rsidRPr="00370533">
        <w:rPr>
          <w:rFonts w:ascii="Arial" w:eastAsia="Arial" w:hAnsi="Arial" w:cs="Arial"/>
          <w:b/>
          <w:bCs/>
          <w:sz w:val="22"/>
          <w:szCs w:val="22"/>
        </w:rPr>
        <w:t>Energy Efficiency Measures Evaluation:</w:t>
      </w:r>
    </w:p>
    <w:p w14:paraId="460767A0" w14:textId="77777777" w:rsidR="00370533" w:rsidRPr="00370533" w:rsidRDefault="00370533" w:rsidP="00370533">
      <w:pPr>
        <w:pStyle w:val="ListParagraph"/>
        <w:numPr>
          <w:ilvl w:val="1"/>
          <w:numId w:val="42"/>
        </w:numPr>
        <w:suppressAutoHyphens/>
        <w:autoSpaceDN w:val="0"/>
        <w:spacing w:line="276" w:lineRule="auto"/>
        <w:contextualSpacing/>
        <w:jc w:val="both"/>
        <w:rPr>
          <w:rFonts w:ascii="Arial" w:eastAsia="Arial" w:hAnsi="Arial" w:cs="Arial"/>
          <w:sz w:val="22"/>
          <w:szCs w:val="22"/>
        </w:rPr>
      </w:pPr>
      <w:r w:rsidRPr="00370533">
        <w:rPr>
          <w:rFonts w:ascii="Arial" w:eastAsia="Arial" w:hAnsi="Arial" w:cs="Arial"/>
          <w:sz w:val="22"/>
          <w:szCs w:val="22"/>
        </w:rPr>
        <w:t>Compiled list of effective EE measures observed or discussed.</w:t>
      </w:r>
    </w:p>
    <w:p w14:paraId="251F48B5" w14:textId="77777777" w:rsidR="00370533" w:rsidRPr="00370533" w:rsidRDefault="00370533" w:rsidP="00370533">
      <w:pPr>
        <w:pStyle w:val="ListParagraph"/>
        <w:numPr>
          <w:ilvl w:val="1"/>
          <w:numId w:val="42"/>
        </w:numPr>
        <w:suppressAutoHyphens/>
        <w:autoSpaceDN w:val="0"/>
        <w:spacing w:line="276" w:lineRule="auto"/>
        <w:contextualSpacing/>
        <w:jc w:val="both"/>
        <w:rPr>
          <w:rFonts w:ascii="Arial" w:eastAsia="Arial" w:hAnsi="Arial" w:cs="Arial"/>
          <w:sz w:val="22"/>
          <w:szCs w:val="22"/>
        </w:rPr>
      </w:pPr>
      <w:r w:rsidRPr="00370533">
        <w:rPr>
          <w:rFonts w:ascii="Arial" w:eastAsia="Arial" w:hAnsi="Arial" w:cs="Arial"/>
          <w:sz w:val="22"/>
          <w:szCs w:val="22"/>
        </w:rPr>
        <w:t>Ranking of these measures based on sector (T&amp;A/F&amp;B), facility size (SME, large, very large), energy/emissions reduction potential, and cost-effectiveness (ROI).</w:t>
      </w:r>
    </w:p>
    <w:p w14:paraId="3C350A97" w14:textId="77777777" w:rsidR="00370533" w:rsidRPr="00370533" w:rsidRDefault="00370533" w:rsidP="00370533">
      <w:pPr>
        <w:pStyle w:val="ListParagraph"/>
        <w:numPr>
          <w:ilvl w:val="1"/>
          <w:numId w:val="42"/>
        </w:numPr>
        <w:suppressAutoHyphens/>
        <w:autoSpaceDN w:val="0"/>
        <w:spacing w:line="276" w:lineRule="auto"/>
        <w:contextualSpacing/>
        <w:jc w:val="both"/>
        <w:rPr>
          <w:rFonts w:ascii="Arial" w:eastAsia="Arial" w:hAnsi="Arial" w:cs="Arial"/>
          <w:sz w:val="22"/>
          <w:szCs w:val="22"/>
        </w:rPr>
      </w:pPr>
      <w:r w:rsidRPr="00370533">
        <w:rPr>
          <w:rFonts w:ascii="Arial" w:eastAsia="Arial" w:hAnsi="Arial" w:cs="Arial"/>
          <w:sz w:val="22"/>
          <w:szCs w:val="22"/>
        </w:rPr>
        <w:t>Recommendations for WWF on priority EE measures for future program support.</w:t>
      </w:r>
    </w:p>
    <w:p w14:paraId="59E41D98" w14:textId="77777777" w:rsidR="00370533" w:rsidRPr="00370533" w:rsidRDefault="00370533" w:rsidP="00370533">
      <w:pPr>
        <w:pStyle w:val="ListParagraph"/>
        <w:numPr>
          <w:ilvl w:val="0"/>
          <w:numId w:val="42"/>
        </w:numPr>
        <w:suppressAutoHyphens/>
        <w:autoSpaceDN w:val="0"/>
        <w:spacing w:before="240" w:after="240" w:line="276" w:lineRule="auto"/>
        <w:contextualSpacing/>
        <w:jc w:val="both"/>
        <w:rPr>
          <w:rFonts w:ascii="Arial" w:eastAsia="Arial" w:hAnsi="Arial" w:cs="Arial"/>
          <w:b/>
          <w:bCs/>
          <w:sz w:val="22"/>
          <w:szCs w:val="22"/>
        </w:rPr>
      </w:pPr>
      <w:r w:rsidRPr="00370533">
        <w:rPr>
          <w:rFonts w:ascii="Arial" w:eastAsia="Arial" w:hAnsi="Arial" w:cs="Arial"/>
          <w:b/>
          <w:bCs/>
          <w:sz w:val="22"/>
          <w:szCs w:val="22"/>
        </w:rPr>
        <w:t>Business Case Summaries (At least 2):</w:t>
      </w:r>
    </w:p>
    <w:p w14:paraId="1F5028C9" w14:textId="77777777" w:rsidR="00370533" w:rsidRPr="00370533" w:rsidRDefault="00370533" w:rsidP="00370533">
      <w:pPr>
        <w:pStyle w:val="ListParagraph"/>
        <w:numPr>
          <w:ilvl w:val="1"/>
          <w:numId w:val="42"/>
        </w:numPr>
        <w:suppressAutoHyphens/>
        <w:autoSpaceDN w:val="0"/>
        <w:spacing w:line="276" w:lineRule="auto"/>
        <w:contextualSpacing/>
        <w:jc w:val="both"/>
        <w:rPr>
          <w:rFonts w:ascii="Arial" w:eastAsia="Arial" w:hAnsi="Arial" w:cs="Arial"/>
          <w:sz w:val="22"/>
          <w:szCs w:val="22"/>
        </w:rPr>
      </w:pPr>
      <w:r w:rsidRPr="00370533">
        <w:rPr>
          <w:rFonts w:ascii="Arial" w:eastAsia="Arial" w:hAnsi="Arial" w:cs="Arial"/>
          <w:sz w:val="22"/>
          <w:szCs w:val="22"/>
        </w:rPr>
        <w:t xml:space="preserve">Tailored business case summaries (using WWF Annex 8 template) for representative SME and Large facility profiles, covering: </w:t>
      </w:r>
    </w:p>
    <w:p w14:paraId="61397551" w14:textId="77777777" w:rsidR="00370533" w:rsidRPr="00370533" w:rsidRDefault="00370533" w:rsidP="00370533">
      <w:pPr>
        <w:pStyle w:val="ListParagraph"/>
        <w:numPr>
          <w:ilvl w:val="2"/>
          <w:numId w:val="42"/>
        </w:numPr>
        <w:suppressAutoHyphens/>
        <w:autoSpaceDN w:val="0"/>
        <w:spacing w:line="276" w:lineRule="auto"/>
        <w:contextualSpacing/>
        <w:jc w:val="both"/>
        <w:rPr>
          <w:rFonts w:ascii="Arial" w:eastAsia="Arial" w:hAnsi="Arial" w:cs="Arial"/>
          <w:sz w:val="22"/>
          <w:szCs w:val="22"/>
        </w:rPr>
      </w:pPr>
      <w:r w:rsidRPr="00370533">
        <w:rPr>
          <w:rFonts w:ascii="Arial" w:eastAsia="Arial" w:hAnsi="Arial" w:cs="Arial"/>
          <w:sz w:val="22"/>
          <w:szCs w:val="22"/>
        </w:rPr>
        <w:t>Rooftop solar PV potential and priority EE measures.</w:t>
      </w:r>
    </w:p>
    <w:p w14:paraId="74569D82" w14:textId="77777777" w:rsidR="00370533" w:rsidRPr="00370533" w:rsidRDefault="00370533" w:rsidP="00370533">
      <w:pPr>
        <w:pStyle w:val="ListParagraph"/>
        <w:numPr>
          <w:ilvl w:val="2"/>
          <w:numId w:val="42"/>
        </w:numPr>
        <w:suppressAutoHyphens/>
        <w:autoSpaceDN w:val="0"/>
        <w:spacing w:line="276" w:lineRule="auto"/>
        <w:contextualSpacing/>
        <w:jc w:val="both"/>
        <w:rPr>
          <w:rFonts w:ascii="Arial" w:eastAsia="Arial" w:hAnsi="Arial" w:cs="Arial"/>
          <w:sz w:val="22"/>
          <w:szCs w:val="22"/>
        </w:rPr>
      </w:pPr>
      <w:r w:rsidRPr="00370533">
        <w:rPr>
          <w:rFonts w:ascii="Arial" w:eastAsia="Arial" w:hAnsi="Arial" w:cs="Arial"/>
          <w:sz w:val="22"/>
          <w:szCs w:val="22"/>
        </w:rPr>
        <w:t>Estimated investment needs, financing options, and payback timelines.</w:t>
      </w:r>
    </w:p>
    <w:p w14:paraId="39E57272" w14:textId="77777777" w:rsidR="00370533" w:rsidRPr="00370533" w:rsidRDefault="00370533" w:rsidP="00370533">
      <w:pPr>
        <w:pStyle w:val="ListParagraph"/>
        <w:numPr>
          <w:ilvl w:val="2"/>
          <w:numId w:val="42"/>
        </w:numPr>
        <w:suppressAutoHyphens/>
        <w:autoSpaceDN w:val="0"/>
        <w:spacing w:line="276" w:lineRule="auto"/>
        <w:contextualSpacing/>
        <w:jc w:val="both"/>
        <w:rPr>
          <w:rFonts w:ascii="Arial" w:eastAsia="Arial" w:hAnsi="Arial" w:cs="Arial"/>
          <w:sz w:val="22"/>
          <w:szCs w:val="22"/>
        </w:rPr>
      </w:pPr>
      <w:r w:rsidRPr="00370533">
        <w:rPr>
          <w:rFonts w:ascii="Arial" w:eastAsia="Arial" w:hAnsi="Arial" w:cs="Arial"/>
          <w:sz w:val="22"/>
          <w:szCs w:val="22"/>
        </w:rPr>
        <w:t>Key operational and maintenance considerations.</w:t>
      </w:r>
    </w:p>
    <w:p w14:paraId="326460BF" w14:textId="77777777" w:rsidR="00370533" w:rsidRPr="00370533" w:rsidRDefault="00370533" w:rsidP="00370533">
      <w:pPr>
        <w:pStyle w:val="ListParagraph"/>
        <w:numPr>
          <w:ilvl w:val="1"/>
          <w:numId w:val="42"/>
        </w:numPr>
        <w:suppressAutoHyphens/>
        <w:autoSpaceDN w:val="0"/>
        <w:spacing w:line="276" w:lineRule="auto"/>
        <w:contextualSpacing/>
        <w:jc w:val="both"/>
        <w:rPr>
          <w:rFonts w:ascii="Arial" w:eastAsia="Arial" w:hAnsi="Arial" w:cs="Arial"/>
          <w:sz w:val="22"/>
          <w:szCs w:val="22"/>
        </w:rPr>
      </w:pPr>
      <w:r w:rsidRPr="00370533">
        <w:rPr>
          <w:rFonts w:ascii="Arial" w:eastAsia="Arial" w:hAnsi="Arial" w:cs="Arial"/>
          <w:sz w:val="22"/>
          <w:szCs w:val="22"/>
        </w:rPr>
        <w:t>Specific recommendations on financial incentives or support mechanisms to encourage SME adoption of solar PV.</w:t>
      </w:r>
    </w:p>
    <w:p w14:paraId="4FE0575A" w14:textId="77777777" w:rsidR="00370533" w:rsidRPr="00370533" w:rsidRDefault="00370533" w:rsidP="00370533">
      <w:pPr>
        <w:pStyle w:val="ListParagraph"/>
        <w:numPr>
          <w:ilvl w:val="0"/>
          <w:numId w:val="42"/>
        </w:numPr>
        <w:suppressAutoHyphens/>
        <w:autoSpaceDN w:val="0"/>
        <w:spacing w:before="240" w:after="240" w:line="276" w:lineRule="auto"/>
        <w:contextualSpacing/>
        <w:jc w:val="both"/>
        <w:rPr>
          <w:rFonts w:ascii="Arial" w:eastAsia="Arial" w:hAnsi="Arial" w:cs="Arial"/>
          <w:b/>
          <w:bCs/>
          <w:sz w:val="22"/>
          <w:szCs w:val="22"/>
        </w:rPr>
      </w:pPr>
      <w:r w:rsidRPr="00370533">
        <w:rPr>
          <w:rFonts w:ascii="Arial" w:eastAsia="Arial" w:hAnsi="Arial" w:cs="Arial"/>
          <w:b/>
          <w:bCs/>
          <w:sz w:val="22"/>
          <w:szCs w:val="22"/>
        </w:rPr>
        <w:t>GHG Emissions Reduction Analysis:</w:t>
      </w:r>
    </w:p>
    <w:p w14:paraId="6C83FAF9" w14:textId="77777777" w:rsidR="00370533" w:rsidRPr="00370533" w:rsidRDefault="00370533" w:rsidP="00370533">
      <w:pPr>
        <w:pStyle w:val="ListParagraph"/>
        <w:numPr>
          <w:ilvl w:val="1"/>
          <w:numId w:val="42"/>
        </w:numPr>
        <w:suppressAutoHyphens/>
        <w:autoSpaceDN w:val="0"/>
        <w:spacing w:line="276" w:lineRule="auto"/>
        <w:contextualSpacing/>
        <w:jc w:val="both"/>
        <w:rPr>
          <w:rFonts w:ascii="Arial" w:eastAsia="Arial" w:hAnsi="Arial" w:cs="Arial"/>
          <w:sz w:val="22"/>
          <w:szCs w:val="22"/>
        </w:rPr>
      </w:pPr>
      <w:r w:rsidRPr="00370533">
        <w:rPr>
          <w:rFonts w:ascii="Arial" w:eastAsia="Arial" w:hAnsi="Arial" w:cs="Arial"/>
          <w:sz w:val="22"/>
          <w:szCs w:val="22"/>
        </w:rPr>
        <w:t xml:space="preserve">Completed model/template (based on WWF Annex 7) estimating potential GHG emissions reductions from: </w:t>
      </w:r>
    </w:p>
    <w:p w14:paraId="1E401626" w14:textId="77777777" w:rsidR="00370533" w:rsidRPr="00370533" w:rsidRDefault="00370533" w:rsidP="00370533">
      <w:pPr>
        <w:pStyle w:val="ListParagraph"/>
        <w:numPr>
          <w:ilvl w:val="2"/>
          <w:numId w:val="42"/>
        </w:numPr>
        <w:suppressAutoHyphens/>
        <w:autoSpaceDN w:val="0"/>
        <w:spacing w:line="276" w:lineRule="auto"/>
        <w:contextualSpacing/>
        <w:jc w:val="both"/>
        <w:rPr>
          <w:rFonts w:ascii="Arial" w:eastAsia="Arial" w:hAnsi="Arial" w:cs="Arial"/>
          <w:sz w:val="22"/>
          <w:szCs w:val="22"/>
        </w:rPr>
      </w:pPr>
      <w:r w:rsidRPr="00370533">
        <w:rPr>
          <w:rFonts w:ascii="Arial" w:eastAsia="Arial" w:hAnsi="Arial" w:cs="Arial"/>
          <w:sz w:val="22"/>
          <w:szCs w:val="22"/>
        </w:rPr>
        <w:t>Implementing specific EE measures.</w:t>
      </w:r>
    </w:p>
    <w:p w14:paraId="1B9E74AB" w14:textId="77777777" w:rsidR="00370533" w:rsidRPr="00370533" w:rsidRDefault="00370533" w:rsidP="00370533">
      <w:pPr>
        <w:pStyle w:val="ListParagraph"/>
        <w:numPr>
          <w:ilvl w:val="2"/>
          <w:numId w:val="42"/>
        </w:numPr>
        <w:suppressAutoHyphens/>
        <w:autoSpaceDN w:val="0"/>
        <w:spacing w:line="276" w:lineRule="auto"/>
        <w:contextualSpacing/>
        <w:jc w:val="both"/>
        <w:rPr>
          <w:rFonts w:ascii="Arial" w:eastAsia="Arial" w:hAnsi="Arial" w:cs="Arial"/>
          <w:sz w:val="22"/>
          <w:szCs w:val="22"/>
        </w:rPr>
      </w:pPr>
      <w:r w:rsidRPr="00370533">
        <w:rPr>
          <w:rFonts w:ascii="Arial" w:eastAsia="Arial" w:hAnsi="Arial" w:cs="Arial"/>
          <w:sz w:val="22"/>
          <w:szCs w:val="22"/>
        </w:rPr>
        <w:t>Installing rooftop solar PV (compared to grid electricity).</w:t>
      </w:r>
    </w:p>
    <w:p w14:paraId="28EE74D4" w14:textId="77777777" w:rsidR="00370533" w:rsidRPr="00370533" w:rsidRDefault="00370533" w:rsidP="00370533">
      <w:pPr>
        <w:pStyle w:val="ListParagraph"/>
        <w:numPr>
          <w:ilvl w:val="0"/>
          <w:numId w:val="42"/>
        </w:numPr>
        <w:suppressAutoHyphens/>
        <w:autoSpaceDN w:val="0"/>
        <w:spacing w:before="240" w:after="240" w:line="276" w:lineRule="auto"/>
        <w:contextualSpacing/>
        <w:jc w:val="both"/>
        <w:rPr>
          <w:rFonts w:ascii="Arial" w:eastAsia="Arial" w:hAnsi="Arial" w:cs="Arial"/>
          <w:b/>
          <w:bCs/>
          <w:sz w:val="22"/>
          <w:szCs w:val="22"/>
        </w:rPr>
      </w:pPr>
      <w:r w:rsidRPr="00370533">
        <w:rPr>
          <w:rFonts w:ascii="Arial" w:eastAsia="Arial" w:hAnsi="Arial" w:cs="Arial"/>
          <w:b/>
          <w:bCs/>
          <w:sz w:val="22"/>
          <w:szCs w:val="22"/>
        </w:rPr>
        <w:t>Final Comprehensive Report and Strategic Recommendations:</w:t>
      </w:r>
    </w:p>
    <w:p w14:paraId="5F049F0A" w14:textId="77777777" w:rsidR="00370533" w:rsidRPr="00370533" w:rsidRDefault="00370533" w:rsidP="00370533">
      <w:pPr>
        <w:pStyle w:val="ListParagraph"/>
        <w:numPr>
          <w:ilvl w:val="1"/>
          <w:numId w:val="42"/>
        </w:numPr>
        <w:suppressAutoHyphens/>
        <w:autoSpaceDN w:val="0"/>
        <w:spacing w:line="276" w:lineRule="auto"/>
        <w:contextualSpacing/>
        <w:jc w:val="both"/>
        <w:rPr>
          <w:rFonts w:ascii="Arial" w:eastAsia="Arial" w:hAnsi="Arial" w:cs="Arial"/>
          <w:sz w:val="22"/>
          <w:szCs w:val="22"/>
        </w:rPr>
      </w:pPr>
      <w:r w:rsidRPr="00370533">
        <w:rPr>
          <w:rFonts w:ascii="Arial" w:eastAsia="Arial" w:hAnsi="Arial" w:cs="Arial"/>
          <w:sz w:val="22"/>
          <w:szCs w:val="22"/>
        </w:rPr>
        <w:t>Synthesized report incorporating all findings from the above deliverables.</w:t>
      </w:r>
    </w:p>
    <w:p w14:paraId="4F561B0C" w14:textId="77777777" w:rsidR="00370533" w:rsidRPr="00370533" w:rsidRDefault="00370533" w:rsidP="00370533">
      <w:pPr>
        <w:pStyle w:val="ListParagraph"/>
        <w:numPr>
          <w:ilvl w:val="1"/>
          <w:numId w:val="42"/>
        </w:numPr>
        <w:suppressAutoHyphens/>
        <w:autoSpaceDN w:val="0"/>
        <w:spacing w:line="276" w:lineRule="auto"/>
        <w:contextualSpacing/>
        <w:jc w:val="both"/>
        <w:rPr>
          <w:rFonts w:ascii="Arial" w:eastAsia="Arial" w:hAnsi="Arial" w:cs="Arial"/>
          <w:sz w:val="22"/>
          <w:szCs w:val="22"/>
        </w:rPr>
      </w:pPr>
      <w:r w:rsidRPr="00370533">
        <w:rPr>
          <w:rFonts w:ascii="Arial" w:eastAsia="Arial" w:hAnsi="Arial" w:cs="Arial"/>
          <w:sz w:val="22"/>
          <w:szCs w:val="22"/>
        </w:rPr>
        <w:t>Comparative analysis across different factory types and sizes.</w:t>
      </w:r>
    </w:p>
    <w:p w14:paraId="35588216" w14:textId="77777777" w:rsidR="00370533" w:rsidRPr="00370533" w:rsidRDefault="00370533" w:rsidP="00370533">
      <w:pPr>
        <w:pStyle w:val="ListParagraph"/>
        <w:numPr>
          <w:ilvl w:val="1"/>
          <w:numId w:val="42"/>
        </w:numPr>
        <w:suppressAutoHyphens/>
        <w:autoSpaceDN w:val="0"/>
        <w:spacing w:line="276" w:lineRule="auto"/>
        <w:contextualSpacing/>
        <w:jc w:val="both"/>
        <w:rPr>
          <w:rFonts w:ascii="Arial" w:eastAsia="Arial" w:hAnsi="Arial" w:cs="Arial"/>
          <w:sz w:val="22"/>
          <w:szCs w:val="22"/>
        </w:rPr>
      </w:pPr>
      <w:r w:rsidRPr="00370533">
        <w:rPr>
          <w:rFonts w:ascii="Arial" w:eastAsia="Arial" w:hAnsi="Arial" w:cs="Arial"/>
          <w:sz w:val="22"/>
          <w:szCs w:val="22"/>
        </w:rPr>
        <w:t xml:space="preserve">Detailed Strategic Recommendations for the MAF program, including: </w:t>
      </w:r>
    </w:p>
    <w:p w14:paraId="1F8360F5" w14:textId="77777777" w:rsidR="00370533" w:rsidRPr="00370533" w:rsidRDefault="00370533" w:rsidP="00370533">
      <w:pPr>
        <w:pStyle w:val="ListParagraph"/>
        <w:numPr>
          <w:ilvl w:val="2"/>
          <w:numId w:val="42"/>
        </w:numPr>
        <w:suppressAutoHyphens/>
        <w:autoSpaceDN w:val="0"/>
        <w:spacing w:line="276" w:lineRule="auto"/>
        <w:contextualSpacing/>
        <w:jc w:val="both"/>
        <w:rPr>
          <w:rFonts w:ascii="Arial" w:eastAsia="Arial" w:hAnsi="Arial" w:cs="Arial"/>
          <w:sz w:val="22"/>
          <w:szCs w:val="22"/>
        </w:rPr>
      </w:pPr>
      <w:r w:rsidRPr="00370533">
        <w:rPr>
          <w:rFonts w:ascii="Arial" w:eastAsia="Arial" w:hAnsi="Arial" w:cs="Arial"/>
          <w:sz w:val="22"/>
          <w:szCs w:val="22"/>
        </w:rPr>
        <w:t>Suggested pathways to scale up RTS and EE adoption in Vietnam's T&amp;A and F&amp;B sectors.</w:t>
      </w:r>
    </w:p>
    <w:p w14:paraId="0E2B5E1D" w14:textId="77777777" w:rsidR="00370533" w:rsidRPr="00370533" w:rsidRDefault="00370533" w:rsidP="00370533">
      <w:pPr>
        <w:pStyle w:val="ListParagraph"/>
        <w:numPr>
          <w:ilvl w:val="2"/>
          <w:numId w:val="42"/>
        </w:numPr>
        <w:suppressAutoHyphens/>
        <w:autoSpaceDN w:val="0"/>
        <w:spacing w:line="276" w:lineRule="auto"/>
        <w:contextualSpacing/>
        <w:jc w:val="both"/>
        <w:rPr>
          <w:rFonts w:ascii="Arial" w:eastAsia="Arial" w:hAnsi="Arial" w:cs="Arial"/>
          <w:sz w:val="22"/>
          <w:szCs w:val="22"/>
        </w:rPr>
      </w:pPr>
      <w:r w:rsidRPr="00370533">
        <w:rPr>
          <w:rFonts w:ascii="Arial" w:eastAsia="Arial" w:hAnsi="Arial" w:cs="Arial"/>
          <w:sz w:val="22"/>
          <w:szCs w:val="22"/>
        </w:rPr>
        <w:t>Strategic analysis of the proposed MAF finance facility (loans, grants), identification of gaps, and recommendations for additional financial tools.</w:t>
      </w:r>
    </w:p>
    <w:p w14:paraId="30C64079" w14:textId="77777777" w:rsidR="00370533" w:rsidRPr="00370533" w:rsidRDefault="00370533" w:rsidP="00370533">
      <w:pPr>
        <w:pStyle w:val="ListParagraph"/>
        <w:numPr>
          <w:ilvl w:val="2"/>
          <w:numId w:val="42"/>
        </w:numPr>
        <w:suppressAutoHyphens/>
        <w:autoSpaceDN w:val="0"/>
        <w:spacing w:line="276" w:lineRule="auto"/>
        <w:contextualSpacing/>
        <w:jc w:val="both"/>
        <w:rPr>
          <w:rFonts w:ascii="Arial" w:eastAsia="Arial" w:hAnsi="Arial" w:cs="Arial"/>
          <w:sz w:val="22"/>
          <w:szCs w:val="22"/>
        </w:rPr>
      </w:pPr>
      <w:r w:rsidRPr="00370533">
        <w:rPr>
          <w:rFonts w:ascii="Arial" w:eastAsia="Arial" w:hAnsi="Arial" w:cs="Arial"/>
          <w:sz w:val="22"/>
          <w:szCs w:val="22"/>
        </w:rPr>
        <w:t>Strategic analysis of the proposed MAF technical assistance tools (GHG inventory, audits, matchmaking), identification of gaps, and recommendations for additional TA tools.</w:t>
      </w:r>
    </w:p>
    <w:p w14:paraId="40A435CD" w14:textId="77777777" w:rsidR="00370533" w:rsidRPr="00370533" w:rsidRDefault="00370533" w:rsidP="00370533">
      <w:pPr>
        <w:pStyle w:val="ListParagraph"/>
        <w:numPr>
          <w:ilvl w:val="2"/>
          <w:numId w:val="42"/>
        </w:numPr>
        <w:suppressAutoHyphens/>
        <w:autoSpaceDN w:val="0"/>
        <w:spacing w:line="276" w:lineRule="auto"/>
        <w:contextualSpacing/>
        <w:jc w:val="both"/>
        <w:rPr>
          <w:rFonts w:ascii="Arial" w:eastAsia="Arial" w:hAnsi="Arial" w:cs="Arial"/>
          <w:sz w:val="22"/>
          <w:szCs w:val="22"/>
        </w:rPr>
      </w:pPr>
      <w:r w:rsidRPr="00370533">
        <w:rPr>
          <w:rFonts w:ascii="Arial" w:eastAsia="Arial" w:hAnsi="Arial" w:cs="Arial"/>
          <w:sz w:val="22"/>
          <w:szCs w:val="22"/>
        </w:rPr>
        <w:t>Recommendations on proposed MAF training/capacity building, identification of gaps, and suggestions for other training methodologies.</w:t>
      </w:r>
    </w:p>
    <w:p w14:paraId="76B0DD20" w14:textId="77777777" w:rsidR="00370533" w:rsidRPr="00370533" w:rsidRDefault="00370533" w:rsidP="00370533">
      <w:pPr>
        <w:pStyle w:val="ListParagraph"/>
        <w:numPr>
          <w:ilvl w:val="2"/>
          <w:numId w:val="42"/>
        </w:numPr>
        <w:suppressAutoHyphens/>
        <w:autoSpaceDN w:val="0"/>
        <w:spacing w:line="276" w:lineRule="auto"/>
        <w:contextualSpacing/>
        <w:jc w:val="both"/>
        <w:rPr>
          <w:rFonts w:ascii="Arial" w:eastAsia="Arial" w:hAnsi="Arial" w:cs="Arial"/>
          <w:sz w:val="22"/>
          <w:szCs w:val="22"/>
        </w:rPr>
      </w:pPr>
      <w:r w:rsidRPr="00370533">
        <w:rPr>
          <w:rFonts w:ascii="Arial" w:eastAsia="Arial" w:hAnsi="Arial" w:cs="Arial"/>
          <w:sz w:val="22"/>
          <w:szCs w:val="22"/>
        </w:rPr>
        <w:t>(Incorporates outputs 4, 5, and 6 for easy reference: Ranked EE Measures, Business Cases, Emissions Reduction Analysis).</w:t>
      </w:r>
    </w:p>
    <w:p w14:paraId="7A2004CA" w14:textId="77777777" w:rsidR="00370533" w:rsidRPr="00370533" w:rsidRDefault="00370533" w:rsidP="00370533">
      <w:pPr>
        <w:pStyle w:val="ListParagraph"/>
        <w:spacing w:before="240" w:after="240"/>
        <w:jc w:val="both"/>
        <w:rPr>
          <w:sz w:val="22"/>
          <w:szCs w:val="22"/>
        </w:rPr>
      </w:pPr>
    </w:p>
    <w:p w14:paraId="3964B670" w14:textId="77777777" w:rsidR="00370533" w:rsidRPr="00370533" w:rsidRDefault="00370533" w:rsidP="00370533">
      <w:pPr>
        <w:pStyle w:val="ListParagraph"/>
        <w:numPr>
          <w:ilvl w:val="0"/>
          <w:numId w:val="43"/>
        </w:numPr>
        <w:suppressAutoHyphens/>
        <w:autoSpaceDN w:val="0"/>
        <w:spacing w:before="240" w:after="240" w:line="276" w:lineRule="auto"/>
        <w:contextualSpacing/>
        <w:jc w:val="both"/>
        <w:rPr>
          <w:sz w:val="22"/>
          <w:szCs w:val="22"/>
        </w:rPr>
      </w:pPr>
      <w:r w:rsidRPr="00370533">
        <w:rPr>
          <w:rFonts w:ascii="Arial" w:eastAsia="Arial" w:hAnsi="Arial" w:cs="Arial"/>
          <w:b/>
          <w:bCs/>
          <w:sz w:val="22"/>
          <w:szCs w:val="22"/>
        </w:rPr>
        <w:t>Stakeholder Presentations and Engagement</w:t>
      </w:r>
    </w:p>
    <w:p w14:paraId="67B7C6AB" w14:textId="77777777" w:rsidR="00370533" w:rsidRPr="00370533" w:rsidRDefault="00370533" w:rsidP="00370533">
      <w:pPr>
        <w:pStyle w:val="ListParagraph"/>
        <w:numPr>
          <w:ilvl w:val="1"/>
          <w:numId w:val="43"/>
        </w:numPr>
        <w:suppressAutoHyphens/>
        <w:autoSpaceDN w:val="0"/>
        <w:spacing w:before="240" w:after="240" w:line="276" w:lineRule="auto"/>
        <w:contextualSpacing/>
        <w:jc w:val="both"/>
        <w:rPr>
          <w:rFonts w:ascii="Arial" w:hAnsi="Arial" w:cs="Arial"/>
          <w:sz w:val="22"/>
          <w:szCs w:val="22"/>
        </w:rPr>
      </w:pPr>
      <w:r w:rsidRPr="00370533">
        <w:rPr>
          <w:rFonts w:ascii="Arial" w:hAnsi="Arial" w:cs="Arial"/>
          <w:sz w:val="22"/>
          <w:szCs w:val="22"/>
        </w:rPr>
        <w:t>Presentation of findings to WWF and participating factories, with tailored insights for large enterprises and SMEs.</w:t>
      </w:r>
    </w:p>
    <w:p w14:paraId="104D821D" w14:textId="77777777" w:rsidR="00370533" w:rsidRPr="00370533" w:rsidRDefault="00370533" w:rsidP="00370533">
      <w:pPr>
        <w:pStyle w:val="ListParagraph"/>
        <w:numPr>
          <w:ilvl w:val="1"/>
          <w:numId w:val="43"/>
        </w:numPr>
        <w:suppressAutoHyphens/>
        <w:autoSpaceDN w:val="0"/>
        <w:spacing w:before="240" w:after="240" w:line="276" w:lineRule="auto"/>
        <w:contextualSpacing/>
        <w:jc w:val="both"/>
        <w:rPr>
          <w:rFonts w:ascii="Arial" w:hAnsi="Arial" w:cs="Arial"/>
          <w:sz w:val="22"/>
          <w:szCs w:val="22"/>
        </w:rPr>
      </w:pPr>
      <w:r w:rsidRPr="00370533">
        <w:rPr>
          <w:rFonts w:ascii="Arial" w:hAnsi="Arial" w:cs="Arial"/>
          <w:sz w:val="22"/>
          <w:szCs w:val="22"/>
        </w:rPr>
        <w:t xml:space="preserve">Two additional presentations to brands, partners, and financial institutions </w:t>
      </w:r>
    </w:p>
    <w:p w14:paraId="08854CE8" w14:textId="77777777" w:rsidR="00370533" w:rsidRPr="00370533" w:rsidRDefault="00370533" w:rsidP="00370533">
      <w:pPr>
        <w:pStyle w:val="ListParagraph"/>
        <w:numPr>
          <w:ilvl w:val="1"/>
          <w:numId w:val="43"/>
        </w:numPr>
        <w:suppressAutoHyphens/>
        <w:autoSpaceDN w:val="0"/>
        <w:spacing w:before="240" w:after="240" w:line="276" w:lineRule="auto"/>
        <w:contextualSpacing/>
        <w:jc w:val="both"/>
        <w:rPr>
          <w:rFonts w:ascii="Arial" w:hAnsi="Arial" w:cs="Arial"/>
          <w:sz w:val="22"/>
          <w:szCs w:val="22"/>
        </w:rPr>
      </w:pPr>
      <w:r w:rsidRPr="00370533">
        <w:rPr>
          <w:rFonts w:ascii="Arial" w:hAnsi="Arial" w:cs="Arial"/>
          <w:sz w:val="22"/>
          <w:szCs w:val="22"/>
        </w:rPr>
        <w:t>Q&amp;A sessions and knowledge-sharing materials to facilitate stakeholder engagement.</w:t>
      </w:r>
    </w:p>
    <w:p w14:paraId="7CE426DC" w14:textId="77777777" w:rsidR="00370533" w:rsidRPr="00370533" w:rsidRDefault="00370533" w:rsidP="00370533">
      <w:pPr>
        <w:pStyle w:val="NormalWeb"/>
        <w:jc w:val="both"/>
        <w:rPr>
          <w:sz w:val="22"/>
          <w:szCs w:val="22"/>
        </w:rPr>
      </w:pPr>
      <w:r w:rsidRPr="00370533">
        <w:rPr>
          <w:rFonts w:ascii="Arial" w:hAnsi="Arial" w:cs="Arial"/>
          <w:i/>
          <w:iCs/>
          <w:sz w:val="22"/>
          <w:szCs w:val="22"/>
        </w:rPr>
        <w:t xml:space="preserve">The consultancy is required to coordinate, share data and relevant technical information with other consulting units working on other work </w:t>
      </w:r>
      <w:proofErr w:type="gramStart"/>
      <w:r w:rsidRPr="00370533">
        <w:rPr>
          <w:rFonts w:ascii="Arial" w:hAnsi="Arial" w:cs="Arial"/>
          <w:i/>
          <w:iCs/>
          <w:sz w:val="22"/>
          <w:szCs w:val="22"/>
        </w:rPr>
        <w:t>package</w:t>
      </w:r>
      <w:proofErr w:type="gramEnd"/>
      <w:r w:rsidRPr="00370533">
        <w:rPr>
          <w:rFonts w:ascii="Arial" w:hAnsi="Arial" w:cs="Arial"/>
          <w:i/>
          <w:iCs/>
          <w:sz w:val="22"/>
          <w:szCs w:val="22"/>
        </w:rPr>
        <w:t xml:space="preserve"> within the project framework led by WWF</w:t>
      </w:r>
      <w:r w:rsidRPr="00370533">
        <w:rPr>
          <w:rFonts w:ascii="Arial" w:eastAsia="Arial" w:hAnsi="Arial" w:cs="Arial"/>
          <w:i/>
          <w:iCs/>
          <w:sz w:val="22"/>
          <w:szCs w:val="22"/>
        </w:rPr>
        <w:t xml:space="preserve">. </w:t>
      </w:r>
    </w:p>
    <w:p w14:paraId="57B3CA2B" w14:textId="77777777" w:rsidR="00370533" w:rsidRPr="00370533" w:rsidRDefault="00370533" w:rsidP="00370533">
      <w:pPr>
        <w:pStyle w:val="NormalWeb"/>
        <w:jc w:val="both"/>
        <w:rPr>
          <w:rFonts w:ascii="Arial" w:hAnsi="Arial" w:cs="Arial"/>
          <w:sz w:val="22"/>
          <w:szCs w:val="22"/>
        </w:rPr>
      </w:pPr>
      <w:r w:rsidRPr="00370533">
        <w:rPr>
          <w:rFonts w:ascii="Arial" w:hAnsi="Arial" w:cs="Arial"/>
          <w:sz w:val="22"/>
          <w:szCs w:val="22"/>
        </w:rPr>
        <w:t>All reports and presentations will be submitted and presented in English.</w:t>
      </w:r>
    </w:p>
    <w:p w14:paraId="4D946BC0" w14:textId="77777777" w:rsidR="00370B25" w:rsidRDefault="00370B25" w:rsidP="00E62CFD">
      <w:pPr>
        <w:numPr>
          <w:ilvl w:val="0"/>
          <w:numId w:val="18"/>
        </w:numPr>
        <w:spacing w:before="80" w:after="0" w:line="240" w:lineRule="auto"/>
        <w:ind w:left="360" w:hanging="345"/>
        <w:rPr>
          <w:rFonts w:ascii="Arial" w:eastAsia="Arial" w:hAnsi="Arial" w:cs="Arial"/>
          <w:b/>
        </w:rPr>
      </w:pPr>
      <w:r>
        <w:rPr>
          <w:rFonts w:ascii="Arial" w:eastAsia="Arial" w:hAnsi="Arial" w:cs="Arial"/>
          <w:b/>
        </w:rPr>
        <w:t>Timeline</w:t>
      </w:r>
    </w:p>
    <w:p w14:paraId="51F67765" w14:textId="5A5E8071" w:rsidR="00370B25" w:rsidRDefault="00370B25" w:rsidP="002A0EDB">
      <w:pPr>
        <w:numPr>
          <w:ilvl w:val="0"/>
          <w:numId w:val="19"/>
        </w:numPr>
        <w:pBdr>
          <w:top w:val="nil"/>
          <w:left w:val="nil"/>
          <w:bottom w:val="nil"/>
          <w:right w:val="nil"/>
          <w:between w:val="nil"/>
        </w:pBdr>
        <w:spacing w:before="80" w:after="0" w:line="240" w:lineRule="auto"/>
        <w:jc w:val="both"/>
        <w:rPr>
          <w:rFonts w:ascii="Arial" w:eastAsia="Arial" w:hAnsi="Arial" w:cs="Arial"/>
          <w:color w:val="000000"/>
        </w:rPr>
      </w:pPr>
      <w:r>
        <w:rPr>
          <w:rFonts w:ascii="Arial" w:eastAsia="Arial" w:hAnsi="Arial" w:cs="Arial"/>
          <w:color w:val="000000"/>
        </w:rPr>
        <w:t xml:space="preserve">Expected </w:t>
      </w:r>
      <w:sdt>
        <w:sdtPr>
          <w:tag w:val="goog_rdk_5"/>
          <w:id w:val="605312228"/>
        </w:sdtPr>
        <w:sdtEndPr/>
        <w:sdtContent>
          <w:r>
            <w:rPr>
              <w:rFonts w:ascii="Arial" w:eastAsia="Arial" w:hAnsi="Arial" w:cs="Arial"/>
              <w:color w:val="000000"/>
            </w:rPr>
            <w:t>implementation and initial reports</w:t>
          </w:r>
        </w:sdtContent>
      </w:sdt>
      <w:r>
        <w:rPr>
          <w:rFonts w:ascii="Arial" w:eastAsia="Arial" w:hAnsi="Arial" w:cs="Arial"/>
          <w:color w:val="000000"/>
        </w:rPr>
        <w:t xml:space="preserve">: From </w:t>
      </w:r>
      <w:r w:rsidR="002A0EDB">
        <w:rPr>
          <w:rFonts w:ascii="Arial" w:eastAsia="Arial" w:hAnsi="Arial" w:cs="Arial"/>
          <w:color w:val="000000"/>
          <w:lang w:val="vi-VN"/>
        </w:rPr>
        <w:t>26 May</w:t>
      </w:r>
      <w:r>
        <w:rPr>
          <w:rFonts w:ascii="Arial" w:eastAsia="Arial" w:hAnsi="Arial" w:cs="Arial"/>
          <w:color w:val="000000"/>
        </w:rPr>
        <w:t xml:space="preserve"> – </w:t>
      </w:r>
      <w:r w:rsidR="00B222D4">
        <w:rPr>
          <w:rFonts w:ascii="Arial" w:eastAsia="Arial" w:hAnsi="Arial" w:cs="Arial"/>
          <w:color w:val="000000"/>
          <w:lang w:val="vi-VN"/>
        </w:rPr>
        <w:t>30</w:t>
      </w:r>
      <w:r>
        <w:rPr>
          <w:rFonts w:ascii="Arial" w:eastAsia="Arial" w:hAnsi="Arial" w:cs="Arial"/>
          <w:color w:val="000000"/>
        </w:rPr>
        <w:t xml:space="preserve"> </w:t>
      </w:r>
      <w:r w:rsidR="002A0EDB">
        <w:rPr>
          <w:rFonts w:ascii="Arial" w:eastAsia="Arial" w:hAnsi="Arial" w:cs="Arial"/>
          <w:color w:val="000000"/>
          <w:lang w:val="vi-VN"/>
        </w:rPr>
        <w:t>August</w:t>
      </w:r>
      <w:r>
        <w:rPr>
          <w:rFonts w:ascii="Arial" w:eastAsia="Arial" w:hAnsi="Arial" w:cs="Arial"/>
          <w:color w:val="000000"/>
        </w:rPr>
        <w:t xml:space="preserve"> 2025, the final reports will be submitted </w:t>
      </w:r>
      <w:r>
        <w:rPr>
          <w:rFonts w:ascii="Arial" w:eastAsia="Arial" w:hAnsi="Arial" w:cs="Arial"/>
          <w:b/>
          <w:color w:val="000000"/>
        </w:rPr>
        <w:t xml:space="preserve">no later than </w:t>
      </w:r>
      <w:r w:rsidR="00B222D4">
        <w:rPr>
          <w:rFonts w:ascii="Arial" w:eastAsia="Arial" w:hAnsi="Arial" w:cs="Arial"/>
          <w:b/>
          <w:color w:val="000000"/>
          <w:lang w:val="vi-VN"/>
        </w:rPr>
        <w:t xml:space="preserve">06 September </w:t>
      </w:r>
      <w:r>
        <w:rPr>
          <w:rFonts w:ascii="Arial" w:eastAsia="Arial" w:hAnsi="Arial" w:cs="Arial"/>
          <w:b/>
          <w:color w:val="000000"/>
        </w:rPr>
        <w:t xml:space="preserve">2025. </w:t>
      </w:r>
      <w:r>
        <w:rPr>
          <w:rFonts w:ascii="Arial" w:eastAsia="Arial" w:hAnsi="Arial" w:cs="Arial"/>
          <w:color w:val="000000"/>
        </w:rPr>
        <w:t xml:space="preserve">(Deadline of final reports can </w:t>
      </w:r>
      <w:sdt>
        <w:sdtPr>
          <w:tag w:val="goog_rdk_11"/>
          <w:id w:val="714548432"/>
        </w:sdtPr>
        <w:sdtEndPr/>
        <w:sdtContent>
          <w:r>
            <w:rPr>
              <w:rFonts w:ascii="Arial" w:eastAsia="Arial" w:hAnsi="Arial" w:cs="Arial"/>
              <w:color w:val="000000"/>
            </w:rPr>
            <w:t xml:space="preserve">NOT </w:t>
          </w:r>
        </w:sdtContent>
      </w:sdt>
      <w:r>
        <w:rPr>
          <w:rFonts w:ascii="Arial" w:eastAsia="Arial" w:hAnsi="Arial" w:cs="Arial"/>
          <w:color w:val="000000"/>
        </w:rPr>
        <w:t>be changed</w:t>
      </w:r>
      <w:sdt>
        <w:sdtPr>
          <w:tag w:val="goog_rdk_12"/>
          <w:id w:val="2098595766"/>
        </w:sdtPr>
        <w:sdtEndPr/>
        <w:sdtContent>
          <w:r>
            <w:rPr>
              <w:rFonts w:ascii="Arial" w:eastAsia="Arial" w:hAnsi="Arial" w:cs="Arial"/>
              <w:color w:val="000000"/>
            </w:rPr>
            <w:t xml:space="preserve"> due to strict timeline required by Donor</w:t>
          </w:r>
        </w:sdtContent>
      </w:sdt>
      <w:r>
        <w:rPr>
          <w:rFonts w:ascii="Arial" w:eastAsia="Arial" w:hAnsi="Arial" w:cs="Arial"/>
          <w:color w:val="000000"/>
        </w:rPr>
        <w:t>)</w:t>
      </w:r>
      <w:r>
        <w:rPr>
          <w:rFonts w:ascii="Arial" w:eastAsia="Arial" w:hAnsi="Arial" w:cs="Arial"/>
          <w:b/>
          <w:color w:val="000000"/>
        </w:rPr>
        <w:t>.</w:t>
      </w:r>
    </w:p>
    <w:p w14:paraId="3714B6EE" w14:textId="7B0EF52D" w:rsidR="00370B25" w:rsidRPr="00D54329" w:rsidRDefault="00370B25" w:rsidP="00D54329">
      <w:pPr>
        <w:numPr>
          <w:ilvl w:val="0"/>
          <w:numId w:val="18"/>
        </w:numPr>
        <w:spacing w:before="80" w:after="0" w:line="240" w:lineRule="auto"/>
        <w:ind w:left="360" w:hanging="345"/>
        <w:rPr>
          <w:rFonts w:ascii="Arial" w:eastAsia="Arial" w:hAnsi="Arial" w:cs="Arial"/>
          <w:b/>
        </w:rPr>
      </w:pPr>
      <w:r>
        <w:rPr>
          <w:rFonts w:ascii="Arial" w:eastAsia="Arial" w:hAnsi="Arial" w:cs="Arial"/>
          <w:b/>
        </w:rPr>
        <w:t>Location</w:t>
      </w:r>
    </w:p>
    <w:p w14:paraId="0192856D" w14:textId="517FE6D6" w:rsidR="00370B25" w:rsidRPr="00D54329" w:rsidRDefault="00370B25" w:rsidP="00E62CFD">
      <w:pPr>
        <w:tabs>
          <w:tab w:val="left" w:pos="1080"/>
        </w:tabs>
        <w:spacing w:before="80" w:after="0" w:line="240" w:lineRule="auto"/>
        <w:jc w:val="both"/>
        <w:rPr>
          <w:rFonts w:ascii="Arial" w:eastAsia="Arial" w:hAnsi="Arial" w:cs="Arial"/>
          <w:lang w:val="vi-VN"/>
        </w:rPr>
      </w:pPr>
      <w:r>
        <w:rPr>
          <w:rFonts w:ascii="Arial" w:eastAsia="Arial" w:hAnsi="Arial" w:cs="Arial"/>
        </w:rPr>
        <w:t>The assessments and designs will be implemented in selected companies in both North and/or South Vietnam</w:t>
      </w:r>
      <w:r w:rsidR="002A0EDB">
        <w:rPr>
          <w:rFonts w:ascii="Arial" w:eastAsia="Arial" w:hAnsi="Arial" w:cs="Arial"/>
          <w:lang w:val="vi-VN"/>
        </w:rPr>
        <w:t>.</w:t>
      </w:r>
    </w:p>
    <w:p w14:paraId="6D155DAB" w14:textId="77777777" w:rsidR="00370B25" w:rsidRDefault="00370B25" w:rsidP="00E62CFD">
      <w:pPr>
        <w:numPr>
          <w:ilvl w:val="0"/>
          <w:numId w:val="18"/>
        </w:numPr>
        <w:pBdr>
          <w:top w:val="nil"/>
          <w:left w:val="nil"/>
          <w:bottom w:val="nil"/>
          <w:right w:val="nil"/>
          <w:between w:val="nil"/>
        </w:pBdr>
        <w:tabs>
          <w:tab w:val="left" w:pos="1080"/>
        </w:tabs>
        <w:spacing w:before="80" w:after="0" w:line="240" w:lineRule="auto"/>
        <w:jc w:val="both"/>
        <w:rPr>
          <w:rFonts w:ascii="Arial" w:eastAsia="Arial" w:hAnsi="Arial" w:cs="Arial"/>
          <w:b/>
          <w:color w:val="000000"/>
        </w:rPr>
      </w:pPr>
      <w:r>
        <w:rPr>
          <w:rFonts w:ascii="Arial" w:eastAsia="Arial" w:hAnsi="Arial" w:cs="Arial"/>
          <w:b/>
          <w:color w:val="000000"/>
        </w:rPr>
        <w:t>Work plan</w:t>
      </w:r>
    </w:p>
    <w:p w14:paraId="38033516" w14:textId="77777777" w:rsidR="00D3121B" w:rsidRDefault="00D3121B" w:rsidP="00E62CFD">
      <w:pPr>
        <w:spacing w:before="80" w:after="0" w:line="240" w:lineRule="auto"/>
        <w:rPr>
          <w:rFonts w:ascii="Arial" w:eastAsia="Arial" w:hAnsi="Arial" w:cs="Arial"/>
          <w:b/>
          <w:lang w:val="vi-VN"/>
        </w:rPr>
      </w:pPr>
    </w:p>
    <w:tbl>
      <w:tblPr>
        <w:tblW w:w="10060" w:type="dxa"/>
        <w:tblLook w:val="04A0" w:firstRow="1" w:lastRow="0" w:firstColumn="1" w:lastColumn="0" w:noHBand="0" w:noVBand="1"/>
      </w:tblPr>
      <w:tblGrid>
        <w:gridCol w:w="571"/>
        <w:gridCol w:w="2259"/>
        <w:gridCol w:w="3686"/>
        <w:gridCol w:w="3544"/>
      </w:tblGrid>
      <w:tr w:rsidR="0020269C" w:rsidRPr="00C21B21" w14:paraId="2844834B" w14:textId="77777777" w:rsidTr="0020269C">
        <w:trPr>
          <w:trHeight w:val="68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23964" w14:textId="77777777" w:rsidR="00D3121B" w:rsidRPr="00D3121B" w:rsidRDefault="00D3121B" w:rsidP="00C21B21">
            <w:pPr>
              <w:spacing w:before="120" w:after="120" w:line="240" w:lineRule="auto"/>
              <w:jc w:val="center"/>
              <w:rPr>
                <w:rFonts w:ascii="Arial" w:eastAsia="Times New Roman" w:hAnsi="Arial" w:cs="Arial"/>
                <w:b/>
                <w:bCs/>
                <w:color w:val="000000"/>
              </w:rPr>
            </w:pPr>
            <w:r w:rsidRPr="00D3121B">
              <w:rPr>
                <w:rFonts w:ascii="Arial" w:eastAsia="Times New Roman" w:hAnsi="Arial" w:cs="Arial"/>
                <w:b/>
                <w:bCs/>
                <w:color w:val="000000"/>
              </w:rPr>
              <w:t>No.</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25307C55" w14:textId="77777777" w:rsidR="00D3121B" w:rsidRPr="00D3121B" w:rsidRDefault="00D3121B" w:rsidP="00C21B21">
            <w:pPr>
              <w:spacing w:before="120" w:after="120" w:line="240" w:lineRule="auto"/>
              <w:jc w:val="center"/>
              <w:rPr>
                <w:rFonts w:ascii="Arial" w:eastAsia="Times New Roman" w:hAnsi="Arial" w:cs="Arial"/>
                <w:b/>
                <w:bCs/>
                <w:color w:val="000000"/>
              </w:rPr>
            </w:pPr>
            <w:r w:rsidRPr="00D3121B">
              <w:rPr>
                <w:rFonts w:ascii="Arial" w:eastAsia="Times New Roman" w:hAnsi="Arial" w:cs="Arial"/>
                <w:b/>
                <w:bCs/>
                <w:color w:val="000000"/>
              </w:rPr>
              <w:t>Timeline</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501E9BE6" w14:textId="77777777" w:rsidR="00D3121B" w:rsidRPr="00D3121B" w:rsidRDefault="00D3121B" w:rsidP="00C21B21">
            <w:pPr>
              <w:spacing w:before="120" w:after="120" w:line="240" w:lineRule="auto"/>
              <w:jc w:val="center"/>
              <w:rPr>
                <w:rFonts w:ascii="Arial" w:eastAsia="Times New Roman" w:hAnsi="Arial" w:cs="Arial"/>
                <w:b/>
                <w:bCs/>
                <w:color w:val="000000"/>
              </w:rPr>
            </w:pPr>
            <w:r w:rsidRPr="00D3121B">
              <w:rPr>
                <w:rFonts w:ascii="Arial" w:eastAsia="Times New Roman" w:hAnsi="Arial" w:cs="Arial"/>
                <w:b/>
                <w:bCs/>
                <w:color w:val="000000"/>
              </w:rPr>
              <w:t>Main Activities</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414FAA49" w14:textId="77777777" w:rsidR="00D3121B" w:rsidRPr="00D3121B" w:rsidRDefault="00D3121B" w:rsidP="00C21B21">
            <w:pPr>
              <w:spacing w:before="120" w:after="120" w:line="240" w:lineRule="auto"/>
              <w:jc w:val="center"/>
              <w:rPr>
                <w:rFonts w:ascii="Arial" w:eastAsia="Times New Roman" w:hAnsi="Arial" w:cs="Arial"/>
                <w:b/>
                <w:bCs/>
                <w:color w:val="000000"/>
              </w:rPr>
            </w:pPr>
            <w:r w:rsidRPr="00D3121B">
              <w:rPr>
                <w:rFonts w:ascii="Arial" w:eastAsia="Times New Roman" w:hAnsi="Arial" w:cs="Arial"/>
                <w:b/>
                <w:bCs/>
                <w:color w:val="000000"/>
              </w:rPr>
              <w:t>Deliverables</w:t>
            </w:r>
          </w:p>
        </w:tc>
      </w:tr>
      <w:tr w:rsidR="00363ECC" w:rsidRPr="00C21B21" w14:paraId="061AB65F" w14:textId="77777777" w:rsidTr="00F90ABB">
        <w:trPr>
          <w:trHeight w:val="13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76DA6BD" w14:textId="77777777" w:rsidR="00363ECC" w:rsidRPr="00D3121B" w:rsidRDefault="00363ECC" w:rsidP="00C21B21">
            <w:pPr>
              <w:spacing w:before="120" w:after="120" w:line="240" w:lineRule="auto"/>
              <w:jc w:val="right"/>
              <w:rPr>
                <w:rFonts w:ascii="Arial" w:eastAsia="Times New Roman" w:hAnsi="Arial" w:cs="Arial"/>
                <w:color w:val="000000"/>
              </w:rPr>
            </w:pPr>
            <w:r w:rsidRPr="00D3121B">
              <w:rPr>
                <w:rFonts w:ascii="Arial" w:eastAsia="Times New Roman" w:hAnsi="Arial" w:cs="Arial"/>
                <w:color w:val="000000"/>
              </w:rPr>
              <w:t>1</w:t>
            </w:r>
          </w:p>
        </w:tc>
        <w:tc>
          <w:tcPr>
            <w:tcW w:w="2260" w:type="dxa"/>
            <w:tcBorders>
              <w:top w:val="nil"/>
              <w:left w:val="nil"/>
              <w:bottom w:val="single" w:sz="4" w:space="0" w:color="auto"/>
              <w:right w:val="single" w:sz="4" w:space="0" w:color="auto"/>
            </w:tcBorders>
            <w:shd w:val="clear" w:color="auto" w:fill="auto"/>
            <w:vAlign w:val="bottom"/>
            <w:hideMark/>
          </w:tcPr>
          <w:p w14:paraId="74A2A056" w14:textId="06200253" w:rsidR="00363ECC" w:rsidRPr="00D3121B" w:rsidRDefault="00363ECC" w:rsidP="00C21B21">
            <w:pPr>
              <w:spacing w:before="120" w:after="120" w:line="240" w:lineRule="auto"/>
              <w:rPr>
                <w:rFonts w:ascii="Arial" w:eastAsia="Times New Roman" w:hAnsi="Arial" w:cs="Arial"/>
                <w:color w:val="000000"/>
              </w:rPr>
            </w:pPr>
            <w:r w:rsidRPr="00C21B21">
              <w:rPr>
                <w:rFonts w:ascii="Arial" w:eastAsia="Arial" w:hAnsi="Arial" w:cs="Arial"/>
                <w:lang w:val="vi-VN"/>
              </w:rPr>
              <w:t>3 June 2025</w:t>
            </w:r>
          </w:p>
        </w:tc>
        <w:tc>
          <w:tcPr>
            <w:tcW w:w="3686" w:type="dxa"/>
            <w:tcBorders>
              <w:top w:val="nil"/>
              <w:left w:val="nil"/>
              <w:bottom w:val="single" w:sz="4" w:space="0" w:color="auto"/>
              <w:right w:val="single" w:sz="4" w:space="0" w:color="auto"/>
            </w:tcBorders>
            <w:shd w:val="clear" w:color="auto" w:fill="auto"/>
            <w:vAlign w:val="center"/>
            <w:hideMark/>
          </w:tcPr>
          <w:p w14:paraId="0CA92AFC" w14:textId="77777777" w:rsidR="00363ECC" w:rsidRPr="00C21B21" w:rsidRDefault="00363ECC" w:rsidP="00C21B21">
            <w:pPr>
              <w:spacing w:before="120" w:after="120" w:line="240" w:lineRule="auto"/>
              <w:rPr>
                <w:rFonts w:ascii="Arial" w:eastAsia="Times New Roman" w:hAnsi="Arial" w:cs="Arial"/>
                <w:color w:val="000000"/>
                <w:lang w:val="vi-VN"/>
              </w:rPr>
            </w:pPr>
            <w:r w:rsidRPr="00D3121B">
              <w:rPr>
                <w:rFonts w:ascii="Arial" w:eastAsia="Times New Roman" w:hAnsi="Arial" w:cs="Arial"/>
                <w:color w:val="000000"/>
              </w:rPr>
              <w:t>- Kick-off meeting with WWF</w:t>
            </w:r>
          </w:p>
          <w:p w14:paraId="26175EE3" w14:textId="77777777" w:rsidR="00363ECC" w:rsidRPr="00C21B21" w:rsidRDefault="00363ECC" w:rsidP="00C21B21">
            <w:pPr>
              <w:spacing w:before="120" w:after="120" w:line="240" w:lineRule="auto"/>
              <w:rPr>
                <w:rFonts w:ascii="Arial" w:eastAsia="Times New Roman" w:hAnsi="Arial" w:cs="Arial"/>
                <w:color w:val="000000"/>
                <w:lang w:val="vi-VN"/>
              </w:rPr>
            </w:pPr>
            <w:r w:rsidRPr="00D3121B">
              <w:rPr>
                <w:rFonts w:ascii="Arial" w:eastAsia="Times New Roman" w:hAnsi="Arial" w:cs="Arial"/>
                <w:color w:val="000000"/>
              </w:rPr>
              <w:t>- Develop selection criteria and identify ≥6 factories</w:t>
            </w:r>
          </w:p>
          <w:p w14:paraId="1DEDF0DD" w14:textId="5457FCF8" w:rsidR="00363ECC" w:rsidRPr="00D3121B" w:rsidRDefault="00363ECC" w:rsidP="00C21B21">
            <w:pPr>
              <w:spacing w:before="120" w:after="120" w:line="240" w:lineRule="auto"/>
              <w:rPr>
                <w:rFonts w:ascii="Arial" w:eastAsia="Times New Roman" w:hAnsi="Arial" w:cs="Arial"/>
                <w:color w:val="000000"/>
              </w:rPr>
            </w:pPr>
            <w:r w:rsidRPr="00D3121B">
              <w:rPr>
                <w:rFonts w:ascii="Arial" w:eastAsia="Times New Roman" w:hAnsi="Arial" w:cs="Arial"/>
                <w:color w:val="000000"/>
              </w:rPr>
              <w:t>-</w:t>
            </w:r>
            <w:r w:rsidR="00C21B21">
              <w:rPr>
                <w:rFonts w:ascii="Arial" w:eastAsia="Times New Roman" w:hAnsi="Arial" w:cs="Arial"/>
                <w:color w:val="000000"/>
                <w:lang w:val="vi-VN"/>
              </w:rPr>
              <w:t xml:space="preserve"> </w:t>
            </w:r>
            <w:r w:rsidRPr="00D3121B">
              <w:rPr>
                <w:rFonts w:ascii="Arial" w:eastAsia="Times New Roman" w:hAnsi="Arial" w:cs="Arial"/>
                <w:color w:val="000000"/>
              </w:rPr>
              <w:t>Coordinate and schedule interviews/visits</w:t>
            </w:r>
          </w:p>
        </w:tc>
        <w:tc>
          <w:tcPr>
            <w:tcW w:w="3544" w:type="dxa"/>
            <w:tcBorders>
              <w:top w:val="nil"/>
              <w:left w:val="nil"/>
              <w:bottom w:val="single" w:sz="4" w:space="0" w:color="auto"/>
              <w:right w:val="single" w:sz="4" w:space="0" w:color="auto"/>
            </w:tcBorders>
            <w:shd w:val="clear" w:color="auto" w:fill="auto"/>
            <w:vAlign w:val="center"/>
            <w:hideMark/>
          </w:tcPr>
          <w:p w14:paraId="374B5E9E" w14:textId="77777777" w:rsidR="00363ECC" w:rsidRPr="00C21B21" w:rsidRDefault="00363ECC" w:rsidP="00C21B21">
            <w:pPr>
              <w:spacing w:before="120" w:after="120" w:line="240" w:lineRule="auto"/>
              <w:rPr>
                <w:rFonts w:ascii="Arial" w:eastAsia="Times New Roman" w:hAnsi="Arial" w:cs="Arial"/>
                <w:color w:val="000000"/>
                <w:lang w:val="vi-VN"/>
              </w:rPr>
            </w:pPr>
            <w:r w:rsidRPr="00D3121B">
              <w:rPr>
                <w:rFonts w:ascii="Arial" w:eastAsia="Times New Roman" w:hAnsi="Arial" w:cs="Arial"/>
                <w:color w:val="000000"/>
              </w:rPr>
              <w:t>- Inception report</w:t>
            </w:r>
          </w:p>
          <w:p w14:paraId="4C3E1E3C" w14:textId="699FECC6" w:rsidR="00363ECC" w:rsidRPr="00D3121B" w:rsidRDefault="00363ECC" w:rsidP="00C21B21">
            <w:pPr>
              <w:spacing w:before="120" w:after="120" w:line="240" w:lineRule="auto"/>
              <w:rPr>
                <w:rFonts w:ascii="Arial" w:eastAsia="Times New Roman" w:hAnsi="Arial" w:cs="Arial"/>
                <w:color w:val="000000"/>
              </w:rPr>
            </w:pPr>
            <w:r w:rsidRPr="00D3121B">
              <w:rPr>
                <w:rFonts w:ascii="Arial" w:eastAsia="Times New Roman" w:hAnsi="Arial" w:cs="Arial"/>
                <w:color w:val="000000"/>
              </w:rPr>
              <w:t>- List of selected factories and interview schedule</w:t>
            </w:r>
          </w:p>
        </w:tc>
      </w:tr>
      <w:tr w:rsidR="00363ECC" w:rsidRPr="00C21B21" w14:paraId="006BDEFD" w14:textId="77777777" w:rsidTr="00F90ABB">
        <w:trPr>
          <w:trHeight w:val="63"/>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9D3146E" w14:textId="77777777" w:rsidR="00363ECC" w:rsidRPr="00D3121B" w:rsidRDefault="00363ECC" w:rsidP="00C21B21">
            <w:pPr>
              <w:spacing w:before="120" w:after="120" w:line="240" w:lineRule="auto"/>
              <w:rPr>
                <w:rFonts w:ascii="Arial" w:eastAsia="Times New Roman" w:hAnsi="Arial" w:cs="Arial"/>
                <w:color w:val="000000"/>
              </w:rPr>
            </w:pPr>
            <w:r w:rsidRPr="00D3121B">
              <w:rPr>
                <w:rFonts w:ascii="Arial" w:eastAsia="Times New Roman" w:hAnsi="Arial" w:cs="Arial"/>
                <w:color w:val="000000"/>
              </w:rPr>
              <w:t>2</w:t>
            </w:r>
          </w:p>
        </w:tc>
        <w:tc>
          <w:tcPr>
            <w:tcW w:w="2260" w:type="dxa"/>
            <w:tcBorders>
              <w:top w:val="nil"/>
              <w:left w:val="nil"/>
              <w:bottom w:val="single" w:sz="4" w:space="0" w:color="auto"/>
              <w:right w:val="single" w:sz="4" w:space="0" w:color="auto"/>
            </w:tcBorders>
            <w:shd w:val="clear" w:color="auto" w:fill="auto"/>
            <w:vAlign w:val="bottom"/>
            <w:hideMark/>
          </w:tcPr>
          <w:p w14:paraId="41C3A976" w14:textId="1F5BC0E9" w:rsidR="00363ECC" w:rsidRPr="00D3121B" w:rsidRDefault="00363ECC" w:rsidP="00C21B21">
            <w:pPr>
              <w:spacing w:before="120" w:after="120" w:line="240" w:lineRule="auto"/>
              <w:rPr>
                <w:rFonts w:ascii="Arial" w:eastAsia="Times New Roman" w:hAnsi="Arial" w:cs="Arial"/>
                <w:color w:val="000000"/>
              </w:rPr>
            </w:pPr>
            <w:r w:rsidRPr="00C21B21">
              <w:rPr>
                <w:rFonts w:ascii="Arial" w:eastAsia="Arial" w:hAnsi="Arial" w:cs="Arial"/>
                <w:lang w:val="vi-VN"/>
              </w:rPr>
              <w:t xml:space="preserve">30 June </w:t>
            </w:r>
            <w:r w:rsidRPr="00C21B21">
              <w:rPr>
                <w:rFonts w:ascii="Arial" w:eastAsia="Arial" w:hAnsi="Arial" w:cs="Arial"/>
              </w:rPr>
              <w:t>2025</w:t>
            </w:r>
          </w:p>
        </w:tc>
        <w:tc>
          <w:tcPr>
            <w:tcW w:w="3686" w:type="dxa"/>
            <w:tcBorders>
              <w:top w:val="nil"/>
              <w:left w:val="nil"/>
              <w:bottom w:val="single" w:sz="4" w:space="0" w:color="auto"/>
              <w:right w:val="single" w:sz="4" w:space="0" w:color="auto"/>
            </w:tcBorders>
            <w:shd w:val="clear" w:color="auto" w:fill="auto"/>
            <w:vAlign w:val="center"/>
            <w:hideMark/>
          </w:tcPr>
          <w:p w14:paraId="792A7FF2" w14:textId="77777777" w:rsidR="00363ECC" w:rsidRPr="00C21B21" w:rsidRDefault="00363ECC" w:rsidP="00C21B21">
            <w:pPr>
              <w:spacing w:before="120" w:after="120" w:line="240" w:lineRule="auto"/>
              <w:rPr>
                <w:rFonts w:ascii="Arial" w:eastAsia="Times New Roman" w:hAnsi="Arial" w:cs="Arial"/>
                <w:color w:val="000000"/>
                <w:lang w:val="vi-VN"/>
              </w:rPr>
            </w:pPr>
            <w:r w:rsidRPr="00D3121B">
              <w:rPr>
                <w:rFonts w:ascii="Arial" w:eastAsia="Times New Roman" w:hAnsi="Arial" w:cs="Arial"/>
                <w:color w:val="000000"/>
              </w:rPr>
              <w:t>- Conduct site visits and/or online interviews</w:t>
            </w:r>
          </w:p>
          <w:p w14:paraId="173F2899" w14:textId="6D05235C" w:rsidR="00363ECC" w:rsidRPr="00C21B21" w:rsidRDefault="00363ECC" w:rsidP="00C21B21">
            <w:pPr>
              <w:spacing w:before="120" w:after="120" w:line="240" w:lineRule="auto"/>
              <w:rPr>
                <w:rFonts w:ascii="Arial" w:eastAsia="Times New Roman" w:hAnsi="Arial" w:cs="Arial"/>
                <w:color w:val="000000"/>
                <w:lang w:val="vi-VN"/>
              </w:rPr>
            </w:pPr>
            <w:r w:rsidRPr="00D3121B">
              <w:rPr>
                <w:rFonts w:ascii="Arial" w:eastAsia="Times New Roman" w:hAnsi="Arial" w:cs="Arial"/>
                <w:color w:val="000000"/>
              </w:rPr>
              <w:t>- Collect quantitative and qualitative data</w:t>
            </w:r>
          </w:p>
          <w:p w14:paraId="0A48E41E" w14:textId="1D2B0A84" w:rsidR="00363ECC" w:rsidRPr="00D3121B" w:rsidRDefault="00363ECC" w:rsidP="00C21B21">
            <w:pPr>
              <w:spacing w:before="120" w:after="120" w:line="240" w:lineRule="auto"/>
              <w:rPr>
                <w:rFonts w:ascii="Arial" w:eastAsia="Times New Roman" w:hAnsi="Arial" w:cs="Arial"/>
                <w:color w:val="000000"/>
              </w:rPr>
            </w:pPr>
            <w:r w:rsidRPr="00D3121B">
              <w:rPr>
                <w:rFonts w:ascii="Arial" w:eastAsia="Times New Roman" w:hAnsi="Arial" w:cs="Arial"/>
                <w:color w:val="000000"/>
              </w:rPr>
              <w:t>- Interview ≥10 technical experts</w:t>
            </w:r>
          </w:p>
        </w:tc>
        <w:tc>
          <w:tcPr>
            <w:tcW w:w="3544" w:type="dxa"/>
            <w:tcBorders>
              <w:top w:val="nil"/>
              <w:left w:val="nil"/>
              <w:bottom w:val="single" w:sz="4" w:space="0" w:color="auto"/>
              <w:right w:val="single" w:sz="4" w:space="0" w:color="auto"/>
            </w:tcBorders>
            <w:shd w:val="clear" w:color="auto" w:fill="auto"/>
            <w:vAlign w:val="center"/>
            <w:hideMark/>
          </w:tcPr>
          <w:p w14:paraId="1259E175" w14:textId="77777777" w:rsidR="00363ECC" w:rsidRPr="00C21B21" w:rsidRDefault="00363ECC" w:rsidP="00C21B21">
            <w:pPr>
              <w:spacing w:before="120" w:after="120" w:line="240" w:lineRule="auto"/>
              <w:rPr>
                <w:rFonts w:ascii="Arial" w:eastAsia="Times New Roman" w:hAnsi="Arial" w:cs="Arial"/>
                <w:color w:val="000000"/>
                <w:lang w:val="vi-VN"/>
              </w:rPr>
            </w:pPr>
            <w:r w:rsidRPr="00D3121B">
              <w:rPr>
                <w:rFonts w:ascii="Arial" w:eastAsia="Times New Roman" w:hAnsi="Arial" w:cs="Arial"/>
                <w:color w:val="000000"/>
              </w:rPr>
              <w:t>- 6 Factory Case Studies</w:t>
            </w:r>
          </w:p>
          <w:p w14:paraId="29641AFB" w14:textId="6179A272" w:rsidR="00363ECC" w:rsidRPr="00D3121B" w:rsidRDefault="00363ECC" w:rsidP="00C21B21">
            <w:pPr>
              <w:spacing w:before="120" w:after="120" w:line="240" w:lineRule="auto"/>
              <w:rPr>
                <w:rFonts w:ascii="Arial" w:eastAsia="Times New Roman" w:hAnsi="Arial" w:cs="Arial"/>
                <w:color w:val="000000"/>
              </w:rPr>
            </w:pPr>
            <w:r w:rsidRPr="00D3121B">
              <w:rPr>
                <w:rFonts w:ascii="Arial" w:eastAsia="Times New Roman" w:hAnsi="Arial" w:cs="Arial"/>
                <w:color w:val="000000"/>
              </w:rPr>
              <w:t>- Interview notes with technical experts</w:t>
            </w:r>
          </w:p>
        </w:tc>
      </w:tr>
      <w:tr w:rsidR="00363ECC" w:rsidRPr="00C21B21" w14:paraId="6B055B5E" w14:textId="77777777" w:rsidTr="00F90ABB">
        <w:trPr>
          <w:trHeight w:val="1076"/>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5562E2E" w14:textId="77777777" w:rsidR="00363ECC" w:rsidRPr="00D3121B" w:rsidRDefault="00363ECC" w:rsidP="00C21B21">
            <w:pPr>
              <w:spacing w:before="120" w:after="120" w:line="240" w:lineRule="auto"/>
              <w:rPr>
                <w:rFonts w:ascii="Arial" w:eastAsia="Times New Roman" w:hAnsi="Arial" w:cs="Arial"/>
                <w:color w:val="000000"/>
              </w:rPr>
            </w:pPr>
            <w:r w:rsidRPr="00D3121B">
              <w:rPr>
                <w:rFonts w:ascii="Arial" w:eastAsia="Times New Roman" w:hAnsi="Arial" w:cs="Arial"/>
                <w:color w:val="000000"/>
              </w:rPr>
              <w:t>3</w:t>
            </w:r>
          </w:p>
        </w:tc>
        <w:tc>
          <w:tcPr>
            <w:tcW w:w="2260" w:type="dxa"/>
            <w:tcBorders>
              <w:top w:val="nil"/>
              <w:left w:val="nil"/>
              <w:bottom w:val="single" w:sz="4" w:space="0" w:color="auto"/>
              <w:right w:val="single" w:sz="4" w:space="0" w:color="auto"/>
            </w:tcBorders>
            <w:shd w:val="clear" w:color="auto" w:fill="auto"/>
            <w:vAlign w:val="bottom"/>
            <w:hideMark/>
          </w:tcPr>
          <w:p w14:paraId="1636833D" w14:textId="29A6F0E8" w:rsidR="00363ECC" w:rsidRPr="00D3121B" w:rsidRDefault="00363ECC" w:rsidP="00C21B21">
            <w:pPr>
              <w:spacing w:before="120" w:after="120" w:line="240" w:lineRule="auto"/>
              <w:rPr>
                <w:rFonts w:ascii="Arial" w:eastAsia="Times New Roman" w:hAnsi="Arial" w:cs="Arial"/>
                <w:color w:val="000000"/>
              </w:rPr>
            </w:pPr>
            <w:r w:rsidRPr="00C21B21">
              <w:rPr>
                <w:rFonts w:ascii="Arial" w:eastAsia="Arial" w:hAnsi="Arial" w:cs="Arial"/>
                <w:lang w:val="vi-VN"/>
              </w:rPr>
              <w:t>15 Aug 2025</w:t>
            </w:r>
          </w:p>
        </w:tc>
        <w:tc>
          <w:tcPr>
            <w:tcW w:w="3686" w:type="dxa"/>
            <w:tcBorders>
              <w:top w:val="nil"/>
              <w:left w:val="nil"/>
              <w:bottom w:val="single" w:sz="4" w:space="0" w:color="auto"/>
              <w:right w:val="single" w:sz="4" w:space="0" w:color="auto"/>
            </w:tcBorders>
            <w:shd w:val="clear" w:color="auto" w:fill="auto"/>
            <w:vAlign w:val="center"/>
            <w:hideMark/>
          </w:tcPr>
          <w:p w14:paraId="100FF190" w14:textId="77777777" w:rsidR="00363ECC" w:rsidRPr="00C21B21" w:rsidRDefault="00363ECC" w:rsidP="00C21B21">
            <w:pPr>
              <w:spacing w:before="120" w:after="120" w:line="240" w:lineRule="auto"/>
              <w:rPr>
                <w:rFonts w:ascii="Arial" w:eastAsia="Times New Roman" w:hAnsi="Arial" w:cs="Arial"/>
                <w:color w:val="000000"/>
                <w:lang w:val="vi-VN"/>
              </w:rPr>
            </w:pPr>
            <w:r w:rsidRPr="00D3121B">
              <w:rPr>
                <w:rFonts w:ascii="Arial" w:eastAsia="Times New Roman" w:hAnsi="Arial" w:cs="Arial"/>
                <w:color w:val="000000"/>
              </w:rPr>
              <w:t>- Analyze barriers and enablers</w:t>
            </w:r>
          </w:p>
          <w:p w14:paraId="3C6968C4" w14:textId="77777777" w:rsidR="00363ECC" w:rsidRPr="00C21B21" w:rsidRDefault="00363ECC" w:rsidP="00C21B21">
            <w:pPr>
              <w:spacing w:before="120" w:after="120" w:line="240" w:lineRule="auto"/>
              <w:rPr>
                <w:rFonts w:ascii="Arial" w:eastAsia="Times New Roman" w:hAnsi="Arial" w:cs="Arial"/>
                <w:color w:val="000000"/>
                <w:lang w:val="vi-VN"/>
              </w:rPr>
            </w:pPr>
            <w:r w:rsidRPr="00D3121B">
              <w:rPr>
                <w:rFonts w:ascii="Arial" w:eastAsia="Times New Roman" w:hAnsi="Arial" w:cs="Arial"/>
                <w:color w:val="000000"/>
              </w:rPr>
              <w:t>- Benchmark 3 similar support initiatives</w:t>
            </w:r>
          </w:p>
          <w:p w14:paraId="12CDFE0E" w14:textId="77777777" w:rsidR="00363ECC" w:rsidRPr="00C21B21" w:rsidRDefault="00363ECC" w:rsidP="00C21B21">
            <w:pPr>
              <w:spacing w:before="120" w:after="120" w:line="240" w:lineRule="auto"/>
              <w:rPr>
                <w:rFonts w:ascii="Arial" w:eastAsia="Times New Roman" w:hAnsi="Arial" w:cs="Arial"/>
                <w:color w:val="000000"/>
                <w:lang w:val="vi-VN"/>
              </w:rPr>
            </w:pPr>
            <w:r w:rsidRPr="00D3121B">
              <w:rPr>
                <w:rFonts w:ascii="Arial" w:eastAsia="Times New Roman" w:hAnsi="Arial" w:cs="Arial"/>
                <w:color w:val="000000"/>
              </w:rPr>
              <w:t>- Consolidate EE solutions and develop tailored business cases</w:t>
            </w:r>
          </w:p>
          <w:p w14:paraId="44558903" w14:textId="32E4E911" w:rsidR="00363ECC" w:rsidRPr="00D3121B" w:rsidRDefault="00363ECC" w:rsidP="00C21B21">
            <w:pPr>
              <w:spacing w:before="120" w:after="120" w:line="240" w:lineRule="auto"/>
              <w:rPr>
                <w:rFonts w:ascii="Arial" w:eastAsia="Times New Roman" w:hAnsi="Arial" w:cs="Arial"/>
                <w:color w:val="000000"/>
              </w:rPr>
            </w:pPr>
            <w:r w:rsidRPr="00D3121B">
              <w:rPr>
                <w:rFonts w:ascii="Arial" w:eastAsia="Times New Roman" w:hAnsi="Arial" w:cs="Arial"/>
                <w:color w:val="000000"/>
              </w:rPr>
              <w:lastRenderedPageBreak/>
              <w:t>- Calculate GHG emissions reduction potential</w:t>
            </w:r>
          </w:p>
        </w:tc>
        <w:tc>
          <w:tcPr>
            <w:tcW w:w="3544" w:type="dxa"/>
            <w:tcBorders>
              <w:top w:val="nil"/>
              <w:left w:val="nil"/>
              <w:bottom w:val="single" w:sz="4" w:space="0" w:color="auto"/>
              <w:right w:val="single" w:sz="4" w:space="0" w:color="auto"/>
            </w:tcBorders>
            <w:shd w:val="clear" w:color="auto" w:fill="auto"/>
            <w:vAlign w:val="center"/>
            <w:hideMark/>
          </w:tcPr>
          <w:p w14:paraId="28C85E34" w14:textId="77777777" w:rsidR="00363ECC" w:rsidRPr="00C21B21" w:rsidRDefault="00363ECC" w:rsidP="00C21B21">
            <w:pPr>
              <w:spacing w:before="120" w:after="120" w:line="240" w:lineRule="auto"/>
              <w:rPr>
                <w:rFonts w:ascii="Arial" w:eastAsia="Times New Roman" w:hAnsi="Arial" w:cs="Arial"/>
                <w:color w:val="000000"/>
                <w:lang w:val="vi-VN"/>
              </w:rPr>
            </w:pPr>
            <w:r w:rsidRPr="00D3121B">
              <w:rPr>
                <w:rFonts w:ascii="Arial" w:eastAsia="Times New Roman" w:hAnsi="Arial" w:cs="Arial"/>
                <w:color w:val="000000"/>
              </w:rPr>
              <w:lastRenderedPageBreak/>
              <w:t>- Barrier and Enabler Analysis Report</w:t>
            </w:r>
          </w:p>
          <w:p w14:paraId="7E2397ED" w14:textId="36885F9A" w:rsidR="00363ECC" w:rsidRPr="00C21B21" w:rsidRDefault="00363ECC" w:rsidP="00C21B21">
            <w:pPr>
              <w:spacing w:before="120" w:after="120" w:line="240" w:lineRule="auto"/>
              <w:rPr>
                <w:rFonts w:ascii="Arial" w:eastAsia="Times New Roman" w:hAnsi="Arial" w:cs="Arial"/>
                <w:color w:val="000000"/>
                <w:lang w:val="vi-VN"/>
              </w:rPr>
            </w:pPr>
            <w:r w:rsidRPr="00D3121B">
              <w:rPr>
                <w:rFonts w:ascii="Arial" w:eastAsia="Times New Roman" w:hAnsi="Arial" w:cs="Arial"/>
                <w:color w:val="000000"/>
              </w:rPr>
              <w:t>- Ranked list of EE measures</w:t>
            </w:r>
          </w:p>
          <w:p w14:paraId="1539EACF" w14:textId="77777777" w:rsidR="00363ECC" w:rsidRPr="00C21B21" w:rsidRDefault="00363ECC" w:rsidP="00C21B21">
            <w:pPr>
              <w:spacing w:before="120" w:after="120" w:line="240" w:lineRule="auto"/>
              <w:rPr>
                <w:rFonts w:ascii="Arial" w:eastAsia="Times New Roman" w:hAnsi="Arial" w:cs="Arial"/>
                <w:color w:val="000000"/>
                <w:lang w:val="vi-VN"/>
              </w:rPr>
            </w:pPr>
            <w:r w:rsidRPr="00D3121B">
              <w:rPr>
                <w:rFonts w:ascii="Arial" w:eastAsia="Times New Roman" w:hAnsi="Arial" w:cs="Arial"/>
                <w:color w:val="000000"/>
              </w:rPr>
              <w:t>- 2 Business Case Summaries</w:t>
            </w:r>
          </w:p>
          <w:p w14:paraId="2076075E" w14:textId="29D2C0C4" w:rsidR="00363ECC" w:rsidRPr="00D3121B" w:rsidRDefault="00363ECC" w:rsidP="00C21B21">
            <w:pPr>
              <w:spacing w:before="120" w:after="120" w:line="240" w:lineRule="auto"/>
              <w:rPr>
                <w:rFonts w:ascii="Arial" w:eastAsia="Times New Roman" w:hAnsi="Arial" w:cs="Arial"/>
                <w:color w:val="000000"/>
              </w:rPr>
            </w:pPr>
            <w:r w:rsidRPr="00D3121B">
              <w:rPr>
                <w:rFonts w:ascii="Arial" w:eastAsia="Times New Roman" w:hAnsi="Arial" w:cs="Arial"/>
                <w:color w:val="000000"/>
              </w:rPr>
              <w:lastRenderedPageBreak/>
              <w:t>- GHG Emissions Reduction Model</w:t>
            </w:r>
          </w:p>
        </w:tc>
      </w:tr>
      <w:tr w:rsidR="00C21B21" w:rsidRPr="00C21B21" w14:paraId="742452B5" w14:textId="77777777" w:rsidTr="00FA59EC">
        <w:trPr>
          <w:trHeight w:val="87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78F0428" w14:textId="77777777" w:rsidR="00C21B21" w:rsidRPr="00D3121B" w:rsidRDefault="00C21B21" w:rsidP="00C21B21">
            <w:pPr>
              <w:spacing w:before="120" w:after="120" w:line="240" w:lineRule="auto"/>
              <w:rPr>
                <w:rFonts w:ascii="Arial" w:eastAsia="Times New Roman" w:hAnsi="Arial" w:cs="Arial"/>
                <w:color w:val="000000"/>
              </w:rPr>
            </w:pPr>
            <w:r w:rsidRPr="00D3121B">
              <w:rPr>
                <w:rFonts w:ascii="Arial" w:eastAsia="Times New Roman" w:hAnsi="Arial" w:cs="Arial"/>
                <w:color w:val="000000"/>
              </w:rPr>
              <w:lastRenderedPageBreak/>
              <w:t>4</w:t>
            </w:r>
          </w:p>
        </w:tc>
        <w:tc>
          <w:tcPr>
            <w:tcW w:w="2260" w:type="dxa"/>
            <w:tcBorders>
              <w:top w:val="nil"/>
              <w:left w:val="nil"/>
              <w:bottom w:val="single" w:sz="4" w:space="0" w:color="auto"/>
              <w:right w:val="single" w:sz="4" w:space="0" w:color="auto"/>
            </w:tcBorders>
            <w:shd w:val="clear" w:color="auto" w:fill="auto"/>
            <w:vAlign w:val="bottom"/>
            <w:hideMark/>
          </w:tcPr>
          <w:p w14:paraId="549F58A8" w14:textId="5E8D2D92" w:rsidR="00C21B21" w:rsidRPr="00D3121B" w:rsidRDefault="00C21B21" w:rsidP="00C21B21">
            <w:pPr>
              <w:spacing w:before="120" w:after="120" w:line="240" w:lineRule="auto"/>
              <w:rPr>
                <w:rFonts w:ascii="Arial" w:eastAsia="Times New Roman" w:hAnsi="Arial" w:cs="Arial"/>
                <w:color w:val="000000"/>
              </w:rPr>
            </w:pPr>
            <w:r w:rsidRPr="00C21B21">
              <w:rPr>
                <w:rFonts w:ascii="Arial" w:eastAsia="Arial" w:hAnsi="Arial" w:cs="Arial"/>
                <w:lang w:val="vi-VN"/>
              </w:rPr>
              <w:t>Early Sept 2025</w:t>
            </w:r>
          </w:p>
        </w:tc>
        <w:tc>
          <w:tcPr>
            <w:tcW w:w="3686" w:type="dxa"/>
            <w:tcBorders>
              <w:top w:val="nil"/>
              <w:left w:val="nil"/>
              <w:bottom w:val="single" w:sz="4" w:space="0" w:color="auto"/>
              <w:right w:val="single" w:sz="4" w:space="0" w:color="auto"/>
            </w:tcBorders>
            <w:shd w:val="clear" w:color="auto" w:fill="auto"/>
            <w:vAlign w:val="center"/>
            <w:hideMark/>
          </w:tcPr>
          <w:p w14:paraId="2625ACFA" w14:textId="77777777" w:rsidR="00C21B21" w:rsidRPr="00C21B21" w:rsidRDefault="00C21B21" w:rsidP="00C21B21">
            <w:pPr>
              <w:spacing w:before="120" w:after="120" w:line="240" w:lineRule="auto"/>
              <w:rPr>
                <w:rFonts w:ascii="Arial" w:eastAsia="Times New Roman" w:hAnsi="Arial" w:cs="Arial"/>
                <w:color w:val="000000"/>
                <w:lang w:val="vi-VN"/>
              </w:rPr>
            </w:pPr>
            <w:r w:rsidRPr="00D3121B">
              <w:rPr>
                <w:rFonts w:ascii="Arial" w:eastAsia="Times New Roman" w:hAnsi="Arial" w:cs="Arial"/>
                <w:color w:val="000000"/>
              </w:rPr>
              <w:t>- Finalize comprehensive report</w:t>
            </w:r>
          </w:p>
          <w:p w14:paraId="0684FEA1" w14:textId="77777777" w:rsidR="00C21B21" w:rsidRPr="00C21B21" w:rsidRDefault="00C21B21" w:rsidP="00C21B21">
            <w:pPr>
              <w:spacing w:before="120" w:after="120" w:line="240" w:lineRule="auto"/>
              <w:rPr>
                <w:rFonts w:ascii="Arial" w:eastAsia="Times New Roman" w:hAnsi="Arial" w:cs="Arial"/>
                <w:color w:val="000000"/>
                <w:lang w:val="vi-VN"/>
              </w:rPr>
            </w:pPr>
            <w:r w:rsidRPr="00D3121B">
              <w:rPr>
                <w:rFonts w:ascii="Arial" w:eastAsia="Times New Roman" w:hAnsi="Arial" w:cs="Arial"/>
                <w:color w:val="000000"/>
              </w:rPr>
              <w:t>- Prepare and conduct stakeholder presentations and knowledge</w:t>
            </w:r>
          </w:p>
          <w:p w14:paraId="001914FA" w14:textId="7F8E8688" w:rsidR="00C21B21" w:rsidRPr="00D3121B" w:rsidRDefault="00C21B21" w:rsidP="00C21B21">
            <w:pPr>
              <w:spacing w:before="120" w:after="120" w:line="240" w:lineRule="auto"/>
              <w:rPr>
                <w:rFonts w:ascii="Arial" w:eastAsia="Times New Roman" w:hAnsi="Arial" w:cs="Arial"/>
                <w:color w:val="000000"/>
              </w:rPr>
            </w:pPr>
            <w:r w:rsidRPr="00D3121B">
              <w:rPr>
                <w:rFonts w:ascii="Arial" w:eastAsia="Times New Roman" w:hAnsi="Arial" w:cs="Arial"/>
                <w:color w:val="000000"/>
              </w:rPr>
              <w:t>-</w:t>
            </w:r>
            <w:r w:rsidRPr="00C21B21">
              <w:rPr>
                <w:rFonts w:ascii="Arial" w:eastAsia="Times New Roman" w:hAnsi="Arial" w:cs="Arial"/>
                <w:color w:val="000000"/>
                <w:lang w:val="vi-VN"/>
              </w:rPr>
              <w:t xml:space="preserve"> </w:t>
            </w:r>
            <w:r w:rsidRPr="00C21B21">
              <w:rPr>
                <w:rFonts w:ascii="Arial" w:eastAsia="Times New Roman" w:hAnsi="Arial" w:cs="Arial"/>
                <w:color w:val="000000"/>
              </w:rPr>
              <w:t>S</w:t>
            </w:r>
            <w:r w:rsidRPr="00D3121B">
              <w:rPr>
                <w:rFonts w:ascii="Arial" w:eastAsia="Times New Roman" w:hAnsi="Arial" w:cs="Arial"/>
                <w:color w:val="000000"/>
              </w:rPr>
              <w:t>haring sessions</w:t>
            </w:r>
          </w:p>
        </w:tc>
        <w:tc>
          <w:tcPr>
            <w:tcW w:w="3544" w:type="dxa"/>
            <w:tcBorders>
              <w:top w:val="nil"/>
              <w:left w:val="nil"/>
              <w:bottom w:val="single" w:sz="4" w:space="0" w:color="auto"/>
              <w:right w:val="single" w:sz="4" w:space="0" w:color="auto"/>
            </w:tcBorders>
            <w:shd w:val="clear" w:color="auto" w:fill="auto"/>
            <w:vAlign w:val="center"/>
            <w:hideMark/>
          </w:tcPr>
          <w:p w14:paraId="7B289E48" w14:textId="77777777" w:rsidR="00C21B21" w:rsidRPr="00C21B21" w:rsidRDefault="00C21B21" w:rsidP="00C21B21">
            <w:pPr>
              <w:spacing w:before="120" w:after="120" w:line="240" w:lineRule="auto"/>
              <w:rPr>
                <w:rFonts w:ascii="Arial" w:eastAsia="Times New Roman" w:hAnsi="Arial" w:cs="Arial"/>
                <w:color w:val="000000"/>
                <w:lang w:val="vi-VN"/>
              </w:rPr>
            </w:pPr>
            <w:r w:rsidRPr="00D3121B">
              <w:rPr>
                <w:rFonts w:ascii="Arial" w:eastAsia="Times New Roman" w:hAnsi="Arial" w:cs="Arial"/>
                <w:color w:val="000000"/>
              </w:rPr>
              <w:t>- Final Comprehensive Report</w:t>
            </w:r>
          </w:p>
          <w:p w14:paraId="0B5C3593" w14:textId="77777777" w:rsidR="00C21B21" w:rsidRPr="00C21B21" w:rsidRDefault="00C21B21" w:rsidP="00C21B21">
            <w:pPr>
              <w:spacing w:before="120" w:after="120" w:line="240" w:lineRule="auto"/>
              <w:rPr>
                <w:rFonts w:ascii="Arial" w:eastAsia="Times New Roman" w:hAnsi="Arial" w:cs="Arial"/>
                <w:color w:val="000000"/>
                <w:lang w:val="vi-VN"/>
              </w:rPr>
            </w:pPr>
            <w:r w:rsidRPr="00D3121B">
              <w:rPr>
                <w:rFonts w:ascii="Arial" w:eastAsia="Times New Roman" w:hAnsi="Arial" w:cs="Arial"/>
                <w:color w:val="000000"/>
              </w:rPr>
              <w:t>- 3 Stakeholder Presentations</w:t>
            </w:r>
          </w:p>
          <w:p w14:paraId="5D467C88" w14:textId="604D2A4A" w:rsidR="00C21B21" w:rsidRPr="00D3121B" w:rsidRDefault="00C21B21" w:rsidP="00C21B21">
            <w:pPr>
              <w:spacing w:before="120" w:after="120" w:line="240" w:lineRule="auto"/>
              <w:rPr>
                <w:rFonts w:ascii="Arial" w:eastAsia="Times New Roman" w:hAnsi="Arial" w:cs="Arial"/>
                <w:color w:val="000000"/>
              </w:rPr>
            </w:pPr>
            <w:r w:rsidRPr="00D3121B">
              <w:rPr>
                <w:rFonts w:ascii="Arial" w:eastAsia="Times New Roman" w:hAnsi="Arial" w:cs="Arial"/>
                <w:color w:val="000000"/>
              </w:rPr>
              <w:t>- Presentation materials and supporting documents</w:t>
            </w:r>
          </w:p>
        </w:tc>
      </w:tr>
    </w:tbl>
    <w:p w14:paraId="09AC34F6" w14:textId="77777777" w:rsidR="00370B25" w:rsidRPr="0020269C" w:rsidRDefault="00370B25" w:rsidP="00E62CFD">
      <w:pPr>
        <w:spacing w:before="80" w:after="0" w:line="240" w:lineRule="auto"/>
        <w:rPr>
          <w:rFonts w:ascii="Arial" w:eastAsia="Arial" w:hAnsi="Arial" w:cs="Arial"/>
          <w:b/>
          <w:lang w:val="vi-VN"/>
        </w:rPr>
      </w:pPr>
    </w:p>
    <w:p w14:paraId="2E78737F" w14:textId="77777777" w:rsidR="00370B25" w:rsidRDefault="00370B25" w:rsidP="00B222D4">
      <w:pPr>
        <w:numPr>
          <w:ilvl w:val="0"/>
          <w:numId w:val="18"/>
        </w:numPr>
        <w:spacing w:before="120" w:after="120" w:line="240" w:lineRule="auto"/>
        <w:ind w:left="360" w:hanging="345"/>
        <w:rPr>
          <w:rFonts w:ascii="Arial" w:eastAsia="Arial" w:hAnsi="Arial" w:cs="Arial"/>
          <w:b/>
        </w:rPr>
      </w:pPr>
      <w:r>
        <w:rPr>
          <w:rFonts w:ascii="Arial" w:eastAsia="Arial" w:hAnsi="Arial" w:cs="Arial"/>
          <w:b/>
        </w:rPr>
        <w:t>Qualification requirement:</w:t>
      </w:r>
    </w:p>
    <w:p w14:paraId="2BC2B46F" w14:textId="77777777" w:rsidR="00B222D4" w:rsidRDefault="00B222D4" w:rsidP="00B222D4">
      <w:pPr>
        <w:spacing w:before="120" w:after="120"/>
        <w:jc w:val="both"/>
        <w:rPr>
          <w:rFonts w:ascii="Arial" w:eastAsia="Arial" w:hAnsi="Arial" w:cs="Arial"/>
        </w:rPr>
      </w:pPr>
      <w:r>
        <w:rPr>
          <w:rFonts w:ascii="Arial" w:eastAsia="Arial" w:hAnsi="Arial" w:cs="Arial"/>
        </w:rPr>
        <w:t xml:space="preserve">A Firm, Institution, Individual(s) or Consulting Group with (but not limited to) these profiles and experience in Viet Nam is an asset: </w:t>
      </w:r>
    </w:p>
    <w:p w14:paraId="6790C723" w14:textId="77777777" w:rsidR="00B222D4" w:rsidRDefault="00B222D4" w:rsidP="00B222D4">
      <w:pPr>
        <w:numPr>
          <w:ilvl w:val="0"/>
          <w:numId w:val="20"/>
        </w:numPr>
        <w:spacing w:before="120" w:after="120" w:line="264" w:lineRule="auto"/>
        <w:jc w:val="both"/>
        <w:rPr>
          <w:rFonts w:ascii="Arial" w:eastAsia="Arial" w:hAnsi="Arial" w:cs="Arial"/>
        </w:rPr>
      </w:pPr>
      <w:proofErr w:type="gramStart"/>
      <w:r>
        <w:rPr>
          <w:rFonts w:ascii="Arial" w:eastAsia="Arial" w:hAnsi="Arial" w:cs="Arial"/>
        </w:rPr>
        <w:t>Bachelor or master’s</w:t>
      </w:r>
      <w:proofErr w:type="gramEnd"/>
      <w:r>
        <w:rPr>
          <w:rFonts w:ascii="Arial" w:eastAsia="Arial" w:hAnsi="Arial" w:cs="Arial"/>
        </w:rPr>
        <w:t xml:space="preserve"> degree in environmental engineering, climate change or relevant </w:t>
      </w:r>
      <w:proofErr w:type="gramStart"/>
      <w:r>
        <w:rPr>
          <w:rFonts w:ascii="Arial" w:eastAsia="Arial" w:hAnsi="Arial" w:cs="Arial"/>
        </w:rPr>
        <w:t>fields;</w:t>
      </w:r>
      <w:proofErr w:type="gramEnd"/>
    </w:p>
    <w:p w14:paraId="38346820" w14:textId="2097139C" w:rsidR="00B222D4" w:rsidRDefault="00B222D4" w:rsidP="00B222D4">
      <w:pPr>
        <w:numPr>
          <w:ilvl w:val="0"/>
          <w:numId w:val="20"/>
        </w:numPr>
        <w:spacing w:before="120" w:after="120" w:line="264" w:lineRule="auto"/>
        <w:jc w:val="both"/>
        <w:rPr>
          <w:rFonts w:ascii="Arial" w:eastAsia="Arial" w:hAnsi="Arial" w:cs="Arial"/>
        </w:rPr>
      </w:pPr>
      <w:r>
        <w:rPr>
          <w:rFonts w:ascii="Arial" w:eastAsia="Arial" w:hAnsi="Arial" w:cs="Arial"/>
        </w:rPr>
        <w:t xml:space="preserve">At least </w:t>
      </w:r>
      <w:r w:rsidR="0020166C">
        <w:rPr>
          <w:rFonts w:ascii="Arial" w:eastAsia="Arial" w:hAnsi="Arial" w:cs="Arial"/>
          <w:lang w:val="vi-VN"/>
        </w:rPr>
        <w:t>10</w:t>
      </w:r>
      <w:r>
        <w:rPr>
          <w:rFonts w:ascii="Arial" w:eastAsia="Arial" w:hAnsi="Arial" w:cs="Arial"/>
        </w:rPr>
        <w:t xml:space="preserve"> years of experience working on heating systems/electrification in the textile and apparel and food &amp; beverage industry</w:t>
      </w:r>
    </w:p>
    <w:p w14:paraId="4D8B685E" w14:textId="77777777" w:rsidR="00B222D4" w:rsidRDefault="00B222D4" w:rsidP="00B222D4">
      <w:pPr>
        <w:numPr>
          <w:ilvl w:val="0"/>
          <w:numId w:val="20"/>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Deep working experience with the private sector on heating system design and </w:t>
      </w:r>
      <w:r>
        <w:rPr>
          <w:rFonts w:ascii="Arial" w:eastAsia="Arial" w:hAnsi="Arial" w:cs="Arial"/>
        </w:rPr>
        <w:t>implementation</w:t>
      </w:r>
    </w:p>
    <w:p w14:paraId="782FC8B2" w14:textId="77777777" w:rsidR="00B222D4" w:rsidRDefault="00B222D4" w:rsidP="00B222D4">
      <w:pPr>
        <w:numPr>
          <w:ilvl w:val="0"/>
          <w:numId w:val="20"/>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Experience in working with international organizations </w:t>
      </w:r>
      <w:proofErr w:type="gramStart"/>
      <w:r>
        <w:rPr>
          <w:rFonts w:ascii="Arial" w:eastAsia="Arial" w:hAnsi="Arial" w:cs="Arial"/>
          <w:color w:val="000000"/>
        </w:rPr>
        <w:t>preferred;</w:t>
      </w:r>
      <w:proofErr w:type="gramEnd"/>
    </w:p>
    <w:p w14:paraId="5C3339BE" w14:textId="77777777" w:rsidR="00B222D4" w:rsidRDefault="00B222D4" w:rsidP="00B222D4">
      <w:pPr>
        <w:numPr>
          <w:ilvl w:val="0"/>
          <w:numId w:val="20"/>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Excellent writing and presentation skills (both in Vietnamese and English</w:t>
      </w:r>
      <w:proofErr w:type="gramStart"/>
      <w:r>
        <w:rPr>
          <w:rFonts w:ascii="Arial" w:eastAsia="Arial" w:hAnsi="Arial" w:cs="Arial"/>
          <w:color w:val="000000"/>
        </w:rPr>
        <w:t>);</w:t>
      </w:r>
      <w:proofErr w:type="gramEnd"/>
    </w:p>
    <w:p w14:paraId="343B0936" w14:textId="77777777" w:rsidR="00B222D4" w:rsidRDefault="00B222D4" w:rsidP="00B222D4">
      <w:pPr>
        <w:numPr>
          <w:ilvl w:val="0"/>
          <w:numId w:val="20"/>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Working experience in relevant projects in Viet </w:t>
      </w:r>
      <w:proofErr w:type="gramStart"/>
      <w:r>
        <w:rPr>
          <w:rFonts w:ascii="Arial" w:eastAsia="Arial" w:hAnsi="Arial" w:cs="Arial"/>
          <w:color w:val="000000"/>
        </w:rPr>
        <w:t>Nam ;</w:t>
      </w:r>
      <w:proofErr w:type="gramEnd"/>
    </w:p>
    <w:p w14:paraId="57DD38A1" w14:textId="77777777" w:rsidR="00B222D4" w:rsidRDefault="00B222D4" w:rsidP="00B222D4">
      <w:pPr>
        <w:spacing w:before="120" w:after="120"/>
        <w:jc w:val="both"/>
        <w:rPr>
          <w:rFonts w:ascii="Arial" w:eastAsia="Arial" w:hAnsi="Arial" w:cs="Arial"/>
        </w:rPr>
      </w:pPr>
      <w:r>
        <w:rPr>
          <w:rFonts w:ascii="Arial" w:eastAsia="Arial" w:hAnsi="Arial" w:cs="Arial"/>
        </w:rPr>
        <w:t xml:space="preserve">The team leader shall meet the following, but not limited to, criteria: </w:t>
      </w:r>
    </w:p>
    <w:p w14:paraId="5CD2546D" w14:textId="4C08FA92" w:rsidR="00B222D4" w:rsidRDefault="00B222D4" w:rsidP="00B222D4">
      <w:pPr>
        <w:numPr>
          <w:ilvl w:val="0"/>
          <w:numId w:val="20"/>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Advanced academic degree in energy, environment and relevant areas with at least </w:t>
      </w:r>
      <w:r w:rsidR="0020166C">
        <w:rPr>
          <w:rFonts w:ascii="Arial" w:eastAsia="Arial" w:hAnsi="Arial" w:cs="Arial"/>
          <w:color w:val="000000"/>
          <w:lang w:val="vi-VN"/>
        </w:rPr>
        <w:t>10</w:t>
      </w:r>
      <w:r>
        <w:rPr>
          <w:rFonts w:ascii="Arial" w:eastAsia="Arial" w:hAnsi="Arial" w:cs="Arial"/>
          <w:color w:val="000000"/>
        </w:rPr>
        <w:t xml:space="preserve"> years of relevant professional </w:t>
      </w:r>
      <w:proofErr w:type="gramStart"/>
      <w:r>
        <w:rPr>
          <w:rFonts w:ascii="Arial" w:eastAsia="Arial" w:hAnsi="Arial" w:cs="Arial"/>
          <w:color w:val="000000"/>
        </w:rPr>
        <w:t>experience;</w:t>
      </w:r>
      <w:proofErr w:type="gramEnd"/>
    </w:p>
    <w:p w14:paraId="0BFDAE92" w14:textId="77777777" w:rsidR="00B222D4" w:rsidRDefault="00B222D4" w:rsidP="00B222D4">
      <w:pPr>
        <w:numPr>
          <w:ilvl w:val="0"/>
          <w:numId w:val="20"/>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Proven track record in heating systems</w:t>
      </w:r>
    </w:p>
    <w:p w14:paraId="1E1EC9C5" w14:textId="77777777" w:rsidR="00B222D4" w:rsidRDefault="00B222D4" w:rsidP="00B222D4">
      <w:pPr>
        <w:spacing w:before="120" w:after="120"/>
        <w:jc w:val="both"/>
        <w:rPr>
          <w:rFonts w:ascii="Arial" w:eastAsia="Arial" w:hAnsi="Arial" w:cs="Arial"/>
        </w:rPr>
      </w:pPr>
      <w:r>
        <w:rPr>
          <w:rFonts w:ascii="Arial" w:eastAsia="Arial" w:hAnsi="Arial" w:cs="Arial"/>
        </w:rPr>
        <w:t xml:space="preserve">The team members should include/ensure (but are not limited to): </w:t>
      </w:r>
    </w:p>
    <w:p w14:paraId="49B16E4F" w14:textId="77DDE9CE" w:rsidR="00B222D4" w:rsidRPr="00B222D4" w:rsidRDefault="00B222D4" w:rsidP="00B222D4">
      <w:pPr>
        <w:numPr>
          <w:ilvl w:val="0"/>
          <w:numId w:val="20"/>
        </w:num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At least 2 members with hands-on experience in industrial heat systems, with at least </w:t>
      </w:r>
      <w:r w:rsidR="0020166C">
        <w:rPr>
          <w:rFonts w:ascii="Arial" w:eastAsia="Arial" w:hAnsi="Arial" w:cs="Arial"/>
          <w:color w:val="000000"/>
          <w:lang w:val="vi-VN"/>
        </w:rPr>
        <w:t>5-10</w:t>
      </w:r>
      <w:r>
        <w:rPr>
          <w:rFonts w:ascii="Arial" w:eastAsia="Arial" w:hAnsi="Arial" w:cs="Arial"/>
          <w:color w:val="000000"/>
        </w:rPr>
        <w:t xml:space="preserve"> years of relevant </w:t>
      </w:r>
      <w:proofErr w:type="gramStart"/>
      <w:r>
        <w:rPr>
          <w:rFonts w:ascii="Arial" w:eastAsia="Arial" w:hAnsi="Arial" w:cs="Arial"/>
          <w:color w:val="000000"/>
        </w:rPr>
        <w:t>experience;</w:t>
      </w:r>
      <w:proofErr w:type="gramEnd"/>
    </w:p>
    <w:p w14:paraId="6F707AB3" w14:textId="77777777" w:rsidR="00370B25" w:rsidRDefault="00394A57" w:rsidP="00B222D4">
      <w:pPr>
        <w:numPr>
          <w:ilvl w:val="0"/>
          <w:numId w:val="18"/>
        </w:numPr>
        <w:spacing w:before="120" w:after="120" w:line="240" w:lineRule="auto"/>
        <w:ind w:left="360" w:hanging="345"/>
        <w:jc w:val="both"/>
        <w:rPr>
          <w:rFonts w:ascii="Arial" w:eastAsia="Arial" w:hAnsi="Arial" w:cs="Arial"/>
          <w:b/>
        </w:rPr>
      </w:pPr>
      <w:sdt>
        <w:sdtPr>
          <w:tag w:val="goog_rdk_17"/>
          <w:id w:val="-821654855"/>
        </w:sdtPr>
        <w:sdtEndPr/>
        <w:sdtContent/>
      </w:sdt>
      <w:sdt>
        <w:sdtPr>
          <w:tag w:val="goog_rdk_18"/>
          <w:id w:val="792179598"/>
        </w:sdtPr>
        <w:sdtEndPr/>
        <w:sdtContent/>
      </w:sdt>
      <w:r w:rsidR="00370B25">
        <w:rPr>
          <w:rFonts w:ascii="Arial" w:eastAsia="Arial" w:hAnsi="Arial" w:cs="Arial"/>
          <w:b/>
        </w:rPr>
        <w:t>Budget</w:t>
      </w:r>
    </w:p>
    <w:p w14:paraId="18E69714" w14:textId="11508B72" w:rsidR="00B222D4" w:rsidRPr="00B222D4" w:rsidRDefault="00B222D4" w:rsidP="00B222D4">
      <w:pPr>
        <w:spacing w:before="120" w:after="120" w:line="240" w:lineRule="auto"/>
        <w:jc w:val="both"/>
        <w:rPr>
          <w:rFonts w:ascii="Arial" w:eastAsia="Arial" w:hAnsi="Arial" w:cs="Arial"/>
        </w:rPr>
      </w:pPr>
      <w:r w:rsidRPr="00B222D4">
        <w:rPr>
          <w:rFonts w:ascii="Arial" w:eastAsia="Arial" w:hAnsi="Arial" w:cs="Arial"/>
        </w:rPr>
        <w:t>The total budget for this work package proposed by the consultant should include consultancy fees and all traveling expenses</w:t>
      </w:r>
      <w:sdt>
        <w:sdtPr>
          <w:rPr>
            <w:rFonts w:ascii="Arial" w:eastAsia="Arial" w:hAnsi="Arial" w:cs="Arial"/>
          </w:rPr>
          <w:tag w:val="goog_rdk_19"/>
          <w:id w:val="-1422323428"/>
        </w:sdtPr>
        <w:sdtEndPr/>
        <w:sdtContent>
          <w:r w:rsidRPr="00B222D4">
            <w:rPr>
              <w:rFonts w:ascii="Arial" w:eastAsia="Arial" w:hAnsi="Arial" w:cs="Arial"/>
            </w:rPr>
            <w:t>, but is expected not to exceed 15,000EU.</w:t>
          </w:r>
        </w:sdtContent>
      </w:sdt>
    </w:p>
    <w:p w14:paraId="6672B21D" w14:textId="77777777" w:rsidR="00370B25" w:rsidRDefault="00370B25" w:rsidP="00B222D4">
      <w:pPr>
        <w:numPr>
          <w:ilvl w:val="0"/>
          <w:numId w:val="18"/>
        </w:numPr>
        <w:spacing w:before="120" w:after="120" w:line="240" w:lineRule="auto"/>
        <w:ind w:left="360" w:hanging="345"/>
        <w:jc w:val="both"/>
        <w:rPr>
          <w:rFonts w:ascii="Arial" w:eastAsia="Arial" w:hAnsi="Arial" w:cs="Arial"/>
          <w:b/>
        </w:rPr>
      </w:pPr>
      <w:r>
        <w:rPr>
          <w:rFonts w:ascii="Arial" w:eastAsia="Arial" w:hAnsi="Arial" w:cs="Arial"/>
          <w:b/>
        </w:rPr>
        <w:t>Evaluation Criteria</w:t>
      </w:r>
    </w:p>
    <w:p w14:paraId="5927F27A" w14:textId="77777777" w:rsidR="00370B25" w:rsidRDefault="00370B25" w:rsidP="00B222D4">
      <w:pPr>
        <w:spacing w:before="120" w:after="120" w:line="240" w:lineRule="auto"/>
        <w:jc w:val="both"/>
        <w:rPr>
          <w:rFonts w:ascii="Arial" w:eastAsia="Arial" w:hAnsi="Arial" w:cs="Arial"/>
        </w:rPr>
      </w:pPr>
      <w:r>
        <w:rPr>
          <w:rFonts w:ascii="Arial" w:eastAsia="Arial" w:hAnsi="Arial" w:cs="Arial"/>
        </w:rPr>
        <w:t>The Service Provider will be evaluated based on the following methodology:</w:t>
      </w:r>
    </w:p>
    <w:p w14:paraId="6C8E1A65" w14:textId="77777777" w:rsidR="00370B25" w:rsidRDefault="00370B25" w:rsidP="00B222D4">
      <w:pPr>
        <w:numPr>
          <w:ilvl w:val="0"/>
          <w:numId w:val="22"/>
        </w:numPr>
        <w:pBdr>
          <w:top w:val="nil"/>
          <w:left w:val="nil"/>
          <w:bottom w:val="nil"/>
          <w:right w:val="nil"/>
          <w:between w:val="nil"/>
        </w:pBdr>
        <w:spacing w:before="120" w:after="120" w:line="240" w:lineRule="auto"/>
        <w:jc w:val="both"/>
        <w:rPr>
          <w:rFonts w:ascii="Arial" w:eastAsia="Arial" w:hAnsi="Arial" w:cs="Arial"/>
          <w:color w:val="000000"/>
        </w:rPr>
      </w:pPr>
      <w:r>
        <w:rPr>
          <w:rFonts w:ascii="Arial" w:eastAsia="Arial" w:hAnsi="Arial" w:cs="Arial"/>
          <w:color w:val="000000"/>
        </w:rPr>
        <w:t>Technical Criteria weight: 70% (scored out of 100)</w:t>
      </w:r>
    </w:p>
    <w:p w14:paraId="229779FF" w14:textId="77777777" w:rsidR="00370B25" w:rsidRPr="00B222D4" w:rsidRDefault="00370B25" w:rsidP="00B222D4">
      <w:pPr>
        <w:numPr>
          <w:ilvl w:val="0"/>
          <w:numId w:val="22"/>
        </w:numPr>
        <w:pBdr>
          <w:top w:val="nil"/>
          <w:left w:val="nil"/>
          <w:bottom w:val="nil"/>
          <w:right w:val="nil"/>
          <w:between w:val="nil"/>
        </w:pBdr>
        <w:spacing w:before="120" w:after="120" w:line="240" w:lineRule="auto"/>
        <w:jc w:val="both"/>
        <w:rPr>
          <w:rFonts w:ascii="Arial" w:eastAsia="Arial" w:hAnsi="Arial" w:cs="Arial"/>
          <w:color w:val="000000"/>
        </w:rPr>
      </w:pPr>
      <w:r>
        <w:rPr>
          <w:rFonts w:ascii="Arial" w:eastAsia="Arial" w:hAnsi="Arial" w:cs="Arial"/>
          <w:color w:val="000000"/>
        </w:rPr>
        <w:t>Financial Criteria weight: 30% (scored out of 100)</w:t>
      </w:r>
    </w:p>
    <w:p w14:paraId="265E728D" w14:textId="77777777" w:rsidR="00B222D4" w:rsidRDefault="00B222D4" w:rsidP="00B222D4">
      <w:pPr>
        <w:pBdr>
          <w:top w:val="nil"/>
          <w:left w:val="nil"/>
          <w:bottom w:val="nil"/>
          <w:right w:val="nil"/>
          <w:between w:val="nil"/>
        </w:pBdr>
        <w:spacing w:before="80" w:after="0" w:line="240" w:lineRule="auto"/>
        <w:ind w:left="720"/>
        <w:jc w:val="both"/>
        <w:rPr>
          <w:rFonts w:ascii="Arial" w:eastAsia="Arial" w:hAnsi="Arial" w:cs="Arial"/>
          <w:color w:val="000000"/>
          <w:lang w:val="vi-VN"/>
        </w:rPr>
      </w:pPr>
    </w:p>
    <w:p w14:paraId="29902930" w14:textId="77777777" w:rsidR="00D54329" w:rsidRPr="00D54329" w:rsidRDefault="00D54329" w:rsidP="00B222D4">
      <w:pPr>
        <w:pBdr>
          <w:top w:val="nil"/>
          <w:left w:val="nil"/>
          <w:bottom w:val="nil"/>
          <w:right w:val="nil"/>
          <w:between w:val="nil"/>
        </w:pBdr>
        <w:spacing w:before="80" w:after="0" w:line="240" w:lineRule="auto"/>
        <w:ind w:left="720"/>
        <w:jc w:val="both"/>
        <w:rPr>
          <w:rFonts w:ascii="Arial" w:eastAsia="Arial" w:hAnsi="Arial" w:cs="Arial"/>
          <w:color w:val="000000"/>
          <w:lang w:val="vi-VN"/>
        </w:rPr>
      </w:pPr>
    </w:p>
    <w:tbl>
      <w:tblPr>
        <w:tblW w:w="9056" w:type="dxa"/>
        <w:tblInd w:w="106" w:type="dxa"/>
        <w:tblLayout w:type="fixed"/>
        <w:tblLook w:val="0400" w:firstRow="0" w:lastRow="0" w:firstColumn="0" w:lastColumn="0" w:noHBand="0" w:noVBand="1"/>
      </w:tblPr>
      <w:tblGrid>
        <w:gridCol w:w="7142"/>
        <w:gridCol w:w="1914"/>
      </w:tblGrid>
      <w:tr w:rsidR="00370B25" w14:paraId="44309348" w14:textId="77777777" w:rsidTr="00FB7F8B">
        <w:trPr>
          <w:trHeight w:val="300"/>
        </w:trPr>
        <w:tc>
          <w:tcPr>
            <w:tcW w:w="7142" w:type="dxa"/>
            <w:tcBorders>
              <w:top w:val="single" w:sz="6" w:space="0" w:color="000000"/>
              <w:left w:val="single" w:sz="6" w:space="0" w:color="000000"/>
              <w:bottom w:val="single" w:sz="6" w:space="0" w:color="000000"/>
              <w:right w:val="single" w:sz="6" w:space="0" w:color="000000"/>
            </w:tcBorders>
            <w:shd w:val="clear" w:color="auto" w:fill="D6DCE5"/>
            <w:tcMar>
              <w:top w:w="0" w:type="dxa"/>
              <w:left w:w="108" w:type="dxa"/>
              <w:bottom w:w="0" w:type="dxa"/>
              <w:right w:w="108" w:type="dxa"/>
            </w:tcMar>
            <w:vAlign w:val="bottom"/>
          </w:tcPr>
          <w:p w14:paraId="282FF54B" w14:textId="77777777" w:rsidR="00370B25" w:rsidRDefault="00370B25" w:rsidP="00E62CFD">
            <w:pPr>
              <w:spacing w:before="80" w:after="0" w:line="240" w:lineRule="auto"/>
              <w:jc w:val="center"/>
              <w:rPr>
                <w:rFonts w:ascii="Arial" w:eastAsia="Arial" w:hAnsi="Arial" w:cs="Arial"/>
                <w:b/>
              </w:rPr>
            </w:pPr>
            <w:r>
              <w:rPr>
                <w:rFonts w:ascii="Arial" w:eastAsia="Arial" w:hAnsi="Arial" w:cs="Arial"/>
                <w:b/>
              </w:rPr>
              <w:lastRenderedPageBreak/>
              <w:t>Criteria</w:t>
            </w:r>
          </w:p>
        </w:tc>
        <w:tc>
          <w:tcPr>
            <w:tcW w:w="1914" w:type="dxa"/>
            <w:tcBorders>
              <w:top w:val="single" w:sz="6" w:space="0" w:color="000000"/>
              <w:left w:val="single" w:sz="6" w:space="0" w:color="000000"/>
              <w:bottom w:val="single" w:sz="6" w:space="0" w:color="000000"/>
              <w:right w:val="single" w:sz="6" w:space="0" w:color="000000"/>
            </w:tcBorders>
            <w:shd w:val="clear" w:color="auto" w:fill="D6DCE5"/>
            <w:tcMar>
              <w:top w:w="0" w:type="dxa"/>
              <w:left w:w="108" w:type="dxa"/>
              <w:bottom w:w="0" w:type="dxa"/>
              <w:right w:w="108" w:type="dxa"/>
            </w:tcMar>
            <w:vAlign w:val="bottom"/>
          </w:tcPr>
          <w:p w14:paraId="52E206ED" w14:textId="77777777" w:rsidR="00370B25" w:rsidRDefault="00370B25" w:rsidP="00E62CFD">
            <w:pPr>
              <w:spacing w:before="80" w:after="0" w:line="240" w:lineRule="auto"/>
              <w:jc w:val="center"/>
              <w:rPr>
                <w:rFonts w:ascii="Arial" w:eastAsia="Arial" w:hAnsi="Arial" w:cs="Arial"/>
                <w:b/>
              </w:rPr>
            </w:pPr>
            <w:r>
              <w:rPr>
                <w:rFonts w:ascii="Arial" w:eastAsia="Arial" w:hAnsi="Arial" w:cs="Arial"/>
                <w:b/>
              </w:rPr>
              <w:t>Scores</w:t>
            </w:r>
          </w:p>
        </w:tc>
      </w:tr>
      <w:tr w:rsidR="00370B25" w14:paraId="727A2B28" w14:textId="77777777" w:rsidTr="00FB7F8B">
        <w:trPr>
          <w:trHeight w:val="300"/>
        </w:trPr>
        <w:tc>
          <w:tcPr>
            <w:tcW w:w="7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168EFB30" w14:textId="77777777" w:rsidR="00370B25" w:rsidRDefault="00370B25" w:rsidP="00E62CFD">
            <w:pPr>
              <w:numPr>
                <w:ilvl w:val="0"/>
                <w:numId w:val="23"/>
              </w:numPr>
              <w:spacing w:before="80" w:after="0" w:line="240" w:lineRule="auto"/>
              <w:jc w:val="both"/>
              <w:rPr>
                <w:rFonts w:ascii="Arial" w:eastAsia="Arial" w:hAnsi="Arial" w:cs="Arial"/>
                <w:b/>
              </w:rPr>
            </w:pPr>
            <w:r>
              <w:rPr>
                <w:rFonts w:ascii="Arial" w:eastAsia="Arial" w:hAnsi="Arial" w:cs="Arial"/>
                <w:b/>
              </w:rPr>
              <w:t>Technical criteria</w:t>
            </w:r>
          </w:p>
        </w:tc>
        <w:tc>
          <w:tcPr>
            <w:tcW w:w="19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0647259A" w14:textId="77777777" w:rsidR="00370B25" w:rsidRDefault="00370B25" w:rsidP="00E62CFD">
            <w:pPr>
              <w:spacing w:before="80" w:after="0" w:line="240" w:lineRule="auto"/>
              <w:jc w:val="center"/>
              <w:rPr>
                <w:rFonts w:ascii="Arial" w:eastAsia="Arial" w:hAnsi="Arial" w:cs="Arial"/>
                <w:b/>
              </w:rPr>
            </w:pPr>
            <w:r>
              <w:rPr>
                <w:rFonts w:ascii="Arial" w:eastAsia="Arial" w:hAnsi="Arial" w:cs="Arial"/>
                <w:b/>
              </w:rPr>
              <w:t>70</w:t>
            </w:r>
          </w:p>
        </w:tc>
      </w:tr>
      <w:tr w:rsidR="00370B25" w14:paraId="57E821B0" w14:textId="77777777" w:rsidTr="00FB7F8B">
        <w:trPr>
          <w:trHeight w:val="300"/>
        </w:trPr>
        <w:tc>
          <w:tcPr>
            <w:tcW w:w="7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53D68FCC" w14:textId="77777777" w:rsidR="00370B25" w:rsidRDefault="00370B25" w:rsidP="00E62CFD">
            <w:pPr>
              <w:numPr>
                <w:ilvl w:val="0"/>
                <w:numId w:val="24"/>
              </w:numPr>
              <w:pBdr>
                <w:top w:val="nil"/>
                <w:left w:val="nil"/>
                <w:bottom w:val="nil"/>
                <w:right w:val="nil"/>
                <w:between w:val="nil"/>
              </w:pBdr>
              <w:spacing w:before="80" w:after="0" w:line="240" w:lineRule="auto"/>
              <w:ind w:left="456"/>
              <w:jc w:val="both"/>
              <w:rPr>
                <w:rFonts w:ascii="Arial" w:eastAsia="Arial" w:hAnsi="Arial" w:cs="Arial"/>
                <w:color w:val="000000"/>
              </w:rPr>
            </w:pPr>
            <w:r>
              <w:rPr>
                <w:rFonts w:ascii="Arial" w:eastAsia="Arial" w:hAnsi="Arial" w:cs="Arial"/>
                <w:color w:val="000000"/>
              </w:rPr>
              <w:t>RELEVANT EXPERIENCES FOR THE MISSION</w:t>
            </w:r>
          </w:p>
        </w:tc>
        <w:tc>
          <w:tcPr>
            <w:tcW w:w="19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69575F19" w14:textId="77777777" w:rsidR="00370B25" w:rsidRDefault="00370B25" w:rsidP="00E62CFD">
            <w:pPr>
              <w:spacing w:before="80" w:after="0" w:line="240" w:lineRule="auto"/>
              <w:jc w:val="center"/>
              <w:rPr>
                <w:rFonts w:ascii="Arial" w:eastAsia="Arial" w:hAnsi="Arial" w:cs="Arial"/>
              </w:rPr>
            </w:pPr>
            <w:r>
              <w:rPr>
                <w:rFonts w:ascii="Arial" w:eastAsia="Arial" w:hAnsi="Arial" w:cs="Arial"/>
              </w:rPr>
              <w:t>50</w:t>
            </w:r>
          </w:p>
        </w:tc>
      </w:tr>
      <w:tr w:rsidR="00370B25" w14:paraId="74FE46F8" w14:textId="77777777" w:rsidTr="00FB7F8B">
        <w:trPr>
          <w:trHeight w:val="300"/>
        </w:trPr>
        <w:tc>
          <w:tcPr>
            <w:tcW w:w="7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7F615472" w14:textId="77777777" w:rsidR="00370B25" w:rsidRDefault="00370B25" w:rsidP="00E62CFD">
            <w:pPr>
              <w:numPr>
                <w:ilvl w:val="0"/>
                <w:numId w:val="21"/>
              </w:numPr>
              <w:pBdr>
                <w:top w:val="nil"/>
                <w:left w:val="nil"/>
                <w:bottom w:val="nil"/>
                <w:right w:val="nil"/>
                <w:between w:val="nil"/>
              </w:pBdr>
              <w:spacing w:before="80" w:after="0" w:line="240" w:lineRule="auto"/>
              <w:ind w:left="1165"/>
              <w:jc w:val="both"/>
              <w:rPr>
                <w:rFonts w:ascii="Arial" w:eastAsia="Arial" w:hAnsi="Arial" w:cs="Arial"/>
                <w:color w:val="000000"/>
              </w:rPr>
            </w:pPr>
            <w:r>
              <w:rPr>
                <w:rFonts w:ascii="Arial" w:eastAsia="Arial" w:hAnsi="Arial" w:cs="Arial"/>
                <w:color w:val="000000"/>
              </w:rPr>
              <w:t>UNDERSTANDING OF THE MANDATE         </w:t>
            </w:r>
          </w:p>
        </w:tc>
        <w:tc>
          <w:tcPr>
            <w:tcW w:w="19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53F18EC0" w14:textId="77777777" w:rsidR="00370B25" w:rsidRDefault="00370B25" w:rsidP="00E62CFD">
            <w:pPr>
              <w:spacing w:before="80" w:after="0" w:line="240" w:lineRule="auto"/>
              <w:jc w:val="center"/>
              <w:rPr>
                <w:rFonts w:ascii="Arial" w:eastAsia="Arial" w:hAnsi="Arial" w:cs="Arial"/>
              </w:rPr>
            </w:pPr>
            <w:r>
              <w:rPr>
                <w:rFonts w:ascii="Arial" w:eastAsia="Arial" w:hAnsi="Arial" w:cs="Arial"/>
              </w:rPr>
              <w:t>5</w:t>
            </w:r>
          </w:p>
        </w:tc>
      </w:tr>
      <w:tr w:rsidR="00370B25" w14:paraId="75A5AE54" w14:textId="77777777" w:rsidTr="00FB7F8B">
        <w:trPr>
          <w:trHeight w:val="300"/>
        </w:trPr>
        <w:tc>
          <w:tcPr>
            <w:tcW w:w="7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59F59586" w14:textId="77777777" w:rsidR="00370B25" w:rsidRDefault="00370B25" w:rsidP="00E62CFD">
            <w:pPr>
              <w:numPr>
                <w:ilvl w:val="0"/>
                <w:numId w:val="21"/>
              </w:numPr>
              <w:pBdr>
                <w:top w:val="nil"/>
                <w:left w:val="nil"/>
                <w:bottom w:val="nil"/>
                <w:right w:val="nil"/>
                <w:between w:val="nil"/>
              </w:pBdr>
              <w:spacing w:before="80" w:after="0" w:line="240" w:lineRule="auto"/>
              <w:ind w:left="1165"/>
              <w:jc w:val="both"/>
              <w:rPr>
                <w:rFonts w:ascii="Arial" w:eastAsia="Arial" w:hAnsi="Arial" w:cs="Arial"/>
                <w:color w:val="000000"/>
              </w:rPr>
            </w:pPr>
            <w:r>
              <w:rPr>
                <w:rFonts w:ascii="Arial" w:eastAsia="Arial" w:hAnsi="Arial" w:cs="Arial"/>
                <w:color w:val="000000"/>
              </w:rPr>
              <w:t>METHODOLOGY </w:t>
            </w:r>
          </w:p>
        </w:tc>
        <w:tc>
          <w:tcPr>
            <w:tcW w:w="19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3D761237" w14:textId="77777777" w:rsidR="00370B25" w:rsidRDefault="00370B25" w:rsidP="00E62CFD">
            <w:pPr>
              <w:spacing w:before="80" w:after="0" w:line="240" w:lineRule="auto"/>
              <w:jc w:val="center"/>
              <w:rPr>
                <w:rFonts w:ascii="Arial" w:eastAsia="Arial" w:hAnsi="Arial" w:cs="Arial"/>
              </w:rPr>
            </w:pPr>
            <w:r>
              <w:rPr>
                <w:rFonts w:ascii="Arial" w:eastAsia="Arial" w:hAnsi="Arial" w:cs="Arial"/>
              </w:rPr>
              <w:t>20</w:t>
            </w:r>
          </w:p>
        </w:tc>
      </w:tr>
      <w:tr w:rsidR="00370B25" w14:paraId="67B6A682" w14:textId="77777777" w:rsidTr="00FB7F8B">
        <w:trPr>
          <w:trHeight w:val="300"/>
        </w:trPr>
        <w:tc>
          <w:tcPr>
            <w:tcW w:w="7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701DD15C" w14:textId="77777777" w:rsidR="00370B25" w:rsidRDefault="00370B25" w:rsidP="00E62CFD">
            <w:pPr>
              <w:numPr>
                <w:ilvl w:val="0"/>
                <w:numId w:val="21"/>
              </w:numPr>
              <w:pBdr>
                <w:top w:val="nil"/>
                <w:left w:val="nil"/>
                <w:bottom w:val="nil"/>
                <w:right w:val="nil"/>
                <w:between w:val="nil"/>
              </w:pBdr>
              <w:spacing w:before="80" w:after="0" w:line="240" w:lineRule="auto"/>
              <w:ind w:left="1165"/>
              <w:jc w:val="both"/>
              <w:rPr>
                <w:rFonts w:ascii="Arial" w:eastAsia="Arial" w:hAnsi="Arial" w:cs="Arial"/>
                <w:color w:val="000000"/>
              </w:rPr>
            </w:pPr>
            <w:r>
              <w:rPr>
                <w:rFonts w:ascii="Arial" w:eastAsia="Arial" w:hAnsi="Arial" w:cs="Arial"/>
                <w:color w:val="000000"/>
              </w:rPr>
              <w:t>EXPERIENCE IN THE FIELD OF STUDY</w:t>
            </w:r>
          </w:p>
        </w:tc>
        <w:tc>
          <w:tcPr>
            <w:tcW w:w="19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42F5B893" w14:textId="77777777" w:rsidR="00370B25" w:rsidRDefault="00394A57" w:rsidP="00E62CFD">
            <w:pPr>
              <w:spacing w:before="80" w:after="0" w:line="240" w:lineRule="auto"/>
              <w:jc w:val="center"/>
              <w:rPr>
                <w:rFonts w:ascii="Arial" w:eastAsia="Arial" w:hAnsi="Arial" w:cs="Arial"/>
              </w:rPr>
            </w:pPr>
            <w:sdt>
              <w:sdtPr>
                <w:tag w:val="goog_rdk_22"/>
                <w:id w:val="-484863824"/>
              </w:sdtPr>
              <w:sdtEndPr/>
              <w:sdtContent>
                <w:r w:rsidR="00370B25">
                  <w:rPr>
                    <w:rFonts w:ascii="Arial" w:eastAsia="Arial" w:hAnsi="Arial" w:cs="Arial"/>
                    <w:color w:val="000000"/>
                  </w:rPr>
                  <w:t>25</w:t>
                </w:r>
              </w:sdtContent>
            </w:sdt>
          </w:p>
        </w:tc>
      </w:tr>
      <w:tr w:rsidR="00370B25" w14:paraId="7B0AF71E" w14:textId="77777777" w:rsidTr="00FB7F8B">
        <w:trPr>
          <w:trHeight w:val="300"/>
        </w:trPr>
        <w:tc>
          <w:tcPr>
            <w:tcW w:w="7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651EB186" w14:textId="77777777" w:rsidR="00370B25" w:rsidRDefault="00370B25" w:rsidP="00E62CFD">
            <w:pPr>
              <w:numPr>
                <w:ilvl w:val="0"/>
                <w:numId w:val="24"/>
              </w:numPr>
              <w:pBdr>
                <w:top w:val="nil"/>
                <w:left w:val="nil"/>
                <w:bottom w:val="nil"/>
                <w:right w:val="nil"/>
                <w:between w:val="nil"/>
              </w:pBdr>
              <w:spacing w:before="80" w:after="0" w:line="240" w:lineRule="auto"/>
              <w:ind w:left="456"/>
              <w:jc w:val="both"/>
              <w:rPr>
                <w:rFonts w:ascii="Arial" w:eastAsia="Arial" w:hAnsi="Arial" w:cs="Arial"/>
                <w:color w:val="000000"/>
              </w:rPr>
            </w:pPr>
            <w:r>
              <w:rPr>
                <w:rFonts w:ascii="Arial" w:eastAsia="Arial" w:hAnsi="Arial" w:cs="Arial"/>
                <w:color w:val="000000"/>
              </w:rPr>
              <w:t xml:space="preserve">QUALIFICATIONS </w:t>
            </w:r>
          </w:p>
        </w:tc>
        <w:tc>
          <w:tcPr>
            <w:tcW w:w="19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658D5BE3" w14:textId="77777777" w:rsidR="00370B25" w:rsidRDefault="00370B25" w:rsidP="00E62CFD">
            <w:pPr>
              <w:spacing w:before="80" w:after="0" w:line="240" w:lineRule="auto"/>
              <w:jc w:val="center"/>
              <w:rPr>
                <w:rFonts w:ascii="Arial" w:eastAsia="Arial" w:hAnsi="Arial" w:cs="Arial"/>
              </w:rPr>
            </w:pPr>
            <w:r>
              <w:rPr>
                <w:rFonts w:ascii="Arial" w:eastAsia="Arial" w:hAnsi="Arial" w:cs="Arial"/>
              </w:rPr>
              <w:t xml:space="preserve">10 </w:t>
            </w:r>
          </w:p>
        </w:tc>
      </w:tr>
      <w:tr w:rsidR="00370B25" w14:paraId="3622B8A2" w14:textId="77777777" w:rsidTr="00FB7F8B">
        <w:trPr>
          <w:trHeight w:val="300"/>
        </w:trPr>
        <w:tc>
          <w:tcPr>
            <w:tcW w:w="7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6EB72A10" w14:textId="77777777" w:rsidR="00370B25" w:rsidRDefault="00370B25" w:rsidP="00E62CFD">
            <w:pPr>
              <w:numPr>
                <w:ilvl w:val="0"/>
                <w:numId w:val="24"/>
              </w:numPr>
              <w:pBdr>
                <w:top w:val="nil"/>
                <w:left w:val="nil"/>
                <w:bottom w:val="nil"/>
                <w:right w:val="nil"/>
                <w:between w:val="nil"/>
              </w:pBdr>
              <w:spacing w:before="80" w:after="0" w:line="240" w:lineRule="auto"/>
              <w:ind w:left="456"/>
              <w:jc w:val="both"/>
              <w:rPr>
                <w:rFonts w:ascii="Arial" w:eastAsia="Arial" w:hAnsi="Arial" w:cs="Arial"/>
                <w:color w:val="000000"/>
              </w:rPr>
            </w:pPr>
            <w:r>
              <w:rPr>
                <w:rFonts w:ascii="Arial" w:eastAsia="Arial" w:hAnsi="Arial" w:cs="Arial"/>
                <w:color w:val="000000"/>
              </w:rPr>
              <w:t>IMPLEMENTATION SCHEDULE</w:t>
            </w:r>
          </w:p>
        </w:tc>
        <w:tc>
          <w:tcPr>
            <w:tcW w:w="19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03D5A4DF" w14:textId="77777777" w:rsidR="00370B25" w:rsidRDefault="00394A57" w:rsidP="00E62CFD">
            <w:pPr>
              <w:spacing w:before="80" w:after="0" w:line="240" w:lineRule="auto"/>
              <w:jc w:val="center"/>
              <w:rPr>
                <w:rFonts w:ascii="Arial" w:eastAsia="Arial" w:hAnsi="Arial" w:cs="Arial"/>
              </w:rPr>
            </w:pPr>
            <w:sdt>
              <w:sdtPr>
                <w:tag w:val="goog_rdk_25"/>
                <w:id w:val="-39212314"/>
              </w:sdtPr>
              <w:sdtEndPr/>
              <w:sdtContent>
                <w:r w:rsidR="00370B25">
                  <w:rPr>
                    <w:rFonts w:ascii="Arial" w:eastAsia="Arial" w:hAnsi="Arial" w:cs="Arial"/>
                    <w:color w:val="000000"/>
                  </w:rPr>
                  <w:t>10</w:t>
                </w:r>
              </w:sdtContent>
            </w:sdt>
            <w:sdt>
              <w:sdtPr>
                <w:tag w:val="goog_rdk_26"/>
                <w:id w:val="-1883546972"/>
                <w:showingPlcHdr/>
              </w:sdtPr>
              <w:sdtEndPr/>
              <w:sdtContent>
                <w:r w:rsidR="00370B25">
                  <w:t xml:space="preserve">     </w:t>
                </w:r>
              </w:sdtContent>
            </w:sdt>
          </w:p>
        </w:tc>
      </w:tr>
      <w:tr w:rsidR="00370B25" w14:paraId="07C510BF" w14:textId="77777777" w:rsidTr="00FB7F8B">
        <w:trPr>
          <w:trHeight w:val="300"/>
        </w:trPr>
        <w:tc>
          <w:tcPr>
            <w:tcW w:w="7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6D11EC7A" w14:textId="77777777" w:rsidR="00370B25" w:rsidRDefault="00370B25" w:rsidP="00E62CFD">
            <w:pPr>
              <w:numPr>
                <w:ilvl w:val="0"/>
                <w:numId w:val="23"/>
              </w:numPr>
              <w:spacing w:before="80" w:after="0" w:line="240" w:lineRule="auto"/>
              <w:rPr>
                <w:rFonts w:ascii="Arial" w:eastAsia="Arial" w:hAnsi="Arial" w:cs="Arial"/>
                <w:b/>
              </w:rPr>
            </w:pPr>
            <w:r>
              <w:rPr>
                <w:rFonts w:ascii="Arial" w:eastAsia="Arial" w:hAnsi="Arial" w:cs="Arial"/>
                <w:b/>
              </w:rPr>
              <w:t>Financial criteria</w:t>
            </w:r>
          </w:p>
        </w:tc>
        <w:tc>
          <w:tcPr>
            <w:tcW w:w="19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63A9E50D" w14:textId="77777777" w:rsidR="00370B25" w:rsidRDefault="00370B25" w:rsidP="00E62CFD">
            <w:pPr>
              <w:spacing w:before="80" w:after="0" w:line="240" w:lineRule="auto"/>
              <w:jc w:val="center"/>
              <w:rPr>
                <w:rFonts w:ascii="Arial" w:eastAsia="Arial" w:hAnsi="Arial" w:cs="Arial"/>
                <w:b/>
              </w:rPr>
            </w:pPr>
            <w:r>
              <w:rPr>
                <w:rFonts w:ascii="Arial" w:eastAsia="Arial" w:hAnsi="Arial" w:cs="Arial"/>
                <w:b/>
              </w:rPr>
              <w:t>30</w:t>
            </w:r>
          </w:p>
        </w:tc>
      </w:tr>
      <w:tr w:rsidR="00370B25" w14:paraId="6D1EE352" w14:textId="77777777" w:rsidTr="00FB7F8B">
        <w:trPr>
          <w:trHeight w:val="300"/>
        </w:trPr>
        <w:tc>
          <w:tcPr>
            <w:tcW w:w="7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2E202DE1" w14:textId="77777777" w:rsidR="00370B25" w:rsidRDefault="00370B25" w:rsidP="00E62CFD">
            <w:pPr>
              <w:spacing w:before="80" w:after="0" w:line="240" w:lineRule="auto"/>
              <w:jc w:val="center"/>
              <w:rPr>
                <w:rFonts w:ascii="Arial" w:eastAsia="Arial" w:hAnsi="Arial" w:cs="Arial"/>
              </w:rPr>
            </w:pPr>
            <w:r>
              <w:rPr>
                <w:rFonts w:ascii="Arial" w:eastAsia="Arial" w:hAnsi="Arial" w:cs="Arial"/>
              </w:rPr>
              <w:t>Total (A + B):</w:t>
            </w:r>
          </w:p>
        </w:tc>
        <w:tc>
          <w:tcPr>
            <w:tcW w:w="19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238CD6F3" w14:textId="77777777" w:rsidR="00370B25" w:rsidRDefault="00370B25" w:rsidP="00E62CFD">
            <w:pPr>
              <w:spacing w:before="80" w:after="0" w:line="240" w:lineRule="auto"/>
              <w:jc w:val="center"/>
              <w:rPr>
                <w:rFonts w:ascii="Arial" w:eastAsia="Arial" w:hAnsi="Arial" w:cs="Arial"/>
                <w:b/>
              </w:rPr>
            </w:pPr>
            <w:r>
              <w:rPr>
                <w:rFonts w:ascii="Arial" w:eastAsia="Arial" w:hAnsi="Arial" w:cs="Arial"/>
                <w:b/>
              </w:rPr>
              <w:t>100</w:t>
            </w:r>
          </w:p>
        </w:tc>
      </w:tr>
    </w:tbl>
    <w:p w14:paraId="60A69F44" w14:textId="77777777" w:rsidR="00054BBC" w:rsidRPr="00E624F5" w:rsidRDefault="00054BBC" w:rsidP="00E62CFD">
      <w:pPr>
        <w:spacing w:before="80" w:after="0" w:line="240" w:lineRule="auto"/>
        <w:rPr>
          <w:rFonts w:ascii="Arial" w:hAnsi="Arial" w:cs="Arial"/>
          <w:b/>
          <w:lang w:val="en-GB"/>
        </w:rPr>
      </w:pPr>
    </w:p>
    <w:p w14:paraId="7494306D" w14:textId="26FA318F" w:rsidR="00B222D4" w:rsidRDefault="00B222D4">
      <w:pPr>
        <w:spacing w:after="0" w:line="240" w:lineRule="auto"/>
        <w:rPr>
          <w:rFonts w:ascii="Arial" w:hAnsi="Arial" w:cs="Arial"/>
          <w:b/>
          <w:lang w:val="vi-VN"/>
        </w:rPr>
      </w:pPr>
      <w:r>
        <w:rPr>
          <w:rFonts w:ascii="Arial" w:hAnsi="Arial" w:cs="Arial"/>
          <w:b/>
          <w:lang w:val="vi-VN"/>
        </w:rPr>
        <w:br/>
      </w:r>
      <w:r>
        <w:rPr>
          <w:rFonts w:ascii="Arial" w:hAnsi="Arial" w:cs="Arial"/>
          <w:b/>
          <w:lang w:val="vi-VN"/>
        </w:rPr>
        <w:br/>
      </w:r>
      <w:r>
        <w:rPr>
          <w:rFonts w:ascii="Arial" w:hAnsi="Arial" w:cs="Arial"/>
          <w:b/>
          <w:lang w:val="vi-VN"/>
        </w:rPr>
        <w:br/>
      </w:r>
      <w:r>
        <w:rPr>
          <w:rFonts w:ascii="Arial" w:hAnsi="Arial" w:cs="Arial"/>
          <w:b/>
          <w:lang w:val="vi-VN"/>
        </w:rPr>
        <w:br/>
      </w:r>
      <w:r>
        <w:rPr>
          <w:rFonts w:ascii="Arial" w:hAnsi="Arial" w:cs="Arial"/>
          <w:b/>
          <w:lang w:val="vi-VN"/>
        </w:rPr>
        <w:br/>
      </w:r>
      <w:r>
        <w:rPr>
          <w:rFonts w:ascii="Arial" w:hAnsi="Arial" w:cs="Arial"/>
          <w:b/>
          <w:lang w:val="vi-VN"/>
        </w:rPr>
        <w:br/>
      </w:r>
      <w:r>
        <w:rPr>
          <w:rFonts w:ascii="Arial" w:hAnsi="Arial" w:cs="Arial"/>
          <w:b/>
          <w:lang w:val="vi-VN"/>
        </w:rPr>
        <w:br/>
      </w:r>
      <w:r>
        <w:rPr>
          <w:rFonts w:ascii="Arial" w:hAnsi="Arial" w:cs="Arial"/>
          <w:b/>
          <w:lang w:val="vi-VN"/>
        </w:rPr>
        <w:br/>
      </w:r>
      <w:r>
        <w:rPr>
          <w:rFonts w:ascii="Arial" w:hAnsi="Arial" w:cs="Arial"/>
          <w:b/>
          <w:lang w:val="vi-VN"/>
        </w:rPr>
        <w:br/>
      </w:r>
      <w:r>
        <w:rPr>
          <w:rFonts w:ascii="Arial" w:hAnsi="Arial" w:cs="Arial"/>
          <w:b/>
          <w:lang w:val="vi-VN"/>
        </w:rPr>
        <w:br/>
      </w:r>
      <w:r>
        <w:rPr>
          <w:rFonts w:ascii="Arial" w:hAnsi="Arial" w:cs="Arial"/>
          <w:b/>
          <w:lang w:val="vi-VN"/>
        </w:rPr>
        <w:br/>
      </w:r>
    </w:p>
    <w:p w14:paraId="7D9A63F9" w14:textId="68318FD1" w:rsidR="00370B25" w:rsidRPr="00B222D4" w:rsidRDefault="00B222D4">
      <w:pPr>
        <w:spacing w:after="0" w:line="240" w:lineRule="auto"/>
        <w:rPr>
          <w:rFonts w:ascii="Arial" w:hAnsi="Arial" w:cs="Arial"/>
          <w:b/>
          <w:lang w:val="vi-VN"/>
        </w:rPr>
      </w:pPr>
      <w:r>
        <w:rPr>
          <w:rFonts w:ascii="Arial" w:hAnsi="Arial" w:cs="Arial"/>
          <w:b/>
          <w:lang w:val="vi-VN"/>
        </w:rPr>
        <w:br w:type="page"/>
      </w:r>
    </w:p>
    <w:p w14:paraId="1F9308B1" w14:textId="0DEE4343" w:rsidR="00DE2ABF" w:rsidRPr="00B222D4" w:rsidRDefault="00825908" w:rsidP="00E62CFD">
      <w:pPr>
        <w:pStyle w:val="ListParagraph"/>
        <w:numPr>
          <w:ilvl w:val="3"/>
          <w:numId w:val="9"/>
        </w:numPr>
        <w:rPr>
          <w:rFonts w:ascii="Arial" w:hAnsi="Arial" w:cs="Arial"/>
          <w:b/>
        </w:rPr>
      </w:pPr>
      <w:r w:rsidRPr="00B222D4">
        <w:rPr>
          <w:rFonts w:ascii="Arial" w:eastAsia="Calibri" w:hAnsi="Arial" w:cs="Arial"/>
          <w:b/>
        </w:rPr>
        <w:lastRenderedPageBreak/>
        <w:t>PROPOSAL FORMS</w:t>
      </w:r>
    </w:p>
    <w:p w14:paraId="7999D7F3" w14:textId="77777777" w:rsidR="00825908" w:rsidRDefault="00825908" w:rsidP="00825908">
      <w:pPr>
        <w:pStyle w:val="Default"/>
        <w:spacing w:before="120" w:after="120"/>
        <w:ind w:left="435"/>
        <w:rPr>
          <w:rFonts w:ascii="Arial" w:hAnsi="Arial" w:cs="Arial"/>
          <w:b/>
          <w:sz w:val="36"/>
          <w:szCs w:val="36"/>
        </w:rPr>
      </w:pPr>
    </w:p>
    <w:p w14:paraId="7E66591D" w14:textId="77777777" w:rsidR="00B71161" w:rsidRDefault="00B71161" w:rsidP="00DE2ABF">
      <w:pPr>
        <w:pStyle w:val="Default"/>
        <w:spacing w:before="120" w:after="120"/>
        <w:jc w:val="center"/>
        <w:rPr>
          <w:rFonts w:ascii="Arial" w:hAnsi="Arial" w:cs="Arial"/>
          <w:b/>
          <w:sz w:val="36"/>
          <w:szCs w:val="36"/>
        </w:rPr>
      </w:pPr>
    </w:p>
    <w:p w14:paraId="02AD8112" w14:textId="66F27459" w:rsidR="00FE46A2" w:rsidRPr="00DE2ABF" w:rsidRDefault="00FE46A2" w:rsidP="00DE2ABF">
      <w:pPr>
        <w:pStyle w:val="Default"/>
        <w:spacing w:before="120" w:after="120"/>
        <w:jc w:val="center"/>
        <w:rPr>
          <w:rFonts w:ascii="Arial" w:hAnsi="Arial" w:cs="Arial"/>
          <w:b/>
          <w:sz w:val="36"/>
          <w:szCs w:val="36"/>
        </w:rPr>
      </w:pPr>
      <w:r w:rsidRPr="00E624F5">
        <w:rPr>
          <w:rFonts w:ascii="Arial" w:hAnsi="Arial" w:cs="Arial"/>
          <w:b/>
          <w:sz w:val="36"/>
          <w:szCs w:val="36"/>
        </w:rPr>
        <w:t>TECHNICAL AND FINANCIAL PROPOSAL</w:t>
      </w:r>
    </w:p>
    <w:p w14:paraId="1A3C80D7" w14:textId="77777777" w:rsidR="00DE2ABF" w:rsidRDefault="00DE2ABF" w:rsidP="00FE46A2">
      <w:pPr>
        <w:jc w:val="center"/>
        <w:rPr>
          <w:rFonts w:ascii="Arial" w:hAnsi="Arial" w:cs="Arial"/>
        </w:rPr>
      </w:pPr>
    </w:p>
    <w:p w14:paraId="6EC408A7" w14:textId="77777777" w:rsidR="00DE2ABF" w:rsidRDefault="00DE2ABF" w:rsidP="00FE46A2">
      <w:pPr>
        <w:jc w:val="center"/>
        <w:rPr>
          <w:rFonts w:ascii="Arial" w:hAnsi="Arial" w:cs="Arial"/>
        </w:rPr>
      </w:pPr>
    </w:p>
    <w:p w14:paraId="4222C752" w14:textId="77777777" w:rsidR="00DE2ABF" w:rsidRDefault="00DE2ABF" w:rsidP="00FE46A2">
      <w:pPr>
        <w:jc w:val="center"/>
        <w:rPr>
          <w:rFonts w:ascii="Arial" w:hAnsi="Arial" w:cs="Arial"/>
        </w:rPr>
      </w:pPr>
    </w:p>
    <w:p w14:paraId="076952B5" w14:textId="63C503F4" w:rsidR="00FE46A2" w:rsidRPr="00E624F5" w:rsidRDefault="00FE46A2" w:rsidP="00FE46A2">
      <w:pPr>
        <w:rPr>
          <w:rFonts w:ascii="Arial" w:hAnsi="Arial" w:cs="Arial"/>
          <w:b/>
          <w:bCs/>
          <w:sz w:val="28"/>
          <w:szCs w:val="28"/>
        </w:rPr>
      </w:pPr>
      <w:r w:rsidRPr="006F4F2C">
        <w:rPr>
          <w:rFonts w:ascii="Arial" w:hAnsi="Arial" w:cs="Arial"/>
          <w:b/>
          <w:bCs/>
        </w:rPr>
        <w:t>To:</w:t>
      </w:r>
      <w:r w:rsidRPr="00E624F5">
        <w:rPr>
          <w:rFonts w:ascii="Arial" w:hAnsi="Arial" w:cs="Arial"/>
          <w:b/>
          <w:bCs/>
          <w:sz w:val="20"/>
        </w:rPr>
        <w:tab/>
      </w:r>
      <w:r w:rsidRPr="00E624F5">
        <w:rPr>
          <w:rFonts w:ascii="Arial" w:hAnsi="Arial" w:cs="Arial"/>
          <w:b/>
          <w:bCs/>
          <w:sz w:val="20"/>
        </w:rPr>
        <w:tab/>
      </w:r>
      <w:r w:rsidRPr="00E624F5">
        <w:rPr>
          <w:rFonts w:ascii="Arial" w:hAnsi="Arial" w:cs="Arial"/>
          <w:b/>
          <w:bCs/>
          <w:sz w:val="20"/>
        </w:rPr>
        <w:tab/>
      </w:r>
      <w:r w:rsidRPr="00E624F5">
        <w:rPr>
          <w:rFonts w:ascii="Arial" w:hAnsi="Arial" w:cs="Arial"/>
          <w:b/>
          <w:bCs/>
          <w:sz w:val="20"/>
        </w:rPr>
        <w:tab/>
      </w:r>
      <w:proofErr w:type="gramStart"/>
      <w:r w:rsidRPr="00E624F5">
        <w:rPr>
          <w:rFonts w:ascii="Arial" w:hAnsi="Arial" w:cs="Arial"/>
          <w:b/>
          <w:bCs/>
          <w:sz w:val="28"/>
          <w:szCs w:val="28"/>
        </w:rPr>
        <w:t>World Wide</w:t>
      </w:r>
      <w:proofErr w:type="gramEnd"/>
      <w:r w:rsidRPr="00E624F5">
        <w:rPr>
          <w:rFonts w:ascii="Arial" w:hAnsi="Arial" w:cs="Arial"/>
          <w:b/>
          <w:bCs/>
          <w:sz w:val="28"/>
          <w:szCs w:val="28"/>
        </w:rPr>
        <w:t xml:space="preserve"> Fund for Nature – Viet Nam </w:t>
      </w:r>
    </w:p>
    <w:p w14:paraId="2168A5A3" w14:textId="25A4783B" w:rsidR="00FE46A2" w:rsidRPr="00DE2ABF" w:rsidRDefault="00FE46A2" w:rsidP="00DE2ABF">
      <w:pPr>
        <w:ind w:left="2160" w:firstLine="720"/>
        <w:rPr>
          <w:rFonts w:ascii="Arial" w:hAnsi="Arial" w:cs="Arial"/>
          <w:b/>
          <w:bCs/>
          <w:sz w:val="28"/>
          <w:szCs w:val="28"/>
        </w:rPr>
      </w:pPr>
      <w:r w:rsidRPr="00E624F5">
        <w:rPr>
          <w:rFonts w:ascii="Arial" w:hAnsi="Arial" w:cs="Arial"/>
          <w:b/>
          <w:bCs/>
          <w:sz w:val="28"/>
          <w:szCs w:val="28"/>
        </w:rPr>
        <w:t>(WWF-Viet Nam)</w:t>
      </w:r>
    </w:p>
    <w:p w14:paraId="697EE506" w14:textId="083E3397" w:rsidR="00DE2ABF" w:rsidRPr="00673447" w:rsidRDefault="00DE2ABF" w:rsidP="00DE2ABF">
      <w:pPr>
        <w:suppressAutoHyphens/>
        <w:spacing w:before="480"/>
        <w:jc w:val="both"/>
        <w:rPr>
          <w:rFonts w:ascii="Arial" w:hAnsi="Arial" w:cs="Arial"/>
          <w:b/>
          <w:lang w:val="vi-VN"/>
        </w:rPr>
      </w:pPr>
      <w:r>
        <w:rPr>
          <w:rFonts w:ascii="Arial" w:hAnsi="Arial" w:cs="Arial"/>
          <w:b/>
          <w:bCs/>
        </w:rPr>
        <w:t xml:space="preserve">Name of Project: </w:t>
      </w:r>
      <w:r>
        <w:rPr>
          <w:rFonts w:ascii="Arial" w:hAnsi="Arial" w:cs="Arial"/>
          <w:b/>
          <w:bCs/>
        </w:rPr>
        <w:tab/>
        <w:t xml:space="preserve">           </w:t>
      </w:r>
      <w:r w:rsidR="00B41360">
        <w:rPr>
          <w:rFonts w:ascii="Arial" w:hAnsi="Arial" w:cs="Arial"/>
          <w:b/>
          <w:bCs/>
        </w:rPr>
        <w:tab/>
      </w:r>
      <w:r w:rsidR="00673447" w:rsidRPr="000D5C76">
        <w:rPr>
          <w:rFonts w:ascii="Arial" w:eastAsia="Arial" w:hAnsi="Arial" w:cs="Arial"/>
          <w:b/>
          <w:bCs/>
        </w:rPr>
        <w:t xml:space="preserve">VISION- Vietnam Initiative for Sustainable Industries </w:t>
      </w:r>
      <w:proofErr w:type="gramStart"/>
      <w:r w:rsidR="00673447" w:rsidRPr="000D5C76">
        <w:rPr>
          <w:rFonts w:ascii="Arial" w:eastAsia="Arial" w:hAnsi="Arial" w:cs="Arial"/>
          <w:b/>
          <w:bCs/>
        </w:rPr>
        <w:t>Onto</w:t>
      </w:r>
      <w:proofErr w:type="gramEnd"/>
      <w:r w:rsidR="00673447" w:rsidRPr="000D5C76">
        <w:rPr>
          <w:rFonts w:ascii="Arial" w:eastAsia="Arial" w:hAnsi="Arial" w:cs="Arial"/>
          <w:b/>
          <w:bCs/>
        </w:rPr>
        <w:t xml:space="preserve"> Net-Zero – Detailed Preparation Phase (DPP)</w:t>
      </w:r>
    </w:p>
    <w:p w14:paraId="21967F75" w14:textId="77777777" w:rsidR="00DE2ABF" w:rsidRPr="00DE2ABF" w:rsidRDefault="00DE2ABF" w:rsidP="00DE2ABF">
      <w:pPr>
        <w:suppressAutoHyphens/>
        <w:jc w:val="both"/>
        <w:rPr>
          <w:rFonts w:ascii="Arial" w:hAnsi="Arial" w:cs="Arial"/>
          <w:b/>
          <w:bCs/>
        </w:rPr>
      </w:pPr>
    </w:p>
    <w:p w14:paraId="48A6A549" w14:textId="686CB2A4" w:rsidR="00B41360" w:rsidRPr="00E624F5" w:rsidRDefault="00FE46A2" w:rsidP="00B41360">
      <w:pPr>
        <w:widowControl w:val="0"/>
        <w:autoSpaceDE w:val="0"/>
        <w:autoSpaceDN w:val="0"/>
        <w:adjustRightInd w:val="0"/>
        <w:spacing w:line="240" w:lineRule="exact"/>
        <w:ind w:left="2880" w:hanging="2880"/>
        <w:rPr>
          <w:rFonts w:ascii="Arial" w:hAnsi="Arial" w:cs="Arial"/>
          <w:b/>
        </w:rPr>
      </w:pPr>
      <w:r w:rsidRPr="00E624F5">
        <w:rPr>
          <w:rFonts w:ascii="Arial" w:hAnsi="Arial" w:cs="Arial"/>
          <w:b/>
          <w:bCs/>
        </w:rPr>
        <w:t>Name of Package</w:t>
      </w:r>
      <w:proofErr w:type="gramStart"/>
      <w:r w:rsidRPr="00E624F5">
        <w:rPr>
          <w:rFonts w:ascii="Arial" w:hAnsi="Arial" w:cs="Arial"/>
          <w:b/>
          <w:bCs/>
        </w:rPr>
        <w:t xml:space="preserve">: </w:t>
      </w:r>
      <w:r w:rsidR="00B41360">
        <w:rPr>
          <w:rFonts w:ascii="Arial" w:hAnsi="Arial" w:cs="Arial"/>
          <w:b/>
          <w:bCs/>
        </w:rPr>
        <w:tab/>
      </w:r>
      <w:r w:rsidR="00B8092C" w:rsidRPr="00460DAE">
        <w:rPr>
          <w:rFonts w:ascii="Arial" w:eastAsia="Arial" w:hAnsi="Arial" w:cs="Arial"/>
          <w:b/>
        </w:rPr>
        <w:t>Rooftop</w:t>
      </w:r>
      <w:proofErr w:type="gramEnd"/>
      <w:r w:rsidR="00B8092C" w:rsidRPr="00460DAE">
        <w:rPr>
          <w:rFonts w:ascii="Arial" w:eastAsia="Arial" w:hAnsi="Arial" w:cs="Arial"/>
          <w:b/>
        </w:rPr>
        <w:t xml:space="preserve"> Solar and Energy Efficiency solutions</w:t>
      </w:r>
    </w:p>
    <w:p w14:paraId="1394F702" w14:textId="3C1FC9BF" w:rsidR="00FE46A2" w:rsidRPr="00E624F5" w:rsidRDefault="00FE46A2" w:rsidP="00B41360">
      <w:pPr>
        <w:widowControl w:val="0"/>
        <w:autoSpaceDE w:val="0"/>
        <w:autoSpaceDN w:val="0"/>
        <w:adjustRightInd w:val="0"/>
        <w:spacing w:line="240" w:lineRule="exact"/>
        <w:rPr>
          <w:rFonts w:ascii="Arial" w:hAnsi="Arial" w:cs="Arial"/>
          <w:b/>
        </w:rPr>
      </w:pPr>
    </w:p>
    <w:p w14:paraId="54D4CA0A" w14:textId="5D2C64F1" w:rsidR="00FE46A2" w:rsidRPr="00E624F5" w:rsidRDefault="00FE46A2" w:rsidP="00FE46A2">
      <w:pPr>
        <w:rPr>
          <w:rFonts w:ascii="Arial" w:hAnsi="Arial" w:cs="Arial"/>
          <w:b/>
          <w:bCs/>
        </w:rPr>
      </w:pPr>
      <w:r w:rsidRPr="00E624F5">
        <w:rPr>
          <w:rFonts w:ascii="Arial" w:hAnsi="Arial" w:cs="Arial"/>
          <w:b/>
          <w:bCs/>
        </w:rPr>
        <w:t xml:space="preserve">Bid </w:t>
      </w:r>
      <w:r w:rsidRPr="00E624F5">
        <w:rPr>
          <w:rFonts w:ascii="Arial" w:hAnsi="Arial" w:cs="Arial"/>
          <w:b/>
        </w:rPr>
        <w:t>reference</w:t>
      </w:r>
      <w:r w:rsidRPr="00E624F5">
        <w:rPr>
          <w:rFonts w:ascii="Arial" w:hAnsi="Arial" w:cs="Arial"/>
          <w:b/>
          <w:bCs/>
        </w:rPr>
        <w:t xml:space="preserve"> number</w:t>
      </w:r>
      <w:r w:rsidRPr="00E624F5">
        <w:rPr>
          <w:rFonts w:ascii="Arial" w:hAnsi="Arial" w:cs="Arial"/>
          <w:bCs/>
        </w:rPr>
        <w:t>:</w:t>
      </w:r>
      <w:r w:rsidRPr="00E624F5">
        <w:rPr>
          <w:rFonts w:ascii="Arial" w:hAnsi="Arial" w:cs="Arial"/>
          <w:bCs/>
        </w:rPr>
        <w:tab/>
      </w:r>
      <w:r w:rsidR="00B326C5" w:rsidRPr="00B326C5">
        <w:rPr>
          <w:rFonts w:ascii="Arial" w:hAnsi="Arial" w:cs="Arial"/>
          <w:b/>
          <w:bCs/>
        </w:rPr>
        <w:t>FY25-0647</w:t>
      </w:r>
    </w:p>
    <w:p w14:paraId="0257B1F6" w14:textId="77777777" w:rsidR="00FE46A2" w:rsidRPr="00E624F5" w:rsidRDefault="00FE46A2" w:rsidP="00FE46A2">
      <w:pPr>
        <w:rPr>
          <w:rFonts w:ascii="Arial" w:hAnsi="Arial" w:cs="Arial"/>
          <w:b/>
          <w:bCs/>
        </w:rPr>
      </w:pPr>
    </w:p>
    <w:p w14:paraId="79778BC3" w14:textId="48DCFA57" w:rsidR="00FE46A2" w:rsidRPr="00E624F5" w:rsidRDefault="00DE2ABF" w:rsidP="00FE46A2">
      <w:pPr>
        <w:jc w:val="both"/>
        <w:rPr>
          <w:rFonts w:ascii="Arial" w:hAnsi="Arial" w:cs="Arial"/>
          <w:b/>
          <w:bCs/>
          <w:sz w:val="20"/>
        </w:rPr>
      </w:pPr>
      <w:r>
        <w:rPr>
          <w:rFonts w:ascii="Arial" w:hAnsi="Arial" w:cs="Arial"/>
          <w:b/>
          <w:bCs/>
        </w:rPr>
        <w:t>Consultant</w:t>
      </w:r>
      <w:r w:rsidR="00FE46A2" w:rsidRPr="00E624F5">
        <w:rPr>
          <w:rFonts w:ascii="Arial" w:hAnsi="Arial" w:cs="Arial"/>
          <w:b/>
          <w:bCs/>
        </w:rPr>
        <w:t>’s information:</w:t>
      </w:r>
      <w:r w:rsidR="00FE46A2" w:rsidRPr="00E624F5">
        <w:rPr>
          <w:rFonts w:ascii="Arial" w:hAnsi="Arial" w:cs="Arial"/>
          <w:b/>
          <w:bCs/>
        </w:rPr>
        <w:tab/>
      </w:r>
      <w:r w:rsidR="00FE46A2" w:rsidRPr="00E624F5">
        <w:rPr>
          <w:rFonts w:ascii="Arial" w:hAnsi="Arial" w:cs="Arial"/>
          <w:i/>
          <w:iCs/>
        </w:rPr>
        <w:t>[please insert</w:t>
      </w:r>
      <w:r w:rsidR="00B41360">
        <w:rPr>
          <w:rFonts w:ascii="Arial" w:hAnsi="Arial" w:cs="Arial"/>
          <w:i/>
          <w:iCs/>
        </w:rPr>
        <w:t xml:space="preserve"> incl. name, address, Tax </w:t>
      </w:r>
      <w:proofErr w:type="gramStart"/>
      <w:r w:rsidR="00B41360">
        <w:rPr>
          <w:rFonts w:ascii="Arial" w:hAnsi="Arial" w:cs="Arial"/>
          <w:i/>
          <w:iCs/>
        </w:rPr>
        <w:t>number..</w:t>
      </w:r>
      <w:proofErr w:type="gramEnd"/>
      <w:r w:rsidR="00FE46A2" w:rsidRPr="00E624F5">
        <w:rPr>
          <w:rFonts w:ascii="Arial" w:hAnsi="Arial" w:cs="Arial"/>
          <w:i/>
          <w:iCs/>
        </w:rPr>
        <w:t>]</w:t>
      </w:r>
      <w:bookmarkStart w:id="9" w:name="_Toc532877182"/>
      <w:bookmarkStart w:id="10" w:name="_Toc78834801"/>
    </w:p>
    <w:p w14:paraId="7A39BA49" w14:textId="77777777" w:rsidR="00FE46A2" w:rsidRPr="00E624F5" w:rsidRDefault="00FE46A2" w:rsidP="00FE46A2">
      <w:pPr>
        <w:jc w:val="both"/>
        <w:rPr>
          <w:rFonts w:ascii="Arial" w:hAnsi="Arial" w:cs="Arial"/>
          <w:b/>
          <w:bCs/>
          <w:sz w:val="20"/>
        </w:rPr>
      </w:pPr>
    </w:p>
    <w:p w14:paraId="13AC8BDE" w14:textId="77777777" w:rsidR="00FE46A2" w:rsidRPr="00E624F5" w:rsidRDefault="00FE46A2" w:rsidP="00FE46A2">
      <w:pPr>
        <w:jc w:val="both"/>
        <w:rPr>
          <w:rFonts w:ascii="Arial" w:hAnsi="Arial" w:cs="Arial"/>
          <w:b/>
          <w:bCs/>
          <w:sz w:val="20"/>
        </w:rPr>
      </w:pPr>
    </w:p>
    <w:p w14:paraId="5D7E752D" w14:textId="77777777" w:rsidR="00FE46A2" w:rsidRPr="00E624F5" w:rsidRDefault="00FE46A2" w:rsidP="00FE46A2">
      <w:pPr>
        <w:jc w:val="both"/>
        <w:rPr>
          <w:rFonts w:ascii="Arial" w:hAnsi="Arial" w:cs="Arial"/>
          <w:b/>
          <w:bCs/>
          <w:sz w:val="20"/>
        </w:rPr>
      </w:pPr>
    </w:p>
    <w:p w14:paraId="57621BA9" w14:textId="77777777" w:rsidR="00FE46A2" w:rsidRPr="00E624F5" w:rsidRDefault="00FE46A2" w:rsidP="00FE46A2">
      <w:pPr>
        <w:jc w:val="both"/>
        <w:rPr>
          <w:rFonts w:ascii="Arial" w:hAnsi="Arial" w:cs="Arial"/>
          <w:b/>
          <w:bCs/>
          <w:sz w:val="20"/>
        </w:rPr>
      </w:pPr>
    </w:p>
    <w:p w14:paraId="69CBF3D7" w14:textId="77777777" w:rsidR="00FE46A2" w:rsidRPr="00E624F5" w:rsidRDefault="00FE46A2" w:rsidP="00FE46A2">
      <w:pPr>
        <w:jc w:val="both"/>
        <w:rPr>
          <w:rFonts w:ascii="Arial" w:hAnsi="Arial" w:cs="Arial"/>
          <w:b/>
          <w:bCs/>
          <w:sz w:val="20"/>
        </w:rPr>
      </w:pPr>
    </w:p>
    <w:p w14:paraId="505669F4" w14:textId="77777777" w:rsidR="00FE46A2" w:rsidRPr="00E624F5" w:rsidRDefault="00FE46A2" w:rsidP="00FE46A2">
      <w:pPr>
        <w:jc w:val="both"/>
        <w:rPr>
          <w:rFonts w:ascii="Arial" w:hAnsi="Arial" w:cs="Arial"/>
          <w:b/>
          <w:bCs/>
          <w:sz w:val="20"/>
        </w:rPr>
      </w:pPr>
    </w:p>
    <w:p w14:paraId="1E2B903B" w14:textId="77777777" w:rsidR="00FE46A2" w:rsidRPr="00E624F5" w:rsidRDefault="00FE46A2" w:rsidP="00FE46A2">
      <w:pPr>
        <w:jc w:val="both"/>
        <w:rPr>
          <w:rFonts w:ascii="Arial" w:hAnsi="Arial" w:cs="Arial"/>
          <w:b/>
          <w:bCs/>
          <w:sz w:val="20"/>
        </w:rPr>
      </w:pPr>
    </w:p>
    <w:p w14:paraId="50D710A4" w14:textId="77777777" w:rsidR="0093449B" w:rsidRDefault="0093449B">
      <w:pPr>
        <w:spacing w:after="0" w:line="240" w:lineRule="auto"/>
        <w:rPr>
          <w:rFonts w:ascii="Arial" w:eastAsia="Times New Roman" w:hAnsi="Arial" w:cs="Arial"/>
          <w:b/>
          <w:sz w:val="20"/>
          <w:szCs w:val="20"/>
        </w:rPr>
      </w:pPr>
      <w:r>
        <w:rPr>
          <w:rFonts w:ascii="Arial" w:hAnsi="Arial" w:cs="Arial"/>
          <w:sz w:val="20"/>
        </w:rPr>
        <w:br w:type="page"/>
      </w:r>
    </w:p>
    <w:p w14:paraId="36A8B6DF" w14:textId="4312AF19" w:rsidR="0093449B" w:rsidRDefault="0093449B" w:rsidP="0093449B">
      <w:pPr>
        <w:pStyle w:val="Heading1"/>
        <w:jc w:val="center"/>
        <w:rPr>
          <w:rFonts w:ascii="Arial" w:hAnsi="Arial" w:cs="Arial"/>
          <w:sz w:val="20"/>
        </w:rPr>
      </w:pPr>
      <w:r>
        <w:rPr>
          <w:rFonts w:ascii="Arial" w:hAnsi="Arial" w:cs="Arial"/>
          <w:sz w:val="20"/>
        </w:rPr>
        <w:lastRenderedPageBreak/>
        <w:t>GENARAL INFOMATIONS OF CONSULTANT</w:t>
      </w:r>
    </w:p>
    <w:p w14:paraId="3843E740" w14:textId="77777777" w:rsidR="0093449B" w:rsidRPr="0093449B" w:rsidRDefault="0093449B" w:rsidP="0093449B">
      <w:pPr>
        <w:spacing w:after="0" w:line="240" w:lineRule="auto"/>
        <w:rPr>
          <w:lang w:val="en-GB"/>
        </w:rPr>
      </w:pPr>
      <w:r w:rsidRPr="0093449B">
        <w:rPr>
          <w:lang w:val="en-GB"/>
        </w:rPr>
        <w:t>Company Registered Name / Individual Consultant Full Name:</w:t>
      </w:r>
    </w:p>
    <w:p w14:paraId="26E4BC7F" w14:textId="4C7E695E" w:rsidR="0093449B" w:rsidRPr="0093449B" w:rsidRDefault="0093449B" w:rsidP="0093449B">
      <w:pPr>
        <w:spacing w:after="0" w:line="240" w:lineRule="auto"/>
        <w:rPr>
          <w:lang w:val="en-GB"/>
        </w:rPr>
      </w:pPr>
      <w:r w:rsidRPr="0093449B">
        <w:rPr>
          <w:lang w:val="en-GB"/>
        </w:rPr>
        <w:t>-------------------------------------------------------------------------------------------------------------------------------------------------</w:t>
      </w:r>
    </w:p>
    <w:p w14:paraId="2D57A380" w14:textId="77777777" w:rsidR="00CF7FE1" w:rsidRDefault="0093449B" w:rsidP="0093449B">
      <w:pPr>
        <w:spacing w:after="0" w:line="240" w:lineRule="auto"/>
        <w:rPr>
          <w:lang w:val="en-GB"/>
        </w:rPr>
      </w:pPr>
      <w:r w:rsidRPr="0093449B">
        <w:rPr>
          <w:lang w:val="en-GB"/>
        </w:rPr>
        <w:t>Company Registration No (Other Registration No):                                VAT Registration No</w:t>
      </w:r>
      <w:r w:rsidR="00CF7FE1">
        <w:rPr>
          <w:lang w:val="en-GB"/>
        </w:rPr>
        <w:t>/</w:t>
      </w:r>
    </w:p>
    <w:p w14:paraId="70627E4F" w14:textId="6D71DC0A" w:rsidR="0093449B" w:rsidRPr="0093449B" w:rsidRDefault="00CF7FE1" w:rsidP="00CF7FE1">
      <w:pPr>
        <w:spacing w:after="0" w:line="240" w:lineRule="auto"/>
        <w:ind w:left="5760"/>
        <w:rPr>
          <w:lang w:val="en-GB"/>
        </w:rPr>
      </w:pPr>
      <w:r>
        <w:rPr>
          <w:lang w:val="en-GB"/>
        </w:rPr>
        <w:t xml:space="preserve">     or Personal ID No/</w:t>
      </w:r>
    </w:p>
    <w:p w14:paraId="0D9480F5" w14:textId="2D467F11" w:rsidR="0093449B" w:rsidRPr="0093449B" w:rsidRDefault="0093449B" w:rsidP="0093449B">
      <w:pPr>
        <w:spacing w:after="0" w:line="240" w:lineRule="auto"/>
        <w:rPr>
          <w:lang w:val="en-GB"/>
        </w:rPr>
      </w:pPr>
      <w:r w:rsidRPr="0093449B">
        <w:rPr>
          <w:lang w:val="en-GB"/>
        </w:rPr>
        <w:t>-------------------------------------------------------------------------------------------------------------------------------------------------</w:t>
      </w:r>
      <w:r>
        <w:rPr>
          <w:lang w:val="en-GB"/>
        </w:rPr>
        <w:t xml:space="preserve"> </w:t>
      </w:r>
    </w:p>
    <w:p w14:paraId="1523EBFB" w14:textId="77777777" w:rsidR="0093449B" w:rsidRPr="0093449B" w:rsidRDefault="0093449B" w:rsidP="0093449B">
      <w:pPr>
        <w:spacing w:after="0" w:line="240" w:lineRule="auto"/>
        <w:rPr>
          <w:lang w:val="en-GB"/>
        </w:rPr>
      </w:pPr>
      <w:r w:rsidRPr="0093449B">
        <w:rPr>
          <w:lang w:val="en-GB"/>
        </w:rPr>
        <w:t>Address:</w:t>
      </w:r>
    </w:p>
    <w:p w14:paraId="1E20BFC5" w14:textId="0F5C8D5B" w:rsidR="0093449B" w:rsidRPr="0093449B" w:rsidRDefault="0093449B" w:rsidP="0093449B">
      <w:pPr>
        <w:spacing w:after="0" w:line="240" w:lineRule="auto"/>
        <w:rPr>
          <w:lang w:val="en-GB"/>
        </w:rPr>
      </w:pPr>
      <w:r w:rsidRPr="0093449B">
        <w:rPr>
          <w:lang w:val="en-GB"/>
        </w:rPr>
        <w:t>-------------------------------------------------------------------------------------------------------------------------------------------------</w:t>
      </w:r>
      <w:r>
        <w:rPr>
          <w:lang w:val="en-GB"/>
        </w:rPr>
        <w:t xml:space="preserve"> </w:t>
      </w:r>
    </w:p>
    <w:p w14:paraId="6969BC42" w14:textId="77777777" w:rsidR="0093449B" w:rsidRPr="0093449B" w:rsidRDefault="0093449B" w:rsidP="0093449B">
      <w:pPr>
        <w:spacing w:after="0" w:line="240" w:lineRule="auto"/>
        <w:rPr>
          <w:lang w:val="en-GB"/>
        </w:rPr>
      </w:pPr>
      <w:r w:rsidRPr="0093449B">
        <w:rPr>
          <w:lang w:val="en-GB"/>
        </w:rPr>
        <w:t>City:                                                                                                                     Postal Code:</w:t>
      </w:r>
    </w:p>
    <w:p w14:paraId="18682C10" w14:textId="74C13ADA" w:rsidR="0093449B" w:rsidRPr="0093449B" w:rsidRDefault="0093449B" w:rsidP="0093449B">
      <w:pPr>
        <w:spacing w:after="0" w:line="240" w:lineRule="auto"/>
        <w:rPr>
          <w:lang w:val="en-GB"/>
        </w:rPr>
      </w:pPr>
      <w:r w:rsidRPr="0093449B">
        <w:rPr>
          <w:lang w:val="en-GB"/>
        </w:rPr>
        <w:t>-------------------------------------------------------------------------------------------------------------------------------------------------</w:t>
      </w:r>
      <w:r>
        <w:rPr>
          <w:lang w:val="en-GB"/>
        </w:rPr>
        <w:t xml:space="preserve"> </w:t>
      </w:r>
    </w:p>
    <w:p w14:paraId="6F6F0D7E" w14:textId="77777777" w:rsidR="0093449B" w:rsidRPr="0093449B" w:rsidRDefault="0093449B" w:rsidP="0093449B">
      <w:pPr>
        <w:spacing w:after="0" w:line="240" w:lineRule="auto"/>
        <w:rPr>
          <w:lang w:val="en-GB"/>
        </w:rPr>
      </w:pPr>
      <w:r w:rsidRPr="0093449B">
        <w:rPr>
          <w:lang w:val="en-GB"/>
        </w:rPr>
        <w:t>Country:                                                                                                              Email Address:</w:t>
      </w:r>
    </w:p>
    <w:p w14:paraId="12659702" w14:textId="58116CAB" w:rsidR="0093449B" w:rsidRPr="0093449B" w:rsidRDefault="0093449B" w:rsidP="0093449B">
      <w:pPr>
        <w:spacing w:after="0" w:line="240" w:lineRule="auto"/>
        <w:rPr>
          <w:lang w:val="en-GB"/>
        </w:rPr>
      </w:pPr>
      <w:r w:rsidRPr="0093449B">
        <w:rPr>
          <w:lang w:val="en-GB"/>
        </w:rPr>
        <w:t>-------------------------------------------------------------------------------------------------------------------------------------------------</w:t>
      </w:r>
      <w:r>
        <w:rPr>
          <w:lang w:val="en-GB"/>
        </w:rPr>
        <w:t xml:space="preserve"> </w:t>
      </w:r>
    </w:p>
    <w:p w14:paraId="5E5EE17F" w14:textId="77777777" w:rsidR="0093449B" w:rsidRPr="0093449B" w:rsidRDefault="0093449B" w:rsidP="0093449B">
      <w:pPr>
        <w:spacing w:after="0" w:line="240" w:lineRule="auto"/>
        <w:rPr>
          <w:lang w:val="en-GB"/>
        </w:rPr>
      </w:pPr>
      <w:r w:rsidRPr="0093449B">
        <w:rPr>
          <w:lang w:val="en-GB"/>
        </w:rPr>
        <w:t>WWF Contact person:</w:t>
      </w:r>
    </w:p>
    <w:p w14:paraId="78FDA0B2" w14:textId="45350869" w:rsidR="0093449B" w:rsidRPr="0093449B" w:rsidRDefault="0093449B" w:rsidP="0093449B">
      <w:pPr>
        <w:spacing w:after="0" w:line="240" w:lineRule="auto"/>
        <w:rPr>
          <w:lang w:val="en-GB"/>
        </w:rPr>
      </w:pPr>
      <w:r w:rsidRPr="0093449B">
        <w:rPr>
          <w:lang w:val="en-GB"/>
        </w:rPr>
        <w:t>-------------------------------------------------------------------------------------------------------------------------------------------------</w:t>
      </w:r>
      <w:r>
        <w:rPr>
          <w:lang w:val="en-GB"/>
        </w:rPr>
        <w:t xml:space="preserve"> </w:t>
      </w:r>
    </w:p>
    <w:p w14:paraId="350ACB85" w14:textId="77777777" w:rsidR="0093449B" w:rsidRPr="0093449B" w:rsidRDefault="0093449B" w:rsidP="0093449B">
      <w:pPr>
        <w:spacing w:after="0" w:line="240" w:lineRule="auto"/>
        <w:rPr>
          <w:lang w:val="en-GB"/>
        </w:rPr>
      </w:pPr>
      <w:r w:rsidRPr="0093449B">
        <w:rPr>
          <w:lang w:val="en-GB"/>
        </w:rPr>
        <w:t>Business Vendor Activity:</w:t>
      </w:r>
    </w:p>
    <w:p w14:paraId="7A2E74B8" w14:textId="263B755F" w:rsidR="0093449B" w:rsidRPr="0093449B" w:rsidRDefault="0093449B" w:rsidP="0093449B">
      <w:pPr>
        <w:spacing w:after="0" w:line="240" w:lineRule="auto"/>
        <w:rPr>
          <w:lang w:val="en-GB"/>
        </w:rPr>
      </w:pPr>
      <w:r w:rsidRPr="0093449B">
        <w:rPr>
          <w:lang w:val="en-GB"/>
        </w:rPr>
        <w:t>-------------------------------------------------------------------------------------------------------------------------------------------------</w:t>
      </w:r>
      <w:r>
        <w:rPr>
          <w:lang w:val="en-GB"/>
        </w:rPr>
        <w:t xml:space="preserve"> </w:t>
      </w:r>
    </w:p>
    <w:p w14:paraId="6340BB04" w14:textId="77777777" w:rsidR="0093449B" w:rsidRPr="0093449B" w:rsidRDefault="0093449B" w:rsidP="0093449B">
      <w:pPr>
        <w:spacing w:after="0" w:line="240" w:lineRule="auto"/>
        <w:rPr>
          <w:lang w:val="en-GB"/>
        </w:rPr>
      </w:pPr>
      <w:r w:rsidRPr="0093449B">
        <w:rPr>
          <w:lang w:val="en-GB"/>
        </w:rPr>
        <w:t>Bank Account Holder Name:</w:t>
      </w:r>
    </w:p>
    <w:p w14:paraId="4553722D" w14:textId="29C47D3A" w:rsidR="0093449B" w:rsidRPr="0093449B" w:rsidRDefault="0093449B" w:rsidP="0093449B">
      <w:pPr>
        <w:spacing w:after="0" w:line="240" w:lineRule="auto"/>
        <w:rPr>
          <w:lang w:val="en-GB"/>
        </w:rPr>
      </w:pPr>
      <w:r w:rsidRPr="0093449B">
        <w:rPr>
          <w:lang w:val="en-GB"/>
        </w:rPr>
        <w:t>-------------------------------------------------------------------------------------------------------------------------------------------------</w:t>
      </w:r>
      <w:r>
        <w:rPr>
          <w:lang w:val="en-GB"/>
        </w:rPr>
        <w:t xml:space="preserve"> </w:t>
      </w:r>
    </w:p>
    <w:p w14:paraId="2D500D81" w14:textId="77777777" w:rsidR="0093449B" w:rsidRPr="0093449B" w:rsidRDefault="0093449B" w:rsidP="0093449B">
      <w:pPr>
        <w:spacing w:after="0" w:line="240" w:lineRule="auto"/>
        <w:rPr>
          <w:lang w:val="en-GB"/>
        </w:rPr>
      </w:pPr>
      <w:r w:rsidRPr="0093449B">
        <w:rPr>
          <w:lang w:val="en-GB"/>
        </w:rPr>
        <w:t>Bank Name:</w:t>
      </w:r>
    </w:p>
    <w:p w14:paraId="7322C994" w14:textId="436CDF0C" w:rsidR="0093449B" w:rsidRPr="0093449B" w:rsidRDefault="0093449B" w:rsidP="0093449B">
      <w:pPr>
        <w:spacing w:after="0" w:line="240" w:lineRule="auto"/>
        <w:rPr>
          <w:lang w:val="en-GB"/>
        </w:rPr>
      </w:pPr>
      <w:r w:rsidRPr="0093449B">
        <w:rPr>
          <w:lang w:val="en-GB"/>
        </w:rPr>
        <w:t>-------------------------------------------------------------------------------------------------------------------------------------------------</w:t>
      </w:r>
      <w:r>
        <w:rPr>
          <w:lang w:val="en-GB"/>
        </w:rPr>
        <w:t xml:space="preserve"> </w:t>
      </w:r>
    </w:p>
    <w:p w14:paraId="189C2A0E" w14:textId="77777777" w:rsidR="0093449B" w:rsidRPr="0093449B" w:rsidRDefault="0093449B" w:rsidP="0093449B">
      <w:pPr>
        <w:spacing w:after="0" w:line="240" w:lineRule="auto"/>
        <w:rPr>
          <w:lang w:val="en-GB"/>
        </w:rPr>
      </w:pPr>
      <w:r w:rsidRPr="0093449B">
        <w:rPr>
          <w:lang w:val="en-GB"/>
        </w:rPr>
        <w:t>Bank Address:</w:t>
      </w:r>
    </w:p>
    <w:p w14:paraId="3A061528" w14:textId="50B83DB6" w:rsidR="0093449B" w:rsidRPr="0093449B" w:rsidRDefault="0093449B" w:rsidP="0093449B">
      <w:pPr>
        <w:spacing w:after="0" w:line="240" w:lineRule="auto"/>
        <w:rPr>
          <w:lang w:val="en-GB"/>
        </w:rPr>
      </w:pPr>
      <w:r w:rsidRPr="0093449B">
        <w:rPr>
          <w:lang w:val="en-GB"/>
        </w:rPr>
        <w:t>-------------------------------------------------------------------------------------------------------------------------------------------------</w:t>
      </w:r>
      <w:r>
        <w:rPr>
          <w:lang w:val="en-GB"/>
        </w:rPr>
        <w:t xml:space="preserve"> </w:t>
      </w:r>
    </w:p>
    <w:p w14:paraId="1666709B" w14:textId="77777777" w:rsidR="0093449B" w:rsidRPr="0093449B" w:rsidRDefault="0093449B" w:rsidP="0093449B">
      <w:pPr>
        <w:spacing w:after="0" w:line="240" w:lineRule="auto"/>
        <w:rPr>
          <w:lang w:val="en-GB"/>
        </w:rPr>
      </w:pPr>
      <w:r w:rsidRPr="0093449B">
        <w:rPr>
          <w:lang w:val="en-GB"/>
        </w:rPr>
        <w:t>Account Number:                                                                                              Branch Code:</w:t>
      </w:r>
    </w:p>
    <w:p w14:paraId="72FAB250" w14:textId="58E9CFD3" w:rsidR="0093449B" w:rsidRPr="0093449B" w:rsidRDefault="0093449B" w:rsidP="0093449B">
      <w:pPr>
        <w:spacing w:after="0" w:line="240" w:lineRule="auto"/>
        <w:rPr>
          <w:lang w:val="en-GB"/>
        </w:rPr>
      </w:pPr>
      <w:r w:rsidRPr="0093449B">
        <w:rPr>
          <w:lang w:val="en-GB"/>
        </w:rPr>
        <w:t>-------------------------------------------------------------------------------------------------------------------------------------------------</w:t>
      </w:r>
      <w:r>
        <w:rPr>
          <w:lang w:val="en-GB"/>
        </w:rPr>
        <w:t xml:space="preserve"> </w:t>
      </w:r>
    </w:p>
    <w:p w14:paraId="16979642" w14:textId="77777777" w:rsidR="0093449B" w:rsidRPr="0093449B" w:rsidRDefault="0093449B" w:rsidP="0093449B">
      <w:pPr>
        <w:spacing w:after="0" w:line="240" w:lineRule="auto"/>
        <w:rPr>
          <w:lang w:val="en-GB"/>
        </w:rPr>
      </w:pPr>
      <w:r w:rsidRPr="0093449B">
        <w:rPr>
          <w:lang w:val="en-GB"/>
        </w:rPr>
        <w:t>IBAN Number (if applicable, mandatory for EU Countries):</w:t>
      </w:r>
    </w:p>
    <w:p w14:paraId="506C2ABB" w14:textId="7688A3E3" w:rsidR="0093449B" w:rsidRPr="0093449B" w:rsidRDefault="0093449B" w:rsidP="0093449B">
      <w:pPr>
        <w:spacing w:after="0" w:line="240" w:lineRule="auto"/>
        <w:rPr>
          <w:lang w:val="en-GB"/>
        </w:rPr>
      </w:pPr>
      <w:r w:rsidRPr="0093449B">
        <w:rPr>
          <w:lang w:val="en-GB"/>
        </w:rPr>
        <w:t>-------------------------------------------------------------------------------------------------------------------------------------------------</w:t>
      </w:r>
      <w:r>
        <w:rPr>
          <w:lang w:val="en-GB"/>
        </w:rPr>
        <w:t xml:space="preserve"> </w:t>
      </w:r>
    </w:p>
    <w:p w14:paraId="60B03015" w14:textId="77777777" w:rsidR="0093449B" w:rsidRPr="0093449B" w:rsidRDefault="0093449B" w:rsidP="0093449B">
      <w:pPr>
        <w:spacing w:after="0" w:line="240" w:lineRule="auto"/>
        <w:rPr>
          <w:lang w:val="en-GB"/>
        </w:rPr>
      </w:pPr>
      <w:r w:rsidRPr="0093449B">
        <w:rPr>
          <w:lang w:val="en-GB"/>
        </w:rPr>
        <w:t>SWIFT/BIC Code:                                                                                                Routing no.: (if applicable):</w:t>
      </w:r>
    </w:p>
    <w:p w14:paraId="623181E6" w14:textId="0083CE23" w:rsidR="0093449B" w:rsidRPr="0093449B" w:rsidRDefault="0093449B" w:rsidP="0093449B">
      <w:pPr>
        <w:spacing w:after="0" w:line="240" w:lineRule="auto"/>
        <w:rPr>
          <w:lang w:val="en-GB"/>
        </w:rPr>
      </w:pPr>
      <w:r w:rsidRPr="0093449B">
        <w:rPr>
          <w:lang w:val="en-GB"/>
        </w:rPr>
        <w:t>-------------------------------------------------------------------------------------------------------------------------------------------------</w:t>
      </w:r>
      <w:r>
        <w:rPr>
          <w:lang w:val="en-GB"/>
        </w:rPr>
        <w:t xml:space="preserve"> </w:t>
      </w:r>
    </w:p>
    <w:p w14:paraId="20514074" w14:textId="77777777" w:rsidR="0093449B" w:rsidRPr="0093449B" w:rsidRDefault="0093449B" w:rsidP="0093449B">
      <w:pPr>
        <w:spacing w:after="0" w:line="240" w:lineRule="auto"/>
        <w:rPr>
          <w:lang w:val="en-GB"/>
        </w:rPr>
      </w:pPr>
      <w:r w:rsidRPr="0093449B">
        <w:rPr>
          <w:lang w:val="en-GB"/>
        </w:rPr>
        <w:t>Payment terms</w:t>
      </w:r>
      <w:proofErr w:type="gramStart"/>
      <w:r w:rsidRPr="0093449B">
        <w:rPr>
          <w:lang w:val="en-GB"/>
        </w:rPr>
        <w:t>:  (</w:t>
      </w:r>
      <w:proofErr w:type="gramEnd"/>
      <w:r w:rsidRPr="0093449B">
        <w:rPr>
          <w:lang w:val="en-GB"/>
        </w:rPr>
        <w:t xml:space="preserve">WWF standard payment terms: 30 </w:t>
      </w:r>
      <w:proofErr w:type="gramStart"/>
      <w:r w:rsidRPr="0093449B">
        <w:rPr>
          <w:lang w:val="en-GB"/>
        </w:rPr>
        <w:t xml:space="preserve">days)   </w:t>
      </w:r>
      <w:proofErr w:type="gramEnd"/>
      <w:r w:rsidRPr="0093449B">
        <w:rPr>
          <w:lang w:val="en-GB"/>
        </w:rPr>
        <w:t xml:space="preserve">                 Invoice currency:</w:t>
      </w:r>
    </w:p>
    <w:p w14:paraId="68226B32" w14:textId="7D2840D8" w:rsidR="0093449B" w:rsidRPr="0093449B" w:rsidRDefault="0093449B" w:rsidP="0093449B">
      <w:pPr>
        <w:spacing w:after="0" w:line="240" w:lineRule="auto"/>
        <w:rPr>
          <w:lang w:val="en-GB"/>
        </w:rPr>
      </w:pPr>
      <w:r w:rsidRPr="0093449B">
        <w:rPr>
          <w:lang w:val="en-GB"/>
        </w:rPr>
        <w:t>-------------------------------------------------------------------------------------------------------------------------------------------------</w:t>
      </w:r>
    </w:p>
    <w:p w14:paraId="0B773AD4" w14:textId="77777777" w:rsidR="0093449B" w:rsidRPr="0093449B" w:rsidRDefault="0093449B" w:rsidP="0093449B">
      <w:pPr>
        <w:rPr>
          <w:b/>
          <w:lang w:val="en-GB"/>
        </w:rPr>
      </w:pPr>
    </w:p>
    <w:p w14:paraId="78188C70" w14:textId="77777777" w:rsidR="0093449B" w:rsidRPr="0093449B" w:rsidRDefault="0093449B" w:rsidP="0093449B">
      <w:pPr>
        <w:rPr>
          <w:b/>
          <w:lang w:val="en-GB"/>
        </w:rPr>
      </w:pPr>
      <w:r w:rsidRPr="0093449B">
        <w:rPr>
          <w:b/>
          <w:lang w:val="en-GB"/>
        </w:rPr>
        <w:t>For Consultants only:</w:t>
      </w:r>
    </w:p>
    <w:p w14:paraId="172BF129" w14:textId="704DD6CD" w:rsidR="0093449B" w:rsidRPr="0093449B" w:rsidRDefault="0093449B" w:rsidP="0093449B">
      <w:pPr>
        <w:rPr>
          <w:b/>
          <w:lang w:val="en-GB"/>
        </w:rPr>
      </w:pPr>
      <w:r w:rsidRPr="0093449B">
        <w:rPr>
          <w:b/>
          <w:lang w:val="en-GB"/>
        </w:rPr>
        <w:t xml:space="preserve">[Each office to add any details needed to determine and to confirm that the consultant can be contracted according to the </w:t>
      </w:r>
      <w:hyperlink r:id="rId18" w:history="1">
        <w:r w:rsidRPr="0093449B">
          <w:rPr>
            <w:rStyle w:val="Hyperlink"/>
            <w:b/>
            <w:lang w:val="en-GB"/>
          </w:rPr>
          <w:t>WWF OPERATIONAL NETWORK STANDARD - Use of Consultants</w:t>
        </w:r>
      </w:hyperlink>
      <w:r w:rsidRPr="0093449B">
        <w:rPr>
          <w:b/>
          <w:lang w:val="en-GB"/>
        </w:rPr>
        <w:t xml:space="preserve"> document]</w:t>
      </w:r>
    </w:p>
    <w:p w14:paraId="0BCF7F39" w14:textId="77777777" w:rsidR="0093449B" w:rsidRPr="0093449B" w:rsidRDefault="0093449B" w:rsidP="0093449B">
      <w:pPr>
        <w:rPr>
          <w:b/>
          <w:lang w:val="en-GB"/>
        </w:rPr>
      </w:pPr>
      <w:r w:rsidRPr="0093449B">
        <w:rPr>
          <w:b/>
          <w:lang w:val="en-GB"/>
        </w:rPr>
        <w:t>* All fields are mandatory.</w:t>
      </w:r>
    </w:p>
    <w:p w14:paraId="32507291" w14:textId="754FAF35" w:rsidR="0093449B" w:rsidRPr="0093449B" w:rsidRDefault="0093449B" w:rsidP="0093449B">
      <w:pPr>
        <w:rPr>
          <w:b/>
          <w:lang w:val="en-GB"/>
        </w:rPr>
      </w:pPr>
      <w:r w:rsidRPr="0093449B">
        <w:rPr>
          <w:noProof/>
          <w:lang w:val="en-GB"/>
        </w:rPr>
        <mc:AlternateContent>
          <mc:Choice Requires="wps">
            <w:drawing>
              <wp:anchor distT="0" distB="0" distL="114300" distR="114300" simplePos="0" relativeHeight="251661312" behindDoc="0" locked="0" layoutInCell="1" allowOverlap="1" wp14:anchorId="6E17042E" wp14:editId="467E45FC">
                <wp:simplePos x="0" y="0"/>
                <wp:positionH relativeFrom="column">
                  <wp:posOffset>12700</wp:posOffset>
                </wp:positionH>
                <wp:positionV relativeFrom="paragraph">
                  <wp:posOffset>12700</wp:posOffset>
                </wp:positionV>
                <wp:extent cx="5724525" cy="1045845"/>
                <wp:effectExtent l="0" t="0" r="28575" b="20955"/>
                <wp:wrapNone/>
                <wp:docPr id="879004465" name="Rectangle 4"/>
                <wp:cNvGraphicFramePr/>
                <a:graphic xmlns:a="http://schemas.openxmlformats.org/drawingml/2006/main">
                  <a:graphicData uri="http://schemas.microsoft.com/office/word/2010/wordprocessingShape">
                    <wps:wsp>
                      <wps:cNvSpPr/>
                      <wps:spPr>
                        <a:xfrm flipH="1">
                          <a:off x="0" y="0"/>
                          <a:ext cx="5724525" cy="10458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084B5B" w14:textId="77777777" w:rsidR="0093449B" w:rsidRDefault="0093449B" w:rsidP="0093449B">
                            <w:pPr>
                              <w:spacing w:line="273" w:lineRule="auto"/>
                            </w:pPr>
                            <w:r>
                              <w:rPr>
                                <w:b/>
                                <w:color w:val="808080"/>
                                <w:sz w:val="20"/>
                              </w:rPr>
                              <w:t xml:space="preserve">I confirm that all information provided is correct:                                                 Date: </w:t>
                            </w:r>
                          </w:p>
                          <w:p w14:paraId="4D3F923D" w14:textId="77777777" w:rsidR="0093449B" w:rsidRDefault="0093449B" w:rsidP="0093449B">
                            <w:pPr>
                              <w:spacing w:line="273" w:lineRule="auto"/>
                            </w:pPr>
                            <w:r>
                              <w:rPr>
                                <w:b/>
                                <w:color w:val="808080"/>
                                <w:sz w:val="24"/>
                              </w:rPr>
                              <w:t xml:space="preserve">Vendor Stamp (If </w:t>
                            </w:r>
                            <w:proofErr w:type="gramStart"/>
                            <w:r>
                              <w:rPr>
                                <w:b/>
                                <w:color w:val="808080"/>
                                <w:sz w:val="24"/>
                              </w:rPr>
                              <w:t xml:space="preserve">applicable)   </w:t>
                            </w:r>
                            <w:proofErr w:type="gramEnd"/>
                            <w:r>
                              <w:rPr>
                                <w:b/>
                                <w:color w:val="808080"/>
                                <w:sz w:val="24"/>
                              </w:rPr>
                              <w:t xml:space="preserve">                                                           Signature </w:t>
                            </w:r>
                          </w:p>
                          <w:p w14:paraId="1ADA0022" w14:textId="77777777" w:rsidR="0093449B" w:rsidRDefault="0093449B" w:rsidP="0093449B">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6E17042E" id="Rectangle 4" o:spid="_x0000_s1026" style="position:absolute;margin-left:1pt;margin-top:1pt;width:450.75pt;height:82.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">
                <v:stroke startarrowwidth="narrow" startarrowlength="short" endarrowwidth="narrow" endarrowlength="short"/>
                <v:textbox inset="2.53958mm,1.2694mm,2.53958mm,1.2694mm">
                  <w:txbxContent>
                    <w:p w14:paraId="04084B5B" w14:textId="77777777" w:rsidR="0093449B" w:rsidRDefault="0093449B" w:rsidP="0093449B">
                      <w:pPr>
                        <w:spacing w:line="273" w:lineRule="auto"/>
                      </w:pPr>
                      <w:r>
                        <w:rPr>
                          <w:b/>
                          <w:color w:val="808080"/>
                          <w:sz w:val="20"/>
                        </w:rPr>
                        <w:t xml:space="preserve">I confirm that all information provided is correct:                                                 Date: </w:t>
                      </w:r>
                    </w:p>
                    <w:p w14:paraId="4D3F923D" w14:textId="77777777" w:rsidR="0093449B" w:rsidRDefault="0093449B" w:rsidP="0093449B">
                      <w:pPr>
                        <w:spacing w:line="273" w:lineRule="auto"/>
                      </w:pPr>
                      <w:r>
                        <w:rPr>
                          <w:b/>
                          <w:color w:val="808080"/>
                          <w:sz w:val="24"/>
                        </w:rPr>
                        <w:t xml:space="preserve">Vendor Stamp (If applicable)                                                              Signature </w:t>
                      </w:r>
                    </w:p>
                    <w:p w14:paraId="1ADA0022" w14:textId="77777777" w:rsidR="0093449B" w:rsidRDefault="0093449B" w:rsidP="0093449B">
                      <w:pPr>
                        <w:spacing w:line="273" w:lineRule="auto"/>
                      </w:pPr>
                    </w:p>
                  </w:txbxContent>
                </v:textbox>
              </v:rect>
            </w:pict>
          </mc:Fallback>
        </mc:AlternateContent>
      </w:r>
    </w:p>
    <w:p w14:paraId="5347FBBE" w14:textId="77777777" w:rsidR="0093449B" w:rsidRPr="0093449B" w:rsidRDefault="0093449B" w:rsidP="0093449B">
      <w:pPr>
        <w:rPr>
          <w:b/>
          <w:lang w:val="en-GB"/>
        </w:rPr>
      </w:pPr>
    </w:p>
    <w:p w14:paraId="31E63F78" w14:textId="77777777" w:rsidR="0093449B" w:rsidRPr="0093449B" w:rsidRDefault="0093449B" w:rsidP="0093449B"/>
    <w:p w14:paraId="18CFBA90" w14:textId="77777777" w:rsidR="0093449B" w:rsidRDefault="0093449B">
      <w:pPr>
        <w:spacing w:after="0" w:line="240" w:lineRule="auto"/>
        <w:rPr>
          <w:rFonts w:ascii="Arial" w:eastAsia="Times New Roman" w:hAnsi="Arial" w:cs="Arial"/>
          <w:b/>
          <w:sz w:val="20"/>
          <w:szCs w:val="20"/>
        </w:rPr>
      </w:pPr>
      <w:r>
        <w:rPr>
          <w:rFonts w:ascii="Arial" w:hAnsi="Arial" w:cs="Arial"/>
          <w:sz w:val="20"/>
        </w:rPr>
        <w:br w:type="page"/>
      </w:r>
    </w:p>
    <w:p w14:paraId="0BE11F09" w14:textId="017C4E2D" w:rsidR="00FE46A2" w:rsidRPr="00E624F5" w:rsidRDefault="00FE46A2" w:rsidP="00FE46A2">
      <w:pPr>
        <w:pStyle w:val="Heading1"/>
        <w:rPr>
          <w:rFonts w:ascii="Arial" w:hAnsi="Arial" w:cs="Arial"/>
          <w:sz w:val="20"/>
        </w:rPr>
      </w:pPr>
      <w:r w:rsidRPr="00E624F5">
        <w:rPr>
          <w:rFonts w:ascii="Arial" w:hAnsi="Arial" w:cs="Arial"/>
          <w:sz w:val="20"/>
        </w:rPr>
        <w:lastRenderedPageBreak/>
        <w:t>Form-1</w:t>
      </w:r>
      <w:bookmarkEnd w:id="9"/>
      <w:r w:rsidRPr="00E624F5">
        <w:rPr>
          <w:rFonts w:ascii="Arial" w:hAnsi="Arial" w:cs="Arial"/>
          <w:sz w:val="20"/>
        </w:rPr>
        <w:t xml:space="preserve"> – </w:t>
      </w:r>
      <w:bookmarkStart w:id="11" w:name="_Toc62564055"/>
      <w:bookmarkStart w:id="12" w:name="_Toc71416047"/>
      <w:r w:rsidR="004602AF">
        <w:rPr>
          <w:rFonts w:ascii="Arial" w:hAnsi="Arial" w:cs="Arial"/>
          <w:sz w:val="20"/>
        </w:rPr>
        <w:t>PROPOSAL SUBM</w:t>
      </w:r>
      <w:r w:rsidR="004602AF" w:rsidRPr="00E624F5">
        <w:rPr>
          <w:rFonts w:ascii="Arial" w:hAnsi="Arial" w:cs="Arial"/>
          <w:sz w:val="20"/>
        </w:rPr>
        <w:t>ISSION</w:t>
      </w:r>
      <w:r w:rsidRPr="00E624F5">
        <w:rPr>
          <w:rFonts w:ascii="Arial" w:hAnsi="Arial" w:cs="Arial"/>
          <w:sz w:val="20"/>
        </w:rPr>
        <w:t xml:space="preserve"> FORM</w:t>
      </w:r>
      <w:bookmarkEnd w:id="10"/>
      <w:r w:rsidRPr="00E624F5">
        <w:rPr>
          <w:rFonts w:ascii="Arial" w:hAnsi="Arial" w:cs="Arial"/>
          <w:sz w:val="20"/>
        </w:rPr>
        <w:t xml:space="preserve"> </w:t>
      </w:r>
      <w:bookmarkEnd w:id="11"/>
      <w:bookmarkEnd w:id="12"/>
    </w:p>
    <w:p w14:paraId="51426AD7" w14:textId="77777777" w:rsidR="00A8739B" w:rsidRDefault="00A8739B" w:rsidP="00FE46A2">
      <w:pPr>
        <w:pStyle w:val="BodyTextIndent"/>
        <w:tabs>
          <w:tab w:val="left" w:pos="284"/>
        </w:tabs>
        <w:ind w:left="0"/>
        <w:rPr>
          <w:rFonts w:ascii="Arial" w:hAnsi="Arial" w:cs="Arial"/>
          <w:sz w:val="20"/>
        </w:rPr>
      </w:pPr>
      <w:r>
        <w:rPr>
          <w:rFonts w:ascii="Arial" w:hAnsi="Arial" w:cs="Arial"/>
          <w:sz w:val="20"/>
        </w:rPr>
        <w:tab/>
      </w:r>
    </w:p>
    <w:p w14:paraId="56704315" w14:textId="7C0993B7" w:rsidR="00FE46A2" w:rsidRPr="00E624F5" w:rsidRDefault="00A8739B" w:rsidP="00FE46A2">
      <w:pPr>
        <w:pStyle w:val="BodyTextIndent"/>
        <w:tabs>
          <w:tab w:val="left" w:pos="284"/>
        </w:tabs>
        <w:ind w:left="0"/>
        <w:rPr>
          <w:rFonts w:ascii="Arial" w:hAnsi="Arial" w:cs="Arial"/>
          <w:sz w:val="20"/>
        </w:rPr>
      </w:pPr>
      <w:r>
        <w:rPr>
          <w:rFonts w:ascii="Arial" w:hAnsi="Arial" w:cs="Arial"/>
          <w:sz w:val="20"/>
        </w:rPr>
        <w:tab/>
      </w:r>
      <w:r w:rsidR="00FE46A2" w:rsidRPr="00E624F5">
        <w:rPr>
          <w:rFonts w:ascii="Arial" w:hAnsi="Arial" w:cs="Arial"/>
          <w:sz w:val="20"/>
        </w:rPr>
        <w:t>TO:</w:t>
      </w:r>
      <w:r w:rsidR="00FE46A2" w:rsidRPr="00E624F5">
        <w:rPr>
          <w:rFonts w:ascii="Arial" w:hAnsi="Arial" w:cs="Arial"/>
          <w:sz w:val="20"/>
        </w:rPr>
        <w:tab/>
        <w:t>WWF-Viet Nam</w:t>
      </w:r>
    </w:p>
    <w:p w14:paraId="2BCA59EB" w14:textId="77777777" w:rsidR="00FE46A2" w:rsidRPr="00E624F5" w:rsidRDefault="00FE46A2" w:rsidP="00FE46A2">
      <w:pPr>
        <w:shd w:val="clear" w:color="auto" w:fill="FFFFFF"/>
        <w:rPr>
          <w:rFonts w:ascii="Arial" w:hAnsi="Arial" w:cs="Arial"/>
          <w:noProof/>
          <w:sz w:val="20"/>
        </w:rPr>
      </w:pPr>
      <w:r w:rsidRPr="00E624F5">
        <w:rPr>
          <w:rFonts w:ascii="Arial" w:hAnsi="Arial" w:cs="Arial"/>
          <w:noProof/>
          <w:sz w:val="20"/>
        </w:rPr>
        <w:t xml:space="preserve">No.6, Lane 18 Nguyen Co Thach Str., </w:t>
      </w:r>
    </w:p>
    <w:p w14:paraId="0CE84552" w14:textId="77777777" w:rsidR="00FE46A2" w:rsidRPr="00E624F5" w:rsidRDefault="00FE46A2" w:rsidP="00FE46A2">
      <w:pPr>
        <w:shd w:val="clear" w:color="auto" w:fill="FFFFFF"/>
        <w:rPr>
          <w:rFonts w:ascii="Arial" w:hAnsi="Arial" w:cs="Arial"/>
          <w:noProof/>
          <w:sz w:val="20"/>
        </w:rPr>
      </w:pPr>
      <w:r w:rsidRPr="00E624F5">
        <w:rPr>
          <w:rFonts w:ascii="Arial" w:hAnsi="Arial" w:cs="Arial"/>
          <w:noProof/>
          <w:sz w:val="20"/>
        </w:rPr>
        <w:t>Nam Tu Liem Dist., Hanoi</w:t>
      </w:r>
    </w:p>
    <w:p w14:paraId="414D1545" w14:textId="77777777" w:rsidR="00FE46A2" w:rsidRPr="00E624F5" w:rsidRDefault="00FE46A2" w:rsidP="00FE46A2">
      <w:pPr>
        <w:pStyle w:val="BodyTextIndent"/>
        <w:tabs>
          <w:tab w:val="left" w:pos="284"/>
        </w:tabs>
        <w:rPr>
          <w:rFonts w:ascii="Arial" w:hAnsi="Arial" w:cs="Arial"/>
          <w:sz w:val="20"/>
        </w:rPr>
      </w:pPr>
    </w:p>
    <w:p w14:paraId="4535E1A4" w14:textId="33B44B75" w:rsidR="00FE46A2" w:rsidRPr="00E624F5" w:rsidRDefault="00A8739B" w:rsidP="00FE46A2">
      <w:pPr>
        <w:pStyle w:val="BodyTextIndent"/>
        <w:tabs>
          <w:tab w:val="left" w:pos="284"/>
        </w:tabs>
        <w:ind w:left="0"/>
        <w:rPr>
          <w:rFonts w:ascii="Arial" w:hAnsi="Arial" w:cs="Arial"/>
          <w:i/>
          <w:sz w:val="20"/>
        </w:rPr>
      </w:pPr>
      <w:r>
        <w:rPr>
          <w:rFonts w:ascii="Arial" w:hAnsi="Arial" w:cs="Arial"/>
          <w:i/>
          <w:sz w:val="20"/>
        </w:rPr>
        <w:tab/>
      </w:r>
      <w:r w:rsidR="00FE46A2" w:rsidRPr="00E624F5">
        <w:rPr>
          <w:rFonts w:ascii="Arial" w:hAnsi="Arial" w:cs="Arial"/>
          <w:i/>
          <w:sz w:val="20"/>
        </w:rPr>
        <w:t>(date)</w:t>
      </w:r>
    </w:p>
    <w:p w14:paraId="3F1E27CC" w14:textId="77777777" w:rsidR="00FE46A2" w:rsidRPr="00E624F5" w:rsidRDefault="00FE46A2" w:rsidP="00FE46A2">
      <w:pPr>
        <w:pStyle w:val="BodyTextIndent"/>
        <w:tabs>
          <w:tab w:val="left" w:pos="284"/>
        </w:tabs>
        <w:ind w:left="0"/>
        <w:rPr>
          <w:rFonts w:ascii="Arial" w:hAnsi="Arial" w:cs="Arial"/>
          <w:sz w:val="20"/>
        </w:rPr>
      </w:pPr>
    </w:p>
    <w:p w14:paraId="02E98113" w14:textId="5042F4C0" w:rsidR="00FE46A2" w:rsidRPr="00E624F5" w:rsidRDefault="00A8739B" w:rsidP="00FE46A2">
      <w:pPr>
        <w:pStyle w:val="BodyTextIndent"/>
        <w:tabs>
          <w:tab w:val="left" w:pos="284"/>
        </w:tabs>
        <w:ind w:left="0"/>
        <w:rPr>
          <w:rFonts w:ascii="Arial" w:hAnsi="Arial" w:cs="Arial"/>
          <w:sz w:val="20"/>
        </w:rPr>
      </w:pPr>
      <w:r>
        <w:rPr>
          <w:rFonts w:ascii="Arial" w:hAnsi="Arial" w:cs="Arial"/>
          <w:sz w:val="20"/>
        </w:rPr>
        <w:tab/>
      </w:r>
      <w:r w:rsidR="00FE46A2" w:rsidRPr="00E624F5">
        <w:rPr>
          <w:rFonts w:ascii="Arial" w:hAnsi="Arial" w:cs="Arial"/>
          <w:sz w:val="20"/>
        </w:rPr>
        <w:t>Dear Sirs/Madams,</w:t>
      </w:r>
    </w:p>
    <w:p w14:paraId="53095FB6" w14:textId="77777777" w:rsidR="00FE46A2" w:rsidRPr="00E624F5" w:rsidRDefault="00FE46A2" w:rsidP="00FE46A2">
      <w:pPr>
        <w:pStyle w:val="BodyTextIndent"/>
        <w:tabs>
          <w:tab w:val="left" w:pos="284"/>
        </w:tabs>
        <w:ind w:left="0"/>
        <w:rPr>
          <w:rFonts w:ascii="Arial" w:hAnsi="Arial" w:cs="Arial"/>
          <w:sz w:val="20"/>
        </w:rPr>
      </w:pPr>
    </w:p>
    <w:p w14:paraId="29A9B099" w14:textId="70F60821" w:rsidR="00FE46A2" w:rsidRPr="00A8739B" w:rsidRDefault="00B41360" w:rsidP="00A8739B">
      <w:pPr>
        <w:pStyle w:val="BodyTextIndent"/>
        <w:tabs>
          <w:tab w:val="left" w:pos="284"/>
        </w:tabs>
        <w:ind w:left="0" w:firstLine="0"/>
        <w:rPr>
          <w:rFonts w:ascii="Arial" w:eastAsia="Arial" w:hAnsi="Arial" w:cs="Arial"/>
          <w:sz w:val="20"/>
          <w:lang w:val="en-GB"/>
        </w:rPr>
      </w:pPr>
      <w:r>
        <w:rPr>
          <w:rFonts w:ascii="Arial" w:eastAsia="Arial" w:hAnsi="Arial" w:cs="Arial"/>
          <w:sz w:val="20"/>
          <w:lang w:val="en-GB"/>
        </w:rPr>
        <w:tab/>
      </w:r>
      <w:r>
        <w:rPr>
          <w:rFonts w:ascii="Arial" w:eastAsia="Arial" w:hAnsi="Arial" w:cs="Arial"/>
          <w:sz w:val="20"/>
          <w:lang w:val="en-GB"/>
        </w:rPr>
        <w:tab/>
      </w:r>
      <w:r w:rsidR="00FE46A2" w:rsidRPr="00A8739B">
        <w:rPr>
          <w:rFonts w:ascii="Arial" w:eastAsia="Arial" w:hAnsi="Arial" w:cs="Arial"/>
          <w:sz w:val="20"/>
          <w:lang w:val="en-GB"/>
        </w:rPr>
        <w:t xml:space="preserve">Having carefully examined the Request for Proposals dated [insert date] for the assignment [insert number and name of the package], we, the undersigned, would like to submit our Proposal. We are hereby submitting our Proposal, which includes this Technical Proposal, and a Financial Proposal. </w:t>
      </w:r>
    </w:p>
    <w:p w14:paraId="6DE8A224" w14:textId="29A2E090" w:rsidR="00FE46A2" w:rsidRPr="00A8739B" w:rsidRDefault="00A8739B" w:rsidP="00A8739B">
      <w:pPr>
        <w:pStyle w:val="BodyTextIndent"/>
        <w:tabs>
          <w:tab w:val="left" w:pos="284"/>
        </w:tabs>
        <w:spacing w:before="120" w:after="120"/>
        <w:ind w:left="0" w:firstLine="0"/>
        <w:rPr>
          <w:rFonts w:ascii="Arial" w:eastAsia="Arial" w:hAnsi="Arial" w:cs="Arial"/>
          <w:sz w:val="20"/>
          <w:lang w:val="en-GB"/>
        </w:rPr>
      </w:pPr>
      <w:r>
        <w:rPr>
          <w:rFonts w:ascii="Arial" w:eastAsia="Arial" w:hAnsi="Arial" w:cs="Arial"/>
          <w:sz w:val="20"/>
          <w:lang w:val="en-GB"/>
        </w:rPr>
        <w:tab/>
      </w:r>
      <w:r w:rsidR="00B41360">
        <w:rPr>
          <w:rFonts w:ascii="Arial" w:eastAsia="Arial" w:hAnsi="Arial" w:cs="Arial"/>
          <w:sz w:val="20"/>
          <w:lang w:val="en-GB"/>
        </w:rPr>
        <w:tab/>
      </w:r>
      <w:r w:rsidR="00FE46A2" w:rsidRPr="00A8739B">
        <w:rPr>
          <w:rFonts w:ascii="Arial" w:eastAsia="Arial" w:hAnsi="Arial" w:cs="Arial"/>
          <w:sz w:val="20"/>
          <w:lang w:val="en-GB"/>
        </w:rPr>
        <w:t xml:space="preserve">We agree to abide by this Proposal for the period of 90 days from the date fixed by WWF-Viet Nam for the submission deadline specified in the </w:t>
      </w:r>
      <w:proofErr w:type="gramStart"/>
      <w:r w:rsidR="00FE46A2" w:rsidRPr="00A8739B">
        <w:rPr>
          <w:rFonts w:ascii="Arial" w:eastAsia="Arial" w:hAnsi="Arial" w:cs="Arial"/>
          <w:sz w:val="20"/>
          <w:lang w:val="en-GB"/>
        </w:rPr>
        <w:t>aforementioned Request</w:t>
      </w:r>
      <w:proofErr w:type="gramEnd"/>
      <w:r w:rsidR="00FE46A2" w:rsidRPr="00A8739B">
        <w:rPr>
          <w:rFonts w:ascii="Arial" w:eastAsia="Arial" w:hAnsi="Arial" w:cs="Arial"/>
          <w:sz w:val="20"/>
          <w:lang w:val="en-GB"/>
        </w:rPr>
        <w:t xml:space="preserve"> for Proposals and it shall remain binding upon us and may be accepted at any time before the expiry of that period.</w:t>
      </w:r>
    </w:p>
    <w:p w14:paraId="32DC32D6" w14:textId="5146B581" w:rsidR="0093449B" w:rsidRDefault="00B41360" w:rsidP="0093449B">
      <w:pPr>
        <w:pStyle w:val="BodyTextIndent"/>
        <w:tabs>
          <w:tab w:val="left" w:pos="284"/>
        </w:tabs>
        <w:spacing w:after="120"/>
        <w:ind w:left="0" w:firstLine="0"/>
        <w:rPr>
          <w:rFonts w:ascii="Arial" w:eastAsia="Arial" w:hAnsi="Arial" w:cs="Arial"/>
          <w:sz w:val="20"/>
        </w:rPr>
      </w:pPr>
      <w:r>
        <w:rPr>
          <w:rFonts w:ascii="Arial" w:eastAsia="Arial" w:hAnsi="Arial" w:cs="Arial"/>
          <w:sz w:val="20"/>
        </w:rPr>
        <w:tab/>
      </w:r>
      <w:r>
        <w:rPr>
          <w:rFonts w:ascii="Arial" w:eastAsia="Arial" w:hAnsi="Arial" w:cs="Arial"/>
          <w:sz w:val="20"/>
        </w:rPr>
        <w:tab/>
      </w:r>
      <w:r w:rsidRPr="00B41360">
        <w:rPr>
          <w:rFonts w:ascii="Arial" w:eastAsia="Arial" w:hAnsi="Arial" w:cs="Arial"/>
          <w:sz w:val="20"/>
        </w:rPr>
        <w:t xml:space="preserve">We commit: We have read, understood, and </w:t>
      </w:r>
      <w:r>
        <w:rPr>
          <w:rFonts w:ascii="Arial" w:eastAsia="Arial" w:hAnsi="Arial" w:cs="Arial"/>
          <w:sz w:val="20"/>
        </w:rPr>
        <w:t>agreed</w:t>
      </w:r>
      <w:r w:rsidRPr="00B41360">
        <w:rPr>
          <w:rFonts w:ascii="Arial" w:eastAsia="Arial" w:hAnsi="Arial" w:cs="Arial"/>
          <w:sz w:val="20"/>
        </w:rPr>
        <w:t xml:space="preserve"> to comply with the provisions set forth by WWF detailed </w:t>
      </w:r>
      <w:r>
        <w:rPr>
          <w:rFonts w:ascii="Arial" w:eastAsia="Arial" w:hAnsi="Arial" w:cs="Arial"/>
          <w:sz w:val="20"/>
        </w:rPr>
        <w:t>in</w:t>
      </w:r>
      <w:r w:rsidR="0093449B">
        <w:rPr>
          <w:rFonts w:ascii="Arial" w:eastAsia="Arial" w:hAnsi="Arial" w:cs="Arial"/>
          <w:sz w:val="20"/>
        </w:rPr>
        <w:t xml:space="preserve"> attachment.</w:t>
      </w:r>
    </w:p>
    <w:p w14:paraId="10A120A3" w14:textId="47CA3190" w:rsidR="00FE46A2" w:rsidRPr="00A8739B" w:rsidRDefault="00B41360" w:rsidP="0093449B">
      <w:pPr>
        <w:pStyle w:val="BodyTextIndent"/>
        <w:tabs>
          <w:tab w:val="left" w:pos="284"/>
        </w:tabs>
        <w:spacing w:after="120"/>
        <w:ind w:left="0" w:firstLine="0"/>
        <w:rPr>
          <w:rFonts w:ascii="Arial" w:eastAsia="Arial" w:hAnsi="Arial" w:cs="Arial"/>
          <w:sz w:val="20"/>
          <w:lang w:val="en-GB"/>
        </w:rPr>
      </w:pPr>
      <w:r>
        <w:rPr>
          <w:rFonts w:ascii="Arial" w:eastAsia="Arial" w:hAnsi="Arial" w:cs="Arial"/>
          <w:sz w:val="20"/>
          <w:lang w:val="en-GB"/>
        </w:rPr>
        <w:tab/>
      </w:r>
      <w:r>
        <w:rPr>
          <w:rFonts w:ascii="Arial" w:eastAsia="Arial" w:hAnsi="Arial" w:cs="Arial"/>
          <w:sz w:val="20"/>
          <w:lang w:val="en-GB"/>
        </w:rPr>
        <w:tab/>
      </w:r>
      <w:r w:rsidR="00FE46A2" w:rsidRPr="00A8739B">
        <w:rPr>
          <w:rFonts w:ascii="Arial" w:eastAsia="Arial" w:hAnsi="Arial" w:cs="Arial"/>
          <w:sz w:val="20"/>
          <w:lang w:val="en-GB"/>
        </w:rPr>
        <w:t xml:space="preserve">We undertake to negotiate a Contract </w:t>
      </w:r>
      <w:proofErr w:type="gramStart"/>
      <w:r w:rsidR="00FE46A2" w:rsidRPr="00A8739B">
        <w:rPr>
          <w:rFonts w:ascii="Arial" w:eastAsia="Arial" w:hAnsi="Arial" w:cs="Arial"/>
          <w:sz w:val="20"/>
          <w:lang w:val="en-GB"/>
        </w:rPr>
        <w:t>on the basis of</w:t>
      </w:r>
      <w:proofErr w:type="gramEnd"/>
      <w:r w:rsidR="00FE46A2" w:rsidRPr="00A8739B">
        <w:rPr>
          <w:rFonts w:ascii="Arial" w:eastAsia="Arial" w:hAnsi="Arial" w:cs="Arial"/>
          <w:sz w:val="20"/>
          <w:lang w:val="en-GB"/>
        </w:rPr>
        <w:t xml:space="preserve"> the proposed Key Experts. We accept that the substitution of Key Experts without written approval from WWF-Viet Nam may lead to the termination of contract negotiations. </w:t>
      </w:r>
    </w:p>
    <w:p w14:paraId="106DD3E0" w14:textId="1EB8330E" w:rsidR="00FE46A2" w:rsidRPr="00A8739B" w:rsidRDefault="00A8739B" w:rsidP="00A8739B">
      <w:pPr>
        <w:pStyle w:val="BodyTextIndent"/>
        <w:tabs>
          <w:tab w:val="left" w:pos="284"/>
        </w:tabs>
        <w:spacing w:before="120" w:after="120"/>
        <w:ind w:left="0" w:firstLine="0"/>
        <w:rPr>
          <w:rFonts w:ascii="Arial" w:eastAsia="Arial" w:hAnsi="Arial" w:cs="Arial"/>
          <w:sz w:val="20"/>
          <w:lang w:val="en-GB"/>
        </w:rPr>
      </w:pPr>
      <w:r>
        <w:rPr>
          <w:rFonts w:ascii="Arial" w:eastAsia="Arial" w:hAnsi="Arial" w:cs="Arial"/>
          <w:sz w:val="20"/>
          <w:lang w:val="en-GB"/>
        </w:rPr>
        <w:tab/>
      </w:r>
      <w:r w:rsidR="00B41360">
        <w:rPr>
          <w:rFonts w:ascii="Arial" w:eastAsia="Arial" w:hAnsi="Arial" w:cs="Arial"/>
          <w:sz w:val="20"/>
          <w:lang w:val="en-GB"/>
        </w:rPr>
        <w:tab/>
      </w:r>
      <w:r w:rsidR="00FE46A2" w:rsidRPr="00A8739B">
        <w:rPr>
          <w:rFonts w:ascii="Arial" w:eastAsia="Arial" w:hAnsi="Arial" w:cs="Arial"/>
          <w:sz w:val="20"/>
          <w:lang w:val="en-GB"/>
        </w:rPr>
        <w:t xml:space="preserve">Our Proposal is binding upon us and subject to any modifications resulting from the Contract negotiations. </w:t>
      </w:r>
    </w:p>
    <w:p w14:paraId="001096D0" w14:textId="1B8B67CB" w:rsidR="00A8739B" w:rsidRPr="00A8739B" w:rsidRDefault="00A8739B" w:rsidP="00A8739B">
      <w:pPr>
        <w:pStyle w:val="BodyTextIndent"/>
        <w:tabs>
          <w:tab w:val="left" w:pos="284"/>
        </w:tabs>
        <w:spacing w:before="120" w:after="120"/>
        <w:ind w:left="0" w:firstLine="0"/>
        <w:rPr>
          <w:rFonts w:ascii="Arial" w:eastAsia="Arial" w:hAnsi="Arial" w:cs="Arial"/>
          <w:sz w:val="20"/>
          <w:lang w:val="en-GB"/>
        </w:rPr>
      </w:pPr>
      <w:r>
        <w:rPr>
          <w:rFonts w:ascii="Arial" w:eastAsia="Arial" w:hAnsi="Arial" w:cs="Arial"/>
          <w:sz w:val="20"/>
          <w:lang w:val="en-GB"/>
        </w:rPr>
        <w:tab/>
      </w:r>
      <w:r w:rsidR="00B41360">
        <w:rPr>
          <w:rFonts w:ascii="Arial" w:eastAsia="Arial" w:hAnsi="Arial" w:cs="Arial"/>
          <w:sz w:val="20"/>
          <w:lang w:val="en-GB"/>
        </w:rPr>
        <w:tab/>
      </w:r>
      <w:r w:rsidRPr="00A8739B">
        <w:rPr>
          <w:rFonts w:ascii="Arial" w:eastAsia="Arial" w:hAnsi="Arial" w:cs="Arial"/>
          <w:sz w:val="20"/>
          <w:lang w:val="en-GB"/>
        </w:rPr>
        <w:t>We hereby declare that all the information and statements made in this Proposal are true and accept that any misinterpretation contained in it may lead to our disqualification.</w:t>
      </w:r>
    </w:p>
    <w:p w14:paraId="1776697B" w14:textId="4E19AA11" w:rsidR="00A8739B" w:rsidRPr="00A8739B" w:rsidRDefault="00A8739B" w:rsidP="00A8739B">
      <w:pPr>
        <w:pStyle w:val="BodyTextIndent"/>
        <w:tabs>
          <w:tab w:val="left" w:pos="284"/>
        </w:tabs>
        <w:spacing w:before="120" w:after="120"/>
        <w:ind w:left="0" w:firstLine="0"/>
        <w:rPr>
          <w:rFonts w:ascii="Arial" w:eastAsia="Arial" w:hAnsi="Arial" w:cs="Arial"/>
          <w:sz w:val="20"/>
          <w:lang w:val="en-GB"/>
        </w:rPr>
      </w:pPr>
      <w:r>
        <w:rPr>
          <w:rFonts w:ascii="Arial" w:eastAsia="Arial" w:hAnsi="Arial" w:cs="Arial"/>
          <w:sz w:val="20"/>
          <w:lang w:val="en-GB"/>
        </w:rPr>
        <w:tab/>
      </w:r>
      <w:r w:rsidR="00B41360">
        <w:rPr>
          <w:rFonts w:ascii="Arial" w:eastAsia="Arial" w:hAnsi="Arial" w:cs="Arial"/>
          <w:sz w:val="20"/>
          <w:lang w:val="en-GB"/>
        </w:rPr>
        <w:tab/>
      </w:r>
      <w:r w:rsidRPr="00A8739B">
        <w:rPr>
          <w:rFonts w:ascii="Arial" w:eastAsia="Arial" w:hAnsi="Arial" w:cs="Arial"/>
          <w:sz w:val="20"/>
          <w:lang w:val="en-GB"/>
        </w:rPr>
        <w:t>We commit that we are not on the list of entities that are not allowed to participate in the bidding.</w:t>
      </w:r>
    </w:p>
    <w:p w14:paraId="34B944D7" w14:textId="499E276A" w:rsidR="00A8739B" w:rsidRPr="00A8739B" w:rsidRDefault="00A8739B" w:rsidP="00A8739B">
      <w:pPr>
        <w:pStyle w:val="BodyTextIndent"/>
        <w:tabs>
          <w:tab w:val="left" w:pos="284"/>
        </w:tabs>
        <w:spacing w:before="120" w:after="120"/>
        <w:ind w:left="0" w:firstLine="0"/>
        <w:rPr>
          <w:rFonts w:ascii="Arial" w:eastAsia="Arial" w:hAnsi="Arial" w:cs="Arial"/>
          <w:sz w:val="20"/>
          <w:lang w:val="en-GB"/>
        </w:rPr>
      </w:pPr>
      <w:r>
        <w:rPr>
          <w:rFonts w:ascii="Arial" w:eastAsia="Arial" w:hAnsi="Arial" w:cs="Arial"/>
          <w:sz w:val="20"/>
          <w:lang w:val="en-GB"/>
        </w:rPr>
        <w:tab/>
      </w:r>
      <w:r w:rsidR="00B41360">
        <w:rPr>
          <w:rFonts w:ascii="Arial" w:eastAsia="Arial" w:hAnsi="Arial" w:cs="Arial"/>
          <w:sz w:val="20"/>
          <w:lang w:val="en-GB"/>
        </w:rPr>
        <w:tab/>
      </w:r>
      <w:r w:rsidRPr="00A8739B">
        <w:rPr>
          <w:rFonts w:ascii="Arial" w:eastAsia="Arial" w:hAnsi="Arial" w:cs="Arial"/>
          <w:sz w:val="20"/>
          <w:lang w:val="en-GB"/>
        </w:rPr>
        <w:t>We have read and agreed to the WWF General Terms and Conditions attached to the RFPs, and agreed that WWF-Viet Nam reserves the right to:</w:t>
      </w:r>
    </w:p>
    <w:p w14:paraId="4292B33B" w14:textId="77777777" w:rsidR="00A8739B" w:rsidRPr="00A8739B" w:rsidRDefault="00A8739B" w:rsidP="00A8739B">
      <w:pPr>
        <w:pStyle w:val="BodyTextIndent"/>
        <w:numPr>
          <w:ilvl w:val="0"/>
          <w:numId w:val="10"/>
        </w:numPr>
        <w:tabs>
          <w:tab w:val="left" w:pos="284"/>
        </w:tabs>
        <w:rPr>
          <w:rFonts w:ascii="Arial" w:eastAsia="Arial" w:hAnsi="Arial" w:cs="Arial"/>
          <w:sz w:val="20"/>
          <w:lang w:val="en-GB"/>
        </w:rPr>
      </w:pPr>
      <w:r w:rsidRPr="00A8739B">
        <w:rPr>
          <w:rFonts w:ascii="Arial" w:eastAsia="Arial" w:hAnsi="Arial" w:cs="Arial"/>
          <w:sz w:val="20"/>
          <w:lang w:val="en-GB"/>
        </w:rPr>
        <w:t xml:space="preserve">Accept any proposal or reject all proposals. </w:t>
      </w:r>
    </w:p>
    <w:p w14:paraId="10F2BEDF" w14:textId="77777777" w:rsidR="00A8739B" w:rsidRPr="00A8739B" w:rsidRDefault="00A8739B" w:rsidP="00A8739B">
      <w:pPr>
        <w:pStyle w:val="BodyTextIndent"/>
        <w:numPr>
          <w:ilvl w:val="0"/>
          <w:numId w:val="10"/>
        </w:numPr>
        <w:tabs>
          <w:tab w:val="left" w:pos="284"/>
        </w:tabs>
        <w:rPr>
          <w:rFonts w:ascii="Arial" w:eastAsia="Arial" w:hAnsi="Arial" w:cs="Arial"/>
          <w:sz w:val="20"/>
          <w:lang w:val="en-GB"/>
        </w:rPr>
      </w:pPr>
      <w:r w:rsidRPr="00A8739B">
        <w:rPr>
          <w:rFonts w:ascii="Arial" w:eastAsia="Arial" w:hAnsi="Arial" w:cs="Arial"/>
          <w:sz w:val="20"/>
          <w:lang w:val="en-GB"/>
        </w:rPr>
        <w:t xml:space="preserve">Any forms of canvassing will lead to automatic cancellation of the bid in question. </w:t>
      </w:r>
    </w:p>
    <w:p w14:paraId="4B911BB8" w14:textId="77777777" w:rsidR="00A8739B" w:rsidRPr="00A8739B" w:rsidRDefault="00A8739B" w:rsidP="00A8739B">
      <w:pPr>
        <w:pStyle w:val="BodyTextIndent"/>
        <w:numPr>
          <w:ilvl w:val="0"/>
          <w:numId w:val="10"/>
        </w:numPr>
        <w:tabs>
          <w:tab w:val="left" w:pos="284"/>
        </w:tabs>
        <w:rPr>
          <w:rFonts w:ascii="Arial" w:eastAsia="Arial" w:hAnsi="Arial" w:cs="Arial"/>
          <w:sz w:val="20"/>
          <w:lang w:val="en-GB"/>
        </w:rPr>
      </w:pPr>
      <w:r w:rsidRPr="00A8739B">
        <w:rPr>
          <w:rFonts w:ascii="Arial" w:eastAsia="Arial" w:hAnsi="Arial" w:cs="Arial"/>
          <w:sz w:val="20"/>
          <w:lang w:val="en-GB"/>
        </w:rPr>
        <w:t xml:space="preserve">This is a call for proposal. WWF may cancel the process without notice and shall accept no liability whatsoever, arising out of such action. </w:t>
      </w:r>
    </w:p>
    <w:p w14:paraId="18E15037" w14:textId="77777777" w:rsidR="00A8739B" w:rsidRPr="00A8739B" w:rsidRDefault="00A8739B" w:rsidP="00A8739B">
      <w:pPr>
        <w:pStyle w:val="BodyTextIndent"/>
        <w:numPr>
          <w:ilvl w:val="0"/>
          <w:numId w:val="10"/>
        </w:numPr>
        <w:tabs>
          <w:tab w:val="left" w:pos="284"/>
        </w:tabs>
        <w:rPr>
          <w:rFonts w:ascii="Arial" w:eastAsia="Arial" w:hAnsi="Arial" w:cs="Arial"/>
          <w:sz w:val="20"/>
          <w:lang w:val="en-GB"/>
        </w:rPr>
      </w:pPr>
      <w:r w:rsidRPr="00A8739B">
        <w:rPr>
          <w:rFonts w:ascii="Arial" w:eastAsia="Arial" w:hAnsi="Arial" w:cs="Arial"/>
          <w:sz w:val="20"/>
          <w:lang w:val="en-GB"/>
        </w:rPr>
        <w:t>WWF is also under no obligation whatsoever to award the contract to the lowest or any bidder; the decision of the Procurement Committee shall be final.</w:t>
      </w:r>
    </w:p>
    <w:p w14:paraId="2FCFD113" w14:textId="77777777" w:rsidR="00FE46A2" w:rsidRDefault="00FE46A2" w:rsidP="00FE46A2">
      <w:pPr>
        <w:spacing w:before="60" w:after="60"/>
        <w:rPr>
          <w:rFonts w:ascii="Arial" w:hAnsi="Arial" w:cs="Arial"/>
          <w:sz w:val="20"/>
        </w:rPr>
      </w:pPr>
      <w:r w:rsidRPr="00E624F5">
        <w:rPr>
          <w:rFonts w:ascii="Arial" w:hAnsi="Arial" w:cs="Arial"/>
          <w:sz w:val="20"/>
        </w:rPr>
        <w:t xml:space="preserve">Yours sincerely, </w:t>
      </w:r>
    </w:p>
    <w:p w14:paraId="66FCA5C1" w14:textId="6ECF57D7" w:rsidR="00A8739B" w:rsidRPr="00E624F5" w:rsidRDefault="00A8739B" w:rsidP="00FE46A2">
      <w:pPr>
        <w:spacing w:before="60" w:after="60"/>
        <w:rPr>
          <w:rFonts w:ascii="Arial" w:hAnsi="Arial" w:cs="Arial"/>
          <w:sz w:val="20"/>
          <w:lang w:val="en-GB"/>
        </w:rPr>
      </w:pPr>
      <w:r w:rsidRPr="00A8739B">
        <w:rPr>
          <w:rFonts w:ascii="Arial" w:hAnsi="Arial" w:cs="Arial"/>
          <w:b/>
          <w:sz w:val="20"/>
        </w:rPr>
        <w:t xml:space="preserve">Representative of the Consultant </w:t>
      </w:r>
    </w:p>
    <w:p w14:paraId="52948750" w14:textId="77777777" w:rsidR="00FE46A2" w:rsidRPr="00E624F5" w:rsidRDefault="00FE46A2" w:rsidP="00FE46A2">
      <w:pPr>
        <w:spacing w:before="60" w:after="60"/>
        <w:rPr>
          <w:rFonts w:ascii="Arial" w:hAnsi="Arial" w:cs="Arial"/>
        </w:rPr>
      </w:pPr>
    </w:p>
    <w:p w14:paraId="2717F7DB" w14:textId="1674DCFA" w:rsidR="00FE46A2" w:rsidRPr="00E624F5" w:rsidRDefault="00A8739B" w:rsidP="00FE46A2">
      <w:pPr>
        <w:pStyle w:val="BodyTextIndent"/>
        <w:tabs>
          <w:tab w:val="left" w:pos="284"/>
        </w:tabs>
        <w:ind w:left="0"/>
        <w:rPr>
          <w:rFonts w:ascii="Arial" w:hAnsi="Arial" w:cs="Arial"/>
          <w:sz w:val="20"/>
        </w:rPr>
      </w:pPr>
      <w:r>
        <w:rPr>
          <w:rFonts w:ascii="Arial" w:hAnsi="Arial" w:cs="Arial"/>
          <w:sz w:val="20"/>
        </w:rPr>
        <w:tab/>
      </w:r>
      <w:r w:rsidR="00FE46A2" w:rsidRPr="00E624F5">
        <w:rPr>
          <w:rFonts w:ascii="Arial" w:hAnsi="Arial" w:cs="Arial"/>
          <w:sz w:val="20"/>
        </w:rPr>
        <w:t>Signature and seal:</w:t>
      </w:r>
      <w:r w:rsidR="00FE46A2" w:rsidRPr="00E624F5">
        <w:rPr>
          <w:rFonts w:ascii="Arial" w:hAnsi="Arial" w:cs="Arial"/>
          <w:sz w:val="20"/>
        </w:rPr>
        <w:tab/>
        <w:t>…………………………….in the capacity of…………………</w:t>
      </w:r>
      <w:proofErr w:type="gramStart"/>
      <w:r w:rsidR="00FE46A2" w:rsidRPr="00E624F5">
        <w:rPr>
          <w:rFonts w:ascii="Arial" w:hAnsi="Arial" w:cs="Arial"/>
          <w:sz w:val="20"/>
        </w:rPr>
        <w:t>…..</w:t>
      </w:r>
      <w:proofErr w:type="gramEnd"/>
    </w:p>
    <w:p w14:paraId="5D8C66B2" w14:textId="77777777" w:rsidR="00FE46A2" w:rsidRPr="00E624F5" w:rsidRDefault="00FE46A2" w:rsidP="00FE46A2">
      <w:pPr>
        <w:pStyle w:val="BodyTextIndent"/>
        <w:tabs>
          <w:tab w:val="left" w:pos="284"/>
        </w:tabs>
        <w:ind w:left="0"/>
        <w:rPr>
          <w:rFonts w:ascii="Arial" w:hAnsi="Arial" w:cs="Arial"/>
          <w:sz w:val="20"/>
        </w:rPr>
      </w:pPr>
    </w:p>
    <w:p w14:paraId="6E4CA835" w14:textId="1C4E2249" w:rsidR="00FE46A2" w:rsidRPr="00E624F5" w:rsidRDefault="00A8739B" w:rsidP="00FE46A2">
      <w:pPr>
        <w:pStyle w:val="BodyTextIndent"/>
        <w:tabs>
          <w:tab w:val="left" w:pos="284"/>
        </w:tabs>
        <w:ind w:left="0"/>
        <w:rPr>
          <w:rFonts w:ascii="Arial" w:hAnsi="Arial" w:cs="Arial"/>
          <w:sz w:val="20"/>
        </w:rPr>
      </w:pPr>
      <w:r>
        <w:rPr>
          <w:rFonts w:ascii="Arial" w:hAnsi="Arial" w:cs="Arial"/>
          <w:sz w:val="20"/>
        </w:rPr>
        <w:tab/>
      </w:r>
      <w:r w:rsidR="00FE46A2" w:rsidRPr="00E624F5">
        <w:rPr>
          <w:rFonts w:ascii="Arial" w:hAnsi="Arial" w:cs="Arial"/>
          <w:sz w:val="20"/>
        </w:rPr>
        <w:t>Duly authorized to sign tenders for and on behalf of………………………………………</w:t>
      </w:r>
    </w:p>
    <w:p w14:paraId="0DDDE887" w14:textId="65752B9A" w:rsidR="00FE46A2" w:rsidRPr="00E624F5" w:rsidRDefault="00A8739B" w:rsidP="00FE46A2">
      <w:pPr>
        <w:pStyle w:val="BodyTextIndent"/>
        <w:tabs>
          <w:tab w:val="left" w:pos="284"/>
        </w:tabs>
        <w:ind w:left="0"/>
        <w:rPr>
          <w:rFonts w:ascii="Arial" w:hAnsi="Arial" w:cs="Arial"/>
          <w:sz w:val="20"/>
        </w:rPr>
      </w:pPr>
      <w:r>
        <w:rPr>
          <w:rFonts w:ascii="Arial" w:hAnsi="Arial" w:cs="Arial"/>
          <w:sz w:val="20"/>
        </w:rPr>
        <w:tab/>
      </w:r>
      <w:r w:rsidR="00FE46A2" w:rsidRPr="00E624F5">
        <w:rPr>
          <w:rFonts w:ascii="Arial" w:hAnsi="Arial" w:cs="Arial"/>
          <w:sz w:val="20"/>
        </w:rPr>
        <w:t>……………………………………………………………………………………………..</w:t>
      </w:r>
    </w:p>
    <w:p w14:paraId="152E2C7B" w14:textId="77777777" w:rsidR="00FE46A2" w:rsidRPr="00E624F5" w:rsidRDefault="00FE46A2" w:rsidP="00FE46A2">
      <w:pPr>
        <w:pStyle w:val="BodyTextIndent"/>
        <w:tabs>
          <w:tab w:val="left" w:pos="284"/>
        </w:tabs>
        <w:ind w:left="0"/>
        <w:jc w:val="center"/>
        <w:rPr>
          <w:rFonts w:ascii="Arial" w:hAnsi="Arial" w:cs="Arial"/>
          <w:sz w:val="20"/>
          <w:u w:val="single"/>
        </w:rPr>
      </w:pPr>
      <w:r w:rsidRPr="00E624F5">
        <w:rPr>
          <w:rFonts w:ascii="Arial" w:hAnsi="Arial" w:cs="Arial"/>
          <w:sz w:val="20"/>
        </w:rPr>
        <w:t>(IN BLOCK CAPITALS)</w:t>
      </w:r>
    </w:p>
    <w:p w14:paraId="793603F6" w14:textId="2842E3F0" w:rsidR="00825908" w:rsidRPr="00825908" w:rsidRDefault="00825908" w:rsidP="00825908">
      <w:pPr>
        <w:pStyle w:val="Heading1"/>
        <w:rPr>
          <w:rFonts w:ascii="Arial" w:hAnsi="Arial" w:cs="Arial"/>
          <w:sz w:val="20"/>
        </w:rPr>
      </w:pPr>
      <w:bookmarkStart w:id="13" w:name="_Form_TECH-2_Consultant’s"/>
      <w:bookmarkStart w:id="14" w:name="_Toc78834802"/>
      <w:bookmarkEnd w:id="13"/>
      <w:proofErr w:type="gramStart"/>
      <w:r w:rsidRPr="00825908">
        <w:rPr>
          <w:rFonts w:ascii="Arial" w:hAnsi="Arial" w:cs="Arial"/>
          <w:sz w:val="20"/>
        </w:rPr>
        <w:lastRenderedPageBreak/>
        <w:t>Form</w:t>
      </w:r>
      <w:proofErr w:type="gramEnd"/>
      <w:r w:rsidRPr="00825908">
        <w:rPr>
          <w:rFonts w:ascii="Arial" w:hAnsi="Arial" w:cs="Arial"/>
          <w:sz w:val="20"/>
        </w:rPr>
        <w:t xml:space="preserve">-2- AGREEMENT TO ESTABLISH A GROUP OF CONSULTANTS (use in case) </w:t>
      </w:r>
    </w:p>
    <w:p w14:paraId="04253A3A" w14:textId="77777777" w:rsidR="00825908" w:rsidRDefault="00825908" w:rsidP="00825908">
      <w:pPr>
        <w:pStyle w:val="Heading1"/>
        <w:spacing w:before="120" w:after="120"/>
        <w:jc w:val="right"/>
        <w:rPr>
          <w:rFonts w:ascii="Arial" w:hAnsi="Arial" w:cs="Arial"/>
          <w:b w:val="0"/>
          <w:bCs/>
          <w:sz w:val="20"/>
          <w:lang w:val="en-GB"/>
        </w:rPr>
      </w:pPr>
    </w:p>
    <w:p w14:paraId="24FA7E10" w14:textId="00D19A9D" w:rsidR="00825908" w:rsidRPr="00825908" w:rsidRDefault="00825908" w:rsidP="00825908">
      <w:pPr>
        <w:pStyle w:val="Heading1"/>
        <w:spacing w:before="120" w:after="120"/>
        <w:jc w:val="right"/>
        <w:rPr>
          <w:rFonts w:ascii="Arial" w:hAnsi="Arial" w:cs="Arial"/>
          <w:b w:val="0"/>
          <w:bCs/>
          <w:sz w:val="20"/>
          <w:lang w:val="en-GB"/>
        </w:rPr>
      </w:pPr>
      <w:r w:rsidRPr="00825908">
        <w:rPr>
          <w:rFonts w:ascii="Arial" w:hAnsi="Arial" w:cs="Arial"/>
          <w:b w:val="0"/>
          <w:bCs/>
          <w:sz w:val="20"/>
          <w:lang w:val="en-GB"/>
        </w:rPr>
        <w:t>__________, date ___ month ___ year ___</w:t>
      </w:r>
      <w:r w:rsidRPr="00825908">
        <w:rPr>
          <w:rFonts w:ascii="Arial" w:hAnsi="Arial" w:cs="Arial"/>
          <w:b w:val="0"/>
          <w:bCs/>
          <w:sz w:val="20"/>
          <w:lang w:val="en-GB"/>
        </w:rPr>
        <w:tab/>
      </w:r>
    </w:p>
    <w:p w14:paraId="38C2F0E6" w14:textId="77777777" w:rsidR="00825908" w:rsidRPr="00825908" w:rsidRDefault="00825908" w:rsidP="00825908">
      <w:pPr>
        <w:pStyle w:val="Heading1"/>
        <w:spacing w:before="120" w:after="120"/>
        <w:rPr>
          <w:rFonts w:ascii="Arial" w:hAnsi="Arial" w:cs="Arial"/>
          <w:b w:val="0"/>
          <w:bCs/>
          <w:sz w:val="20"/>
          <w:lang w:val="en-GB"/>
        </w:rPr>
      </w:pPr>
      <w:r w:rsidRPr="00825908">
        <w:rPr>
          <w:rFonts w:ascii="Arial" w:hAnsi="Arial" w:cs="Arial"/>
          <w:b w:val="0"/>
          <w:bCs/>
          <w:sz w:val="20"/>
          <w:lang w:val="en-GB"/>
        </w:rPr>
        <w:t xml:space="preserve">Tender Ref: ________ </w:t>
      </w:r>
      <w:r w:rsidRPr="00825908">
        <w:rPr>
          <w:rFonts w:ascii="Arial" w:hAnsi="Arial" w:cs="Arial"/>
          <w:b w:val="0"/>
          <w:bCs/>
          <w:i/>
          <w:sz w:val="20"/>
          <w:lang w:val="en-GB"/>
        </w:rPr>
        <w:t>[insert name of the package]</w:t>
      </w:r>
    </w:p>
    <w:p w14:paraId="29A06D2A" w14:textId="77777777" w:rsidR="00825908" w:rsidRPr="00825908" w:rsidRDefault="00825908" w:rsidP="00825908">
      <w:pPr>
        <w:pStyle w:val="Heading1"/>
        <w:spacing w:before="120" w:after="120"/>
        <w:rPr>
          <w:rFonts w:ascii="Arial" w:hAnsi="Arial" w:cs="Arial"/>
          <w:b w:val="0"/>
          <w:bCs/>
          <w:sz w:val="20"/>
          <w:lang w:val="en-GB"/>
        </w:rPr>
      </w:pPr>
      <w:r w:rsidRPr="00825908">
        <w:rPr>
          <w:rFonts w:ascii="Arial" w:hAnsi="Arial" w:cs="Arial"/>
          <w:b w:val="0"/>
          <w:bCs/>
          <w:sz w:val="20"/>
          <w:lang w:val="en-GB"/>
        </w:rPr>
        <w:t xml:space="preserve">Project: ____________ </w:t>
      </w:r>
      <w:r w:rsidRPr="00825908">
        <w:rPr>
          <w:rFonts w:ascii="Arial" w:hAnsi="Arial" w:cs="Arial"/>
          <w:b w:val="0"/>
          <w:bCs/>
          <w:i/>
          <w:sz w:val="20"/>
          <w:lang w:val="en-GB"/>
        </w:rPr>
        <w:t>[insert name of the project]</w:t>
      </w:r>
    </w:p>
    <w:p w14:paraId="0A88B449" w14:textId="77777777" w:rsidR="00825908" w:rsidRPr="00825908" w:rsidRDefault="00825908" w:rsidP="00825908">
      <w:pPr>
        <w:pStyle w:val="Heading1"/>
        <w:spacing w:before="120" w:after="120"/>
        <w:rPr>
          <w:rFonts w:ascii="Arial" w:hAnsi="Arial" w:cs="Arial"/>
          <w:b w:val="0"/>
          <w:bCs/>
          <w:sz w:val="20"/>
          <w:lang w:val="en-GB"/>
        </w:rPr>
      </w:pPr>
      <w:r w:rsidRPr="00825908">
        <w:rPr>
          <w:rFonts w:ascii="Arial" w:hAnsi="Arial" w:cs="Arial"/>
          <w:b w:val="0"/>
          <w:bCs/>
          <w:sz w:val="20"/>
          <w:lang w:val="en-GB"/>
        </w:rPr>
        <w:t xml:space="preserve">- According to the call for proposals the bidding package ______ </w:t>
      </w:r>
      <w:r w:rsidRPr="00825908">
        <w:rPr>
          <w:rFonts w:ascii="Arial" w:hAnsi="Arial" w:cs="Arial"/>
          <w:b w:val="0"/>
          <w:bCs/>
          <w:i/>
          <w:sz w:val="20"/>
          <w:lang w:val="en-GB"/>
        </w:rPr>
        <w:t xml:space="preserve">[insert name of the package] </w:t>
      </w:r>
      <w:r w:rsidRPr="00825908">
        <w:rPr>
          <w:rFonts w:ascii="Arial" w:hAnsi="Arial" w:cs="Arial"/>
          <w:b w:val="0"/>
          <w:bCs/>
          <w:sz w:val="20"/>
          <w:lang w:val="en-GB"/>
        </w:rPr>
        <w:t xml:space="preserve">dated ____ month ____ year __ </w:t>
      </w:r>
      <w:r w:rsidRPr="00825908">
        <w:rPr>
          <w:rFonts w:ascii="Arial" w:hAnsi="Arial" w:cs="Arial"/>
          <w:b w:val="0"/>
          <w:bCs/>
          <w:i/>
          <w:sz w:val="20"/>
          <w:lang w:val="en-GB"/>
        </w:rPr>
        <w:t>[Date stated in the request for proposals</w:t>
      </w:r>
      <w:proofErr w:type="gramStart"/>
      <w:r w:rsidRPr="00825908">
        <w:rPr>
          <w:rFonts w:ascii="Arial" w:hAnsi="Arial" w:cs="Arial"/>
          <w:b w:val="0"/>
          <w:bCs/>
          <w:i/>
          <w:sz w:val="20"/>
          <w:lang w:val="en-GB"/>
        </w:rPr>
        <w:t>];</w:t>
      </w:r>
      <w:proofErr w:type="gramEnd"/>
    </w:p>
    <w:p w14:paraId="397907B2" w14:textId="77777777" w:rsidR="00825908" w:rsidRPr="00825908" w:rsidRDefault="00825908" w:rsidP="00825908">
      <w:pPr>
        <w:pStyle w:val="Heading1"/>
        <w:spacing w:before="120" w:after="120"/>
        <w:rPr>
          <w:rFonts w:ascii="Arial" w:hAnsi="Arial" w:cs="Arial"/>
          <w:b w:val="0"/>
          <w:bCs/>
          <w:sz w:val="20"/>
          <w:lang w:val="en-GB"/>
        </w:rPr>
      </w:pPr>
      <w:r w:rsidRPr="00825908">
        <w:rPr>
          <w:rFonts w:ascii="Arial" w:hAnsi="Arial" w:cs="Arial"/>
          <w:b w:val="0"/>
          <w:bCs/>
          <w:sz w:val="20"/>
          <w:lang w:val="en-GB"/>
        </w:rPr>
        <w:t>We include:</w:t>
      </w:r>
    </w:p>
    <w:p w14:paraId="732913D3" w14:textId="77777777" w:rsidR="00825908" w:rsidRPr="00825908" w:rsidRDefault="00825908" w:rsidP="00825908">
      <w:pPr>
        <w:pStyle w:val="Heading1"/>
        <w:spacing w:before="120" w:after="120"/>
        <w:rPr>
          <w:rFonts w:ascii="Arial" w:hAnsi="Arial" w:cs="Arial"/>
          <w:b w:val="0"/>
          <w:bCs/>
          <w:sz w:val="20"/>
          <w:lang w:val="en-GB"/>
        </w:rPr>
      </w:pPr>
      <w:r w:rsidRPr="00825908">
        <w:rPr>
          <w:rFonts w:ascii="Arial" w:hAnsi="Arial" w:cs="Arial"/>
          <w:b w:val="0"/>
          <w:bCs/>
          <w:sz w:val="20"/>
          <w:lang w:val="en-GB"/>
        </w:rPr>
        <w:t xml:space="preserve">Name of consulting group members ____ </w:t>
      </w:r>
      <w:r w:rsidRPr="00825908">
        <w:rPr>
          <w:rFonts w:ascii="Arial" w:hAnsi="Arial" w:cs="Arial"/>
          <w:b w:val="0"/>
          <w:bCs/>
          <w:i/>
          <w:sz w:val="20"/>
          <w:lang w:val="en-GB"/>
        </w:rPr>
        <w:t>[insert name of each member]</w:t>
      </w:r>
    </w:p>
    <w:p w14:paraId="09EA6F88" w14:textId="77777777" w:rsidR="00825908" w:rsidRPr="00825908" w:rsidRDefault="00825908" w:rsidP="00825908">
      <w:pPr>
        <w:pStyle w:val="Heading1"/>
        <w:spacing w:before="120" w:after="120"/>
        <w:rPr>
          <w:rFonts w:ascii="Arial" w:hAnsi="Arial" w:cs="Arial"/>
          <w:b w:val="0"/>
          <w:bCs/>
          <w:sz w:val="20"/>
          <w:lang w:val="en-GB"/>
        </w:rPr>
      </w:pPr>
      <w:r w:rsidRPr="00825908">
        <w:rPr>
          <w:rFonts w:ascii="Arial" w:hAnsi="Arial" w:cs="Arial"/>
          <w:b w:val="0"/>
          <w:bCs/>
          <w:sz w:val="20"/>
          <w:lang w:val="en-GB"/>
        </w:rPr>
        <w:t>Address: ________________________________________________________________</w:t>
      </w:r>
    </w:p>
    <w:p w14:paraId="01C55AD9" w14:textId="77777777" w:rsidR="00825908" w:rsidRPr="00825908" w:rsidRDefault="00825908" w:rsidP="00825908">
      <w:pPr>
        <w:pStyle w:val="Heading1"/>
        <w:spacing w:before="120" w:after="120"/>
        <w:rPr>
          <w:rFonts w:ascii="Arial" w:hAnsi="Arial" w:cs="Arial"/>
          <w:b w:val="0"/>
          <w:bCs/>
          <w:sz w:val="20"/>
          <w:lang w:val="en-GB"/>
        </w:rPr>
      </w:pPr>
      <w:r w:rsidRPr="00825908">
        <w:rPr>
          <w:rFonts w:ascii="Arial" w:hAnsi="Arial" w:cs="Arial"/>
          <w:b w:val="0"/>
          <w:bCs/>
          <w:sz w:val="20"/>
          <w:lang w:val="en-GB"/>
        </w:rPr>
        <w:t>Phone ________________________________________________________________</w:t>
      </w:r>
    </w:p>
    <w:p w14:paraId="0B3AF148" w14:textId="77777777" w:rsidR="00825908" w:rsidRPr="00825908" w:rsidRDefault="00825908" w:rsidP="00825908">
      <w:pPr>
        <w:pStyle w:val="Heading1"/>
        <w:spacing w:before="120" w:after="120"/>
        <w:rPr>
          <w:rFonts w:ascii="Arial" w:hAnsi="Arial" w:cs="Arial"/>
          <w:b w:val="0"/>
          <w:bCs/>
          <w:sz w:val="20"/>
          <w:lang w:val="en-GB"/>
        </w:rPr>
      </w:pPr>
      <w:r w:rsidRPr="00825908">
        <w:rPr>
          <w:rFonts w:ascii="Arial" w:hAnsi="Arial" w:cs="Arial"/>
          <w:b w:val="0"/>
          <w:bCs/>
          <w:sz w:val="20"/>
          <w:lang w:val="en-GB"/>
        </w:rPr>
        <w:t>Email: ________________________________________________________________</w:t>
      </w:r>
    </w:p>
    <w:p w14:paraId="6F46FE58" w14:textId="77777777" w:rsidR="00825908" w:rsidRPr="00825908" w:rsidRDefault="00825908" w:rsidP="00825908">
      <w:pPr>
        <w:pStyle w:val="Heading1"/>
        <w:spacing w:before="120" w:after="120"/>
        <w:rPr>
          <w:rFonts w:ascii="Arial" w:hAnsi="Arial" w:cs="Arial"/>
          <w:b w:val="0"/>
          <w:bCs/>
          <w:sz w:val="20"/>
          <w:lang w:val="en-GB"/>
        </w:rPr>
      </w:pPr>
      <w:r w:rsidRPr="00825908">
        <w:rPr>
          <w:rFonts w:ascii="Arial" w:hAnsi="Arial" w:cs="Arial"/>
          <w:b w:val="0"/>
          <w:bCs/>
          <w:sz w:val="20"/>
          <w:lang w:val="en-GB"/>
        </w:rPr>
        <w:t>The parties (referred to as members) agree to sign an agreement to establish a consulting group with the following contents:</w:t>
      </w:r>
    </w:p>
    <w:p w14:paraId="119866BB" w14:textId="77777777" w:rsidR="00825908" w:rsidRPr="00825908" w:rsidRDefault="00825908" w:rsidP="00825908">
      <w:pPr>
        <w:pStyle w:val="Heading1"/>
        <w:spacing w:before="120" w:after="120"/>
        <w:rPr>
          <w:rFonts w:ascii="Arial" w:hAnsi="Arial" w:cs="Arial"/>
          <w:b w:val="0"/>
          <w:bCs/>
          <w:sz w:val="20"/>
          <w:lang w:val="en-GB"/>
        </w:rPr>
      </w:pPr>
      <w:r w:rsidRPr="00825908">
        <w:rPr>
          <w:rFonts w:ascii="Arial" w:hAnsi="Arial" w:cs="Arial"/>
          <w:b w:val="0"/>
          <w:bCs/>
          <w:sz w:val="20"/>
          <w:lang w:val="en-GB"/>
        </w:rPr>
        <w:t>Article 1. General principles</w:t>
      </w:r>
    </w:p>
    <w:p w14:paraId="1EA9C65D" w14:textId="77777777" w:rsidR="00825908" w:rsidRPr="00825908" w:rsidRDefault="00825908" w:rsidP="00825908">
      <w:pPr>
        <w:pStyle w:val="Heading1"/>
        <w:spacing w:before="120" w:after="120"/>
        <w:rPr>
          <w:rFonts w:ascii="Arial" w:hAnsi="Arial" w:cs="Arial"/>
          <w:b w:val="0"/>
          <w:bCs/>
          <w:sz w:val="20"/>
          <w:lang w:val="en-GB"/>
        </w:rPr>
      </w:pPr>
      <w:r w:rsidRPr="00825908">
        <w:rPr>
          <w:rFonts w:ascii="Arial" w:hAnsi="Arial" w:cs="Arial"/>
          <w:b w:val="0"/>
          <w:bCs/>
          <w:sz w:val="20"/>
          <w:lang w:val="en-GB"/>
        </w:rPr>
        <w:t xml:space="preserve">1. The members voluntarily form a consulting group to participate in the selection of requests for proposals in the bidding package ___ </w:t>
      </w:r>
      <w:r w:rsidRPr="00825908">
        <w:rPr>
          <w:rFonts w:ascii="Arial" w:hAnsi="Arial" w:cs="Arial"/>
          <w:b w:val="0"/>
          <w:bCs/>
          <w:i/>
          <w:sz w:val="20"/>
          <w:lang w:val="en-GB"/>
        </w:rPr>
        <w:t>[insert name of the package].</w:t>
      </w:r>
    </w:p>
    <w:p w14:paraId="722B9AA0" w14:textId="77777777" w:rsidR="00825908" w:rsidRPr="00825908" w:rsidRDefault="00825908" w:rsidP="00825908">
      <w:pPr>
        <w:pStyle w:val="Heading1"/>
        <w:spacing w:before="120" w:after="120"/>
        <w:rPr>
          <w:rFonts w:ascii="Arial" w:hAnsi="Arial" w:cs="Arial"/>
          <w:b w:val="0"/>
          <w:bCs/>
          <w:sz w:val="20"/>
          <w:lang w:val="en-GB"/>
        </w:rPr>
      </w:pPr>
      <w:r w:rsidRPr="00825908">
        <w:rPr>
          <w:rFonts w:ascii="Arial" w:hAnsi="Arial" w:cs="Arial"/>
          <w:b w:val="0"/>
          <w:bCs/>
          <w:sz w:val="20"/>
          <w:lang w:val="en-GB"/>
        </w:rPr>
        <w:t xml:space="preserve">2. The members agree that the name of the consulting group for all transactions related to the bidding package is: Consulting group </w:t>
      </w:r>
      <w:r w:rsidRPr="00825908">
        <w:rPr>
          <w:rFonts w:ascii="Arial" w:hAnsi="Arial" w:cs="Arial"/>
          <w:b w:val="0"/>
          <w:bCs/>
          <w:i/>
          <w:sz w:val="20"/>
          <w:lang w:val="en-GB"/>
        </w:rPr>
        <w:t>[insert name of team leader].</w:t>
      </w:r>
    </w:p>
    <w:p w14:paraId="0DD7D8D9" w14:textId="77777777" w:rsidR="00825908" w:rsidRPr="00825908" w:rsidRDefault="00825908" w:rsidP="00825908">
      <w:pPr>
        <w:pStyle w:val="Heading1"/>
        <w:spacing w:before="120" w:after="120"/>
        <w:rPr>
          <w:rFonts w:ascii="Arial" w:hAnsi="Arial" w:cs="Arial"/>
          <w:b w:val="0"/>
          <w:bCs/>
          <w:sz w:val="20"/>
          <w:lang w:val="en-GB"/>
        </w:rPr>
      </w:pPr>
      <w:r w:rsidRPr="00825908">
        <w:rPr>
          <w:rFonts w:ascii="Arial" w:hAnsi="Arial" w:cs="Arial"/>
          <w:b w:val="0"/>
          <w:bCs/>
          <w:sz w:val="20"/>
          <w:lang w:val="en-GB"/>
        </w:rPr>
        <w:t>3. The members commit that no party can voluntarily participate or cooperate in any way with another party to participate in this bidding package.</w:t>
      </w:r>
    </w:p>
    <w:p w14:paraId="2CA6C5E3" w14:textId="77777777" w:rsidR="00825908" w:rsidRPr="00825908" w:rsidRDefault="00825908" w:rsidP="00825908">
      <w:pPr>
        <w:pStyle w:val="Heading1"/>
        <w:spacing w:before="120" w:after="120"/>
        <w:rPr>
          <w:rFonts w:ascii="Arial" w:hAnsi="Arial" w:cs="Arial"/>
          <w:b w:val="0"/>
          <w:bCs/>
          <w:sz w:val="20"/>
          <w:lang w:val="en-GB"/>
        </w:rPr>
      </w:pPr>
      <w:r w:rsidRPr="00825908">
        <w:rPr>
          <w:rFonts w:ascii="Arial" w:hAnsi="Arial" w:cs="Arial"/>
          <w:b w:val="0"/>
          <w:bCs/>
          <w:sz w:val="20"/>
          <w:lang w:val="en-GB"/>
        </w:rPr>
        <w:t>Article 2. Assignment of responsibilities</w:t>
      </w:r>
    </w:p>
    <w:p w14:paraId="15027321" w14:textId="77777777" w:rsidR="00825908" w:rsidRPr="00825908" w:rsidRDefault="00825908" w:rsidP="00825908">
      <w:pPr>
        <w:pStyle w:val="Heading1"/>
        <w:spacing w:before="120" w:after="120"/>
        <w:rPr>
          <w:rFonts w:ascii="Arial" w:hAnsi="Arial" w:cs="Arial"/>
          <w:b w:val="0"/>
          <w:bCs/>
          <w:sz w:val="20"/>
          <w:lang w:val="en-GB"/>
        </w:rPr>
      </w:pPr>
      <w:r w:rsidRPr="00825908">
        <w:rPr>
          <w:rFonts w:ascii="Arial" w:hAnsi="Arial" w:cs="Arial"/>
          <w:b w:val="0"/>
          <w:bCs/>
          <w:sz w:val="20"/>
          <w:lang w:val="en-GB"/>
        </w:rPr>
        <w:t>The members agree to take joint responsibility and separate responsibility for the implementation of the ____ insert name of the bidding package] as follows:</w:t>
      </w:r>
    </w:p>
    <w:p w14:paraId="1A076E6A" w14:textId="77777777" w:rsidR="00825908" w:rsidRPr="00825908" w:rsidRDefault="00825908" w:rsidP="00825908">
      <w:pPr>
        <w:pStyle w:val="Heading1"/>
        <w:spacing w:before="120" w:after="120"/>
        <w:rPr>
          <w:rFonts w:ascii="Arial" w:hAnsi="Arial" w:cs="Arial"/>
          <w:b w:val="0"/>
          <w:bCs/>
          <w:sz w:val="20"/>
          <w:lang w:val="en-GB"/>
        </w:rPr>
      </w:pPr>
      <w:r w:rsidRPr="00825908">
        <w:rPr>
          <w:rFonts w:ascii="Arial" w:hAnsi="Arial" w:cs="Arial"/>
          <w:b w:val="0"/>
          <w:bCs/>
          <w:sz w:val="20"/>
          <w:lang w:val="en-GB"/>
        </w:rPr>
        <w:t>1. The leading member of the Consultant Group (team leader)</w:t>
      </w:r>
    </w:p>
    <w:p w14:paraId="2A239F8B" w14:textId="77777777" w:rsidR="00825908" w:rsidRPr="00825908" w:rsidRDefault="00825908" w:rsidP="00825908">
      <w:pPr>
        <w:pStyle w:val="Heading1"/>
        <w:spacing w:before="120" w:after="120"/>
        <w:rPr>
          <w:rFonts w:ascii="Arial" w:hAnsi="Arial" w:cs="Arial"/>
          <w:b w:val="0"/>
          <w:bCs/>
          <w:sz w:val="20"/>
          <w:lang w:val="en-GB"/>
        </w:rPr>
      </w:pPr>
      <w:r w:rsidRPr="00825908">
        <w:rPr>
          <w:rFonts w:ascii="Arial" w:hAnsi="Arial" w:cs="Arial"/>
          <w:b w:val="0"/>
          <w:bCs/>
          <w:sz w:val="20"/>
          <w:lang w:val="en-GB"/>
        </w:rPr>
        <w:t xml:space="preserve">The members agree to authorize ____ </w:t>
      </w:r>
      <w:r w:rsidRPr="00825908">
        <w:rPr>
          <w:rFonts w:ascii="Arial" w:hAnsi="Arial" w:cs="Arial"/>
          <w:b w:val="0"/>
          <w:bCs/>
          <w:i/>
          <w:sz w:val="20"/>
          <w:lang w:val="en-GB"/>
        </w:rPr>
        <w:t xml:space="preserve">[insert name of one member] </w:t>
      </w:r>
      <w:r w:rsidRPr="00825908">
        <w:rPr>
          <w:rFonts w:ascii="Arial" w:hAnsi="Arial" w:cs="Arial"/>
          <w:b w:val="0"/>
          <w:bCs/>
          <w:sz w:val="20"/>
          <w:lang w:val="en-GB"/>
        </w:rPr>
        <w:t>as the leading member of the Consultant Group, representing the Consultant Group in the following tasks:</w:t>
      </w:r>
    </w:p>
    <w:p w14:paraId="33AC5277" w14:textId="77777777" w:rsidR="00825908" w:rsidRPr="00825908" w:rsidRDefault="00825908" w:rsidP="00825908">
      <w:pPr>
        <w:pStyle w:val="Heading1"/>
        <w:spacing w:before="120" w:after="120"/>
        <w:rPr>
          <w:rFonts w:ascii="Arial" w:hAnsi="Arial" w:cs="Arial"/>
          <w:b w:val="0"/>
          <w:bCs/>
          <w:i/>
          <w:sz w:val="20"/>
          <w:lang w:val="en-GB"/>
        </w:rPr>
      </w:pPr>
      <w:r w:rsidRPr="00825908">
        <w:rPr>
          <w:rFonts w:ascii="Arial" w:hAnsi="Arial" w:cs="Arial"/>
          <w:b w:val="0"/>
          <w:bCs/>
          <w:i/>
          <w:sz w:val="20"/>
          <w:lang w:val="en-GB"/>
        </w:rPr>
        <w:t>- Sign the letter of interest.</w:t>
      </w:r>
    </w:p>
    <w:p w14:paraId="74E47732" w14:textId="77777777" w:rsidR="00825908" w:rsidRPr="00825908" w:rsidRDefault="00825908" w:rsidP="00825908">
      <w:pPr>
        <w:pStyle w:val="Heading1"/>
        <w:spacing w:before="120" w:after="120"/>
        <w:rPr>
          <w:rFonts w:ascii="Arial" w:hAnsi="Arial" w:cs="Arial"/>
          <w:b w:val="0"/>
          <w:bCs/>
          <w:i/>
          <w:sz w:val="20"/>
          <w:lang w:val="en-GB"/>
        </w:rPr>
      </w:pPr>
      <w:r w:rsidRPr="00825908">
        <w:rPr>
          <w:rFonts w:ascii="Arial" w:hAnsi="Arial" w:cs="Arial"/>
          <w:b w:val="0"/>
          <w:bCs/>
          <w:i/>
          <w:sz w:val="20"/>
          <w:lang w:val="en-GB"/>
        </w:rPr>
        <w:t>- Sign documents for the transaction with the purchaser during the selection process, including the written request for clarification of the Request for proposals and the written explanation and clarification of the Request for proposals (if any).</w:t>
      </w:r>
    </w:p>
    <w:p w14:paraId="7BBD9C71" w14:textId="77777777" w:rsidR="00825908" w:rsidRPr="00825908" w:rsidRDefault="00825908" w:rsidP="00825908">
      <w:pPr>
        <w:pStyle w:val="Heading1"/>
        <w:spacing w:before="120" w:after="120"/>
        <w:rPr>
          <w:rFonts w:ascii="Arial" w:hAnsi="Arial" w:cs="Arial"/>
          <w:b w:val="0"/>
          <w:bCs/>
          <w:sz w:val="20"/>
          <w:lang w:val="en-GB"/>
        </w:rPr>
      </w:pPr>
      <w:r w:rsidRPr="00825908">
        <w:rPr>
          <w:rFonts w:ascii="Arial" w:hAnsi="Arial" w:cs="Arial"/>
          <w:b w:val="0"/>
          <w:bCs/>
          <w:sz w:val="20"/>
          <w:lang w:val="en-GB"/>
        </w:rPr>
        <w:t>2. Expected responsibilities of each member of the Consulting Group to implement the bidding package:</w:t>
      </w:r>
    </w:p>
    <w:p w14:paraId="34278ED1" w14:textId="77777777" w:rsidR="00825908" w:rsidRPr="00825908" w:rsidRDefault="00825908" w:rsidP="00825908">
      <w:pPr>
        <w:pStyle w:val="Heading1"/>
        <w:spacing w:before="120" w:after="120"/>
        <w:rPr>
          <w:rFonts w:ascii="Arial" w:hAnsi="Arial" w:cs="Arial"/>
          <w:b w:val="0"/>
          <w:bCs/>
          <w:sz w:val="20"/>
          <w:lang w:val="en-GB"/>
        </w:rPr>
      </w:pPr>
      <w:r w:rsidRPr="00825908">
        <w:rPr>
          <w:rFonts w:ascii="Arial" w:hAnsi="Arial" w:cs="Arial"/>
          <w:b w:val="0"/>
          <w:bCs/>
          <w:sz w:val="20"/>
          <w:lang w:val="en-GB"/>
        </w:rPr>
        <w:t xml:space="preserve">The participating parties are expected to assign responsibilities of each member as follows: ___ </w:t>
      </w:r>
      <w:r w:rsidRPr="00825908">
        <w:rPr>
          <w:rFonts w:ascii="Arial" w:hAnsi="Arial" w:cs="Arial"/>
          <w:b w:val="0"/>
          <w:bCs/>
          <w:i/>
          <w:sz w:val="20"/>
          <w:lang w:val="en-GB"/>
        </w:rPr>
        <w:t>[Insert expected main job content of each member, including the leading member].</w:t>
      </w:r>
    </w:p>
    <w:p w14:paraId="6C9EB3D3" w14:textId="77777777" w:rsidR="00825908" w:rsidRPr="00825908" w:rsidRDefault="00825908" w:rsidP="00825908">
      <w:pPr>
        <w:pStyle w:val="Heading1"/>
        <w:spacing w:before="120" w:after="120"/>
        <w:rPr>
          <w:rFonts w:ascii="Arial" w:hAnsi="Arial" w:cs="Arial"/>
          <w:b w:val="0"/>
          <w:bCs/>
          <w:sz w:val="20"/>
          <w:lang w:val="en-GB"/>
        </w:rPr>
      </w:pPr>
      <w:r w:rsidRPr="00825908">
        <w:rPr>
          <w:rFonts w:ascii="Arial" w:hAnsi="Arial" w:cs="Arial"/>
          <w:b w:val="0"/>
          <w:bCs/>
          <w:sz w:val="20"/>
          <w:lang w:val="en-GB"/>
        </w:rPr>
        <w:t>Article 3. Effect of the agreement</w:t>
      </w:r>
    </w:p>
    <w:p w14:paraId="1F65A5EF" w14:textId="77777777" w:rsidR="00825908" w:rsidRPr="00825908" w:rsidRDefault="00825908" w:rsidP="00825908">
      <w:pPr>
        <w:pStyle w:val="Heading1"/>
        <w:spacing w:before="120" w:after="120"/>
        <w:rPr>
          <w:rFonts w:ascii="Arial" w:hAnsi="Arial" w:cs="Arial"/>
          <w:b w:val="0"/>
          <w:bCs/>
          <w:sz w:val="20"/>
          <w:lang w:val="en-GB"/>
        </w:rPr>
      </w:pPr>
      <w:r w:rsidRPr="00825908">
        <w:rPr>
          <w:rFonts w:ascii="Arial" w:hAnsi="Arial" w:cs="Arial"/>
          <w:b w:val="0"/>
          <w:bCs/>
          <w:sz w:val="20"/>
          <w:lang w:val="en-GB"/>
        </w:rPr>
        <w:t>The Agreement takes effect from the date of signing and terminates in the following cases:</w:t>
      </w:r>
    </w:p>
    <w:p w14:paraId="199B741B" w14:textId="77777777" w:rsidR="00825908" w:rsidRPr="00825908" w:rsidRDefault="00825908" w:rsidP="00825908">
      <w:pPr>
        <w:pStyle w:val="Heading1"/>
        <w:spacing w:before="120" w:after="120"/>
        <w:rPr>
          <w:rFonts w:ascii="Arial" w:hAnsi="Arial" w:cs="Arial"/>
          <w:b w:val="0"/>
          <w:bCs/>
          <w:sz w:val="20"/>
          <w:lang w:val="en-GB"/>
        </w:rPr>
      </w:pPr>
      <w:r w:rsidRPr="00825908">
        <w:rPr>
          <w:rFonts w:ascii="Arial" w:hAnsi="Arial" w:cs="Arial"/>
          <w:b w:val="0"/>
          <w:bCs/>
          <w:sz w:val="20"/>
          <w:lang w:val="en-GB"/>
        </w:rPr>
        <w:t>1. The consulting group may not be selected to implement the above-mentioned bidding package.</w:t>
      </w:r>
    </w:p>
    <w:p w14:paraId="7BC1DEB6" w14:textId="77777777" w:rsidR="00825908" w:rsidRPr="00825908" w:rsidRDefault="00825908" w:rsidP="00825908">
      <w:pPr>
        <w:pStyle w:val="Heading1"/>
        <w:spacing w:before="120" w:after="120"/>
        <w:rPr>
          <w:rFonts w:ascii="Arial" w:hAnsi="Arial" w:cs="Arial"/>
          <w:b w:val="0"/>
          <w:bCs/>
          <w:sz w:val="20"/>
          <w:lang w:val="en-GB"/>
        </w:rPr>
      </w:pPr>
      <w:r w:rsidRPr="00825908">
        <w:rPr>
          <w:rFonts w:ascii="Arial" w:hAnsi="Arial" w:cs="Arial"/>
          <w:b w:val="0"/>
          <w:bCs/>
          <w:sz w:val="20"/>
          <w:lang w:val="en-GB"/>
        </w:rPr>
        <w:t>2. Cancellation of selection for bidding packages according to notices of the purchaser.</w:t>
      </w:r>
    </w:p>
    <w:p w14:paraId="5789E114" w14:textId="77777777" w:rsidR="00825908" w:rsidRPr="00825908" w:rsidRDefault="00825908" w:rsidP="00825908">
      <w:pPr>
        <w:pStyle w:val="Heading1"/>
        <w:spacing w:before="120" w:after="120"/>
        <w:rPr>
          <w:rFonts w:ascii="Arial" w:hAnsi="Arial" w:cs="Arial"/>
          <w:b w:val="0"/>
          <w:bCs/>
          <w:sz w:val="20"/>
          <w:lang w:val="en-GB"/>
        </w:rPr>
      </w:pPr>
      <w:r w:rsidRPr="00825908">
        <w:rPr>
          <w:rFonts w:ascii="Arial" w:hAnsi="Arial" w:cs="Arial"/>
          <w:b w:val="0"/>
          <w:bCs/>
          <w:sz w:val="20"/>
          <w:lang w:val="en-GB"/>
        </w:rPr>
        <w:lastRenderedPageBreak/>
        <w:t>The agreement to establish the consulting group is made in ______ copies, each party keeps ______ copies with equal legal validity.</w:t>
      </w:r>
    </w:p>
    <w:p w14:paraId="5F8CAAEF" w14:textId="77777777" w:rsidR="00825908" w:rsidRPr="00825908" w:rsidRDefault="00825908" w:rsidP="00825908">
      <w:pPr>
        <w:pStyle w:val="Heading1"/>
        <w:spacing w:before="120" w:after="120"/>
        <w:rPr>
          <w:rFonts w:ascii="Arial" w:hAnsi="Arial" w:cs="Arial"/>
          <w:b w:val="0"/>
          <w:bCs/>
          <w:sz w:val="20"/>
          <w:lang w:val="en-GB"/>
        </w:rPr>
      </w:pPr>
      <w:r w:rsidRPr="00825908">
        <w:rPr>
          <w:rFonts w:ascii="Arial" w:hAnsi="Arial" w:cs="Arial"/>
          <w:b w:val="0"/>
          <w:bCs/>
          <w:sz w:val="20"/>
          <w:lang w:val="en-GB"/>
        </w:rPr>
        <w:t>Team leader and all members</w:t>
      </w:r>
    </w:p>
    <w:p w14:paraId="32867787" w14:textId="77777777" w:rsidR="00825908" w:rsidRPr="00825908" w:rsidRDefault="00825908" w:rsidP="00825908">
      <w:pPr>
        <w:pStyle w:val="Heading1"/>
        <w:spacing w:before="120" w:after="120"/>
        <w:rPr>
          <w:rFonts w:ascii="Arial" w:hAnsi="Arial" w:cs="Arial"/>
          <w:b w:val="0"/>
          <w:bCs/>
          <w:sz w:val="20"/>
          <w:lang w:val="en-GB"/>
        </w:rPr>
      </w:pPr>
      <w:r w:rsidRPr="00825908">
        <w:rPr>
          <w:rFonts w:ascii="Arial" w:hAnsi="Arial" w:cs="Arial"/>
          <w:b w:val="0"/>
          <w:bCs/>
          <w:sz w:val="20"/>
          <w:lang w:val="en-GB"/>
        </w:rPr>
        <w:t>[Signature and full name]</w:t>
      </w:r>
    </w:p>
    <w:p w14:paraId="38662A97" w14:textId="77777777" w:rsidR="00825908" w:rsidRDefault="00825908" w:rsidP="00FE46A2">
      <w:pPr>
        <w:pStyle w:val="Heading1"/>
        <w:rPr>
          <w:rFonts w:ascii="Arial" w:hAnsi="Arial" w:cs="Arial"/>
          <w:sz w:val="20"/>
        </w:rPr>
      </w:pPr>
    </w:p>
    <w:p w14:paraId="6E4B3F0C" w14:textId="21F3F438" w:rsidR="00FE46A2" w:rsidRPr="00E624F5" w:rsidRDefault="002730BD" w:rsidP="00FE46A2">
      <w:pPr>
        <w:pStyle w:val="Heading1"/>
        <w:rPr>
          <w:rFonts w:ascii="Arial" w:hAnsi="Arial" w:cs="Arial"/>
          <w:sz w:val="20"/>
        </w:rPr>
      </w:pPr>
      <w:r w:rsidRPr="00E624F5">
        <w:rPr>
          <w:rFonts w:ascii="Arial" w:hAnsi="Arial" w:cs="Arial"/>
          <w:sz w:val="20"/>
        </w:rPr>
        <w:t>Form-</w:t>
      </w:r>
      <w:r w:rsidR="00825908">
        <w:rPr>
          <w:rFonts w:ascii="Arial" w:hAnsi="Arial" w:cs="Arial"/>
          <w:sz w:val="20"/>
        </w:rPr>
        <w:t>3</w:t>
      </w:r>
      <w:r w:rsidR="00FE46A2" w:rsidRPr="00E624F5">
        <w:rPr>
          <w:rFonts w:ascii="Arial" w:hAnsi="Arial" w:cs="Arial"/>
          <w:sz w:val="20"/>
        </w:rPr>
        <w:t xml:space="preserve"> – </w:t>
      </w:r>
      <w:bookmarkStart w:id="15" w:name="_Toc71416046"/>
      <w:r w:rsidR="00FE46A2" w:rsidRPr="00E624F5">
        <w:rPr>
          <w:rFonts w:ascii="Arial" w:hAnsi="Arial" w:cs="Arial"/>
          <w:sz w:val="20"/>
        </w:rPr>
        <w:t>DECLARATION OF UNDERTAKING</w:t>
      </w:r>
      <w:bookmarkEnd w:id="14"/>
      <w:r w:rsidR="00FE46A2" w:rsidRPr="00E624F5">
        <w:rPr>
          <w:rFonts w:ascii="Arial" w:hAnsi="Arial" w:cs="Arial"/>
          <w:sz w:val="20"/>
        </w:rPr>
        <w:t xml:space="preserve"> </w:t>
      </w:r>
      <w:bookmarkEnd w:id="15"/>
    </w:p>
    <w:p w14:paraId="57BE994F" w14:textId="77777777" w:rsidR="00FE46A2" w:rsidRPr="00E624F5" w:rsidRDefault="00FE46A2" w:rsidP="00FE46A2">
      <w:pPr>
        <w:rPr>
          <w:rFonts w:ascii="Arial" w:hAnsi="Arial" w:cs="Arial"/>
          <w:sz w:val="20"/>
        </w:rPr>
      </w:pPr>
      <w:r w:rsidRPr="00E624F5">
        <w:rPr>
          <w:rFonts w:ascii="Arial" w:hAnsi="Arial" w:cs="Arial"/>
          <w:sz w:val="20"/>
        </w:rPr>
        <w:t>Date:</w:t>
      </w:r>
      <w:r w:rsidRPr="00E624F5">
        <w:rPr>
          <w:rFonts w:ascii="Arial" w:hAnsi="Arial" w:cs="Arial"/>
          <w:sz w:val="20"/>
        </w:rPr>
        <w:tab/>
      </w:r>
      <w:r w:rsidRPr="00E624F5">
        <w:rPr>
          <w:rFonts w:ascii="Arial" w:hAnsi="Arial" w:cs="Arial"/>
          <w:sz w:val="20"/>
        </w:rPr>
        <w:tab/>
      </w:r>
    </w:p>
    <w:p w14:paraId="5EEE9B26" w14:textId="77777777" w:rsidR="00FE46A2" w:rsidRPr="00E624F5" w:rsidRDefault="00FE46A2" w:rsidP="00FE46A2">
      <w:pPr>
        <w:tabs>
          <w:tab w:val="right" w:pos="8669"/>
        </w:tabs>
        <w:spacing w:after="240"/>
        <w:rPr>
          <w:rFonts w:ascii="Arial" w:hAnsi="Arial" w:cs="Arial"/>
          <w:sz w:val="20"/>
        </w:rPr>
      </w:pPr>
      <w:r w:rsidRPr="00E624F5">
        <w:rPr>
          <w:rFonts w:ascii="Arial" w:hAnsi="Arial" w:cs="Arial"/>
          <w:sz w:val="20"/>
        </w:rPr>
        <w:t xml:space="preserve">Tender Ref: </w:t>
      </w:r>
    </w:p>
    <w:p w14:paraId="0BA35714" w14:textId="77777777" w:rsidR="00FE46A2" w:rsidRPr="00E624F5" w:rsidRDefault="00FE46A2" w:rsidP="00FE46A2">
      <w:pPr>
        <w:rPr>
          <w:rFonts w:ascii="Arial" w:hAnsi="Arial" w:cs="Arial"/>
          <w:sz w:val="20"/>
        </w:rPr>
      </w:pPr>
      <w:r w:rsidRPr="00E624F5">
        <w:rPr>
          <w:rFonts w:ascii="Arial" w:hAnsi="Arial" w:cs="Arial"/>
          <w:sz w:val="20"/>
        </w:rPr>
        <w:t>We, the undersigned, declare that:</w:t>
      </w:r>
    </w:p>
    <w:p w14:paraId="67A0DC3D" w14:textId="77777777" w:rsidR="00FE46A2" w:rsidRPr="00E624F5" w:rsidRDefault="00FE46A2" w:rsidP="00FE46A2">
      <w:pPr>
        <w:rPr>
          <w:rFonts w:ascii="Arial" w:hAnsi="Arial" w:cs="Arial"/>
          <w:sz w:val="20"/>
        </w:rPr>
      </w:pPr>
      <w:r w:rsidRPr="00E624F5">
        <w:rPr>
          <w:rFonts w:ascii="Arial" w:hAnsi="Arial" w:cs="Arial"/>
          <w:sz w:val="20"/>
        </w:rPr>
        <w:t xml:space="preserve">a) We underscore the importance of a free, fair and competitive procurement process that precludes abusive practices. In this respect we have neither offered nor granted directly or indirectly any inadmissible advantages to any of Purchaser’s staff or other person nor accepted such advantages in connection with our bid, nor will we offer or grant or accept any such incentives or conditions in the present procurement process or, in the event that we are awarded the contract, in the subsequent execution of the contract. </w:t>
      </w:r>
    </w:p>
    <w:p w14:paraId="7D29F918" w14:textId="77777777" w:rsidR="00FE46A2" w:rsidRPr="00E624F5" w:rsidRDefault="00FE46A2" w:rsidP="00FE46A2">
      <w:pPr>
        <w:rPr>
          <w:rFonts w:ascii="Arial" w:hAnsi="Arial" w:cs="Arial"/>
          <w:sz w:val="20"/>
        </w:rPr>
      </w:pPr>
      <w:r w:rsidRPr="00E624F5">
        <w:rPr>
          <w:rFonts w:ascii="Arial" w:hAnsi="Arial" w:cs="Arial"/>
          <w:sz w:val="20"/>
        </w:rPr>
        <w:t xml:space="preserve">b) </w:t>
      </w:r>
      <w:r w:rsidRPr="00E624F5">
        <w:rPr>
          <w:rFonts w:ascii="Arial" w:hAnsi="Arial" w:cs="Arial"/>
          <w:bCs/>
          <w:sz w:val="20"/>
        </w:rPr>
        <w:t xml:space="preserve">We </w:t>
      </w:r>
      <w:r w:rsidRPr="00E624F5">
        <w:rPr>
          <w:rFonts w:ascii="Arial" w:hAnsi="Arial" w:cs="Arial"/>
          <w:sz w:val="20"/>
        </w:rPr>
        <w:t>meet</w:t>
      </w:r>
      <w:r w:rsidRPr="00E624F5">
        <w:rPr>
          <w:rFonts w:ascii="Arial" w:hAnsi="Arial" w:cs="Arial"/>
          <w:bCs/>
          <w:sz w:val="20"/>
        </w:rPr>
        <w:t xml:space="preserve"> the eligibility </w:t>
      </w:r>
      <w:proofErr w:type="gramStart"/>
      <w:r w:rsidRPr="00E624F5">
        <w:rPr>
          <w:rFonts w:ascii="Arial" w:hAnsi="Arial" w:cs="Arial"/>
          <w:bCs/>
          <w:sz w:val="20"/>
        </w:rPr>
        <w:t>requirements, and</w:t>
      </w:r>
      <w:proofErr w:type="gramEnd"/>
      <w:r w:rsidRPr="00E624F5">
        <w:rPr>
          <w:rFonts w:ascii="Arial" w:hAnsi="Arial" w:cs="Arial"/>
          <w:bCs/>
          <w:sz w:val="20"/>
        </w:rPr>
        <w:t xml:space="preserve"> have no conflict of interest. </w:t>
      </w:r>
    </w:p>
    <w:p w14:paraId="6EBF3D6E" w14:textId="77777777" w:rsidR="00FE46A2" w:rsidRPr="00E624F5" w:rsidRDefault="00FE46A2" w:rsidP="00FE46A2">
      <w:pPr>
        <w:rPr>
          <w:rFonts w:ascii="Arial" w:hAnsi="Arial" w:cs="Arial"/>
          <w:sz w:val="20"/>
        </w:rPr>
      </w:pPr>
      <w:r w:rsidRPr="00E624F5">
        <w:rPr>
          <w:rFonts w:ascii="Arial" w:hAnsi="Arial" w:cs="Arial"/>
          <w:sz w:val="20"/>
        </w:rPr>
        <w:t xml:space="preserve">c) We commit to </w:t>
      </w:r>
      <w:proofErr w:type="gramStart"/>
      <w:r w:rsidRPr="00E624F5">
        <w:rPr>
          <w:rFonts w:ascii="Arial" w:hAnsi="Arial" w:cs="Arial"/>
          <w:sz w:val="20"/>
        </w:rPr>
        <w:t>have</w:t>
      </w:r>
      <w:proofErr w:type="gramEnd"/>
      <w:r w:rsidRPr="00E624F5">
        <w:rPr>
          <w:rFonts w:ascii="Arial" w:hAnsi="Arial" w:cs="Arial"/>
          <w:sz w:val="20"/>
        </w:rPr>
        <w:t xml:space="preserve"> sufficient financial and legal capacity as well as experience to carry out the consultancy services in accordance with the provisions and requirements set forth in this Request for Proposals. </w:t>
      </w:r>
    </w:p>
    <w:p w14:paraId="79EB8A40" w14:textId="77777777" w:rsidR="00FE46A2" w:rsidRPr="00E624F5" w:rsidRDefault="00FE46A2" w:rsidP="00FE46A2">
      <w:pPr>
        <w:rPr>
          <w:rFonts w:ascii="Arial" w:hAnsi="Arial" w:cs="Arial"/>
          <w:sz w:val="20"/>
        </w:rPr>
      </w:pPr>
      <w:r w:rsidRPr="00E624F5">
        <w:rPr>
          <w:rFonts w:ascii="Arial" w:hAnsi="Arial" w:cs="Arial"/>
          <w:sz w:val="20"/>
        </w:rPr>
        <w:t xml:space="preserve">d) We commit not being in the process of dissolution; nor </w:t>
      </w:r>
      <w:proofErr w:type="gramStart"/>
      <w:r w:rsidRPr="00E624F5">
        <w:rPr>
          <w:rFonts w:ascii="Arial" w:hAnsi="Arial" w:cs="Arial"/>
          <w:sz w:val="20"/>
        </w:rPr>
        <w:t>be concluded</w:t>
      </w:r>
      <w:proofErr w:type="gramEnd"/>
      <w:r w:rsidRPr="00E624F5">
        <w:rPr>
          <w:rFonts w:ascii="Arial" w:hAnsi="Arial" w:cs="Arial"/>
          <w:sz w:val="20"/>
        </w:rPr>
        <w:t xml:space="preserve"> to be in bankruptcy, nor in state of cash-flow insolvency and/or balance-sheet insolvency. </w:t>
      </w:r>
    </w:p>
    <w:p w14:paraId="5EC2A92A" w14:textId="77777777" w:rsidR="00FE46A2" w:rsidRPr="00E624F5" w:rsidRDefault="00FE46A2" w:rsidP="00FE46A2">
      <w:pPr>
        <w:rPr>
          <w:rFonts w:ascii="Arial" w:hAnsi="Arial" w:cs="Arial"/>
          <w:sz w:val="20"/>
        </w:rPr>
      </w:pPr>
      <w:r w:rsidRPr="00E624F5">
        <w:rPr>
          <w:rFonts w:ascii="Arial" w:hAnsi="Arial" w:cs="Arial"/>
          <w:sz w:val="20"/>
        </w:rPr>
        <w:t xml:space="preserve">e) We also underscore the importance of adhering to environmental and social standards in the implementation of the project. </w:t>
      </w:r>
    </w:p>
    <w:p w14:paraId="7DB14C28" w14:textId="77777777" w:rsidR="00FE46A2" w:rsidRPr="00E624F5" w:rsidRDefault="00FE46A2" w:rsidP="00FE46A2">
      <w:pPr>
        <w:rPr>
          <w:rFonts w:ascii="Arial" w:hAnsi="Arial" w:cs="Arial"/>
          <w:sz w:val="20"/>
        </w:rPr>
      </w:pPr>
      <w:r w:rsidRPr="00E624F5">
        <w:rPr>
          <w:rFonts w:ascii="Arial" w:hAnsi="Arial" w:cs="Arial"/>
          <w:sz w:val="20"/>
        </w:rPr>
        <w:t>f) We undertake to comply with applicable labour laws and the Core Labour Standards of the International Labour Organization (ILO) as well as national and applicable international standards of environmental protection and health and safety standards.</w:t>
      </w:r>
    </w:p>
    <w:p w14:paraId="09455061" w14:textId="77777777" w:rsidR="00FE46A2" w:rsidRPr="00E624F5" w:rsidRDefault="00FE46A2" w:rsidP="00FE46A2">
      <w:pPr>
        <w:rPr>
          <w:rFonts w:ascii="Arial" w:hAnsi="Arial" w:cs="Arial"/>
          <w:sz w:val="20"/>
        </w:rPr>
      </w:pPr>
      <w:r w:rsidRPr="00E624F5">
        <w:rPr>
          <w:rFonts w:ascii="Arial" w:hAnsi="Arial" w:cs="Arial"/>
          <w:sz w:val="20"/>
        </w:rPr>
        <w:t xml:space="preserve">g) We also declare that our company/all members of the Joint Venture/group </w:t>
      </w:r>
      <w:proofErr w:type="gramStart"/>
      <w:r w:rsidRPr="00E624F5">
        <w:rPr>
          <w:rFonts w:ascii="Arial" w:hAnsi="Arial" w:cs="Arial"/>
          <w:sz w:val="20"/>
        </w:rPr>
        <w:t>has</w:t>
      </w:r>
      <w:proofErr w:type="gramEnd"/>
      <w:r w:rsidRPr="00E624F5">
        <w:rPr>
          <w:rFonts w:ascii="Arial" w:hAnsi="Arial" w:cs="Arial"/>
          <w:sz w:val="20"/>
        </w:rPr>
        <w:t xml:space="preserve">/have not been included in the list of sanctions of the United Nations, nor Vietnamese Government and affirm that our company/all members of the consortium will immediately inform the Purchaser if this situation should occur at a later stage. </w:t>
      </w:r>
    </w:p>
    <w:p w14:paraId="22963879" w14:textId="77777777" w:rsidR="00FE46A2" w:rsidRPr="00E624F5" w:rsidRDefault="00FE46A2" w:rsidP="00FE46A2">
      <w:pPr>
        <w:rPr>
          <w:rFonts w:ascii="Arial" w:hAnsi="Arial" w:cs="Arial"/>
          <w:sz w:val="20"/>
        </w:rPr>
      </w:pPr>
      <w:r w:rsidRPr="00E624F5">
        <w:rPr>
          <w:rFonts w:ascii="Arial" w:hAnsi="Arial" w:cs="Arial"/>
          <w:sz w:val="20"/>
        </w:rPr>
        <w:t xml:space="preserve">h) We acknowledge that, in the event our company (or a member of the Joint Venture/member of our group) is added to a list of sanctions that is legally binding on the Purchaser, the Purchaser is entitled to exclude our company/the Joint Venture from the procurement procedure and, if the contract is awarded to our company/the Joint Venture, to terminate the contract immediately if the statements made in the Declaration of Undertaking were objectively false or the reason for exclusion occurs after the Declaration of Undertaking has been issued. </w:t>
      </w:r>
    </w:p>
    <w:p w14:paraId="78014422" w14:textId="77777777" w:rsidR="00FE46A2" w:rsidRPr="00E624F5" w:rsidRDefault="00FE46A2" w:rsidP="00FE46A2">
      <w:pPr>
        <w:rPr>
          <w:rFonts w:ascii="Arial" w:hAnsi="Arial" w:cs="Arial"/>
          <w:sz w:val="20"/>
        </w:rPr>
      </w:pPr>
    </w:p>
    <w:p w14:paraId="639FC5CF" w14:textId="58271DC8" w:rsidR="00FE46A2" w:rsidRPr="00E624F5" w:rsidRDefault="00A8739B" w:rsidP="00FE46A2">
      <w:pPr>
        <w:pStyle w:val="BodyTextIndent"/>
        <w:tabs>
          <w:tab w:val="left" w:pos="284"/>
        </w:tabs>
        <w:ind w:left="0"/>
        <w:rPr>
          <w:rFonts w:ascii="Arial" w:hAnsi="Arial" w:cs="Arial"/>
          <w:sz w:val="20"/>
        </w:rPr>
      </w:pPr>
      <w:r>
        <w:rPr>
          <w:rFonts w:ascii="Arial" w:hAnsi="Arial" w:cs="Arial"/>
          <w:sz w:val="20"/>
        </w:rPr>
        <w:tab/>
      </w:r>
      <w:r w:rsidR="00FE46A2" w:rsidRPr="00E624F5">
        <w:rPr>
          <w:rFonts w:ascii="Arial" w:hAnsi="Arial" w:cs="Arial"/>
          <w:sz w:val="20"/>
        </w:rPr>
        <w:t>Signature and seal</w:t>
      </w:r>
      <w:r w:rsidR="00FE46A2" w:rsidRPr="00E624F5">
        <w:rPr>
          <w:rFonts w:ascii="Arial" w:hAnsi="Arial" w:cs="Arial"/>
          <w:sz w:val="20"/>
        </w:rPr>
        <w:tab/>
        <w:t>:</w:t>
      </w:r>
      <w:r w:rsidR="00FE46A2" w:rsidRPr="00E624F5">
        <w:rPr>
          <w:rFonts w:ascii="Arial" w:hAnsi="Arial" w:cs="Arial"/>
          <w:sz w:val="20"/>
        </w:rPr>
        <w:tab/>
        <w:t>…………………………….in the capacity of…………………</w:t>
      </w:r>
      <w:proofErr w:type="gramStart"/>
      <w:r w:rsidR="00FE46A2" w:rsidRPr="00E624F5">
        <w:rPr>
          <w:rFonts w:ascii="Arial" w:hAnsi="Arial" w:cs="Arial"/>
          <w:sz w:val="20"/>
        </w:rPr>
        <w:t>…..</w:t>
      </w:r>
      <w:proofErr w:type="gramEnd"/>
    </w:p>
    <w:p w14:paraId="037480FA" w14:textId="77777777" w:rsidR="00FE46A2" w:rsidRPr="00E624F5" w:rsidRDefault="00FE46A2" w:rsidP="00FE46A2">
      <w:pPr>
        <w:pStyle w:val="BodyTextIndent"/>
        <w:tabs>
          <w:tab w:val="left" w:pos="284"/>
        </w:tabs>
        <w:ind w:left="0"/>
        <w:rPr>
          <w:rFonts w:ascii="Arial" w:hAnsi="Arial" w:cs="Arial"/>
          <w:sz w:val="20"/>
        </w:rPr>
      </w:pPr>
    </w:p>
    <w:p w14:paraId="2784A414" w14:textId="6FAE6A7A" w:rsidR="00FE46A2" w:rsidRPr="00E624F5" w:rsidRDefault="00A8739B" w:rsidP="00FE46A2">
      <w:pPr>
        <w:pStyle w:val="BodyTextIndent"/>
        <w:tabs>
          <w:tab w:val="left" w:pos="284"/>
        </w:tabs>
        <w:ind w:left="0"/>
        <w:rPr>
          <w:rFonts w:ascii="Arial" w:hAnsi="Arial" w:cs="Arial"/>
          <w:sz w:val="20"/>
        </w:rPr>
      </w:pPr>
      <w:r>
        <w:rPr>
          <w:rFonts w:ascii="Arial" w:hAnsi="Arial" w:cs="Arial"/>
          <w:sz w:val="20"/>
        </w:rPr>
        <w:tab/>
      </w:r>
      <w:r w:rsidR="00FE46A2" w:rsidRPr="00E624F5">
        <w:rPr>
          <w:rFonts w:ascii="Arial" w:hAnsi="Arial" w:cs="Arial"/>
          <w:sz w:val="20"/>
        </w:rPr>
        <w:t>Duly authorized to sign tenders for and on behalf of………………………………………</w:t>
      </w:r>
    </w:p>
    <w:p w14:paraId="26976204" w14:textId="1137CEF2" w:rsidR="00FE46A2" w:rsidRPr="00E624F5" w:rsidRDefault="00A8739B" w:rsidP="00FE46A2">
      <w:pPr>
        <w:pStyle w:val="BodyTextIndent"/>
        <w:tabs>
          <w:tab w:val="left" w:pos="284"/>
        </w:tabs>
        <w:ind w:left="0"/>
        <w:rPr>
          <w:rFonts w:ascii="Arial" w:hAnsi="Arial" w:cs="Arial"/>
          <w:sz w:val="20"/>
        </w:rPr>
      </w:pPr>
      <w:r>
        <w:rPr>
          <w:rFonts w:ascii="Arial" w:hAnsi="Arial" w:cs="Arial"/>
          <w:sz w:val="20"/>
        </w:rPr>
        <w:tab/>
      </w:r>
      <w:r w:rsidR="00FE46A2" w:rsidRPr="00E624F5">
        <w:rPr>
          <w:rFonts w:ascii="Arial" w:hAnsi="Arial" w:cs="Arial"/>
          <w:sz w:val="20"/>
        </w:rPr>
        <w:t>……………………………………………………………………………………………..</w:t>
      </w:r>
    </w:p>
    <w:p w14:paraId="189809A0" w14:textId="77777777" w:rsidR="00FE46A2" w:rsidRPr="00E624F5" w:rsidRDefault="00FE46A2" w:rsidP="00FE46A2">
      <w:pPr>
        <w:pStyle w:val="BodyTextIndent"/>
        <w:tabs>
          <w:tab w:val="left" w:pos="284"/>
        </w:tabs>
        <w:ind w:left="0"/>
        <w:jc w:val="center"/>
        <w:rPr>
          <w:rFonts w:ascii="Arial" w:hAnsi="Arial" w:cs="Arial"/>
          <w:sz w:val="20"/>
        </w:rPr>
      </w:pPr>
      <w:r w:rsidRPr="00E624F5">
        <w:rPr>
          <w:rFonts w:ascii="Arial" w:hAnsi="Arial" w:cs="Arial"/>
          <w:sz w:val="20"/>
        </w:rPr>
        <w:t>(IN BLOCK CAPITALS)</w:t>
      </w:r>
    </w:p>
    <w:p w14:paraId="72BDBC20" w14:textId="66C3DCCB" w:rsidR="00FE46A2" w:rsidRPr="00E624F5" w:rsidRDefault="002730BD" w:rsidP="00FE46A2">
      <w:pPr>
        <w:pStyle w:val="Heading1"/>
        <w:rPr>
          <w:rFonts w:ascii="Arial" w:hAnsi="Arial" w:cs="Arial"/>
          <w:bCs/>
          <w:sz w:val="20"/>
        </w:rPr>
      </w:pPr>
      <w:bookmarkStart w:id="16" w:name="_Toc78834807"/>
      <w:r w:rsidRPr="00E624F5">
        <w:rPr>
          <w:rFonts w:ascii="Arial" w:hAnsi="Arial" w:cs="Arial"/>
          <w:sz w:val="20"/>
        </w:rPr>
        <w:lastRenderedPageBreak/>
        <w:t>Form-</w:t>
      </w:r>
      <w:r w:rsidR="00825908">
        <w:rPr>
          <w:rFonts w:ascii="Arial" w:hAnsi="Arial" w:cs="Arial"/>
          <w:sz w:val="20"/>
        </w:rPr>
        <w:t>4</w:t>
      </w:r>
      <w:r w:rsidR="00FE46A2" w:rsidRPr="00E624F5">
        <w:rPr>
          <w:rFonts w:ascii="Arial" w:hAnsi="Arial" w:cs="Arial"/>
          <w:sz w:val="20"/>
        </w:rPr>
        <w:t xml:space="preserve"> – DESCRIPTION OF APPROACH, METHODOLOGY AND WORK PLAN TO PERFORM THE ASSIGNMENT</w:t>
      </w:r>
      <w:bookmarkEnd w:id="16"/>
      <w:r w:rsidR="00FE46A2" w:rsidRPr="00E624F5">
        <w:rPr>
          <w:rFonts w:ascii="Arial" w:hAnsi="Arial" w:cs="Arial"/>
          <w:sz w:val="20"/>
        </w:rPr>
        <w:t xml:space="preserve"> </w:t>
      </w:r>
    </w:p>
    <w:p w14:paraId="73E71CD8" w14:textId="77777777" w:rsidR="00FE46A2" w:rsidRPr="00E624F5" w:rsidRDefault="00FE46A2" w:rsidP="00FE46A2">
      <w:pPr>
        <w:pStyle w:val="BodyText"/>
        <w:tabs>
          <w:tab w:val="left" w:pos="-720"/>
          <w:tab w:val="left" w:pos="1080"/>
        </w:tabs>
        <w:rPr>
          <w:rFonts w:ascii="Arial" w:hAnsi="Arial" w:cs="Arial"/>
          <w:i/>
          <w:iCs/>
        </w:rPr>
      </w:pPr>
    </w:p>
    <w:p w14:paraId="044A892D" w14:textId="77777777" w:rsidR="00FE46A2" w:rsidRPr="00E624F5" w:rsidRDefault="00FE46A2" w:rsidP="00FE46A2">
      <w:pPr>
        <w:pStyle w:val="BodyText"/>
        <w:tabs>
          <w:tab w:val="left" w:pos="-720"/>
          <w:tab w:val="left" w:pos="1080"/>
        </w:tabs>
        <w:rPr>
          <w:rFonts w:ascii="Arial" w:hAnsi="Arial" w:cs="Arial"/>
          <w:i/>
          <w:iCs/>
        </w:rPr>
      </w:pPr>
      <w:r w:rsidRPr="00E624F5">
        <w:rPr>
          <w:rFonts w:ascii="Arial" w:hAnsi="Arial" w:cs="Arial"/>
          <w:i/>
          <w:iCs/>
        </w:rPr>
        <w:t xml:space="preserve">You are suggested to present your Technical Proposal divided into the </w:t>
      </w:r>
      <w:proofErr w:type="gramStart"/>
      <w:r w:rsidRPr="00E624F5">
        <w:rPr>
          <w:rFonts w:ascii="Arial" w:hAnsi="Arial" w:cs="Arial"/>
          <w:i/>
          <w:iCs/>
        </w:rPr>
        <w:t>followings</w:t>
      </w:r>
      <w:proofErr w:type="gramEnd"/>
      <w:r w:rsidRPr="00E624F5">
        <w:rPr>
          <w:rFonts w:ascii="Arial" w:hAnsi="Arial" w:cs="Arial"/>
          <w:i/>
          <w:iCs/>
        </w:rPr>
        <w:t>:</w:t>
      </w:r>
    </w:p>
    <w:p w14:paraId="3A7D3CD1" w14:textId="77777777" w:rsidR="00FE46A2" w:rsidRPr="00E624F5" w:rsidRDefault="00FE46A2" w:rsidP="00FE46A2">
      <w:pPr>
        <w:pStyle w:val="BodyText2"/>
        <w:tabs>
          <w:tab w:val="left" w:pos="1080"/>
        </w:tabs>
        <w:spacing w:line="120" w:lineRule="exact"/>
        <w:rPr>
          <w:rFonts w:ascii="Arial" w:hAnsi="Arial" w:cs="Arial"/>
          <w:i/>
          <w:iCs/>
          <w:sz w:val="20"/>
        </w:rPr>
      </w:pPr>
    </w:p>
    <w:p w14:paraId="719303FA" w14:textId="77777777" w:rsidR="00FE46A2" w:rsidRPr="00E624F5" w:rsidRDefault="00FE46A2" w:rsidP="00FE46A2">
      <w:pPr>
        <w:pStyle w:val="BodyText"/>
        <w:tabs>
          <w:tab w:val="left" w:pos="360"/>
        </w:tabs>
        <w:rPr>
          <w:rFonts w:ascii="Arial" w:hAnsi="Arial" w:cs="Arial"/>
          <w:i/>
          <w:iCs/>
        </w:rPr>
      </w:pPr>
    </w:p>
    <w:p w14:paraId="300C76CC" w14:textId="77777777" w:rsidR="00FE46A2" w:rsidRPr="00E624F5" w:rsidRDefault="00FE46A2" w:rsidP="00FE46A2">
      <w:pPr>
        <w:pStyle w:val="BodyText"/>
        <w:tabs>
          <w:tab w:val="left" w:pos="360"/>
        </w:tabs>
        <w:rPr>
          <w:rFonts w:ascii="Arial" w:hAnsi="Arial" w:cs="Arial"/>
          <w:i/>
          <w:iCs/>
          <w:u w:val="single"/>
        </w:rPr>
      </w:pPr>
    </w:p>
    <w:p w14:paraId="69363604" w14:textId="77777777" w:rsidR="00FE46A2" w:rsidRPr="00E624F5" w:rsidRDefault="00FE46A2" w:rsidP="00FE46A2">
      <w:pPr>
        <w:jc w:val="both"/>
        <w:rPr>
          <w:rFonts w:ascii="Arial" w:hAnsi="Arial" w:cs="Arial"/>
          <w:i/>
          <w:iCs/>
          <w:sz w:val="20"/>
          <w:szCs w:val="20"/>
          <w:u w:val="single"/>
        </w:rPr>
      </w:pPr>
      <w:r w:rsidRPr="00E624F5">
        <w:rPr>
          <w:rFonts w:ascii="Arial" w:eastAsia="Times New Roman" w:hAnsi="Arial" w:cs="Arial"/>
          <w:i/>
          <w:iCs/>
          <w:sz w:val="20"/>
          <w:szCs w:val="20"/>
          <w:lang w:val="sv-SE" w:eastAsia="sv-SE"/>
        </w:rPr>
        <w:t xml:space="preserve">I.     </w:t>
      </w:r>
      <w:r w:rsidRPr="00E624F5">
        <w:rPr>
          <w:rFonts w:ascii="Arial" w:eastAsia="Times New Roman" w:hAnsi="Arial" w:cs="Arial"/>
          <w:i/>
          <w:iCs/>
          <w:sz w:val="20"/>
          <w:szCs w:val="20"/>
          <w:u w:val="single"/>
          <w:lang w:val="sv-SE" w:eastAsia="sv-SE"/>
        </w:rPr>
        <w:t>Understanding of the Mandate and objectives of the Project and the Assignment</w:t>
      </w:r>
      <w:r w:rsidRPr="00E624F5">
        <w:rPr>
          <w:rFonts w:ascii="Arial" w:hAnsi="Arial" w:cs="Arial"/>
          <w:i/>
          <w:iCs/>
          <w:sz w:val="20"/>
          <w:szCs w:val="20"/>
        </w:rPr>
        <w:t>: You should explain your understanding of the project and TOR especially objectives, timeline and mandate of the assignment, approach to the services and outputs.</w:t>
      </w:r>
    </w:p>
    <w:p w14:paraId="5FC32359" w14:textId="77777777" w:rsidR="00FE46A2" w:rsidRPr="00E624F5" w:rsidRDefault="00FE46A2" w:rsidP="00FE46A2">
      <w:pPr>
        <w:pStyle w:val="BodyText"/>
        <w:tabs>
          <w:tab w:val="left" w:pos="360"/>
        </w:tabs>
        <w:rPr>
          <w:rFonts w:ascii="Arial" w:hAnsi="Arial" w:cs="Arial"/>
          <w:i/>
          <w:iCs/>
          <w:u w:val="single"/>
        </w:rPr>
      </w:pPr>
    </w:p>
    <w:p w14:paraId="5C2FFCC0" w14:textId="77777777" w:rsidR="00FE46A2" w:rsidRPr="00E624F5" w:rsidRDefault="00FE46A2" w:rsidP="00FE46A2">
      <w:pPr>
        <w:pStyle w:val="BodyText"/>
        <w:tabs>
          <w:tab w:val="left" w:pos="360"/>
        </w:tabs>
        <w:rPr>
          <w:rFonts w:ascii="Arial" w:hAnsi="Arial" w:cs="Arial"/>
          <w:i/>
          <w:iCs/>
          <w:u w:val="single"/>
        </w:rPr>
      </w:pPr>
    </w:p>
    <w:p w14:paraId="38002F69" w14:textId="77777777" w:rsidR="00FE46A2" w:rsidRPr="00E624F5" w:rsidRDefault="00FE46A2" w:rsidP="00FE46A2">
      <w:pPr>
        <w:pStyle w:val="BodyText"/>
        <w:tabs>
          <w:tab w:val="left" w:pos="360"/>
        </w:tabs>
        <w:rPr>
          <w:rFonts w:ascii="Arial" w:hAnsi="Arial" w:cs="Arial"/>
          <w:i/>
          <w:iCs/>
        </w:rPr>
      </w:pPr>
      <w:r w:rsidRPr="00E624F5">
        <w:rPr>
          <w:rFonts w:ascii="Arial" w:hAnsi="Arial" w:cs="Arial"/>
          <w:i/>
          <w:iCs/>
        </w:rPr>
        <w:t xml:space="preserve">II.   </w:t>
      </w:r>
      <w:r w:rsidRPr="00E624F5">
        <w:rPr>
          <w:rFonts w:ascii="Arial" w:hAnsi="Arial" w:cs="Arial"/>
          <w:i/>
          <w:iCs/>
          <w:u w:val="single"/>
        </w:rPr>
        <w:t>Technical Approach and Methodology.</w:t>
      </w:r>
      <w:r w:rsidRPr="00E624F5">
        <w:rPr>
          <w:rFonts w:ascii="Arial" w:hAnsi="Arial" w:cs="Arial"/>
          <w:i/>
          <w:iCs/>
        </w:rPr>
        <w:t xml:space="preserve"> You should explain your approach to the services, methodology for carrying out the activities and obtaining the expected output, and the degree of detail of such output. You should highlight the problems being addressed and their </w:t>
      </w:r>
      <w:proofErr w:type="gramStart"/>
      <w:r w:rsidRPr="00E624F5">
        <w:rPr>
          <w:rFonts w:ascii="Arial" w:hAnsi="Arial" w:cs="Arial"/>
          <w:i/>
          <w:iCs/>
        </w:rPr>
        <w:t>importance, and</w:t>
      </w:r>
      <w:proofErr w:type="gramEnd"/>
      <w:r w:rsidRPr="00E624F5">
        <w:rPr>
          <w:rFonts w:ascii="Arial" w:hAnsi="Arial" w:cs="Arial"/>
          <w:i/>
          <w:iCs/>
        </w:rPr>
        <w:t xml:space="preserve"> explain the technical approach you would adopt to address them. You should also explain the methodologies you propose to adopt and highlight the compatibility of those methodologies with the proposed approach.</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6219"/>
      </w:tblGrid>
      <w:tr w:rsidR="00FE46A2" w:rsidRPr="00E624F5" w14:paraId="39E507E4" w14:textId="77777777" w:rsidTr="00EC76C1">
        <w:trPr>
          <w:trHeight w:val="151"/>
        </w:trPr>
        <w:tc>
          <w:tcPr>
            <w:tcW w:w="3415" w:type="dxa"/>
            <w:vAlign w:val="center"/>
            <w:hideMark/>
          </w:tcPr>
          <w:p w14:paraId="7A27AAEE" w14:textId="77777777" w:rsidR="00FE46A2" w:rsidRPr="00E624F5" w:rsidRDefault="00FE46A2" w:rsidP="00EC76C1">
            <w:pPr>
              <w:autoSpaceDE w:val="0"/>
              <w:autoSpaceDN w:val="0"/>
              <w:adjustRightInd w:val="0"/>
              <w:spacing w:before="60" w:after="60"/>
              <w:rPr>
                <w:rFonts w:ascii="Arial" w:hAnsi="Arial" w:cs="Arial"/>
                <w:b/>
                <w:bCs/>
                <w:sz w:val="20"/>
                <w:szCs w:val="20"/>
              </w:rPr>
            </w:pPr>
            <w:bookmarkStart w:id="17" w:name="_Hlk105679299"/>
            <w:r w:rsidRPr="00E624F5">
              <w:rPr>
                <w:rFonts w:ascii="Arial" w:hAnsi="Arial" w:cs="Arial"/>
                <w:b/>
                <w:bCs/>
                <w:sz w:val="20"/>
                <w:szCs w:val="20"/>
              </w:rPr>
              <w:t>Task</w:t>
            </w:r>
          </w:p>
        </w:tc>
        <w:tc>
          <w:tcPr>
            <w:tcW w:w="6219" w:type="dxa"/>
            <w:vAlign w:val="center"/>
          </w:tcPr>
          <w:p w14:paraId="5ED559DB" w14:textId="77777777" w:rsidR="00FE46A2" w:rsidRPr="00E624F5" w:rsidRDefault="00FE46A2" w:rsidP="00EC76C1">
            <w:pPr>
              <w:autoSpaceDE w:val="0"/>
              <w:autoSpaceDN w:val="0"/>
              <w:adjustRightInd w:val="0"/>
              <w:spacing w:before="60" w:after="60"/>
              <w:rPr>
                <w:rFonts w:ascii="Arial" w:hAnsi="Arial" w:cs="Arial"/>
                <w:b/>
                <w:bCs/>
                <w:sz w:val="20"/>
                <w:szCs w:val="20"/>
              </w:rPr>
            </w:pPr>
            <w:r w:rsidRPr="00E624F5">
              <w:rPr>
                <w:rFonts w:ascii="Arial" w:hAnsi="Arial" w:cs="Arial"/>
                <w:b/>
                <w:bCs/>
                <w:sz w:val="20"/>
                <w:szCs w:val="20"/>
              </w:rPr>
              <w:t>Methodology</w:t>
            </w:r>
          </w:p>
        </w:tc>
      </w:tr>
      <w:tr w:rsidR="00FE46A2" w:rsidRPr="00E624F5" w14:paraId="45D741DE" w14:textId="77777777" w:rsidTr="00EC76C1">
        <w:trPr>
          <w:trHeight w:val="151"/>
        </w:trPr>
        <w:tc>
          <w:tcPr>
            <w:tcW w:w="3415" w:type="dxa"/>
            <w:vAlign w:val="center"/>
          </w:tcPr>
          <w:p w14:paraId="226C8DCC" w14:textId="77777777" w:rsidR="00FE46A2" w:rsidRPr="00E624F5" w:rsidRDefault="00FE46A2" w:rsidP="00EC76C1">
            <w:pPr>
              <w:tabs>
                <w:tab w:val="left" w:pos="720"/>
                <w:tab w:val="left" w:pos="900"/>
              </w:tabs>
              <w:spacing w:before="60" w:after="60"/>
              <w:rPr>
                <w:rFonts w:ascii="Arial" w:hAnsi="Arial" w:cs="Arial"/>
                <w:b/>
                <w:bCs/>
                <w:sz w:val="20"/>
                <w:szCs w:val="20"/>
              </w:rPr>
            </w:pPr>
          </w:p>
        </w:tc>
        <w:tc>
          <w:tcPr>
            <w:tcW w:w="6219" w:type="dxa"/>
            <w:vAlign w:val="center"/>
          </w:tcPr>
          <w:p w14:paraId="39888807" w14:textId="77777777" w:rsidR="00FE46A2" w:rsidRPr="00E624F5" w:rsidRDefault="00FE46A2" w:rsidP="00EC76C1">
            <w:pPr>
              <w:autoSpaceDE w:val="0"/>
              <w:autoSpaceDN w:val="0"/>
              <w:adjustRightInd w:val="0"/>
              <w:spacing w:before="60" w:after="60"/>
              <w:rPr>
                <w:rFonts w:ascii="Arial" w:hAnsi="Arial" w:cs="Arial"/>
                <w:b/>
                <w:bCs/>
                <w:sz w:val="20"/>
                <w:szCs w:val="20"/>
              </w:rPr>
            </w:pPr>
          </w:p>
        </w:tc>
      </w:tr>
      <w:tr w:rsidR="00FE46A2" w:rsidRPr="00E624F5" w14:paraId="749C01CD" w14:textId="77777777" w:rsidTr="00EC76C1">
        <w:trPr>
          <w:trHeight w:val="151"/>
        </w:trPr>
        <w:tc>
          <w:tcPr>
            <w:tcW w:w="3415" w:type="dxa"/>
            <w:vAlign w:val="center"/>
          </w:tcPr>
          <w:p w14:paraId="6E06CCDE" w14:textId="77777777" w:rsidR="00FE46A2" w:rsidRPr="00E624F5" w:rsidRDefault="00FE46A2" w:rsidP="00EC76C1">
            <w:pPr>
              <w:tabs>
                <w:tab w:val="left" w:pos="720"/>
                <w:tab w:val="left" w:pos="900"/>
              </w:tabs>
              <w:spacing w:before="60" w:after="60"/>
              <w:rPr>
                <w:rFonts w:ascii="Arial" w:hAnsi="Arial" w:cs="Arial"/>
                <w:color w:val="000000"/>
                <w:sz w:val="20"/>
                <w:szCs w:val="20"/>
              </w:rPr>
            </w:pPr>
          </w:p>
        </w:tc>
        <w:tc>
          <w:tcPr>
            <w:tcW w:w="6219" w:type="dxa"/>
            <w:vAlign w:val="center"/>
          </w:tcPr>
          <w:p w14:paraId="15EE5E15" w14:textId="77777777" w:rsidR="00FE46A2" w:rsidRPr="00E624F5" w:rsidRDefault="00FE46A2" w:rsidP="00EC76C1">
            <w:pPr>
              <w:autoSpaceDE w:val="0"/>
              <w:autoSpaceDN w:val="0"/>
              <w:adjustRightInd w:val="0"/>
              <w:spacing w:before="60" w:after="60"/>
              <w:rPr>
                <w:rFonts w:ascii="Arial" w:hAnsi="Arial" w:cs="Arial"/>
                <w:bCs/>
                <w:color w:val="000000"/>
                <w:sz w:val="20"/>
                <w:szCs w:val="20"/>
                <w:lang w:val="en-ZA"/>
              </w:rPr>
            </w:pPr>
          </w:p>
        </w:tc>
      </w:tr>
      <w:tr w:rsidR="00FE46A2" w:rsidRPr="00E624F5" w14:paraId="7A88562A" w14:textId="77777777" w:rsidTr="00EC76C1">
        <w:trPr>
          <w:trHeight w:val="151"/>
        </w:trPr>
        <w:tc>
          <w:tcPr>
            <w:tcW w:w="3415" w:type="dxa"/>
            <w:vAlign w:val="center"/>
          </w:tcPr>
          <w:p w14:paraId="1FFDFBD4" w14:textId="77777777" w:rsidR="00FE46A2" w:rsidRPr="00E624F5" w:rsidRDefault="00FE46A2" w:rsidP="00EC76C1">
            <w:pPr>
              <w:tabs>
                <w:tab w:val="left" w:pos="720"/>
                <w:tab w:val="left" w:pos="900"/>
              </w:tabs>
              <w:spacing w:before="60" w:after="60"/>
              <w:rPr>
                <w:rFonts w:ascii="Arial" w:hAnsi="Arial" w:cs="Arial"/>
                <w:color w:val="000000"/>
                <w:sz w:val="20"/>
                <w:szCs w:val="20"/>
              </w:rPr>
            </w:pPr>
          </w:p>
        </w:tc>
        <w:tc>
          <w:tcPr>
            <w:tcW w:w="6219" w:type="dxa"/>
            <w:vAlign w:val="center"/>
          </w:tcPr>
          <w:p w14:paraId="6DB2AC49" w14:textId="77777777" w:rsidR="00FE46A2" w:rsidRPr="00E624F5" w:rsidRDefault="00FE46A2" w:rsidP="00EC76C1">
            <w:pPr>
              <w:autoSpaceDE w:val="0"/>
              <w:autoSpaceDN w:val="0"/>
              <w:adjustRightInd w:val="0"/>
              <w:spacing w:before="60" w:after="60"/>
              <w:rPr>
                <w:rFonts w:ascii="Arial" w:hAnsi="Arial" w:cs="Arial"/>
                <w:bCs/>
                <w:color w:val="000000"/>
                <w:sz w:val="20"/>
                <w:szCs w:val="20"/>
                <w:lang w:val="en-ZA"/>
              </w:rPr>
            </w:pPr>
          </w:p>
        </w:tc>
      </w:tr>
      <w:tr w:rsidR="00FE46A2" w:rsidRPr="00E624F5" w14:paraId="141849D6" w14:textId="77777777" w:rsidTr="00EC76C1">
        <w:trPr>
          <w:trHeight w:val="151"/>
        </w:trPr>
        <w:tc>
          <w:tcPr>
            <w:tcW w:w="3415" w:type="dxa"/>
            <w:vAlign w:val="center"/>
          </w:tcPr>
          <w:p w14:paraId="5B5E8DF4" w14:textId="77777777" w:rsidR="00FE46A2" w:rsidRPr="00E624F5" w:rsidRDefault="00FE46A2" w:rsidP="00EC76C1">
            <w:pPr>
              <w:tabs>
                <w:tab w:val="left" w:pos="720"/>
                <w:tab w:val="left" w:pos="900"/>
              </w:tabs>
              <w:spacing w:before="60" w:after="60"/>
              <w:rPr>
                <w:rFonts w:ascii="Arial" w:hAnsi="Arial" w:cs="Arial"/>
                <w:color w:val="000000"/>
                <w:sz w:val="20"/>
                <w:szCs w:val="20"/>
              </w:rPr>
            </w:pPr>
          </w:p>
        </w:tc>
        <w:tc>
          <w:tcPr>
            <w:tcW w:w="6219" w:type="dxa"/>
          </w:tcPr>
          <w:p w14:paraId="5578BDDA" w14:textId="77777777" w:rsidR="00FE46A2" w:rsidRPr="00E624F5" w:rsidRDefault="00FE46A2" w:rsidP="00EC76C1">
            <w:pPr>
              <w:spacing w:before="60" w:after="60"/>
              <w:rPr>
                <w:rFonts w:ascii="Arial" w:hAnsi="Arial" w:cs="Arial"/>
                <w:sz w:val="20"/>
                <w:szCs w:val="20"/>
                <w:lang w:eastAsia="zh-CN"/>
              </w:rPr>
            </w:pPr>
          </w:p>
        </w:tc>
      </w:tr>
      <w:bookmarkEnd w:id="17"/>
    </w:tbl>
    <w:p w14:paraId="02D550F7" w14:textId="77777777" w:rsidR="00FE46A2" w:rsidRPr="00E624F5" w:rsidRDefault="00FE46A2" w:rsidP="00FE46A2">
      <w:pPr>
        <w:pStyle w:val="BodyText"/>
        <w:tabs>
          <w:tab w:val="left" w:pos="360"/>
        </w:tabs>
        <w:rPr>
          <w:rFonts w:ascii="Arial" w:hAnsi="Arial" w:cs="Arial"/>
          <w:i/>
          <w:iCs/>
        </w:rPr>
      </w:pPr>
    </w:p>
    <w:p w14:paraId="4C8FCC60" w14:textId="77777777" w:rsidR="00FE46A2" w:rsidRPr="00E624F5" w:rsidRDefault="00FE46A2" w:rsidP="00FE46A2">
      <w:pPr>
        <w:pStyle w:val="BodyText2"/>
        <w:tabs>
          <w:tab w:val="left" w:pos="357"/>
        </w:tabs>
        <w:spacing w:line="120" w:lineRule="exact"/>
        <w:rPr>
          <w:rFonts w:ascii="Arial" w:hAnsi="Arial" w:cs="Arial"/>
          <w:i/>
          <w:iCs/>
          <w:sz w:val="20"/>
        </w:rPr>
      </w:pPr>
    </w:p>
    <w:p w14:paraId="43A06501" w14:textId="77777777" w:rsidR="00FE46A2" w:rsidRPr="00E624F5" w:rsidRDefault="00FE46A2" w:rsidP="00FE46A2">
      <w:pPr>
        <w:pStyle w:val="BodyText"/>
        <w:tabs>
          <w:tab w:val="left" w:pos="-720"/>
          <w:tab w:val="left" w:pos="360"/>
        </w:tabs>
        <w:rPr>
          <w:rFonts w:ascii="Arial" w:hAnsi="Arial" w:cs="Arial"/>
          <w:i/>
          <w:iCs/>
        </w:rPr>
      </w:pPr>
      <w:r w:rsidRPr="00E624F5">
        <w:rPr>
          <w:rFonts w:ascii="Arial" w:hAnsi="Arial" w:cs="Arial"/>
          <w:i/>
          <w:iCs/>
        </w:rPr>
        <w:t>III.</w:t>
      </w:r>
      <w:r w:rsidRPr="00E624F5">
        <w:rPr>
          <w:rFonts w:ascii="Arial" w:hAnsi="Arial" w:cs="Arial"/>
          <w:i/>
          <w:iCs/>
        </w:rPr>
        <w:tab/>
      </w:r>
      <w:r w:rsidRPr="00E624F5">
        <w:rPr>
          <w:rFonts w:ascii="Arial" w:hAnsi="Arial" w:cs="Arial"/>
          <w:i/>
          <w:iCs/>
          <w:u w:val="single"/>
        </w:rPr>
        <w:t>Work Plan.</w:t>
      </w:r>
      <w:r w:rsidRPr="00E624F5">
        <w:rPr>
          <w:rFonts w:ascii="Arial" w:hAnsi="Arial" w:cs="Arial"/>
          <w:i/>
          <w:iCs/>
        </w:rPr>
        <w:t xml:space="preserve"> You should propose the main activities of the assignment, their content and duration, phasing and interrelations, milestones (including interim approvals by the Purchaser), and proposed delivery dates of the reports. Please use the timeline in the TOR as a reference.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Schedule</w:t>
      </w:r>
    </w:p>
    <w:p w14:paraId="7B4FB7F1" w14:textId="77777777" w:rsidR="00FE46A2" w:rsidRPr="00E624F5" w:rsidRDefault="00FE46A2" w:rsidP="00FE46A2">
      <w:pPr>
        <w:pStyle w:val="BodyText"/>
        <w:tabs>
          <w:tab w:val="left" w:pos="-720"/>
          <w:tab w:val="left" w:pos="360"/>
        </w:tabs>
        <w:rPr>
          <w:rFonts w:ascii="Arial" w:hAnsi="Arial" w:cs="Arial"/>
          <w:i/>
          <w:iCs/>
        </w:rPr>
      </w:pPr>
    </w:p>
    <w:tbl>
      <w:tblPr>
        <w:tblStyle w:val="TableGrid"/>
        <w:tblW w:w="0" w:type="auto"/>
        <w:tblLook w:val="04A0" w:firstRow="1" w:lastRow="0" w:firstColumn="1" w:lastColumn="0" w:noHBand="0" w:noVBand="1"/>
      </w:tblPr>
      <w:tblGrid>
        <w:gridCol w:w="624"/>
        <w:gridCol w:w="1989"/>
        <w:gridCol w:w="1696"/>
        <w:gridCol w:w="1685"/>
        <w:gridCol w:w="1699"/>
        <w:gridCol w:w="1657"/>
      </w:tblGrid>
      <w:tr w:rsidR="00FE46A2" w:rsidRPr="00E624F5" w14:paraId="67442E27" w14:textId="77777777" w:rsidTr="00EC76C1">
        <w:trPr>
          <w:trHeight w:val="939"/>
        </w:trPr>
        <w:tc>
          <w:tcPr>
            <w:tcW w:w="624" w:type="dxa"/>
          </w:tcPr>
          <w:p w14:paraId="3C509DEC" w14:textId="77777777" w:rsidR="00FE46A2" w:rsidRPr="00E624F5" w:rsidRDefault="00FE46A2" w:rsidP="00EC76C1">
            <w:pPr>
              <w:rPr>
                <w:rFonts w:ascii="Arial" w:hAnsi="Arial" w:cs="Arial"/>
                <w:b/>
              </w:rPr>
            </w:pPr>
            <w:r w:rsidRPr="00E624F5">
              <w:rPr>
                <w:rFonts w:ascii="Arial" w:hAnsi="Arial" w:cs="Arial"/>
                <w:b/>
              </w:rPr>
              <w:t>No.</w:t>
            </w:r>
          </w:p>
        </w:tc>
        <w:tc>
          <w:tcPr>
            <w:tcW w:w="1989" w:type="dxa"/>
          </w:tcPr>
          <w:p w14:paraId="7BC74CDC" w14:textId="77777777" w:rsidR="00FE46A2" w:rsidRPr="00E624F5" w:rsidRDefault="00FE46A2" w:rsidP="00EC76C1">
            <w:pPr>
              <w:rPr>
                <w:rFonts w:ascii="Arial" w:hAnsi="Arial" w:cs="Arial"/>
                <w:b/>
              </w:rPr>
            </w:pPr>
            <w:r w:rsidRPr="00E624F5">
              <w:rPr>
                <w:rFonts w:ascii="Arial" w:hAnsi="Arial" w:cs="Arial"/>
                <w:b/>
              </w:rPr>
              <w:t>Task</w:t>
            </w:r>
          </w:p>
        </w:tc>
        <w:tc>
          <w:tcPr>
            <w:tcW w:w="1696" w:type="dxa"/>
          </w:tcPr>
          <w:p w14:paraId="27DC83DE" w14:textId="77777777" w:rsidR="00FE46A2" w:rsidRPr="00E624F5" w:rsidRDefault="00FE46A2" w:rsidP="00EC76C1">
            <w:pPr>
              <w:rPr>
                <w:rFonts w:ascii="Arial" w:hAnsi="Arial" w:cs="Arial"/>
                <w:b/>
              </w:rPr>
            </w:pPr>
            <w:r w:rsidRPr="00E624F5">
              <w:rPr>
                <w:rFonts w:ascii="Arial" w:hAnsi="Arial" w:cs="Arial"/>
                <w:b/>
              </w:rPr>
              <w:t xml:space="preserve">Completion time </w:t>
            </w:r>
          </w:p>
        </w:tc>
        <w:tc>
          <w:tcPr>
            <w:tcW w:w="1685" w:type="dxa"/>
          </w:tcPr>
          <w:p w14:paraId="51BB9D82" w14:textId="77777777" w:rsidR="00FE46A2" w:rsidRPr="00E624F5" w:rsidRDefault="00FE46A2" w:rsidP="00EC76C1">
            <w:pPr>
              <w:rPr>
                <w:rFonts w:ascii="Arial" w:hAnsi="Arial" w:cs="Arial"/>
                <w:b/>
              </w:rPr>
            </w:pPr>
            <w:r w:rsidRPr="00E624F5">
              <w:rPr>
                <w:rFonts w:ascii="Arial" w:hAnsi="Arial" w:cs="Arial"/>
                <w:b/>
              </w:rPr>
              <w:t xml:space="preserve">Total man-days </w:t>
            </w:r>
          </w:p>
        </w:tc>
        <w:tc>
          <w:tcPr>
            <w:tcW w:w="1699" w:type="dxa"/>
          </w:tcPr>
          <w:p w14:paraId="25967778" w14:textId="77777777" w:rsidR="00FE46A2" w:rsidRPr="00E624F5" w:rsidRDefault="00FE46A2" w:rsidP="00EC76C1">
            <w:pPr>
              <w:rPr>
                <w:rFonts w:ascii="Arial" w:hAnsi="Arial" w:cs="Arial"/>
                <w:b/>
              </w:rPr>
            </w:pPr>
            <w:r w:rsidRPr="00E624F5">
              <w:rPr>
                <w:rFonts w:ascii="Arial" w:hAnsi="Arial" w:cs="Arial"/>
                <w:b/>
              </w:rPr>
              <w:t>Field Location</w:t>
            </w:r>
          </w:p>
        </w:tc>
        <w:tc>
          <w:tcPr>
            <w:tcW w:w="1657" w:type="dxa"/>
          </w:tcPr>
          <w:p w14:paraId="1871F802" w14:textId="77777777" w:rsidR="00FE46A2" w:rsidRPr="00E624F5" w:rsidRDefault="00FE46A2" w:rsidP="00EC76C1">
            <w:pPr>
              <w:rPr>
                <w:rFonts w:ascii="Arial" w:hAnsi="Arial" w:cs="Arial"/>
                <w:b/>
              </w:rPr>
            </w:pPr>
            <w:r w:rsidRPr="00E624F5">
              <w:rPr>
                <w:rFonts w:ascii="Arial" w:hAnsi="Arial" w:cs="Arial"/>
                <w:b/>
              </w:rPr>
              <w:t>Days at Field</w:t>
            </w:r>
          </w:p>
        </w:tc>
      </w:tr>
      <w:tr w:rsidR="00FE46A2" w:rsidRPr="00E624F5" w14:paraId="303B706B" w14:textId="77777777" w:rsidTr="00EC76C1">
        <w:tc>
          <w:tcPr>
            <w:tcW w:w="624" w:type="dxa"/>
          </w:tcPr>
          <w:p w14:paraId="3DAB8EAC" w14:textId="77777777" w:rsidR="00FE46A2" w:rsidRPr="00E624F5" w:rsidRDefault="00FE46A2" w:rsidP="00EC76C1">
            <w:pPr>
              <w:jc w:val="center"/>
              <w:rPr>
                <w:rFonts w:ascii="Arial" w:hAnsi="Arial" w:cs="Arial"/>
              </w:rPr>
            </w:pPr>
            <w:r w:rsidRPr="00E624F5">
              <w:rPr>
                <w:rFonts w:ascii="Arial" w:hAnsi="Arial" w:cs="Arial"/>
              </w:rPr>
              <w:t>I</w:t>
            </w:r>
          </w:p>
        </w:tc>
        <w:tc>
          <w:tcPr>
            <w:tcW w:w="1989" w:type="dxa"/>
          </w:tcPr>
          <w:p w14:paraId="798D23AA" w14:textId="77777777" w:rsidR="00FE46A2" w:rsidRPr="00E624F5" w:rsidRDefault="00FE46A2" w:rsidP="00EC76C1">
            <w:pPr>
              <w:rPr>
                <w:rFonts w:ascii="Arial" w:hAnsi="Arial" w:cs="Arial"/>
              </w:rPr>
            </w:pPr>
            <w:proofErr w:type="gramStart"/>
            <w:r w:rsidRPr="00E624F5">
              <w:rPr>
                <w:rFonts w:ascii="Arial" w:hAnsi="Arial" w:cs="Arial"/>
              </w:rPr>
              <w:t>Task  1</w:t>
            </w:r>
            <w:proofErr w:type="gramEnd"/>
          </w:p>
        </w:tc>
        <w:tc>
          <w:tcPr>
            <w:tcW w:w="1696" w:type="dxa"/>
          </w:tcPr>
          <w:p w14:paraId="369E2007" w14:textId="77777777" w:rsidR="00FE46A2" w:rsidRPr="00E624F5" w:rsidRDefault="00FE46A2" w:rsidP="00EC76C1">
            <w:pPr>
              <w:rPr>
                <w:rFonts w:ascii="Arial" w:hAnsi="Arial" w:cs="Arial"/>
              </w:rPr>
            </w:pPr>
          </w:p>
        </w:tc>
        <w:tc>
          <w:tcPr>
            <w:tcW w:w="1685" w:type="dxa"/>
          </w:tcPr>
          <w:p w14:paraId="6B3F7C57" w14:textId="77777777" w:rsidR="00FE46A2" w:rsidRPr="00E624F5" w:rsidRDefault="00FE46A2" w:rsidP="00EC76C1">
            <w:pPr>
              <w:rPr>
                <w:rFonts w:ascii="Arial" w:hAnsi="Arial" w:cs="Arial"/>
              </w:rPr>
            </w:pPr>
          </w:p>
        </w:tc>
        <w:tc>
          <w:tcPr>
            <w:tcW w:w="1699" w:type="dxa"/>
          </w:tcPr>
          <w:p w14:paraId="7D92009A" w14:textId="77777777" w:rsidR="00FE46A2" w:rsidRPr="00E624F5" w:rsidRDefault="00FE46A2" w:rsidP="00EC76C1">
            <w:pPr>
              <w:rPr>
                <w:rFonts w:ascii="Arial" w:hAnsi="Arial" w:cs="Arial"/>
              </w:rPr>
            </w:pPr>
          </w:p>
        </w:tc>
        <w:tc>
          <w:tcPr>
            <w:tcW w:w="1657" w:type="dxa"/>
          </w:tcPr>
          <w:p w14:paraId="652DFC78" w14:textId="77777777" w:rsidR="00FE46A2" w:rsidRPr="00E624F5" w:rsidRDefault="00FE46A2" w:rsidP="00EC76C1">
            <w:pPr>
              <w:rPr>
                <w:rFonts w:ascii="Arial" w:hAnsi="Arial" w:cs="Arial"/>
              </w:rPr>
            </w:pPr>
          </w:p>
        </w:tc>
      </w:tr>
      <w:tr w:rsidR="00FE46A2" w:rsidRPr="00E624F5" w14:paraId="4B405C80" w14:textId="77777777" w:rsidTr="00EC76C1">
        <w:tc>
          <w:tcPr>
            <w:tcW w:w="624" w:type="dxa"/>
          </w:tcPr>
          <w:p w14:paraId="73549721" w14:textId="77777777" w:rsidR="00FE46A2" w:rsidRPr="00E624F5" w:rsidRDefault="00FE46A2" w:rsidP="00EC76C1">
            <w:pPr>
              <w:jc w:val="center"/>
              <w:rPr>
                <w:rFonts w:ascii="Arial" w:hAnsi="Arial" w:cs="Arial"/>
              </w:rPr>
            </w:pPr>
            <w:r w:rsidRPr="00E624F5">
              <w:rPr>
                <w:rFonts w:ascii="Arial" w:hAnsi="Arial" w:cs="Arial"/>
              </w:rPr>
              <w:t>1</w:t>
            </w:r>
          </w:p>
        </w:tc>
        <w:tc>
          <w:tcPr>
            <w:tcW w:w="1989" w:type="dxa"/>
          </w:tcPr>
          <w:p w14:paraId="0F36BA2A" w14:textId="77777777" w:rsidR="00FE46A2" w:rsidRPr="00E624F5" w:rsidRDefault="00FE46A2" w:rsidP="00EC76C1">
            <w:pPr>
              <w:rPr>
                <w:rFonts w:ascii="Arial" w:hAnsi="Arial" w:cs="Arial"/>
              </w:rPr>
            </w:pPr>
            <w:r w:rsidRPr="00E624F5">
              <w:rPr>
                <w:rFonts w:ascii="Arial" w:hAnsi="Arial" w:cs="Arial"/>
              </w:rPr>
              <w:t>…</w:t>
            </w:r>
          </w:p>
        </w:tc>
        <w:tc>
          <w:tcPr>
            <w:tcW w:w="1696" w:type="dxa"/>
          </w:tcPr>
          <w:p w14:paraId="41908366" w14:textId="77777777" w:rsidR="00FE46A2" w:rsidRPr="00E624F5" w:rsidRDefault="00FE46A2" w:rsidP="00EC76C1">
            <w:pPr>
              <w:rPr>
                <w:rFonts w:ascii="Arial" w:hAnsi="Arial" w:cs="Arial"/>
              </w:rPr>
            </w:pPr>
            <w:r w:rsidRPr="00E624F5">
              <w:rPr>
                <w:rFonts w:ascii="Arial" w:hAnsi="Arial" w:cs="Arial"/>
              </w:rPr>
              <w:t>…</w:t>
            </w:r>
          </w:p>
        </w:tc>
        <w:tc>
          <w:tcPr>
            <w:tcW w:w="1685" w:type="dxa"/>
          </w:tcPr>
          <w:p w14:paraId="600DA4FD" w14:textId="77777777" w:rsidR="00FE46A2" w:rsidRPr="00E624F5" w:rsidRDefault="00FE46A2" w:rsidP="00EC76C1">
            <w:pPr>
              <w:rPr>
                <w:rFonts w:ascii="Arial" w:hAnsi="Arial" w:cs="Arial"/>
              </w:rPr>
            </w:pPr>
          </w:p>
        </w:tc>
        <w:tc>
          <w:tcPr>
            <w:tcW w:w="1699" w:type="dxa"/>
          </w:tcPr>
          <w:p w14:paraId="067F5BF3" w14:textId="77777777" w:rsidR="00FE46A2" w:rsidRPr="00E624F5" w:rsidRDefault="00FE46A2" w:rsidP="00EC76C1">
            <w:pPr>
              <w:rPr>
                <w:rFonts w:ascii="Arial" w:hAnsi="Arial" w:cs="Arial"/>
              </w:rPr>
            </w:pPr>
          </w:p>
        </w:tc>
        <w:tc>
          <w:tcPr>
            <w:tcW w:w="1657" w:type="dxa"/>
          </w:tcPr>
          <w:p w14:paraId="5EF72B2E" w14:textId="77777777" w:rsidR="00FE46A2" w:rsidRPr="00E624F5" w:rsidRDefault="00FE46A2" w:rsidP="00EC76C1">
            <w:pPr>
              <w:rPr>
                <w:rFonts w:ascii="Arial" w:hAnsi="Arial" w:cs="Arial"/>
              </w:rPr>
            </w:pPr>
          </w:p>
        </w:tc>
      </w:tr>
      <w:tr w:rsidR="00FE46A2" w:rsidRPr="00E624F5" w14:paraId="2DA80F9F" w14:textId="77777777" w:rsidTr="00EC76C1">
        <w:tc>
          <w:tcPr>
            <w:tcW w:w="624" w:type="dxa"/>
          </w:tcPr>
          <w:p w14:paraId="7F297DB4" w14:textId="77777777" w:rsidR="00FE46A2" w:rsidRPr="00E624F5" w:rsidRDefault="00FE46A2" w:rsidP="00EC76C1">
            <w:pPr>
              <w:jc w:val="center"/>
              <w:rPr>
                <w:rFonts w:ascii="Arial" w:hAnsi="Arial" w:cs="Arial"/>
              </w:rPr>
            </w:pPr>
            <w:r w:rsidRPr="00E624F5">
              <w:rPr>
                <w:rFonts w:ascii="Arial" w:hAnsi="Arial" w:cs="Arial"/>
              </w:rPr>
              <w:t>2</w:t>
            </w:r>
          </w:p>
        </w:tc>
        <w:tc>
          <w:tcPr>
            <w:tcW w:w="1989" w:type="dxa"/>
          </w:tcPr>
          <w:p w14:paraId="75C84F1C" w14:textId="77777777" w:rsidR="00FE46A2" w:rsidRPr="00E624F5" w:rsidRDefault="00FE46A2" w:rsidP="00EC76C1">
            <w:pPr>
              <w:rPr>
                <w:rFonts w:ascii="Arial" w:hAnsi="Arial" w:cs="Arial"/>
              </w:rPr>
            </w:pPr>
            <w:r w:rsidRPr="00E624F5">
              <w:rPr>
                <w:rFonts w:ascii="Arial" w:hAnsi="Arial" w:cs="Arial"/>
              </w:rPr>
              <w:t>…</w:t>
            </w:r>
          </w:p>
        </w:tc>
        <w:tc>
          <w:tcPr>
            <w:tcW w:w="1696" w:type="dxa"/>
          </w:tcPr>
          <w:p w14:paraId="208FD498" w14:textId="77777777" w:rsidR="00FE46A2" w:rsidRPr="00E624F5" w:rsidRDefault="00FE46A2" w:rsidP="00EC76C1">
            <w:pPr>
              <w:rPr>
                <w:rFonts w:ascii="Arial" w:hAnsi="Arial" w:cs="Arial"/>
              </w:rPr>
            </w:pPr>
            <w:r w:rsidRPr="00E624F5">
              <w:rPr>
                <w:rFonts w:ascii="Arial" w:hAnsi="Arial" w:cs="Arial"/>
              </w:rPr>
              <w:t>…</w:t>
            </w:r>
          </w:p>
        </w:tc>
        <w:tc>
          <w:tcPr>
            <w:tcW w:w="1685" w:type="dxa"/>
          </w:tcPr>
          <w:p w14:paraId="48DB8297" w14:textId="77777777" w:rsidR="00FE46A2" w:rsidRPr="00E624F5" w:rsidRDefault="00FE46A2" w:rsidP="00EC76C1">
            <w:pPr>
              <w:rPr>
                <w:rFonts w:ascii="Arial" w:hAnsi="Arial" w:cs="Arial"/>
              </w:rPr>
            </w:pPr>
          </w:p>
        </w:tc>
        <w:tc>
          <w:tcPr>
            <w:tcW w:w="1699" w:type="dxa"/>
          </w:tcPr>
          <w:p w14:paraId="282DBD9D" w14:textId="77777777" w:rsidR="00FE46A2" w:rsidRPr="00E624F5" w:rsidRDefault="00FE46A2" w:rsidP="00EC76C1">
            <w:pPr>
              <w:rPr>
                <w:rFonts w:ascii="Arial" w:hAnsi="Arial" w:cs="Arial"/>
              </w:rPr>
            </w:pPr>
          </w:p>
        </w:tc>
        <w:tc>
          <w:tcPr>
            <w:tcW w:w="1657" w:type="dxa"/>
          </w:tcPr>
          <w:p w14:paraId="7DCFF2F1" w14:textId="77777777" w:rsidR="00FE46A2" w:rsidRPr="00E624F5" w:rsidRDefault="00FE46A2" w:rsidP="00EC76C1">
            <w:pPr>
              <w:rPr>
                <w:rFonts w:ascii="Arial" w:hAnsi="Arial" w:cs="Arial"/>
              </w:rPr>
            </w:pPr>
          </w:p>
        </w:tc>
      </w:tr>
      <w:tr w:rsidR="00FE46A2" w:rsidRPr="00E624F5" w14:paraId="060B4C51" w14:textId="77777777" w:rsidTr="00EC76C1">
        <w:tc>
          <w:tcPr>
            <w:tcW w:w="624" w:type="dxa"/>
          </w:tcPr>
          <w:p w14:paraId="236C1B35" w14:textId="77777777" w:rsidR="00FE46A2" w:rsidRPr="00E624F5" w:rsidRDefault="00FE46A2" w:rsidP="00EC76C1">
            <w:pPr>
              <w:jc w:val="center"/>
              <w:rPr>
                <w:rFonts w:ascii="Arial" w:hAnsi="Arial" w:cs="Arial"/>
              </w:rPr>
            </w:pPr>
            <w:r w:rsidRPr="00E624F5">
              <w:rPr>
                <w:rFonts w:ascii="Arial" w:hAnsi="Arial" w:cs="Arial"/>
              </w:rPr>
              <w:t>…</w:t>
            </w:r>
          </w:p>
        </w:tc>
        <w:tc>
          <w:tcPr>
            <w:tcW w:w="1989" w:type="dxa"/>
          </w:tcPr>
          <w:p w14:paraId="055C8EEF" w14:textId="77777777" w:rsidR="00FE46A2" w:rsidRPr="00E624F5" w:rsidRDefault="00FE46A2" w:rsidP="00EC76C1">
            <w:pPr>
              <w:rPr>
                <w:rFonts w:ascii="Arial" w:hAnsi="Arial" w:cs="Arial"/>
              </w:rPr>
            </w:pPr>
            <w:r w:rsidRPr="00E624F5">
              <w:rPr>
                <w:rFonts w:ascii="Arial" w:hAnsi="Arial" w:cs="Arial"/>
              </w:rPr>
              <w:t>…</w:t>
            </w:r>
          </w:p>
        </w:tc>
        <w:tc>
          <w:tcPr>
            <w:tcW w:w="1696" w:type="dxa"/>
          </w:tcPr>
          <w:p w14:paraId="4AE40FA9" w14:textId="77777777" w:rsidR="00FE46A2" w:rsidRPr="00E624F5" w:rsidRDefault="00FE46A2" w:rsidP="00EC76C1">
            <w:pPr>
              <w:rPr>
                <w:rFonts w:ascii="Arial" w:hAnsi="Arial" w:cs="Arial"/>
              </w:rPr>
            </w:pPr>
            <w:r w:rsidRPr="00E624F5">
              <w:rPr>
                <w:rFonts w:ascii="Arial" w:hAnsi="Arial" w:cs="Arial"/>
              </w:rPr>
              <w:t>…</w:t>
            </w:r>
          </w:p>
        </w:tc>
        <w:tc>
          <w:tcPr>
            <w:tcW w:w="1685" w:type="dxa"/>
          </w:tcPr>
          <w:p w14:paraId="2A39A003" w14:textId="77777777" w:rsidR="00FE46A2" w:rsidRPr="00E624F5" w:rsidRDefault="00FE46A2" w:rsidP="00EC76C1">
            <w:pPr>
              <w:rPr>
                <w:rFonts w:ascii="Arial" w:hAnsi="Arial" w:cs="Arial"/>
              </w:rPr>
            </w:pPr>
          </w:p>
        </w:tc>
        <w:tc>
          <w:tcPr>
            <w:tcW w:w="1699" w:type="dxa"/>
          </w:tcPr>
          <w:p w14:paraId="7FBC4FDA" w14:textId="77777777" w:rsidR="00FE46A2" w:rsidRPr="00E624F5" w:rsidRDefault="00FE46A2" w:rsidP="00EC76C1">
            <w:pPr>
              <w:rPr>
                <w:rFonts w:ascii="Arial" w:hAnsi="Arial" w:cs="Arial"/>
              </w:rPr>
            </w:pPr>
          </w:p>
        </w:tc>
        <w:tc>
          <w:tcPr>
            <w:tcW w:w="1657" w:type="dxa"/>
          </w:tcPr>
          <w:p w14:paraId="76506A4F" w14:textId="77777777" w:rsidR="00FE46A2" w:rsidRPr="00E624F5" w:rsidRDefault="00FE46A2" w:rsidP="00EC76C1">
            <w:pPr>
              <w:rPr>
                <w:rFonts w:ascii="Arial" w:hAnsi="Arial" w:cs="Arial"/>
              </w:rPr>
            </w:pPr>
          </w:p>
        </w:tc>
      </w:tr>
      <w:tr w:rsidR="00FE46A2" w:rsidRPr="00E624F5" w14:paraId="18784A12" w14:textId="77777777" w:rsidTr="00EC76C1">
        <w:tc>
          <w:tcPr>
            <w:tcW w:w="624" w:type="dxa"/>
          </w:tcPr>
          <w:p w14:paraId="7A7B7D63" w14:textId="77777777" w:rsidR="00FE46A2" w:rsidRPr="00E624F5" w:rsidRDefault="00FE46A2" w:rsidP="00EC76C1">
            <w:pPr>
              <w:jc w:val="center"/>
              <w:rPr>
                <w:rFonts w:ascii="Arial" w:hAnsi="Arial" w:cs="Arial"/>
              </w:rPr>
            </w:pPr>
          </w:p>
          <w:p w14:paraId="6E86477B" w14:textId="77777777" w:rsidR="00FE46A2" w:rsidRPr="00E624F5" w:rsidRDefault="00FE46A2" w:rsidP="00EC76C1">
            <w:pPr>
              <w:jc w:val="center"/>
              <w:rPr>
                <w:rFonts w:ascii="Arial" w:hAnsi="Arial" w:cs="Arial"/>
              </w:rPr>
            </w:pPr>
            <w:r w:rsidRPr="00E624F5">
              <w:rPr>
                <w:rFonts w:ascii="Arial" w:hAnsi="Arial" w:cs="Arial"/>
              </w:rPr>
              <w:t>II</w:t>
            </w:r>
          </w:p>
        </w:tc>
        <w:tc>
          <w:tcPr>
            <w:tcW w:w="1989" w:type="dxa"/>
          </w:tcPr>
          <w:p w14:paraId="30713817" w14:textId="77777777" w:rsidR="00FE46A2" w:rsidRPr="00E624F5" w:rsidRDefault="00FE46A2" w:rsidP="00EC76C1">
            <w:pPr>
              <w:rPr>
                <w:rFonts w:ascii="Arial" w:hAnsi="Arial" w:cs="Arial"/>
              </w:rPr>
            </w:pPr>
            <w:proofErr w:type="gramStart"/>
            <w:r w:rsidRPr="00E624F5">
              <w:rPr>
                <w:rFonts w:ascii="Arial" w:hAnsi="Arial" w:cs="Arial"/>
              </w:rPr>
              <w:t>Task  2</w:t>
            </w:r>
            <w:proofErr w:type="gramEnd"/>
          </w:p>
        </w:tc>
        <w:tc>
          <w:tcPr>
            <w:tcW w:w="1696" w:type="dxa"/>
          </w:tcPr>
          <w:p w14:paraId="02818E52" w14:textId="77777777" w:rsidR="00FE46A2" w:rsidRPr="00E624F5" w:rsidRDefault="00FE46A2" w:rsidP="00EC76C1">
            <w:pPr>
              <w:rPr>
                <w:rFonts w:ascii="Arial" w:hAnsi="Arial" w:cs="Arial"/>
              </w:rPr>
            </w:pPr>
          </w:p>
        </w:tc>
        <w:tc>
          <w:tcPr>
            <w:tcW w:w="1685" w:type="dxa"/>
          </w:tcPr>
          <w:p w14:paraId="3F3D8999" w14:textId="77777777" w:rsidR="00FE46A2" w:rsidRPr="00E624F5" w:rsidRDefault="00FE46A2" w:rsidP="00EC76C1">
            <w:pPr>
              <w:rPr>
                <w:rFonts w:ascii="Arial" w:hAnsi="Arial" w:cs="Arial"/>
              </w:rPr>
            </w:pPr>
          </w:p>
        </w:tc>
        <w:tc>
          <w:tcPr>
            <w:tcW w:w="1699" w:type="dxa"/>
          </w:tcPr>
          <w:p w14:paraId="36D49A10" w14:textId="77777777" w:rsidR="00FE46A2" w:rsidRPr="00E624F5" w:rsidRDefault="00FE46A2" w:rsidP="00EC76C1">
            <w:pPr>
              <w:rPr>
                <w:rFonts w:ascii="Arial" w:hAnsi="Arial" w:cs="Arial"/>
              </w:rPr>
            </w:pPr>
          </w:p>
        </w:tc>
        <w:tc>
          <w:tcPr>
            <w:tcW w:w="1657" w:type="dxa"/>
          </w:tcPr>
          <w:p w14:paraId="15271C60" w14:textId="77777777" w:rsidR="00FE46A2" w:rsidRPr="00E624F5" w:rsidRDefault="00FE46A2" w:rsidP="00EC76C1">
            <w:pPr>
              <w:rPr>
                <w:rFonts w:ascii="Arial" w:hAnsi="Arial" w:cs="Arial"/>
              </w:rPr>
            </w:pPr>
          </w:p>
        </w:tc>
      </w:tr>
      <w:tr w:rsidR="00FE46A2" w:rsidRPr="00E624F5" w14:paraId="4809774B" w14:textId="77777777" w:rsidTr="00EC76C1">
        <w:tc>
          <w:tcPr>
            <w:tcW w:w="624" w:type="dxa"/>
          </w:tcPr>
          <w:p w14:paraId="59BE5B0C" w14:textId="77777777" w:rsidR="00FE46A2" w:rsidRPr="00E624F5" w:rsidRDefault="00FE46A2" w:rsidP="00EC76C1">
            <w:pPr>
              <w:jc w:val="center"/>
              <w:rPr>
                <w:rFonts w:ascii="Arial" w:hAnsi="Arial" w:cs="Arial"/>
              </w:rPr>
            </w:pPr>
            <w:r w:rsidRPr="00E624F5">
              <w:rPr>
                <w:rFonts w:ascii="Arial" w:hAnsi="Arial" w:cs="Arial"/>
              </w:rPr>
              <w:t>1</w:t>
            </w:r>
          </w:p>
        </w:tc>
        <w:tc>
          <w:tcPr>
            <w:tcW w:w="1989" w:type="dxa"/>
          </w:tcPr>
          <w:p w14:paraId="76B7B246" w14:textId="77777777" w:rsidR="00FE46A2" w:rsidRPr="00E624F5" w:rsidRDefault="00FE46A2" w:rsidP="00EC76C1">
            <w:pPr>
              <w:rPr>
                <w:rFonts w:ascii="Arial" w:hAnsi="Arial" w:cs="Arial"/>
              </w:rPr>
            </w:pPr>
            <w:r w:rsidRPr="00E624F5">
              <w:rPr>
                <w:rFonts w:ascii="Arial" w:hAnsi="Arial" w:cs="Arial"/>
              </w:rPr>
              <w:t>…</w:t>
            </w:r>
          </w:p>
        </w:tc>
        <w:tc>
          <w:tcPr>
            <w:tcW w:w="1696" w:type="dxa"/>
          </w:tcPr>
          <w:p w14:paraId="003F1C3F" w14:textId="77777777" w:rsidR="00FE46A2" w:rsidRPr="00E624F5" w:rsidRDefault="00FE46A2" w:rsidP="00EC76C1">
            <w:pPr>
              <w:rPr>
                <w:rFonts w:ascii="Arial" w:hAnsi="Arial" w:cs="Arial"/>
              </w:rPr>
            </w:pPr>
            <w:r w:rsidRPr="00E624F5">
              <w:rPr>
                <w:rFonts w:ascii="Arial" w:hAnsi="Arial" w:cs="Arial"/>
              </w:rPr>
              <w:t>…</w:t>
            </w:r>
          </w:p>
        </w:tc>
        <w:tc>
          <w:tcPr>
            <w:tcW w:w="1685" w:type="dxa"/>
          </w:tcPr>
          <w:p w14:paraId="102B5742" w14:textId="77777777" w:rsidR="00FE46A2" w:rsidRPr="00E624F5" w:rsidRDefault="00FE46A2" w:rsidP="00EC76C1">
            <w:pPr>
              <w:rPr>
                <w:rFonts w:ascii="Arial" w:hAnsi="Arial" w:cs="Arial"/>
              </w:rPr>
            </w:pPr>
          </w:p>
        </w:tc>
        <w:tc>
          <w:tcPr>
            <w:tcW w:w="1699" w:type="dxa"/>
          </w:tcPr>
          <w:p w14:paraId="69BF458F" w14:textId="77777777" w:rsidR="00FE46A2" w:rsidRPr="00E624F5" w:rsidRDefault="00FE46A2" w:rsidP="00EC76C1">
            <w:pPr>
              <w:rPr>
                <w:rFonts w:ascii="Arial" w:hAnsi="Arial" w:cs="Arial"/>
              </w:rPr>
            </w:pPr>
          </w:p>
        </w:tc>
        <w:tc>
          <w:tcPr>
            <w:tcW w:w="1657" w:type="dxa"/>
          </w:tcPr>
          <w:p w14:paraId="69DC6B33" w14:textId="77777777" w:rsidR="00FE46A2" w:rsidRPr="00E624F5" w:rsidRDefault="00FE46A2" w:rsidP="00EC76C1">
            <w:pPr>
              <w:rPr>
                <w:rFonts w:ascii="Arial" w:hAnsi="Arial" w:cs="Arial"/>
              </w:rPr>
            </w:pPr>
          </w:p>
        </w:tc>
      </w:tr>
      <w:tr w:rsidR="00FE46A2" w:rsidRPr="00E624F5" w14:paraId="56B48F82" w14:textId="77777777" w:rsidTr="00EC76C1">
        <w:tc>
          <w:tcPr>
            <w:tcW w:w="624" w:type="dxa"/>
          </w:tcPr>
          <w:p w14:paraId="2E324413" w14:textId="77777777" w:rsidR="00FE46A2" w:rsidRPr="00E624F5" w:rsidRDefault="00FE46A2" w:rsidP="00EC76C1">
            <w:pPr>
              <w:jc w:val="center"/>
              <w:rPr>
                <w:rFonts w:ascii="Arial" w:hAnsi="Arial" w:cs="Arial"/>
              </w:rPr>
            </w:pPr>
            <w:r w:rsidRPr="00E624F5">
              <w:rPr>
                <w:rFonts w:ascii="Arial" w:hAnsi="Arial" w:cs="Arial"/>
              </w:rPr>
              <w:t>2</w:t>
            </w:r>
          </w:p>
        </w:tc>
        <w:tc>
          <w:tcPr>
            <w:tcW w:w="1989" w:type="dxa"/>
          </w:tcPr>
          <w:p w14:paraId="596A5FD9" w14:textId="77777777" w:rsidR="00FE46A2" w:rsidRPr="00E624F5" w:rsidRDefault="00FE46A2" w:rsidP="00EC76C1">
            <w:pPr>
              <w:rPr>
                <w:rFonts w:ascii="Arial" w:hAnsi="Arial" w:cs="Arial"/>
              </w:rPr>
            </w:pPr>
            <w:r w:rsidRPr="00E624F5">
              <w:rPr>
                <w:rFonts w:ascii="Arial" w:hAnsi="Arial" w:cs="Arial"/>
              </w:rPr>
              <w:t>…</w:t>
            </w:r>
          </w:p>
        </w:tc>
        <w:tc>
          <w:tcPr>
            <w:tcW w:w="1696" w:type="dxa"/>
          </w:tcPr>
          <w:p w14:paraId="60EBE497" w14:textId="77777777" w:rsidR="00FE46A2" w:rsidRPr="00E624F5" w:rsidRDefault="00FE46A2" w:rsidP="00EC76C1">
            <w:pPr>
              <w:rPr>
                <w:rFonts w:ascii="Arial" w:hAnsi="Arial" w:cs="Arial"/>
              </w:rPr>
            </w:pPr>
            <w:r w:rsidRPr="00E624F5">
              <w:rPr>
                <w:rFonts w:ascii="Arial" w:hAnsi="Arial" w:cs="Arial"/>
              </w:rPr>
              <w:t>…</w:t>
            </w:r>
          </w:p>
        </w:tc>
        <w:tc>
          <w:tcPr>
            <w:tcW w:w="1685" w:type="dxa"/>
          </w:tcPr>
          <w:p w14:paraId="54AD701D" w14:textId="77777777" w:rsidR="00FE46A2" w:rsidRPr="00E624F5" w:rsidRDefault="00FE46A2" w:rsidP="00EC76C1">
            <w:pPr>
              <w:rPr>
                <w:rFonts w:ascii="Arial" w:hAnsi="Arial" w:cs="Arial"/>
              </w:rPr>
            </w:pPr>
          </w:p>
        </w:tc>
        <w:tc>
          <w:tcPr>
            <w:tcW w:w="1699" w:type="dxa"/>
          </w:tcPr>
          <w:p w14:paraId="1CB2DAA9" w14:textId="77777777" w:rsidR="00FE46A2" w:rsidRPr="00E624F5" w:rsidRDefault="00FE46A2" w:rsidP="00EC76C1">
            <w:pPr>
              <w:rPr>
                <w:rFonts w:ascii="Arial" w:hAnsi="Arial" w:cs="Arial"/>
              </w:rPr>
            </w:pPr>
          </w:p>
        </w:tc>
        <w:tc>
          <w:tcPr>
            <w:tcW w:w="1657" w:type="dxa"/>
          </w:tcPr>
          <w:p w14:paraId="147B3BDF" w14:textId="77777777" w:rsidR="00FE46A2" w:rsidRPr="00E624F5" w:rsidRDefault="00FE46A2" w:rsidP="00EC76C1">
            <w:pPr>
              <w:rPr>
                <w:rFonts w:ascii="Arial" w:hAnsi="Arial" w:cs="Arial"/>
              </w:rPr>
            </w:pPr>
          </w:p>
        </w:tc>
      </w:tr>
      <w:tr w:rsidR="00FE46A2" w:rsidRPr="00E624F5" w14:paraId="5C909895" w14:textId="77777777" w:rsidTr="00EC76C1">
        <w:tc>
          <w:tcPr>
            <w:tcW w:w="624" w:type="dxa"/>
          </w:tcPr>
          <w:p w14:paraId="67F26297" w14:textId="77777777" w:rsidR="00FE46A2" w:rsidRPr="00E624F5" w:rsidRDefault="00FE46A2" w:rsidP="00EC76C1">
            <w:pPr>
              <w:jc w:val="center"/>
              <w:rPr>
                <w:rFonts w:ascii="Arial" w:hAnsi="Arial" w:cs="Arial"/>
              </w:rPr>
            </w:pPr>
          </w:p>
        </w:tc>
        <w:tc>
          <w:tcPr>
            <w:tcW w:w="1989" w:type="dxa"/>
          </w:tcPr>
          <w:p w14:paraId="58BD1811" w14:textId="77777777" w:rsidR="00FE46A2" w:rsidRPr="00E624F5" w:rsidRDefault="00FE46A2" w:rsidP="00EC76C1">
            <w:pPr>
              <w:rPr>
                <w:rFonts w:ascii="Arial" w:hAnsi="Arial" w:cs="Arial"/>
              </w:rPr>
            </w:pPr>
          </w:p>
        </w:tc>
        <w:tc>
          <w:tcPr>
            <w:tcW w:w="1696" w:type="dxa"/>
          </w:tcPr>
          <w:p w14:paraId="69511C84" w14:textId="77777777" w:rsidR="00FE46A2" w:rsidRPr="00E624F5" w:rsidRDefault="00FE46A2" w:rsidP="00EC76C1">
            <w:pPr>
              <w:rPr>
                <w:rFonts w:ascii="Arial" w:hAnsi="Arial" w:cs="Arial"/>
              </w:rPr>
            </w:pPr>
          </w:p>
        </w:tc>
        <w:tc>
          <w:tcPr>
            <w:tcW w:w="1685" w:type="dxa"/>
          </w:tcPr>
          <w:p w14:paraId="67BFD3B6" w14:textId="77777777" w:rsidR="00FE46A2" w:rsidRPr="00E624F5" w:rsidRDefault="00FE46A2" w:rsidP="00EC76C1">
            <w:pPr>
              <w:rPr>
                <w:rFonts w:ascii="Arial" w:hAnsi="Arial" w:cs="Arial"/>
              </w:rPr>
            </w:pPr>
          </w:p>
        </w:tc>
        <w:tc>
          <w:tcPr>
            <w:tcW w:w="1699" w:type="dxa"/>
          </w:tcPr>
          <w:p w14:paraId="4529CC34" w14:textId="77777777" w:rsidR="00FE46A2" w:rsidRPr="00E624F5" w:rsidRDefault="00FE46A2" w:rsidP="00EC76C1">
            <w:pPr>
              <w:rPr>
                <w:rFonts w:ascii="Arial" w:hAnsi="Arial" w:cs="Arial"/>
              </w:rPr>
            </w:pPr>
          </w:p>
        </w:tc>
        <w:tc>
          <w:tcPr>
            <w:tcW w:w="1657" w:type="dxa"/>
          </w:tcPr>
          <w:p w14:paraId="6F8BAD9F" w14:textId="77777777" w:rsidR="00FE46A2" w:rsidRPr="00E624F5" w:rsidRDefault="00FE46A2" w:rsidP="00EC76C1">
            <w:pPr>
              <w:rPr>
                <w:rFonts w:ascii="Arial" w:hAnsi="Arial" w:cs="Arial"/>
              </w:rPr>
            </w:pPr>
          </w:p>
        </w:tc>
      </w:tr>
      <w:tr w:rsidR="00FE46A2" w:rsidRPr="00E624F5" w14:paraId="5C1B9BBD" w14:textId="77777777" w:rsidTr="00EC76C1">
        <w:tc>
          <w:tcPr>
            <w:tcW w:w="624" w:type="dxa"/>
          </w:tcPr>
          <w:p w14:paraId="323A74A8" w14:textId="77777777" w:rsidR="00FE46A2" w:rsidRPr="00E624F5" w:rsidRDefault="00FE46A2" w:rsidP="00EC76C1">
            <w:pPr>
              <w:jc w:val="center"/>
              <w:rPr>
                <w:rFonts w:ascii="Arial" w:hAnsi="Arial" w:cs="Arial"/>
              </w:rPr>
            </w:pPr>
          </w:p>
        </w:tc>
        <w:tc>
          <w:tcPr>
            <w:tcW w:w="1989" w:type="dxa"/>
          </w:tcPr>
          <w:p w14:paraId="079A136C" w14:textId="77777777" w:rsidR="00FE46A2" w:rsidRPr="00E624F5" w:rsidRDefault="00FE46A2" w:rsidP="00EC76C1">
            <w:pPr>
              <w:rPr>
                <w:rFonts w:ascii="Arial" w:hAnsi="Arial" w:cs="Arial"/>
              </w:rPr>
            </w:pPr>
            <w:r w:rsidRPr="00E624F5">
              <w:rPr>
                <w:rFonts w:ascii="Arial" w:hAnsi="Arial" w:cs="Arial"/>
              </w:rPr>
              <w:t>Total</w:t>
            </w:r>
          </w:p>
        </w:tc>
        <w:tc>
          <w:tcPr>
            <w:tcW w:w="1696" w:type="dxa"/>
          </w:tcPr>
          <w:p w14:paraId="3CE7C72A" w14:textId="77777777" w:rsidR="00FE46A2" w:rsidRPr="00E624F5" w:rsidRDefault="00FE46A2" w:rsidP="00EC76C1">
            <w:pPr>
              <w:rPr>
                <w:rFonts w:ascii="Arial" w:hAnsi="Arial" w:cs="Arial"/>
              </w:rPr>
            </w:pPr>
          </w:p>
        </w:tc>
        <w:tc>
          <w:tcPr>
            <w:tcW w:w="1685" w:type="dxa"/>
          </w:tcPr>
          <w:p w14:paraId="22D06130" w14:textId="77777777" w:rsidR="00FE46A2" w:rsidRPr="00E624F5" w:rsidRDefault="00FE46A2" w:rsidP="00EC76C1">
            <w:pPr>
              <w:rPr>
                <w:rFonts w:ascii="Arial" w:hAnsi="Arial" w:cs="Arial"/>
              </w:rPr>
            </w:pPr>
          </w:p>
        </w:tc>
        <w:tc>
          <w:tcPr>
            <w:tcW w:w="1699" w:type="dxa"/>
          </w:tcPr>
          <w:p w14:paraId="2F2D3A7E" w14:textId="77777777" w:rsidR="00FE46A2" w:rsidRPr="00E624F5" w:rsidRDefault="00FE46A2" w:rsidP="00EC76C1">
            <w:pPr>
              <w:rPr>
                <w:rFonts w:ascii="Arial" w:hAnsi="Arial" w:cs="Arial"/>
              </w:rPr>
            </w:pPr>
          </w:p>
        </w:tc>
        <w:tc>
          <w:tcPr>
            <w:tcW w:w="1657" w:type="dxa"/>
          </w:tcPr>
          <w:p w14:paraId="7529B542" w14:textId="77777777" w:rsidR="00FE46A2" w:rsidRPr="00E624F5" w:rsidRDefault="00FE46A2" w:rsidP="00EC76C1">
            <w:pPr>
              <w:rPr>
                <w:rFonts w:ascii="Arial" w:hAnsi="Arial" w:cs="Arial"/>
              </w:rPr>
            </w:pPr>
          </w:p>
        </w:tc>
      </w:tr>
    </w:tbl>
    <w:p w14:paraId="2A3277C1" w14:textId="77777777" w:rsidR="00FE46A2" w:rsidRPr="00E624F5" w:rsidRDefault="00FE46A2" w:rsidP="00FE46A2">
      <w:pPr>
        <w:pStyle w:val="BodyText"/>
        <w:tabs>
          <w:tab w:val="left" w:pos="-720"/>
          <w:tab w:val="left" w:pos="360"/>
        </w:tabs>
        <w:rPr>
          <w:rFonts w:ascii="Arial" w:hAnsi="Arial" w:cs="Arial"/>
          <w:i/>
          <w:iCs/>
        </w:rPr>
      </w:pPr>
    </w:p>
    <w:p w14:paraId="6D28F5A3" w14:textId="77777777" w:rsidR="00FE46A2" w:rsidRPr="00E624F5" w:rsidRDefault="00FE46A2" w:rsidP="00FE46A2">
      <w:pPr>
        <w:pStyle w:val="BodyText2"/>
        <w:tabs>
          <w:tab w:val="left" w:pos="357"/>
        </w:tabs>
        <w:spacing w:line="120" w:lineRule="exact"/>
        <w:rPr>
          <w:rFonts w:ascii="Arial" w:hAnsi="Arial" w:cs="Arial"/>
          <w:i/>
          <w:iCs/>
          <w:sz w:val="20"/>
        </w:rPr>
      </w:pPr>
    </w:p>
    <w:p w14:paraId="576455D7" w14:textId="77777777" w:rsidR="00FE46A2" w:rsidRPr="00E624F5" w:rsidRDefault="00FE46A2" w:rsidP="00434E5F">
      <w:pPr>
        <w:pStyle w:val="ListParagraph"/>
        <w:numPr>
          <w:ilvl w:val="0"/>
          <w:numId w:val="1"/>
        </w:numPr>
        <w:tabs>
          <w:tab w:val="left" w:pos="-720"/>
          <w:tab w:val="left" w:pos="357"/>
        </w:tabs>
        <w:suppressAutoHyphens/>
        <w:spacing w:after="200" w:line="276" w:lineRule="auto"/>
        <w:contextualSpacing/>
        <w:rPr>
          <w:rFonts w:ascii="Arial" w:hAnsi="Arial" w:cs="Arial"/>
          <w:i/>
          <w:iCs/>
          <w:sz w:val="20"/>
          <w:szCs w:val="20"/>
          <w:u w:val="single"/>
        </w:rPr>
      </w:pPr>
      <w:r w:rsidRPr="00E624F5">
        <w:rPr>
          <w:rFonts w:ascii="Arial" w:hAnsi="Arial" w:cs="Arial"/>
          <w:i/>
          <w:iCs/>
          <w:sz w:val="20"/>
          <w:szCs w:val="20"/>
          <w:u w:val="single"/>
        </w:rPr>
        <w:t>Deliverables</w:t>
      </w:r>
      <w:r w:rsidRPr="00E624F5">
        <w:rPr>
          <w:rFonts w:ascii="Arial" w:hAnsi="Arial" w:cs="Arial"/>
          <w:i/>
          <w:iCs/>
          <w:sz w:val="20"/>
          <w:szCs w:val="20"/>
        </w:rPr>
        <w:t xml:space="preserve"> </w:t>
      </w:r>
    </w:p>
    <w:tbl>
      <w:tblPr>
        <w:tblW w:w="492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5"/>
        <w:gridCol w:w="3507"/>
        <w:gridCol w:w="2712"/>
        <w:gridCol w:w="2673"/>
      </w:tblGrid>
      <w:tr w:rsidR="00FE46A2" w:rsidRPr="00E624F5" w14:paraId="01C1E020" w14:textId="77777777" w:rsidTr="00EC76C1">
        <w:trPr>
          <w:tblHeader/>
        </w:trPr>
        <w:tc>
          <w:tcPr>
            <w:tcW w:w="396" w:type="pct"/>
            <w:tcBorders>
              <w:bottom w:val="single" w:sz="4" w:space="0" w:color="auto"/>
            </w:tcBorders>
            <w:shd w:val="clear" w:color="auto" w:fill="auto"/>
          </w:tcPr>
          <w:p w14:paraId="3F3DFB0A" w14:textId="77777777" w:rsidR="00FE46A2" w:rsidRPr="00E624F5" w:rsidRDefault="00FE46A2" w:rsidP="00EC76C1">
            <w:pPr>
              <w:spacing w:line="271" w:lineRule="auto"/>
              <w:jc w:val="center"/>
              <w:rPr>
                <w:rFonts w:ascii="Arial" w:hAnsi="Arial" w:cs="Arial"/>
                <w:b/>
                <w:color w:val="000000"/>
                <w:sz w:val="20"/>
                <w:szCs w:val="20"/>
              </w:rPr>
            </w:pPr>
            <w:r w:rsidRPr="00E624F5">
              <w:rPr>
                <w:rFonts w:ascii="Arial" w:hAnsi="Arial" w:cs="Arial"/>
                <w:b/>
                <w:color w:val="000000"/>
                <w:sz w:val="20"/>
                <w:szCs w:val="20"/>
              </w:rPr>
              <w:t>No.</w:t>
            </w:r>
          </w:p>
        </w:tc>
        <w:tc>
          <w:tcPr>
            <w:tcW w:w="1816" w:type="pct"/>
            <w:tcBorders>
              <w:bottom w:val="single" w:sz="4" w:space="0" w:color="auto"/>
            </w:tcBorders>
            <w:shd w:val="clear" w:color="auto" w:fill="auto"/>
          </w:tcPr>
          <w:p w14:paraId="47D4719E" w14:textId="77777777" w:rsidR="00FE46A2" w:rsidRPr="00E624F5" w:rsidRDefault="00FE46A2" w:rsidP="00EC76C1">
            <w:pPr>
              <w:spacing w:line="271" w:lineRule="auto"/>
              <w:jc w:val="center"/>
              <w:rPr>
                <w:rFonts w:ascii="Arial" w:hAnsi="Arial" w:cs="Arial"/>
                <w:b/>
                <w:color w:val="000000"/>
                <w:sz w:val="20"/>
                <w:szCs w:val="20"/>
              </w:rPr>
            </w:pPr>
            <w:r w:rsidRPr="00E624F5">
              <w:rPr>
                <w:rFonts w:ascii="Arial" w:hAnsi="Arial" w:cs="Arial"/>
                <w:b/>
                <w:color w:val="000000"/>
                <w:sz w:val="20"/>
                <w:szCs w:val="20"/>
              </w:rPr>
              <w:t>Task</w:t>
            </w:r>
          </w:p>
        </w:tc>
        <w:tc>
          <w:tcPr>
            <w:tcW w:w="1404" w:type="pct"/>
            <w:tcBorders>
              <w:bottom w:val="single" w:sz="4" w:space="0" w:color="auto"/>
            </w:tcBorders>
            <w:shd w:val="clear" w:color="auto" w:fill="auto"/>
          </w:tcPr>
          <w:p w14:paraId="3C17A313" w14:textId="77777777" w:rsidR="00FE46A2" w:rsidRPr="00E624F5" w:rsidRDefault="00FE46A2" w:rsidP="00EC76C1">
            <w:pPr>
              <w:spacing w:line="271" w:lineRule="auto"/>
              <w:jc w:val="center"/>
              <w:rPr>
                <w:rFonts w:ascii="Arial" w:hAnsi="Arial" w:cs="Arial"/>
                <w:b/>
                <w:color w:val="000000"/>
                <w:sz w:val="20"/>
                <w:szCs w:val="20"/>
              </w:rPr>
            </w:pPr>
            <w:r w:rsidRPr="00E624F5">
              <w:rPr>
                <w:rFonts w:ascii="Arial" w:hAnsi="Arial" w:cs="Arial"/>
                <w:b/>
                <w:color w:val="000000"/>
                <w:sz w:val="20"/>
                <w:szCs w:val="20"/>
              </w:rPr>
              <w:t>Deliverable</w:t>
            </w:r>
          </w:p>
        </w:tc>
        <w:tc>
          <w:tcPr>
            <w:tcW w:w="1384" w:type="pct"/>
            <w:tcBorders>
              <w:bottom w:val="single" w:sz="4" w:space="0" w:color="auto"/>
            </w:tcBorders>
            <w:shd w:val="clear" w:color="auto" w:fill="auto"/>
          </w:tcPr>
          <w:p w14:paraId="71D7E039" w14:textId="77777777" w:rsidR="00FE46A2" w:rsidRPr="00E624F5" w:rsidRDefault="00FE46A2" w:rsidP="00EC76C1">
            <w:pPr>
              <w:spacing w:line="271" w:lineRule="auto"/>
              <w:jc w:val="center"/>
              <w:rPr>
                <w:rFonts w:ascii="Arial" w:hAnsi="Arial" w:cs="Arial"/>
                <w:b/>
                <w:color w:val="000000"/>
                <w:sz w:val="20"/>
                <w:szCs w:val="20"/>
              </w:rPr>
            </w:pPr>
            <w:r w:rsidRPr="00E624F5">
              <w:rPr>
                <w:rFonts w:ascii="Arial" w:hAnsi="Arial" w:cs="Arial"/>
                <w:b/>
                <w:color w:val="000000"/>
                <w:sz w:val="20"/>
                <w:szCs w:val="20"/>
              </w:rPr>
              <w:t>Timeframe</w:t>
            </w:r>
          </w:p>
        </w:tc>
      </w:tr>
      <w:tr w:rsidR="00FE46A2" w:rsidRPr="00E624F5" w14:paraId="37874AC6" w14:textId="77777777" w:rsidTr="00EC76C1">
        <w:tc>
          <w:tcPr>
            <w:tcW w:w="396" w:type="pct"/>
            <w:shd w:val="clear" w:color="auto" w:fill="auto"/>
          </w:tcPr>
          <w:p w14:paraId="05BFD105" w14:textId="77777777" w:rsidR="00FE46A2" w:rsidRPr="00E624F5" w:rsidRDefault="00FE46A2" w:rsidP="00EC76C1">
            <w:pPr>
              <w:spacing w:line="271" w:lineRule="auto"/>
              <w:rPr>
                <w:rFonts w:ascii="Arial" w:hAnsi="Arial" w:cs="Arial"/>
                <w:color w:val="000000"/>
                <w:sz w:val="20"/>
                <w:szCs w:val="20"/>
              </w:rPr>
            </w:pPr>
            <w:r w:rsidRPr="00E624F5">
              <w:rPr>
                <w:rFonts w:ascii="Arial" w:hAnsi="Arial" w:cs="Arial"/>
                <w:color w:val="000000"/>
                <w:sz w:val="20"/>
                <w:szCs w:val="20"/>
              </w:rPr>
              <w:t>1</w:t>
            </w:r>
          </w:p>
        </w:tc>
        <w:tc>
          <w:tcPr>
            <w:tcW w:w="1816" w:type="pct"/>
            <w:shd w:val="clear" w:color="auto" w:fill="auto"/>
          </w:tcPr>
          <w:p w14:paraId="2AC2526F" w14:textId="77777777" w:rsidR="00FE46A2" w:rsidRPr="00E624F5" w:rsidRDefault="00FE46A2" w:rsidP="00EC76C1">
            <w:pPr>
              <w:spacing w:line="271" w:lineRule="auto"/>
              <w:rPr>
                <w:rFonts w:ascii="Arial" w:hAnsi="Arial" w:cs="Arial"/>
                <w:b/>
                <w:color w:val="000000"/>
                <w:sz w:val="20"/>
                <w:szCs w:val="20"/>
              </w:rPr>
            </w:pPr>
            <w:r w:rsidRPr="00E624F5">
              <w:rPr>
                <w:rFonts w:ascii="Arial" w:hAnsi="Arial" w:cs="Arial"/>
                <w:b/>
                <w:color w:val="000000"/>
                <w:sz w:val="20"/>
                <w:szCs w:val="20"/>
              </w:rPr>
              <w:t>Task 1</w:t>
            </w:r>
          </w:p>
        </w:tc>
        <w:tc>
          <w:tcPr>
            <w:tcW w:w="1404" w:type="pct"/>
            <w:shd w:val="clear" w:color="auto" w:fill="auto"/>
          </w:tcPr>
          <w:p w14:paraId="7BE13DD5" w14:textId="77777777" w:rsidR="00FE46A2" w:rsidRPr="00E624F5" w:rsidRDefault="00FE46A2" w:rsidP="00EC76C1">
            <w:pPr>
              <w:spacing w:line="271" w:lineRule="auto"/>
              <w:rPr>
                <w:rFonts w:ascii="Arial" w:hAnsi="Arial" w:cs="Arial"/>
                <w:color w:val="000000"/>
                <w:sz w:val="20"/>
                <w:szCs w:val="20"/>
              </w:rPr>
            </w:pPr>
          </w:p>
        </w:tc>
        <w:tc>
          <w:tcPr>
            <w:tcW w:w="1384" w:type="pct"/>
            <w:shd w:val="clear" w:color="auto" w:fill="auto"/>
          </w:tcPr>
          <w:p w14:paraId="0B0E1D50" w14:textId="77777777" w:rsidR="00FE46A2" w:rsidRPr="00E624F5" w:rsidRDefault="00FE46A2" w:rsidP="00EC76C1">
            <w:pPr>
              <w:spacing w:line="271" w:lineRule="auto"/>
              <w:jc w:val="center"/>
              <w:rPr>
                <w:rFonts w:ascii="Arial" w:hAnsi="Arial" w:cs="Arial"/>
                <w:color w:val="000000"/>
                <w:sz w:val="20"/>
                <w:szCs w:val="20"/>
              </w:rPr>
            </w:pPr>
            <w:r w:rsidRPr="00E624F5">
              <w:rPr>
                <w:rFonts w:ascii="Arial" w:hAnsi="Arial" w:cs="Arial"/>
                <w:color w:val="000000"/>
                <w:sz w:val="20"/>
                <w:szCs w:val="20"/>
              </w:rPr>
              <w:t>… days after contract signing date</w:t>
            </w:r>
          </w:p>
        </w:tc>
      </w:tr>
      <w:tr w:rsidR="00FE46A2" w:rsidRPr="00E624F5" w14:paraId="457F6E0F" w14:textId="77777777" w:rsidTr="00EC76C1">
        <w:tc>
          <w:tcPr>
            <w:tcW w:w="396" w:type="pct"/>
            <w:shd w:val="clear" w:color="auto" w:fill="auto"/>
          </w:tcPr>
          <w:p w14:paraId="5C4C570F" w14:textId="77777777" w:rsidR="00FE46A2" w:rsidRPr="00E624F5" w:rsidRDefault="00FE46A2" w:rsidP="00EC76C1">
            <w:pPr>
              <w:spacing w:line="271" w:lineRule="auto"/>
              <w:rPr>
                <w:rFonts w:ascii="Arial" w:hAnsi="Arial" w:cs="Arial"/>
                <w:color w:val="000000"/>
                <w:sz w:val="20"/>
                <w:szCs w:val="20"/>
              </w:rPr>
            </w:pPr>
          </w:p>
        </w:tc>
        <w:tc>
          <w:tcPr>
            <w:tcW w:w="1816" w:type="pct"/>
            <w:shd w:val="clear" w:color="auto" w:fill="auto"/>
          </w:tcPr>
          <w:p w14:paraId="77B4BF13" w14:textId="77777777" w:rsidR="00FE46A2" w:rsidRPr="00E624F5" w:rsidRDefault="00FE46A2" w:rsidP="00EC76C1">
            <w:pPr>
              <w:spacing w:line="271" w:lineRule="auto"/>
              <w:rPr>
                <w:rFonts w:ascii="Arial" w:hAnsi="Arial" w:cs="Arial"/>
                <w:color w:val="000000"/>
                <w:sz w:val="20"/>
                <w:szCs w:val="20"/>
              </w:rPr>
            </w:pPr>
          </w:p>
        </w:tc>
        <w:tc>
          <w:tcPr>
            <w:tcW w:w="1404" w:type="pct"/>
            <w:shd w:val="clear" w:color="auto" w:fill="auto"/>
          </w:tcPr>
          <w:p w14:paraId="6C1339EE" w14:textId="77777777" w:rsidR="00FE46A2" w:rsidRPr="00E624F5" w:rsidRDefault="00FE46A2" w:rsidP="00EC76C1">
            <w:pPr>
              <w:spacing w:line="271" w:lineRule="auto"/>
              <w:rPr>
                <w:rFonts w:ascii="Arial" w:hAnsi="Arial" w:cs="Arial"/>
                <w:color w:val="000000"/>
                <w:sz w:val="20"/>
                <w:szCs w:val="20"/>
              </w:rPr>
            </w:pPr>
          </w:p>
        </w:tc>
        <w:tc>
          <w:tcPr>
            <w:tcW w:w="1384" w:type="pct"/>
            <w:shd w:val="clear" w:color="auto" w:fill="auto"/>
          </w:tcPr>
          <w:p w14:paraId="38A24D62" w14:textId="77777777" w:rsidR="00FE46A2" w:rsidRPr="00E624F5" w:rsidRDefault="00FE46A2" w:rsidP="00EC76C1">
            <w:pPr>
              <w:spacing w:line="271" w:lineRule="auto"/>
              <w:rPr>
                <w:rFonts w:ascii="Arial" w:hAnsi="Arial" w:cs="Arial"/>
                <w:color w:val="000000"/>
                <w:sz w:val="20"/>
                <w:szCs w:val="20"/>
              </w:rPr>
            </w:pPr>
          </w:p>
        </w:tc>
      </w:tr>
      <w:tr w:rsidR="00FE46A2" w:rsidRPr="00E624F5" w14:paraId="45599D11" w14:textId="77777777" w:rsidTr="00EC76C1">
        <w:tc>
          <w:tcPr>
            <w:tcW w:w="396" w:type="pct"/>
            <w:shd w:val="clear" w:color="auto" w:fill="auto"/>
          </w:tcPr>
          <w:p w14:paraId="44AE1DE6" w14:textId="77777777" w:rsidR="00FE46A2" w:rsidRPr="00E624F5" w:rsidRDefault="00FE46A2" w:rsidP="00EC76C1">
            <w:pPr>
              <w:spacing w:line="271" w:lineRule="auto"/>
              <w:rPr>
                <w:rFonts w:ascii="Arial" w:hAnsi="Arial" w:cs="Arial"/>
                <w:color w:val="000000"/>
                <w:sz w:val="20"/>
                <w:szCs w:val="20"/>
              </w:rPr>
            </w:pPr>
            <w:r w:rsidRPr="00E624F5">
              <w:rPr>
                <w:rFonts w:ascii="Arial" w:hAnsi="Arial" w:cs="Arial"/>
                <w:color w:val="000000"/>
                <w:sz w:val="20"/>
                <w:szCs w:val="20"/>
              </w:rPr>
              <w:t>2</w:t>
            </w:r>
          </w:p>
        </w:tc>
        <w:tc>
          <w:tcPr>
            <w:tcW w:w="1816" w:type="pct"/>
            <w:shd w:val="clear" w:color="auto" w:fill="auto"/>
          </w:tcPr>
          <w:p w14:paraId="66BDE256" w14:textId="77777777" w:rsidR="00FE46A2" w:rsidRPr="00E624F5" w:rsidRDefault="00FE46A2" w:rsidP="00EC76C1">
            <w:pPr>
              <w:spacing w:line="271" w:lineRule="auto"/>
              <w:rPr>
                <w:rFonts w:ascii="Arial" w:hAnsi="Arial" w:cs="Arial"/>
                <w:b/>
                <w:color w:val="000000"/>
                <w:sz w:val="20"/>
                <w:szCs w:val="20"/>
              </w:rPr>
            </w:pPr>
            <w:r w:rsidRPr="00E624F5">
              <w:rPr>
                <w:rFonts w:ascii="Arial" w:hAnsi="Arial" w:cs="Arial"/>
                <w:b/>
                <w:color w:val="000000"/>
                <w:sz w:val="20"/>
                <w:szCs w:val="20"/>
              </w:rPr>
              <w:t xml:space="preserve">Task 2 </w:t>
            </w:r>
          </w:p>
        </w:tc>
        <w:tc>
          <w:tcPr>
            <w:tcW w:w="1404" w:type="pct"/>
            <w:shd w:val="clear" w:color="auto" w:fill="auto"/>
          </w:tcPr>
          <w:p w14:paraId="1DA0D8A8" w14:textId="77777777" w:rsidR="00FE46A2" w:rsidRPr="00E624F5" w:rsidRDefault="00FE46A2" w:rsidP="00EC76C1">
            <w:pPr>
              <w:spacing w:line="271" w:lineRule="auto"/>
              <w:rPr>
                <w:rFonts w:ascii="Arial" w:hAnsi="Arial" w:cs="Arial"/>
                <w:color w:val="000000"/>
                <w:sz w:val="20"/>
                <w:szCs w:val="20"/>
              </w:rPr>
            </w:pPr>
          </w:p>
        </w:tc>
        <w:tc>
          <w:tcPr>
            <w:tcW w:w="1384" w:type="pct"/>
            <w:shd w:val="clear" w:color="auto" w:fill="auto"/>
          </w:tcPr>
          <w:p w14:paraId="3EA46F96" w14:textId="77777777" w:rsidR="00FE46A2" w:rsidRPr="00E624F5" w:rsidRDefault="00FE46A2" w:rsidP="00EC76C1">
            <w:pPr>
              <w:spacing w:line="271" w:lineRule="auto"/>
              <w:jc w:val="center"/>
              <w:rPr>
                <w:rFonts w:ascii="Arial" w:hAnsi="Arial" w:cs="Arial"/>
                <w:b/>
                <w:color w:val="000000"/>
                <w:sz w:val="20"/>
                <w:szCs w:val="20"/>
              </w:rPr>
            </w:pPr>
            <w:r w:rsidRPr="00E624F5">
              <w:rPr>
                <w:rFonts w:ascii="Arial" w:hAnsi="Arial" w:cs="Arial"/>
                <w:color w:val="000000"/>
                <w:sz w:val="20"/>
                <w:szCs w:val="20"/>
              </w:rPr>
              <w:t>… days after contract signing date</w:t>
            </w:r>
          </w:p>
        </w:tc>
      </w:tr>
      <w:tr w:rsidR="00FE46A2" w:rsidRPr="00E624F5" w14:paraId="7A4D5C62" w14:textId="77777777" w:rsidTr="00EC76C1">
        <w:tc>
          <w:tcPr>
            <w:tcW w:w="396" w:type="pct"/>
            <w:shd w:val="clear" w:color="auto" w:fill="auto"/>
          </w:tcPr>
          <w:p w14:paraId="19EB6B45" w14:textId="77777777" w:rsidR="00FE46A2" w:rsidRPr="00E624F5" w:rsidRDefault="00FE46A2" w:rsidP="00EC76C1">
            <w:pPr>
              <w:spacing w:line="271" w:lineRule="auto"/>
              <w:rPr>
                <w:rFonts w:ascii="Arial" w:hAnsi="Arial" w:cs="Arial"/>
                <w:color w:val="000000"/>
                <w:sz w:val="20"/>
                <w:szCs w:val="20"/>
              </w:rPr>
            </w:pPr>
          </w:p>
        </w:tc>
        <w:tc>
          <w:tcPr>
            <w:tcW w:w="1816" w:type="pct"/>
            <w:shd w:val="clear" w:color="auto" w:fill="auto"/>
          </w:tcPr>
          <w:p w14:paraId="777F0497" w14:textId="77777777" w:rsidR="00FE46A2" w:rsidRPr="00E624F5" w:rsidRDefault="00FE46A2" w:rsidP="00EC76C1">
            <w:pPr>
              <w:spacing w:line="271" w:lineRule="auto"/>
              <w:rPr>
                <w:rFonts w:ascii="Arial" w:hAnsi="Arial" w:cs="Arial"/>
                <w:color w:val="000000"/>
                <w:sz w:val="20"/>
                <w:szCs w:val="20"/>
              </w:rPr>
            </w:pPr>
          </w:p>
        </w:tc>
        <w:tc>
          <w:tcPr>
            <w:tcW w:w="1404" w:type="pct"/>
            <w:shd w:val="clear" w:color="auto" w:fill="auto"/>
          </w:tcPr>
          <w:p w14:paraId="5EDFFC7B" w14:textId="77777777" w:rsidR="00FE46A2" w:rsidRPr="00E624F5" w:rsidRDefault="00FE46A2" w:rsidP="00EC76C1">
            <w:pPr>
              <w:spacing w:line="271" w:lineRule="auto"/>
              <w:rPr>
                <w:rFonts w:ascii="Arial" w:hAnsi="Arial" w:cs="Arial"/>
                <w:color w:val="000000"/>
                <w:sz w:val="20"/>
                <w:szCs w:val="20"/>
              </w:rPr>
            </w:pPr>
          </w:p>
        </w:tc>
        <w:tc>
          <w:tcPr>
            <w:tcW w:w="1384" w:type="pct"/>
            <w:shd w:val="clear" w:color="auto" w:fill="auto"/>
          </w:tcPr>
          <w:p w14:paraId="51E5DC9D" w14:textId="77777777" w:rsidR="00FE46A2" w:rsidRPr="00E624F5" w:rsidRDefault="00FE46A2" w:rsidP="00EC76C1">
            <w:pPr>
              <w:spacing w:line="271" w:lineRule="auto"/>
              <w:rPr>
                <w:rFonts w:ascii="Arial" w:hAnsi="Arial" w:cs="Arial"/>
                <w:color w:val="000000"/>
                <w:sz w:val="20"/>
                <w:szCs w:val="20"/>
              </w:rPr>
            </w:pPr>
          </w:p>
        </w:tc>
      </w:tr>
      <w:tr w:rsidR="00FE46A2" w:rsidRPr="00E624F5" w14:paraId="099D0A38" w14:textId="77777777" w:rsidTr="00EC76C1">
        <w:tc>
          <w:tcPr>
            <w:tcW w:w="396" w:type="pct"/>
            <w:shd w:val="clear" w:color="auto" w:fill="auto"/>
          </w:tcPr>
          <w:p w14:paraId="04DE0448" w14:textId="77777777" w:rsidR="00FE46A2" w:rsidRPr="00E624F5" w:rsidRDefault="00FE46A2" w:rsidP="00EC76C1">
            <w:pPr>
              <w:spacing w:line="271" w:lineRule="auto"/>
              <w:rPr>
                <w:rFonts w:ascii="Arial" w:hAnsi="Arial" w:cs="Arial"/>
                <w:color w:val="000000"/>
                <w:sz w:val="20"/>
                <w:szCs w:val="20"/>
              </w:rPr>
            </w:pPr>
          </w:p>
        </w:tc>
        <w:tc>
          <w:tcPr>
            <w:tcW w:w="1816" w:type="pct"/>
            <w:shd w:val="clear" w:color="auto" w:fill="auto"/>
          </w:tcPr>
          <w:p w14:paraId="5456E831" w14:textId="77777777" w:rsidR="00FE46A2" w:rsidRPr="00E624F5" w:rsidRDefault="00FE46A2" w:rsidP="00EC76C1">
            <w:pPr>
              <w:spacing w:line="271" w:lineRule="auto"/>
              <w:rPr>
                <w:rFonts w:ascii="Arial" w:hAnsi="Arial" w:cs="Arial"/>
                <w:b/>
                <w:color w:val="000000"/>
                <w:sz w:val="20"/>
                <w:szCs w:val="20"/>
              </w:rPr>
            </w:pPr>
          </w:p>
        </w:tc>
        <w:tc>
          <w:tcPr>
            <w:tcW w:w="1404" w:type="pct"/>
            <w:shd w:val="clear" w:color="auto" w:fill="auto"/>
          </w:tcPr>
          <w:p w14:paraId="251675D2" w14:textId="77777777" w:rsidR="00FE46A2" w:rsidRPr="00E624F5" w:rsidRDefault="00FE46A2" w:rsidP="00EC76C1">
            <w:pPr>
              <w:spacing w:line="271" w:lineRule="auto"/>
              <w:rPr>
                <w:rFonts w:ascii="Arial" w:hAnsi="Arial" w:cs="Arial"/>
                <w:color w:val="000000"/>
                <w:sz w:val="20"/>
                <w:szCs w:val="20"/>
              </w:rPr>
            </w:pPr>
          </w:p>
        </w:tc>
        <w:tc>
          <w:tcPr>
            <w:tcW w:w="1384" w:type="pct"/>
            <w:shd w:val="clear" w:color="auto" w:fill="auto"/>
          </w:tcPr>
          <w:p w14:paraId="69B2C0D8" w14:textId="77777777" w:rsidR="00FE46A2" w:rsidRPr="00E624F5" w:rsidRDefault="00FE46A2" w:rsidP="00EC76C1">
            <w:pPr>
              <w:spacing w:line="271" w:lineRule="auto"/>
              <w:rPr>
                <w:rFonts w:ascii="Arial" w:hAnsi="Arial" w:cs="Arial"/>
                <w:color w:val="000000"/>
                <w:sz w:val="20"/>
                <w:szCs w:val="20"/>
              </w:rPr>
            </w:pPr>
          </w:p>
        </w:tc>
      </w:tr>
    </w:tbl>
    <w:p w14:paraId="689DC176" w14:textId="77777777" w:rsidR="00FE46A2" w:rsidRPr="00E624F5" w:rsidRDefault="00FE46A2" w:rsidP="00FE46A2">
      <w:pPr>
        <w:rPr>
          <w:rFonts w:ascii="Arial" w:hAnsi="Arial" w:cs="Arial"/>
          <w:sz w:val="20"/>
          <w:szCs w:val="20"/>
        </w:rPr>
      </w:pPr>
    </w:p>
    <w:p w14:paraId="0713B1C6" w14:textId="77777777" w:rsidR="00FE46A2" w:rsidRPr="00E624F5" w:rsidRDefault="00FE46A2" w:rsidP="00FE46A2">
      <w:pPr>
        <w:tabs>
          <w:tab w:val="right" w:pos="8460"/>
        </w:tabs>
        <w:ind w:left="720"/>
        <w:rPr>
          <w:rFonts w:ascii="Arial" w:hAnsi="Arial" w:cs="Arial"/>
          <w:sz w:val="20"/>
          <w:szCs w:val="20"/>
        </w:rPr>
      </w:pPr>
    </w:p>
    <w:p w14:paraId="7CC0698D" w14:textId="5BE6BD7E" w:rsidR="00FE46A2" w:rsidRDefault="00FE46A2" w:rsidP="00437CE5">
      <w:pPr>
        <w:tabs>
          <w:tab w:val="right" w:pos="8460"/>
        </w:tabs>
        <w:rPr>
          <w:rFonts w:ascii="Arial" w:hAnsi="Arial" w:cs="Arial"/>
          <w:sz w:val="20"/>
          <w:szCs w:val="20"/>
        </w:rPr>
      </w:pPr>
    </w:p>
    <w:p w14:paraId="3E0060B7" w14:textId="3C9FEFCF" w:rsidR="001219DE" w:rsidRDefault="001219DE" w:rsidP="00437CE5">
      <w:pPr>
        <w:tabs>
          <w:tab w:val="right" w:pos="8460"/>
        </w:tabs>
        <w:rPr>
          <w:rFonts w:ascii="Arial" w:hAnsi="Arial" w:cs="Arial"/>
          <w:sz w:val="20"/>
          <w:szCs w:val="20"/>
        </w:rPr>
      </w:pPr>
    </w:p>
    <w:p w14:paraId="5EBFBACE" w14:textId="210ABA9F" w:rsidR="001219DE" w:rsidRDefault="001219DE" w:rsidP="00437CE5">
      <w:pPr>
        <w:tabs>
          <w:tab w:val="right" w:pos="8460"/>
        </w:tabs>
        <w:rPr>
          <w:rFonts w:ascii="Arial" w:hAnsi="Arial" w:cs="Arial"/>
          <w:sz w:val="20"/>
          <w:szCs w:val="20"/>
        </w:rPr>
      </w:pPr>
    </w:p>
    <w:p w14:paraId="33A62228" w14:textId="4FB79096" w:rsidR="001219DE" w:rsidRDefault="001219DE" w:rsidP="00437CE5">
      <w:pPr>
        <w:tabs>
          <w:tab w:val="right" w:pos="8460"/>
        </w:tabs>
        <w:rPr>
          <w:rFonts w:ascii="Arial" w:hAnsi="Arial" w:cs="Arial"/>
          <w:sz w:val="20"/>
          <w:szCs w:val="20"/>
        </w:rPr>
      </w:pPr>
    </w:p>
    <w:p w14:paraId="503299D7" w14:textId="77777777" w:rsidR="001219DE" w:rsidRPr="00E624F5" w:rsidRDefault="001219DE" w:rsidP="00437CE5">
      <w:pPr>
        <w:tabs>
          <w:tab w:val="right" w:pos="8460"/>
        </w:tabs>
        <w:rPr>
          <w:rFonts w:ascii="Arial" w:hAnsi="Arial" w:cs="Arial"/>
          <w:sz w:val="20"/>
          <w:szCs w:val="20"/>
        </w:rPr>
      </w:pPr>
    </w:p>
    <w:p w14:paraId="52EA0D6E" w14:textId="77777777" w:rsidR="009F74FE" w:rsidRDefault="009F74FE" w:rsidP="00FE46A2">
      <w:pPr>
        <w:pStyle w:val="Heading1"/>
        <w:rPr>
          <w:rFonts w:ascii="Arial" w:hAnsi="Arial" w:cs="Arial"/>
          <w:sz w:val="20"/>
        </w:rPr>
      </w:pPr>
      <w:bookmarkStart w:id="18" w:name="_Toc78834808"/>
    </w:p>
    <w:p w14:paraId="5B862F15" w14:textId="77777777" w:rsidR="0093449B" w:rsidRDefault="0093449B" w:rsidP="00FE46A2">
      <w:pPr>
        <w:pStyle w:val="Heading1"/>
        <w:rPr>
          <w:rFonts w:ascii="Arial" w:hAnsi="Arial" w:cs="Arial"/>
          <w:sz w:val="20"/>
        </w:rPr>
      </w:pPr>
    </w:p>
    <w:p w14:paraId="198FD8A4" w14:textId="77777777" w:rsidR="0093449B" w:rsidRPr="0093449B" w:rsidRDefault="0093449B" w:rsidP="0093449B"/>
    <w:p w14:paraId="501DDD03" w14:textId="77777777" w:rsidR="0093449B" w:rsidRDefault="0093449B" w:rsidP="00FE46A2">
      <w:pPr>
        <w:pStyle w:val="Heading1"/>
        <w:rPr>
          <w:rFonts w:ascii="Arial" w:hAnsi="Arial" w:cs="Arial"/>
          <w:sz w:val="20"/>
        </w:rPr>
      </w:pPr>
    </w:p>
    <w:p w14:paraId="3FF3F11B" w14:textId="77777777" w:rsidR="0093449B" w:rsidRDefault="0093449B" w:rsidP="00FE46A2">
      <w:pPr>
        <w:pStyle w:val="Heading1"/>
        <w:rPr>
          <w:rFonts w:ascii="Arial" w:hAnsi="Arial" w:cs="Arial"/>
          <w:sz w:val="20"/>
        </w:rPr>
      </w:pPr>
    </w:p>
    <w:p w14:paraId="10B93C1C" w14:textId="77777777" w:rsidR="0093449B" w:rsidRDefault="0093449B" w:rsidP="00FE46A2">
      <w:pPr>
        <w:pStyle w:val="Heading1"/>
        <w:rPr>
          <w:rFonts w:ascii="Arial" w:hAnsi="Arial" w:cs="Arial"/>
          <w:sz w:val="20"/>
        </w:rPr>
      </w:pPr>
    </w:p>
    <w:p w14:paraId="099DAF25" w14:textId="0C757293" w:rsidR="00FE46A2" w:rsidRPr="00E624F5" w:rsidRDefault="002730BD" w:rsidP="00FE46A2">
      <w:pPr>
        <w:pStyle w:val="Heading1"/>
        <w:rPr>
          <w:rFonts w:ascii="Arial" w:hAnsi="Arial" w:cs="Arial"/>
          <w:sz w:val="20"/>
        </w:rPr>
      </w:pPr>
      <w:r w:rsidRPr="00E624F5">
        <w:rPr>
          <w:rFonts w:ascii="Arial" w:hAnsi="Arial" w:cs="Arial"/>
          <w:sz w:val="20"/>
        </w:rPr>
        <w:t>Form-</w:t>
      </w:r>
      <w:r w:rsidR="00825908">
        <w:rPr>
          <w:rFonts w:ascii="Arial" w:hAnsi="Arial" w:cs="Arial"/>
          <w:sz w:val="20"/>
        </w:rPr>
        <w:t>5</w:t>
      </w:r>
      <w:r w:rsidR="00FE46A2" w:rsidRPr="00E624F5">
        <w:rPr>
          <w:rFonts w:ascii="Arial" w:hAnsi="Arial" w:cs="Arial"/>
          <w:sz w:val="20"/>
        </w:rPr>
        <w:t xml:space="preserve"> – TEAM COMPOSITION, TASK ASSIGNMENTS AND SUMMARY OF CV INFORMATION</w:t>
      </w:r>
      <w:bookmarkEnd w:id="18"/>
      <w:r w:rsidR="00FE46A2" w:rsidRPr="00E624F5">
        <w:rPr>
          <w:rFonts w:ascii="Arial" w:hAnsi="Arial" w:cs="Arial"/>
          <w:sz w:val="20"/>
        </w:rPr>
        <w:t xml:space="preserve"> </w:t>
      </w:r>
    </w:p>
    <w:p w14:paraId="0154D658" w14:textId="77777777" w:rsidR="00FE46A2" w:rsidRPr="00E624F5" w:rsidRDefault="00FE46A2" w:rsidP="00FE46A2">
      <w:pPr>
        <w:pStyle w:val="Heading1"/>
        <w:rPr>
          <w:rFonts w:ascii="Arial" w:hAnsi="Arial" w:cs="Arial"/>
          <w:sz w:val="20"/>
        </w:rPr>
      </w:pPr>
    </w:p>
    <w:p w14:paraId="2EAF8E6A" w14:textId="77777777" w:rsidR="00FE46A2" w:rsidRPr="00E624F5" w:rsidRDefault="00FE46A2" w:rsidP="00FE46A2">
      <w:pPr>
        <w:pStyle w:val="BodyText"/>
        <w:rPr>
          <w:rFonts w:ascii="Arial" w:hAnsi="Arial" w:cs="Arial"/>
          <w:b/>
        </w:rPr>
      </w:pPr>
    </w:p>
    <w:tbl>
      <w:tblPr>
        <w:tblW w:w="98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
        <w:gridCol w:w="1056"/>
        <w:gridCol w:w="1088"/>
        <w:gridCol w:w="866"/>
        <w:gridCol w:w="855"/>
        <w:gridCol w:w="868"/>
        <w:gridCol w:w="1056"/>
        <w:gridCol w:w="766"/>
        <w:gridCol w:w="876"/>
        <w:gridCol w:w="684"/>
        <w:gridCol w:w="1321"/>
      </w:tblGrid>
      <w:tr w:rsidR="00FE46A2" w:rsidRPr="00E624F5" w14:paraId="0D6F1FDE" w14:textId="77777777" w:rsidTr="00CF7FE1">
        <w:trPr>
          <w:tblCellSpacing w:w="0" w:type="dxa"/>
        </w:trPr>
        <w:tc>
          <w:tcPr>
            <w:tcW w:w="185" w:type="pct"/>
            <w:vMerge w:val="restart"/>
            <w:tcBorders>
              <w:top w:val="single" w:sz="8" w:space="0" w:color="auto"/>
              <w:left w:val="single" w:sz="8" w:space="0" w:color="auto"/>
              <w:bottom w:val="single" w:sz="8" w:space="0" w:color="auto"/>
              <w:right w:val="single" w:sz="8" w:space="0" w:color="auto"/>
            </w:tcBorders>
            <w:vAlign w:val="center"/>
            <w:hideMark/>
          </w:tcPr>
          <w:p w14:paraId="1FF744F0" w14:textId="77777777" w:rsidR="00FE46A2" w:rsidRPr="00E624F5" w:rsidRDefault="00FE46A2" w:rsidP="00EC76C1">
            <w:pPr>
              <w:spacing w:line="234" w:lineRule="atLeast"/>
              <w:jc w:val="center"/>
              <w:rPr>
                <w:rFonts w:ascii="Arial" w:hAnsi="Arial" w:cs="Arial"/>
              </w:rPr>
            </w:pPr>
            <w:r w:rsidRPr="00E624F5">
              <w:rPr>
                <w:rFonts w:ascii="Arial" w:hAnsi="Arial" w:cs="Arial"/>
                <w:b/>
                <w:bCs/>
                <w:sz w:val="20"/>
              </w:rPr>
              <w:t>No.</w:t>
            </w:r>
          </w:p>
        </w:tc>
        <w:tc>
          <w:tcPr>
            <w:tcW w:w="539" w:type="pct"/>
            <w:vMerge w:val="restart"/>
            <w:tcBorders>
              <w:top w:val="single" w:sz="8" w:space="0" w:color="auto"/>
              <w:left w:val="nil"/>
              <w:bottom w:val="single" w:sz="8" w:space="0" w:color="auto"/>
              <w:right w:val="single" w:sz="8" w:space="0" w:color="auto"/>
            </w:tcBorders>
            <w:vAlign w:val="center"/>
            <w:hideMark/>
          </w:tcPr>
          <w:p w14:paraId="6C1C74A7" w14:textId="77777777" w:rsidR="00FE46A2" w:rsidRPr="00E624F5" w:rsidRDefault="00FE46A2" w:rsidP="00EC76C1">
            <w:pPr>
              <w:spacing w:line="234" w:lineRule="atLeast"/>
              <w:jc w:val="center"/>
              <w:rPr>
                <w:rFonts w:ascii="Arial" w:hAnsi="Arial" w:cs="Arial"/>
              </w:rPr>
            </w:pPr>
            <w:r w:rsidRPr="00E624F5">
              <w:rPr>
                <w:rFonts w:ascii="Arial" w:hAnsi="Arial" w:cs="Arial"/>
                <w:b/>
                <w:bCs/>
                <w:sz w:val="20"/>
              </w:rPr>
              <w:t>Full name</w:t>
            </w:r>
          </w:p>
        </w:tc>
        <w:tc>
          <w:tcPr>
            <w:tcW w:w="555" w:type="pct"/>
            <w:vMerge w:val="restart"/>
            <w:tcBorders>
              <w:top w:val="single" w:sz="8" w:space="0" w:color="auto"/>
              <w:left w:val="nil"/>
              <w:bottom w:val="single" w:sz="8" w:space="0" w:color="auto"/>
              <w:right w:val="single" w:sz="8" w:space="0" w:color="auto"/>
            </w:tcBorders>
            <w:vAlign w:val="center"/>
            <w:hideMark/>
          </w:tcPr>
          <w:p w14:paraId="1AB41B7A" w14:textId="77777777" w:rsidR="00FE46A2" w:rsidRPr="00E624F5" w:rsidRDefault="00FE46A2" w:rsidP="00EC76C1">
            <w:pPr>
              <w:spacing w:line="234" w:lineRule="atLeast"/>
              <w:jc w:val="center"/>
              <w:rPr>
                <w:rFonts w:ascii="Arial" w:hAnsi="Arial" w:cs="Arial"/>
              </w:rPr>
            </w:pPr>
            <w:r w:rsidRPr="00E624F5">
              <w:rPr>
                <w:rFonts w:ascii="Arial" w:hAnsi="Arial" w:cs="Arial"/>
                <w:b/>
                <w:bCs/>
                <w:sz w:val="20"/>
              </w:rPr>
              <w:t>Citizenship</w:t>
            </w:r>
          </w:p>
        </w:tc>
        <w:tc>
          <w:tcPr>
            <w:tcW w:w="442" w:type="pct"/>
            <w:vMerge w:val="restart"/>
            <w:tcBorders>
              <w:top w:val="single" w:sz="8" w:space="0" w:color="auto"/>
              <w:left w:val="nil"/>
              <w:bottom w:val="single" w:sz="8" w:space="0" w:color="auto"/>
              <w:right w:val="single" w:sz="8" w:space="0" w:color="auto"/>
            </w:tcBorders>
            <w:vAlign w:val="center"/>
            <w:hideMark/>
          </w:tcPr>
          <w:p w14:paraId="0A8EC94D" w14:textId="77777777" w:rsidR="00FE46A2" w:rsidRPr="00E624F5" w:rsidRDefault="00FE46A2" w:rsidP="00EC76C1">
            <w:pPr>
              <w:spacing w:line="234" w:lineRule="atLeast"/>
              <w:jc w:val="center"/>
              <w:rPr>
                <w:rFonts w:ascii="Arial" w:hAnsi="Arial" w:cs="Arial"/>
              </w:rPr>
            </w:pPr>
            <w:r w:rsidRPr="00E624F5">
              <w:rPr>
                <w:rFonts w:ascii="Arial" w:hAnsi="Arial" w:cs="Arial"/>
                <w:b/>
                <w:bCs/>
                <w:sz w:val="20"/>
                <w:lang w:val="vi-VN"/>
              </w:rPr>
              <w:t>Position</w:t>
            </w:r>
          </w:p>
        </w:tc>
        <w:tc>
          <w:tcPr>
            <w:tcW w:w="436" w:type="pct"/>
            <w:vMerge w:val="restart"/>
            <w:tcBorders>
              <w:top w:val="single" w:sz="8" w:space="0" w:color="auto"/>
              <w:left w:val="nil"/>
              <w:bottom w:val="single" w:sz="8" w:space="0" w:color="auto"/>
              <w:right w:val="single" w:sz="8" w:space="0" w:color="auto"/>
            </w:tcBorders>
            <w:vAlign w:val="center"/>
            <w:hideMark/>
          </w:tcPr>
          <w:p w14:paraId="22CD485F" w14:textId="77777777" w:rsidR="00FE46A2" w:rsidRPr="00E624F5" w:rsidRDefault="00FE46A2" w:rsidP="00EC76C1">
            <w:pPr>
              <w:spacing w:line="234" w:lineRule="atLeast"/>
              <w:jc w:val="center"/>
              <w:rPr>
                <w:rFonts w:ascii="Arial" w:hAnsi="Arial" w:cs="Arial"/>
              </w:rPr>
            </w:pPr>
            <w:r w:rsidRPr="00E624F5">
              <w:rPr>
                <w:rFonts w:ascii="Arial" w:hAnsi="Arial" w:cs="Arial"/>
                <w:b/>
                <w:bCs/>
                <w:sz w:val="20"/>
              </w:rPr>
              <w:t>Working Location</w:t>
            </w:r>
          </w:p>
        </w:tc>
        <w:tc>
          <w:tcPr>
            <w:tcW w:w="2169" w:type="pct"/>
            <w:gridSpan w:val="5"/>
            <w:tcBorders>
              <w:top w:val="single" w:sz="8" w:space="0" w:color="auto"/>
              <w:left w:val="nil"/>
              <w:bottom w:val="single" w:sz="8" w:space="0" w:color="auto"/>
              <w:right w:val="single" w:sz="8" w:space="0" w:color="auto"/>
            </w:tcBorders>
            <w:vAlign w:val="center"/>
            <w:hideMark/>
          </w:tcPr>
          <w:p w14:paraId="385E1D3C" w14:textId="77777777" w:rsidR="00FE46A2" w:rsidRPr="00E624F5" w:rsidRDefault="00FE46A2" w:rsidP="00EC76C1">
            <w:pPr>
              <w:spacing w:line="234" w:lineRule="atLeast"/>
              <w:jc w:val="center"/>
              <w:rPr>
                <w:rFonts w:ascii="Arial" w:hAnsi="Arial" w:cs="Arial"/>
              </w:rPr>
            </w:pPr>
            <w:r w:rsidRPr="00E624F5">
              <w:rPr>
                <w:rFonts w:ascii="Arial" w:hAnsi="Arial" w:cs="Arial"/>
                <w:b/>
                <w:bCs/>
                <w:sz w:val="20"/>
              </w:rPr>
              <w:t>Days</w:t>
            </w:r>
            <w:r w:rsidRPr="00E624F5">
              <w:rPr>
                <w:rFonts w:ascii="Arial" w:hAnsi="Arial" w:cs="Arial"/>
                <w:b/>
                <w:bCs/>
                <w:sz w:val="20"/>
                <w:lang w:val="vi-VN"/>
              </w:rPr>
              <w:t xml:space="preserve"> (</w:t>
            </w:r>
            <w:r w:rsidRPr="00E624F5">
              <w:rPr>
                <w:rFonts w:ascii="Arial" w:hAnsi="Arial" w:cs="Arial"/>
                <w:b/>
                <w:bCs/>
                <w:sz w:val="20"/>
              </w:rPr>
              <w:t>person</w:t>
            </w:r>
            <w:r w:rsidRPr="00E624F5">
              <w:rPr>
                <w:rFonts w:ascii="Arial" w:hAnsi="Arial" w:cs="Arial"/>
                <w:b/>
                <w:bCs/>
                <w:sz w:val="20"/>
                <w:lang w:val="vi-VN"/>
              </w:rPr>
              <w:t>/</w:t>
            </w:r>
            <w:r w:rsidRPr="00E624F5">
              <w:rPr>
                <w:rFonts w:ascii="Arial" w:hAnsi="Arial" w:cs="Arial"/>
                <w:b/>
                <w:bCs/>
                <w:sz w:val="20"/>
              </w:rPr>
              <w:t>day</w:t>
            </w:r>
            <w:r w:rsidRPr="00E624F5">
              <w:rPr>
                <w:rFonts w:ascii="Arial" w:hAnsi="Arial" w:cs="Arial"/>
                <w:b/>
                <w:bCs/>
                <w:sz w:val="20"/>
                <w:lang w:val="vi-VN"/>
              </w:rPr>
              <w:t>)</w:t>
            </w:r>
          </w:p>
        </w:tc>
        <w:tc>
          <w:tcPr>
            <w:tcW w:w="674" w:type="pct"/>
            <w:vMerge w:val="restart"/>
            <w:tcBorders>
              <w:top w:val="single" w:sz="8" w:space="0" w:color="auto"/>
              <w:left w:val="nil"/>
              <w:bottom w:val="single" w:sz="8" w:space="0" w:color="auto"/>
              <w:right w:val="single" w:sz="8" w:space="0" w:color="auto"/>
            </w:tcBorders>
            <w:vAlign w:val="center"/>
            <w:hideMark/>
          </w:tcPr>
          <w:p w14:paraId="0D944D88" w14:textId="77777777" w:rsidR="00FE46A2" w:rsidRPr="00E624F5" w:rsidRDefault="00FE46A2" w:rsidP="00EC76C1">
            <w:pPr>
              <w:spacing w:line="234" w:lineRule="atLeast"/>
              <w:jc w:val="center"/>
              <w:rPr>
                <w:rFonts w:ascii="Arial" w:hAnsi="Arial" w:cs="Arial"/>
              </w:rPr>
            </w:pPr>
            <w:r w:rsidRPr="00E624F5">
              <w:rPr>
                <w:rFonts w:ascii="Arial" w:hAnsi="Arial" w:cs="Arial"/>
                <w:b/>
                <w:bCs/>
                <w:sz w:val="20"/>
              </w:rPr>
              <w:t>Total Man-days</w:t>
            </w:r>
          </w:p>
        </w:tc>
      </w:tr>
      <w:tr w:rsidR="00FE46A2" w:rsidRPr="00E624F5" w14:paraId="2DB10A27" w14:textId="77777777" w:rsidTr="00CF7FE1">
        <w:trPr>
          <w:tblCellSpacing w:w="0" w:type="dxa"/>
        </w:trPr>
        <w:tc>
          <w:tcPr>
            <w:tcW w:w="185" w:type="pct"/>
            <w:vMerge/>
            <w:tcBorders>
              <w:top w:val="single" w:sz="8" w:space="0" w:color="auto"/>
              <w:left w:val="single" w:sz="8" w:space="0" w:color="auto"/>
              <w:bottom w:val="single" w:sz="8" w:space="0" w:color="auto"/>
              <w:right w:val="single" w:sz="8" w:space="0" w:color="auto"/>
            </w:tcBorders>
            <w:vAlign w:val="center"/>
            <w:hideMark/>
          </w:tcPr>
          <w:p w14:paraId="7B2649BB" w14:textId="77777777" w:rsidR="00FE46A2" w:rsidRPr="00E624F5" w:rsidRDefault="00FE46A2" w:rsidP="00EC76C1">
            <w:pPr>
              <w:rPr>
                <w:rFonts w:ascii="Arial" w:hAnsi="Arial" w:cs="Arial"/>
              </w:rPr>
            </w:pPr>
          </w:p>
        </w:tc>
        <w:tc>
          <w:tcPr>
            <w:tcW w:w="539" w:type="pct"/>
            <w:vMerge/>
            <w:tcBorders>
              <w:top w:val="single" w:sz="8" w:space="0" w:color="auto"/>
              <w:left w:val="nil"/>
              <w:bottom w:val="single" w:sz="8" w:space="0" w:color="auto"/>
              <w:right w:val="single" w:sz="8" w:space="0" w:color="auto"/>
            </w:tcBorders>
            <w:vAlign w:val="center"/>
            <w:hideMark/>
          </w:tcPr>
          <w:p w14:paraId="06E79315" w14:textId="77777777" w:rsidR="00FE46A2" w:rsidRPr="00E624F5" w:rsidRDefault="00FE46A2" w:rsidP="00EC76C1">
            <w:pPr>
              <w:rPr>
                <w:rFonts w:ascii="Arial" w:hAnsi="Arial" w:cs="Arial"/>
              </w:rPr>
            </w:pPr>
          </w:p>
        </w:tc>
        <w:tc>
          <w:tcPr>
            <w:tcW w:w="555" w:type="pct"/>
            <w:vMerge/>
            <w:tcBorders>
              <w:top w:val="single" w:sz="8" w:space="0" w:color="auto"/>
              <w:left w:val="nil"/>
              <w:bottom w:val="single" w:sz="8" w:space="0" w:color="auto"/>
              <w:right w:val="single" w:sz="8" w:space="0" w:color="auto"/>
            </w:tcBorders>
            <w:vAlign w:val="center"/>
            <w:hideMark/>
          </w:tcPr>
          <w:p w14:paraId="7D0241C0" w14:textId="77777777" w:rsidR="00FE46A2" w:rsidRPr="00E624F5" w:rsidRDefault="00FE46A2" w:rsidP="00EC76C1">
            <w:pPr>
              <w:rPr>
                <w:rFonts w:ascii="Arial" w:hAnsi="Arial" w:cs="Arial"/>
              </w:rPr>
            </w:pPr>
          </w:p>
        </w:tc>
        <w:tc>
          <w:tcPr>
            <w:tcW w:w="442" w:type="pct"/>
            <w:vMerge/>
            <w:tcBorders>
              <w:top w:val="single" w:sz="8" w:space="0" w:color="auto"/>
              <w:left w:val="nil"/>
              <w:bottom w:val="single" w:sz="8" w:space="0" w:color="auto"/>
              <w:right w:val="single" w:sz="8" w:space="0" w:color="auto"/>
            </w:tcBorders>
            <w:vAlign w:val="center"/>
            <w:hideMark/>
          </w:tcPr>
          <w:p w14:paraId="5AA15AA2" w14:textId="77777777" w:rsidR="00FE46A2" w:rsidRPr="00E624F5" w:rsidRDefault="00FE46A2" w:rsidP="00EC76C1">
            <w:pPr>
              <w:rPr>
                <w:rFonts w:ascii="Arial" w:hAnsi="Arial" w:cs="Arial"/>
              </w:rPr>
            </w:pPr>
          </w:p>
        </w:tc>
        <w:tc>
          <w:tcPr>
            <w:tcW w:w="436" w:type="pct"/>
            <w:vMerge/>
            <w:tcBorders>
              <w:top w:val="single" w:sz="8" w:space="0" w:color="auto"/>
              <w:left w:val="nil"/>
              <w:bottom w:val="single" w:sz="8" w:space="0" w:color="auto"/>
              <w:right w:val="single" w:sz="8" w:space="0" w:color="auto"/>
            </w:tcBorders>
            <w:vAlign w:val="center"/>
            <w:hideMark/>
          </w:tcPr>
          <w:p w14:paraId="7B1EEAAA" w14:textId="77777777" w:rsidR="00FE46A2" w:rsidRPr="00E624F5" w:rsidRDefault="00FE46A2" w:rsidP="00EC76C1">
            <w:pPr>
              <w:rPr>
                <w:rFonts w:ascii="Arial" w:hAnsi="Arial" w:cs="Arial"/>
              </w:rPr>
            </w:pPr>
          </w:p>
        </w:tc>
        <w:tc>
          <w:tcPr>
            <w:tcW w:w="443" w:type="pct"/>
            <w:tcBorders>
              <w:top w:val="nil"/>
              <w:left w:val="nil"/>
              <w:bottom w:val="single" w:sz="8" w:space="0" w:color="auto"/>
              <w:right w:val="single" w:sz="8" w:space="0" w:color="auto"/>
            </w:tcBorders>
            <w:vAlign w:val="center"/>
            <w:hideMark/>
          </w:tcPr>
          <w:p w14:paraId="6C1D7896" w14:textId="77777777" w:rsidR="00FE46A2" w:rsidRPr="00E624F5" w:rsidRDefault="00FE46A2" w:rsidP="00EC76C1">
            <w:pPr>
              <w:spacing w:line="234" w:lineRule="atLeast"/>
              <w:jc w:val="center"/>
              <w:rPr>
                <w:rFonts w:ascii="Arial" w:hAnsi="Arial" w:cs="Arial"/>
              </w:rPr>
            </w:pPr>
            <w:proofErr w:type="gramStart"/>
            <w:r w:rsidRPr="00E624F5">
              <w:rPr>
                <w:rFonts w:ascii="Arial" w:hAnsi="Arial" w:cs="Arial"/>
                <w:b/>
                <w:bCs/>
                <w:sz w:val="20"/>
              </w:rPr>
              <w:t xml:space="preserve">Task </w:t>
            </w:r>
            <w:r w:rsidRPr="00E624F5">
              <w:rPr>
                <w:rFonts w:ascii="Arial" w:hAnsi="Arial" w:cs="Arial"/>
                <w:b/>
                <w:bCs/>
                <w:sz w:val="20"/>
                <w:lang w:val="vi-VN"/>
              </w:rPr>
              <w:t xml:space="preserve"> 1</w:t>
            </w:r>
            <w:proofErr w:type="gramEnd"/>
            <w:r w:rsidRPr="00E624F5">
              <w:rPr>
                <w:rFonts w:ascii="Arial" w:hAnsi="Arial" w:cs="Arial"/>
                <w:b/>
                <w:bCs/>
                <w:sz w:val="20"/>
                <w:lang w:val="vi-VN"/>
              </w:rPr>
              <w:t xml:space="preserve"> (1)</w:t>
            </w:r>
          </w:p>
        </w:tc>
        <w:tc>
          <w:tcPr>
            <w:tcW w:w="539" w:type="pct"/>
            <w:tcBorders>
              <w:top w:val="nil"/>
              <w:left w:val="nil"/>
              <w:bottom w:val="single" w:sz="8" w:space="0" w:color="auto"/>
              <w:right w:val="single" w:sz="8" w:space="0" w:color="auto"/>
            </w:tcBorders>
            <w:vAlign w:val="center"/>
            <w:hideMark/>
          </w:tcPr>
          <w:p w14:paraId="41A80402" w14:textId="77777777" w:rsidR="00FE46A2" w:rsidRPr="00E624F5" w:rsidRDefault="00FE46A2" w:rsidP="00EC76C1">
            <w:pPr>
              <w:spacing w:line="234" w:lineRule="atLeast"/>
              <w:jc w:val="center"/>
              <w:rPr>
                <w:rFonts w:ascii="Arial" w:hAnsi="Arial" w:cs="Arial"/>
              </w:rPr>
            </w:pPr>
            <w:r w:rsidRPr="00E624F5">
              <w:rPr>
                <w:rFonts w:ascii="Arial" w:hAnsi="Arial" w:cs="Arial"/>
                <w:b/>
                <w:bCs/>
                <w:sz w:val="20"/>
              </w:rPr>
              <w:t>Task</w:t>
            </w:r>
            <w:r w:rsidRPr="00E624F5">
              <w:rPr>
                <w:rFonts w:ascii="Arial" w:hAnsi="Arial" w:cs="Arial"/>
                <w:b/>
                <w:bCs/>
                <w:sz w:val="20"/>
                <w:lang w:val="vi-VN"/>
              </w:rPr>
              <w:t xml:space="preserve"> 2 (2)</w:t>
            </w:r>
          </w:p>
        </w:tc>
        <w:tc>
          <w:tcPr>
            <w:tcW w:w="391" w:type="pct"/>
            <w:tcBorders>
              <w:top w:val="nil"/>
              <w:left w:val="nil"/>
              <w:bottom w:val="single" w:sz="8" w:space="0" w:color="auto"/>
              <w:right w:val="single" w:sz="8" w:space="0" w:color="auto"/>
            </w:tcBorders>
            <w:vAlign w:val="center"/>
            <w:hideMark/>
          </w:tcPr>
          <w:p w14:paraId="65AEA1C2" w14:textId="77777777" w:rsidR="00FE46A2" w:rsidRPr="00E624F5" w:rsidRDefault="00FE46A2" w:rsidP="00EC76C1">
            <w:pPr>
              <w:spacing w:line="234" w:lineRule="atLeast"/>
              <w:jc w:val="center"/>
              <w:rPr>
                <w:rFonts w:ascii="Arial" w:hAnsi="Arial" w:cs="Arial"/>
              </w:rPr>
            </w:pPr>
            <w:r w:rsidRPr="00E624F5">
              <w:rPr>
                <w:rFonts w:ascii="Arial" w:hAnsi="Arial" w:cs="Arial"/>
                <w:b/>
                <w:bCs/>
                <w:sz w:val="20"/>
              </w:rPr>
              <w:t>…</w:t>
            </w:r>
            <w:bookmarkStart w:id="19" w:name="_ftnref22"/>
            <w:r w:rsidRPr="00E624F5">
              <w:rPr>
                <w:rFonts w:ascii="Arial" w:hAnsi="Arial" w:cs="Arial"/>
                <w:b/>
                <w:bCs/>
                <w:sz w:val="20"/>
              </w:rPr>
              <w:fldChar w:fldCharType="begin"/>
            </w:r>
            <w:r w:rsidRPr="00E624F5">
              <w:rPr>
                <w:rFonts w:ascii="Arial" w:hAnsi="Arial" w:cs="Arial"/>
                <w:b/>
                <w:bCs/>
                <w:sz w:val="20"/>
              </w:rPr>
              <w:instrText xml:space="preserve"> HYPERLINK "https://thuvienphapluat.vn/van-ban/Dau-tu/Thong-tu-01-2015-TT-BKHDT-Ho-so-moi-quan-tam-Ho-so-moi-thau-Ho-so-yeu-cau-dich-vu-tu-van-266305.aspx" \l "_ftn22" \o "" </w:instrText>
            </w:r>
            <w:r w:rsidRPr="00E624F5">
              <w:rPr>
                <w:rFonts w:ascii="Arial" w:hAnsi="Arial" w:cs="Arial"/>
                <w:b/>
                <w:bCs/>
                <w:sz w:val="20"/>
              </w:rPr>
            </w:r>
            <w:r w:rsidRPr="00E624F5">
              <w:rPr>
                <w:rFonts w:ascii="Arial" w:hAnsi="Arial" w:cs="Arial"/>
                <w:b/>
                <w:bCs/>
                <w:sz w:val="20"/>
              </w:rPr>
              <w:fldChar w:fldCharType="separate"/>
            </w:r>
            <w:r w:rsidRPr="00E624F5">
              <w:rPr>
                <w:rFonts w:ascii="Arial" w:hAnsi="Arial" w:cs="Arial"/>
                <w:b/>
                <w:bCs/>
                <w:color w:val="000000"/>
                <w:sz w:val="20"/>
              </w:rPr>
              <w:t>1</w:t>
            </w:r>
            <w:r w:rsidRPr="00E624F5">
              <w:rPr>
                <w:rFonts w:ascii="Arial" w:hAnsi="Arial" w:cs="Arial"/>
                <w:b/>
                <w:bCs/>
                <w:sz w:val="20"/>
              </w:rPr>
              <w:fldChar w:fldCharType="end"/>
            </w:r>
            <w:bookmarkEnd w:id="19"/>
          </w:p>
          <w:p w14:paraId="778071EE" w14:textId="77777777" w:rsidR="00FE46A2" w:rsidRPr="00E624F5" w:rsidRDefault="00FE46A2" w:rsidP="00EC76C1">
            <w:pPr>
              <w:spacing w:line="234" w:lineRule="atLeast"/>
              <w:jc w:val="center"/>
              <w:rPr>
                <w:rFonts w:ascii="Arial" w:hAnsi="Arial" w:cs="Arial"/>
              </w:rPr>
            </w:pPr>
            <w:r w:rsidRPr="00E624F5">
              <w:rPr>
                <w:rFonts w:ascii="Arial" w:hAnsi="Arial" w:cs="Arial"/>
                <w:b/>
                <w:bCs/>
                <w:sz w:val="20"/>
              </w:rPr>
              <w:t>(</w:t>
            </w:r>
            <w:r w:rsidRPr="00E624F5">
              <w:rPr>
                <w:rFonts w:ascii="Arial" w:hAnsi="Arial" w:cs="Arial"/>
                <w:b/>
                <w:bCs/>
                <w:sz w:val="20"/>
                <w:lang w:val="vi-VN"/>
              </w:rPr>
              <w:t>n)</w:t>
            </w:r>
          </w:p>
        </w:tc>
        <w:tc>
          <w:tcPr>
            <w:tcW w:w="447" w:type="pct"/>
            <w:tcBorders>
              <w:top w:val="nil"/>
              <w:left w:val="nil"/>
              <w:bottom w:val="single" w:sz="8" w:space="0" w:color="auto"/>
              <w:right w:val="single" w:sz="8" w:space="0" w:color="auto"/>
            </w:tcBorders>
            <w:vAlign w:val="center"/>
            <w:hideMark/>
          </w:tcPr>
          <w:p w14:paraId="159FAB3A" w14:textId="77777777" w:rsidR="00FE46A2" w:rsidRPr="00E624F5" w:rsidRDefault="00FE46A2" w:rsidP="00EC76C1">
            <w:pPr>
              <w:spacing w:line="234" w:lineRule="atLeast"/>
              <w:jc w:val="center"/>
              <w:rPr>
                <w:rFonts w:ascii="Arial" w:hAnsi="Arial" w:cs="Arial"/>
              </w:rPr>
            </w:pPr>
            <w:bookmarkStart w:id="20" w:name="_ftnref23"/>
            <w:r w:rsidRPr="00E624F5">
              <w:rPr>
                <w:rFonts w:ascii="Arial" w:hAnsi="Arial" w:cs="Arial"/>
                <w:b/>
                <w:bCs/>
                <w:sz w:val="20"/>
              </w:rPr>
              <w:t xml:space="preserve">At Home  </w:t>
            </w:r>
            <w:hyperlink r:id="rId19" w:anchor="_ftn23" w:history="1">
              <w:r w:rsidRPr="00E624F5">
                <w:rPr>
                  <w:rFonts w:ascii="Arial" w:hAnsi="Arial" w:cs="Arial"/>
                  <w:b/>
                  <w:bCs/>
                  <w:color w:val="000000"/>
                  <w:sz w:val="20"/>
                  <w:lang w:val="vi-VN"/>
                </w:rPr>
                <w:t>2</w:t>
              </w:r>
            </w:hyperlink>
            <w:bookmarkEnd w:id="20"/>
          </w:p>
        </w:tc>
        <w:tc>
          <w:tcPr>
            <w:tcW w:w="348" w:type="pct"/>
            <w:tcBorders>
              <w:top w:val="nil"/>
              <w:left w:val="nil"/>
              <w:bottom w:val="single" w:sz="8" w:space="0" w:color="auto"/>
              <w:right w:val="single" w:sz="8" w:space="0" w:color="auto"/>
            </w:tcBorders>
            <w:vAlign w:val="center"/>
            <w:hideMark/>
          </w:tcPr>
          <w:p w14:paraId="29789BF9" w14:textId="77777777" w:rsidR="00FE46A2" w:rsidRPr="00E624F5" w:rsidRDefault="00FE46A2" w:rsidP="00EC76C1">
            <w:pPr>
              <w:spacing w:line="234" w:lineRule="atLeast"/>
              <w:jc w:val="center"/>
              <w:rPr>
                <w:rFonts w:ascii="Arial" w:hAnsi="Arial" w:cs="Arial"/>
              </w:rPr>
            </w:pPr>
            <w:bookmarkStart w:id="21" w:name="_ftnref24"/>
            <w:r w:rsidRPr="00E624F5">
              <w:rPr>
                <w:rFonts w:ascii="Arial" w:hAnsi="Arial" w:cs="Arial"/>
                <w:b/>
                <w:bCs/>
                <w:sz w:val="20"/>
              </w:rPr>
              <w:t xml:space="preserve">At Field </w:t>
            </w:r>
            <w:hyperlink r:id="rId20" w:anchor="_ftn24" w:history="1">
              <w:r w:rsidRPr="00E624F5">
                <w:rPr>
                  <w:rFonts w:ascii="Arial" w:hAnsi="Arial" w:cs="Arial"/>
                  <w:b/>
                  <w:bCs/>
                  <w:color w:val="000000"/>
                  <w:sz w:val="20"/>
                  <w:lang w:val="vi-VN"/>
                </w:rPr>
                <w:t>3</w:t>
              </w:r>
            </w:hyperlink>
            <w:bookmarkEnd w:id="21"/>
          </w:p>
        </w:tc>
        <w:tc>
          <w:tcPr>
            <w:tcW w:w="674" w:type="pct"/>
            <w:vMerge/>
            <w:tcBorders>
              <w:top w:val="single" w:sz="8" w:space="0" w:color="auto"/>
              <w:left w:val="nil"/>
              <w:bottom w:val="single" w:sz="8" w:space="0" w:color="auto"/>
              <w:right w:val="single" w:sz="8" w:space="0" w:color="auto"/>
            </w:tcBorders>
            <w:vAlign w:val="center"/>
            <w:hideMark/>
          </w:tcPr>
          <w:p w14:paraId="13047960" w14:textId="77777777" w:rsidR="00FE46A2" w:rsidRPr="00E624F5" w:rsidRDefault="00FE46A2" w:rsidP="00EC76C1">
            <w:pPr>
              <w:rPr>
                <w:rFonts w:ascii="Arial" w:hAnsi="Arial" w:cs="Arial"/>
              </w:rPr>
            </w:pPr>
          </w:p>
        </w:tc>
      </w:tr>
      <w:tr w:rsidR="00FE46A2" w:rsidRPr="00E624F5" w14:paraId="40F74A4A" w14:textId="77777777" w:rsidTr="00EC76C1">
        <w:trPr>
          <w:tblCellSpacing w:w="0" w:type="dxa"/>
        </w:trPr>
        <w:tc>
          <w:tcPr>
            <w:tcW w:w="5000" w:type="pct"/>
            <w:gridSpan w:val="11"/>
            <w:tcBorders>
              <w:top w:val="nil"/>
              <w:left w:val="single" w:sz="8" w:space="0" w:color="auto"/>
              <w:bottom w:val="single" w:sz="8" w:space="0" w:color="auto"/>
              <w:right w:val="single" w:sz="8" w:space="0" w:color="auto"/>
            </w:tcBorders>
            <w:vAlign w:val="center"/>
            <w:hideMark/>
          </w:tcPr>
          <w:p w14:paraId="7BDF4F6F" w14:textId="77777777" w:rsidR="00FE46A2" w:rsidRPr="00E624F5" w:rsidRDefault="00FE46A2" w:rsidP="00EC76C1">
            <w:pPr>
              <w:spacing w:line="234" w:lineRule="atLeast"/>
              <w:rPr>
                <w:rFonts w:ascii="Arial" w:hAnsi="Arial" w:cs="Arial"/>
              </w:rPr>
            </w:pPr>
            <w:r w:rsidRPr="00E624F5">
              <w:rPr>
                <w:rFonts w:ascii="Arial" w:hAnsi="Arial" w:cs="Arial"/>
                <w:b/>
                <w:bCs/>
                <w:sz w:val="20"/>
                <w:lang w:val="vi-VN"/>
              </w:rPr>
              <w:t xml:space="preserve">I. </w:t>
            </w:r>
            <w:r w:rsidRPr="00E624F5">
              <w:rPr>
                <w:rFonts w:ascii="Arial" w:hAnsi="Arial" w:cs="Arial"/>
                <w:b/>
                <w:bCs/>
                <w:sz w:val="20"/>
              </w:rPr>
              <w:t>Key Experts</w:t>
            </w:r>
          </w:p>
        </w:tc>
      </w:tr>
      <w:tr w:rsidR="00FE46A2" w:rsidRPr="00E624F5" w14:paraId="60A62B37" w14:textId="77777777" w:rsidTr="00CF7FE1">
        <w:trPr>
          <w:tblCellSpacing w:w="0" w:type="dxa"/>
        </w:trPr>
        <w:tc>
          <w:tcPr>
            <w:tcW w:w="185" w:type="pct"/>
            <w:vMerge w:val="restart"/>
            <w:tcBorders>
              <w:top w:val="nil"/>
              <w:left w:val="single" w:sz="8" w:space="0" w:color="auto"/>
              <w:bottom w:val="single" w:sz="8" w:space="0" w:color="auto"/>
              <w:right w:val="single" w:sz="8" w:space="0" w:color="auto"/>
            </w:tcBorders>
            <w:vAlign w:val="center"/>
            <w:hideMark/>
          </w:tcPr>
          <w:p w14:paraId="69E9C130"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1</w:t>
            </w:r>
          </w:p>
        </w:tc>
        <w:tc>
          <w:tcPr>
            <w:tcW w:w="539" w:type="pct"/>
            <w:vMerge w:val="restart"/>
            <w:tcBorders>
              <w:top w:val="nil"/>
              <w:left w:val="nil"/>
              <w:bottom w:val="single" w:sz="8" w:space="0" w:color="auto"/>
              <w:right w:val="single" w:sz="8" w:space="0" w:color="auto"/>
            </w:tcBorders>
            <w:vAlign w:val="center"/>
            <w:hideMark/>
          </w:tcPr>
          <w:p w14:paraId="47A53324" w14:textId="77777777" w:rsidR="00FE46A2" w:rsidRPr="00E624F5" w:rsidRDefault="00FE46A2" w:rsidP="00EC76C1">
            <w:pPr>
              <w:spacing w:line="234" w:lineRule="atLeast"/>
              <w:jc w:val="center"/>
              <w:rPr>
                <w:rFonts w:ascii="Arial" w:hAnsi="Arial" w:cs="Arial"/>
              </w:rPr>
            </w:pPr>
            <w:r w:rsidRPr="00E624F5">
              <w:rPr>
                <w:rFonts w:ascii="Arial" w:hAnsi="Arial" w:cs="Arial"/>
                <w:i/>
                <w:iCs/>
                <w:sz w:val="20"/>
                <w:lang w:val="vi-VN"/>
              </w:rPr>
              <w:t>[</w:t>
            </w:r>
            <w:r w:rsidRPr="00E624F5">
              <w:rPr>
                <w:rFonts w:ascii="Arial" w:hAnsi="Arial" w:cs="Arial"/>
                <w:i/>
                <w:iCs/>
                <w:sz w:val="20"/>
              </w:rPr>
              <w:t>Example</w:t>
            </w:r>
            <w:r w:rsidRPr="00E624F5">
              <w:rPr>
                <w:rFonts w:ascii="Arial" w:hAnsi="Arial" w:cs="Arial"/>
                <w:i/>
                <w:iCs/>
                <w:sz w:val="20"/>
                <w:lang w:val="vi-VN"/>
              </w:rPr>
              <w:t xml:space="preserve">: </w:t>
            </w:r>
            <w:r w:rsidRPr="00E624F5">
              <w:rPr>
                <w:rFonts w:ascii="Arial" w:hAnsi="Arial" w:cs="Arial"/>
                <w:i/>
                <w:iCs/>
                <w:sz w:val="20"/>
              </w:rPr>
              <w:t>Mr.</w:t>
            </w:r>
            <w:r w:rsidRPr="00E624F5">
              <w:rPr>
                <w:rFonts w:ascii="Arial" w:hAnsi="Arial" w:cs="Arial"/>
                <w:i/>
                <w:iCs/>
                <w:sz w:val="20"/>
                <w:lang w:val="vi-VN"/>
              </w:rPr>
              <w:t xml:space="preserve"> Nguyễn Văn A]</w:t>
            </w:r>
          </w:p>
        </w:tc>
        <w:tc>
          <w:tcPr>
            <w:tcW w:w="555" w:type="pct"/>
            <w:vMerge w:val="restart"/>
            <w:tcBorders>
              <w:top w:val="nil"/>
              <w:left w:val="nil"/>
              <w:bottom w:val="single" w:sz="8" w:space="0" w:color="auto"/>
              <w:right w:val="single" w:sz="8" w:space="0" w:color="auto"/>
            </w:tcBorders>
            <w:vAlign w:val="center"/>
            <w:hideMark/>
          </w:tcPr>
          <w:p w14:paraId="27A7CAB7" w14:textId="77777777" w:rsidR="00FE46A2" w:rsidRPr="00E624F5" w:rsidRDefault="00FE46A2" w:rsidP="00EC76C1">
            <w:pPr>
              <w:spacing w:line="234" w:lineRule="atLeast"/>
              <w:jc w:val="center"/>
              <w:rPr>
                <w:rFonts w:ascii="Arial" w:hAnsi="Arial" w:cs="Arial"/>
              </w:rPr>
            </w:pPr>
            <w:r w:rsidRPr="00E624F5">
              <w:rPr>
                <w:rFonts w:ascii="Arial" w:hAnsi="Arial" w:cs="Arial"/>
                <w:i/>
                <w:iCs/>
                <w:sz w:val="20"/>
                <w:lang w:val="vi-VN"/>
              </w:rPr>
              <w:t>[</w:t>
            </w:r>
            <w:r w:rsidRPr="00E624F5">
              <w:rPr>
                <w:rFonts w:ascii="Arial" w:hAnsi="Arial" w:cs="Arial"/>
                <w:i/>
                <w:iCs/>
                <w:sz w:val="20"/>
              </w:rPr>
              <w:t>Viet Nam</w:t>
            </w:r>
            <w:r w:rsidRPr="00E624F5">
              <w:rPr>
                <w:rFonts w:ascii="Arial" w:hAnsi="Arial" w:cs="Arial"/>
                <w:i/>
                <w:iCs/>
                <w:sz w:val="20"/>
                <w:lang w:val="vi-VN"/>
              </w:rPr>
              <w:t>]</w:t>
            </w:r>
          </w:p>
        </w:tc>
        <w:tc>
          <w:tcPr>
            <w:tcW w:w="442" w:type="pct"/>
            <w:vMerge w:val="restart"/>
            <w:tcBorders>
              <w:top w:val="nil"/>
              <w:left w:val="nil"/>
              <w:bottom w:val="single" w:sz="8" w:space="0" w:color="auto"/>
              <w:right w:val="single" w:sz="8" w:space="0" w:color="auto"/>
            </w:tcBorders>
            <w:vAlign w:val="center"/>
            <w:hideMark/>
          </w:tcPr>
          <w:p w14:paraId="6B1891C4" w14:textId="77777777" w:rsidR="00FE46A2" w:rsidRPr="00E624F5" w:rsidRDefault="00FE46A2" w:rsidP="00EC76C1">
            <w:pPr>
              <w:spacing w:line="234" w:lineRule="atLeast"/>
              <w:jc w:val="center"/>
              <w:rPr>
                <w:rFonts w:ascii="Arial" w:hAnsi="Arial" w:cs="Arial"/>
              </w:rPr>
            </w:pPr>
            <w:r w:rsidRPr="00E624F5">
              <w:rPr>
                <w:rFonts w:ascii="Arial" w:hAnsi="Arial" w:cs="Arial"/>
                <w:i/>
                <w:iCs/>
                <w:sz w:val="20"/>
                <w:lang w:val="vi-VN"/>
              </w:rPr>
              <w:t>[</w:t>
            </w:r>
            <w:r w:rsidRPr="00E624F5">
              <w:rPr>
                <w:rFonts w:ascii="Arial" w:hAnsi="Arial" w:cs="Arial"/>
                <w:i/>
                <w:iCs/>
                <w:sz w:val="20"/>
              </w:rPr>
              <w:t>Leader</w:t>
            </w:r>
            <w:r w:rsidRPr="00E624F5">
              <w:rPr>
                <w:rFonts w:ascii="Arial" w:hAnsi="Arial" w:cs="Arial"/>
                <w:i/>
                <w:iCs/>
                <w:sz w:val="20"/>
                <w:lang w:val="vi-VN"/>
              </w:rPr>
              <w:t>]</w:t>
            </w:r>
          </w:p>
        </w:tc>
        <w:tc>
          <w:tcPr>
            <w:tcW w:w="436" w:type="pct"/>
            <w:tcBorders>
              <w:top w:val="nil"/>
              <w:left w:val="nil"/>
              <w:bottom w:val="single" w:sz="8" w:space="0" w:color="auto"/>
              <w:right w:val="single" w:sz="8" w:space="0" w:color="auto"/>
            </w:tcBorders>
            <w:vAlign w:val="center"/>
            <w:hideMark/>
          </w:tcPr>
          <w:p w14:paraId="289CEA64" w14:textId="77777777" w:rsidR="00FE46A2" w:rsidRPr="00E624F5" w:rsidRDefault="00FE46A2" w:rsidP="00EC76C1">
            <w:pPr>
              <w:spacing w:line="234" w:lineRule="atLeast"/>
              <w:jc w:val="center"/>
              <w:rPr>
                <w:rFonts w:ascii="Arial" w:hAnsi="Arial" w:cs="Arial"/>
              </w:rPr>
            </w:pPr>
            <w:r w:rsidRPr="00E624F5">
              <w:rPr>
                <w:rFonts w:ascii="Arial" w:hAnsi="Arial" w:cs="Arial"/>
                <w:i/>
                <w:iCs/>
                <w:sz w:val="20"/>
                <w:lang w:val="vi-VN"/>
              </w:rPr>
              <w:t>[</w:t>
            </w:r>
            <w:r w:rsidRPr="00E624F5">
              <w:rPr>
                <w:rFonts w:ascii="Arial" w:hAnsi="Arial" w:cs="Arial"/>
                <w:i/>
                <w:iCs/>
                <w:sz w:val="20"/>
              </w:rPr>
              <w:t>Home</w:t>
            </w:r>
            <w:r w:rsidRPr="00E624F5">
              <w:rPr>
                <w:rFonts w:ascii="Arial" w:hAnsi="Arial" w:cs="Arial"/>
                <w:i/>
                <w:iCs/>
                <w:sz w:val="20"/>
                <w:lang w:val="vi-VN"/>
              </w:rPr>
              <w:t>]</w:t>
            </w:r>
          </w:p>
        </w:tc>
        <w:tc>
          <w:tcPr>
            <w:tcW w:w="443" w:type="pct"/>
            <w:tcBorders>
              <w:top w:val="nil"/>
              <w:left w:val="nil"/>
              <w:bottom w:val="single" w:sz="8" w:space="0" w:color="auto"/>
              <w:right w:val="single" w:sz="8" w:space="0" w:color="auto"/>
            </w:tcBorders>
            <w:vAlign w:val="center"/>
          </w:tcPr>
          <w:p w14:paraId="26D8BE3E" w14:textId="77777777" w:rsidR="00FE46A2" w:rsidRPr="00E624F5" w:rsidRDefault="00FE46A2" w:rsidP="00EC76C1">
            <w:pPr>
              <w:spacing w:line="234" w:lineRule="atLeast"/>
              <w:jc w:val="center"/>
              <w:rPr>
                <w:rFonts w:ascii="Arial" w:hAnsi="Arial" w:cs="Arial"/>
              </w:rPr>
            </w:pPr>
          </w:p>
        </w:tc>
        <w:tc>
          <w:tcPr>
            <w:tcW w:w="539" w:type="pct"/>
            <w:tcBorders>
              <w:top w:val="nil"/>
              <w:left w:val="nil"/>
              <w:bottom w:val="single" w:sz="8" w:space="0" w:color="auto"/>
              <w:right w:val="single" w:sz="8" w:space="0" w:color="auto"/>
            </w:tcBorders>
            <w:vAlign w:val="center"/>
          </w:tcPr>
          <w:p w14:paraId="6407280A" w14:textId="77777777" w:rsidR="00FE46A2" w:rsidRPr="00E624F5" w:rsidRDefault="00FE46A2" w:rsidP="00EC76C1">
            <w:pPr>
              <w:spacing w:line="234" w:lineRule="atLeast"/>
              <w:jc w:val="center"/>
              <w:rPr>
                <w:rFonts w:ascii="Arial" w:hAnsi="Arial" w:cs="Arial"/>
              </w:rPr>
            </w:pPr>
          </w:p>
        </w:tc>
        <w:tc>
          <w:tcPr>
            <w:tcW w:w="391" w:type="pct"/>
            <w:tcBorders>
              <w:top w:val="nil"/>
              <w:left w:val="nil"/>
              <w:bottom w:val="single" w:sz="8" w:space="0" w:color="auto"/>
              <w:right w:val="single" w:sz="8" w:space="0" w:color="auto"/>
            </w:tcBorders>
            <w:vAlign w:val="center"/>
            <w:hideMark/>
          </w:tcPr>
          <w:p w14:paraId="0197E778"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447" w:type="pct"/>
            <w:vMerge w:val="restart"/>
            <w:tcBorders>
              <w:top w:val="nil"/>
              <w:left w:val="nil"/>
              <w:bottom w:val="single" w:sz="8" w:space="0" w:color="auto"/>
              <w:right w:val="single" w:sz="8" w:space="0" w:color="auto"/>
            </w:tcBorders>
            <w:vAlign w:val="center"/>
            <w:hideMark/>
          </w:tcPr>
          <w:p w14:paraId="3B97A649"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348" w:type="pct"/>
            <w:vMerge w:val="restart"/>
            <w:tcBorders>
              <w:top w:val="nil"/>
              <w:left w:val="nil"/>
              <w:bottom w:val="single" w:sz="8" w:space="0" w:color="auto"/>
              <w:right w:val="single" w:sz="8" w:space="0" w:color="auto"/>
            </w:tcBorders>
            <w:vAlign w:val="center"/>
            <w:hideMark/>
          </w:tcPr>
          <w:p w14:paraId="43D30122"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674" w:type="pct"/>
            <w:vMerge w:val="restart"/>
            <w:tcBorders>
              <w:top w:val="nil"/>
              <w:left w:val="nil"/>
              <w:bottom w:val="single" w:sz="8" w:space="0" w:color="auto"/>
              <w:right w:val="single" w:sz="8" w:space="0" w:color="auto"/>
            </w:tcBorders>
            <w:vAlign w:val="center"/>
            <w:hideMark/>
          </w:tcPr>
          <w:p w14:paraId="10DF46A7"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r>
      <w:tr w:rsidR="00FE46A2" w:rsidRPr="00E624F5" w14:paraId="13B7E69A" w14:textId="77777777" w:rsidTr="00CF7FE1">
        <w:trPr>
          <w:tblCellSpacing w:w="0" w:type="dxa"/>
        </w:trPr>
        <w:tc>
          <w:tcPr>
            <w:tcW w:w="185" w:type="pct"/>
            <w:vMerge/>
            <w:tcBorders>
              <w:top w:val="nil"/>
              <w:left w:val="single" w:sz="8" w:space="0" w:color="auto"/>
              <w:bottom w:val="single" w:sz="8" w:space="0" w:color="auto"/>
              <w:right w:val="single" w:sz="8" w:space="0" w:color="auto"/>
            </w:tcBorders>
            <w:vAlign w:val="center"/>
            <w:hideMark/>
          </w:tcPr>
          <w:p w14:paraId="61D4BFCF" w14:textId="77777777" w:rsidR="00FE46A2" w:rsidRPr="00E624F5" w:rsidRDefault="00FE46A2" w:rsidP="00EC76C1">
            <w:pPr>
              <w:rPr>
                <w:rFonts w:ascii="Arial" w:hAnsi="Arial" w:cs="Arial"/>
              </w:rPr>
            </w:pPr>
          </w:p>
        </w:tc>
        <w:tc>
          <w:tcPr>
            <w:tcW w:w="539" w:type="pct"/>
            <w:vMerge/>
            <w:tcBorders>
              <w:top w:val="nil"/>
              <w:left w:val="nil"/>
              <w:bottom w:val="single" w:sz="8" w:space="0" w:color="auto"/>
              <w:right w:val="single" w:sz="8" w:space="0" w:color="auto"/>
            </w:tcBorders>
            <w:vAlign w:val="center"/>
            <w:hideMark/>
          </w:tcPr>
          <w:p w14:paraId="39CF5871" w14:textId="77777777" w:rsidR="00FE46A2" w:rsidRPr="00E624F5" w:rsidRDefault="00FE46A2" w:rsidP="00EC76C1">
            <w:pPr>
              <w:rPr>
                <w:rFonts w:ascii="Arial" w:hAnsi="Arial" w:cs="Arial"/>
              </w:rPr>
            </w:pPr>
          </w:p>
        </w:tc>
        <w:tc>
          <w:tcPr>
            <w:tcW w:w="555" w:type="pct"/>
            <w:vMerge/>
            <w:tcBorders>
              <w:top w:val="nil"/>
              <w:left w:val="nil"/>
              <w:bottom w:val="single" w:sz="8" w:space="0" w:color="auto"/>
              <w:right w:val="single" w:sz="8" w:space="0" w:color="auto"/>
            </w:tcBorders>
            <w:vAlign w:val="center"/>
            <w:hideMark/>
          </w:tcPr>
          <w:p w14:paraId="6280C4A2" w14:textId="77777777" w:rsidR="00FE46A2" w:rsidRPr="00E624F5" w:rsidRDefault="00FE46A2" w:rsidP="00EC76C1">
            <w:pPr>
              <w:rPr>
                <w:rFonts w:ascii="Arial" w:hAnsi="Arial" w:cs="Arial"/>
              </w:rPr>
            </w:pPr>
          </w:p>
        </w:tc>
        <w:tc>
          <w:tcPr>
            <w:tcW w:w="442" w:type="pct"/>
            <w:vMerge/>
            <w:tcBorders>
              <w:top w:val="nil"/>
              <w:left w:val="nil"/>
              <w:bottom w:val="single" w:sz="8" w:space="0" w:color="auto"/>
              <w:right w:val="single" w:sz="8" w:space="0" w:color="auto"/>
            </w:tcBorders>
            <w:vAlign w:val="center"/>
            <w:hideMark/>
          </w:tcPr>
          <w:p w14:paraId="0104760A" w14:textId="77777777" w:rsidR="00FE46A2" w:rsidRPr="00E624F5" w:rsidRDefault="00FE46A2" w:rsidP="00EC76C1">
            <w:pPr>
              <w:rPr>
                <w:rFonts w:ascii="Arial" w:hAnsi="Arial" w:cs="Arial"/>
              </w:rPr>
            </w:pPr>
          </w:p>
        </w:tc>
        <w:tc>
          <w:tcPr>
            <w:tcW w:w="436" w:type="pct"/>
            <w:tcBorders>
              <w:top w:val="nil"/>
              <w:left w:val="nil"/>
              <w:bottom w:val="single" w:sz="8" w:space="0" w:color="auto"/>
              <w:right w:val="single" w:sz="8" w:space="0" w:color="auto"/>
            </w:tcBorders>
            <w:vAlign w:val="center"/>
            <w:hideMark/>
          </w:tcPr>
          <w:p w14:paraId="2331026D" w14:textId="77777777" w:rsidR="00FE46A2" w:rsidRPr="00E624F5" w:rsidRDefault="00FE46A2" w:rsidP="00EC76C1">
            <w:pPr>
              <w:spacing w:line="234" w:lineRule="atLeast"/>
              <w:jc w:val="center"/>
              <w:rPr>
                <w:rFonts w:ascii="Arial" w:hAnsi="Arial" w:cs="Arial"/>
              </w:rPr>
            </w:pPr>
            <w:r w:rsidRPr="00E624F5">
              <w:rPr>
                <w:rFonts w:ascii="Arial" w:hAnsi="Arial" w:cs="Arial"/>
                <w:i/>
                <w:iCs/>
                <w:sz w:val="20"/>
                <w:lang w:val="vi-VN"/>
              </w:rPr>
              <w:t>[</w:t>
            </w:r>
            <w:r w:rsidRPr="00E624F5">
              <w:rPr>
                <w:rFonts w:ascii="Arial" w:hAnsi="Arial" w:cs="Arial"/>
                <w:i/>
                <w:iCs/>
                <w:sz w:val="20"/>
              </w:rPr>
              <w:t>Field</w:t>
            </w:r>
            <w:r w:rsidRPr="00E624F5">
              <w:rPr>
                <w:rFonts w:ascii="Arial" w:hAnsi="Arial" w:cs="Arial"/>
                <w:i/>
                <w:iCs/>
                <w:sz w:val="20"/>
                <w:lang w:val="vi-VN"/>
              </w:rPr>
              <w:t>]</w:t>
            </w:r>
          </w:p>
        </w:tc>
        <w:tc>
          <w:tcPr>
            <w:tcW w:w="443" w:type="pct"/>
            <w:tcBorders>
              <w:top w:val="nil"/>
              <w:left w:val="nil"/>
              <w:bottom w:val="single" w:sz="8" w:space="0" w:color="auto"/>
              <w:right w:val="single" w:sz="8" w:space="0" w:color="auto"/>
            </w:tcBorders>
            <w:vAlign w:val="center"/>
          </w:tcPr>
          <w:p w14:paraId="2A36CA32" w14:textId="77777777" w:rsidR="00FE46A2" w:rsidRPr="00E624F5" w:rsidRDefault="00FE46A2" w:rsidP="00EC76C1">
            <w:pPr>
              <w:spacing w:line="234" w:lineRule="atLeast"/>
              <w:jc w:val="center"/>
              <w:rPr>
                <w:rFonts w:ascii="Arial" w:hAnsi="Arial" w:cs="Arial"/>
              </w:rPr>
            </w:pPr>
          </w:p>
        </w:tc>
        <w:tc>
          <w:tcPr>
            <w:tcW w:w="539" w:type="pct"/>
            <w:tcBorders>
              <w:top w:val="nil"/>
              <w:left w:val="nil"/>
              <w:bottom w:val="single" w:sz="8" w:space="0" w:color="auto"/>
              <w:right w:val="single" w:sz="8" w:space="0" w:color="auto"/>
            </w:tcBorders>
            <w:vAlign w:val="center"/>
          </w:tcPr>
          <w:p w14:paraId="12F7A0CB" w14:textId="77777777" w:rsidR="00FE46A2" w:rsidRPr="00E624F5" w:rsidRDefault="00FE46A2" w:rsidP="00EC76C1">
            <w:pPr>
              <w:spacing w:line="234" w:lineRule="atLeast"/>
              <w:jc w:val="center"/>
              <w:rPr>
                <w:rFonts w:ascii="Arial" w:hAnsi="Arial" w:cs="Arial"/>
              </w:rPr>
            </w:pPr>
          </w:p>
        </w:tc>
        <w:tc>
          <w:tcPr>
            <w:tcW w:w="391" w:type="pct"/>
            <w:tcBorders>
              <w:top w:val="nil"/>
              <w:left w:val="nil"/>
              <w:bottom w:val="single" w:sz="8" w:space="0" w:color="auto"/>
              <w:right w:val="single" w:sz="8" w:space="0" w:color="auto"/>
            </w:tcBorders>
            <w:vAlign w:val="center"/>
            <w:hideMark/>
          </w:tcPr>
          <w:p w14:paraId="40E0458E"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447" w:type="pct"/>
            <w:vMerge/>
            <w:tcBorders>
              <w:top w:val="nil"/>
              <w:left w:val="nil"/>
              <w:bottom w:val="single" w:sz="8" w:space="0" w:color="auto"/>
              <w:right w:val="single" w:sz="8" w:space="0" w:color="auto"/>
            </w:tcBorders>
            <w:vAlign w:val="center"/>
            <w:hideMark/>
          </w:tcPr>
          <w:p w14:paraId="76D92473" w14:textId="77777777" w:rsidR="00FE46A2" w:rsidRPr="00E624F5" w:rsidRDefault="00FE46A2" w:rsidP="00EC76C1">
            <w:pPr>
              <w:rPr>
                <w:rFonts w:ascii="Arial" w:hAnsi="Arial" w:cs="Arial"/>
              </w:rPr>
            </w:pPr>
          </w:p>
        </w:tc>
        <w:tc>
          <w:tcPr>
            <w:tcW w:w="348" w:type="pct"/>
            <w:vMerge/>
            <w:tcBorders>
              <w:top w:val="nil"/>
              <w:left w:val="nil"/>
              <w:bottom w:val="single" w:sz="8" w:space="0" w:color="auto"/>
              <w:right w:val="single" w:sz="8" w:space="0" w:color="auto"/>
            </w:tcBorders>
            <w:vAlign w:val="center"/>
            <w:hideMark/>
          </w:tcPr>
          <w:p w14:paraId="0358396E" w14:textId="77777777" w:rsidR="00FE46A2" w:rsidRPr="00E624F5" w:rsidRDefault="00FE46A2" w:rsidP="00EC76C1">
            <w:pPr>
              <w:rPr>
                <w:rFonts w:ascii="Arial" w:hAnsi="Arial" w:cs="Arial"/>
              </w:rPr>
            </w:pPr>
          </w:p>
        </w:tc>
        <w:tc>
          <w:tcPr>
            <w:tcW w:w="674" w:type="pct"/>
            <w:vMerge/>
            <w:tcBorders>
              <w:top w:val="nil"/>
              <w:left w:val="nil"/>
              <w:bottom w:val="single" w:sz="8" w:space="0" w:color="auto"/>
              <w:right w:val="single" w:sz="8" w:space="0" w:color="auto"/>
            </w:tcBorders>
            <w:vAlign w:val="center"/>
            <w:hideMark/>
          </w:tcPr>
          <w:p w14:paraId="6A9FE8EE" w14:textId="77777777" w:rsidR="00FE46A2" w:rsidRPr="00E624F5" w:rsidRDefault="00FE46A2" w:rsidP="00EC76C1">
            <w:pPr>
              <w:rPr>
                <w:rFonts w:ascii="Arial" w:hAnsi="Arial" w:cs="Arial"/>
              </w:rPr>
            </w:pPr>
          </w:p>
        </w:tc>
      </w:tr>
      <w:tr w:rsidR="00FE46A2" w:rsidRPr="00E624F5" w14:paraId="00693E2B" w14:textId="77777777" w:rsidTr="00CF7FE1">
        <w:trPr>
          <w:tblCellSpacing w:w="0" w:type="dxa"/>
        </w:trPr>
        <w:tc>
          <w:tcPr>
            <w:tcW w:w="185" w:type="pct"/>
            <w:vMerge w:val="restart"/>
            <w:tcBorders>
              <w:top w:val="nil"/>
              <w:left w:val="single" w:sz="8" w:space="0" w:color="auto"/>
              <w:bottom w:val="single" w:sz="8" w:space="0" w:color="auto"/>
              <w:right w:val="single" w:sz="8" w:space="0" w:color="auto"/>
            </w:tcBorders>
            <w:vAlign w:val="center"/>
            <w:hideMark/>
          </w:tcPr>
          <w:p w14:paraId="11166A41"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2</w:t>
            </w:r>
          </w:p>
        </w:tc>
        <w:tc>
          <w:tcPr>
            <w:tcW w:w="539" w:type="pct"/>
            <w:vMerge w:val="restart"/>
            <w:tcBorders>
              <w:top w:val="nil"/>
              <w:left w:val="nil"/>
              <w:bottom w:val="single" w:sz="8" w:space="0" w:color="auto"/>
              <w:right w:val="single" w:sz="8" w:space="0" w:color="auto"/>
            </w:tcBorders>
            <w:vAlign w:val="center"/>
            <w:hideMark/>
          </w:tcPr>
          <w:p w14:paraId="23F6FDF5"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555" w:type="pct"/>
            <w:vMerge w:val="restart"/>
            <w:tcBorders>
              <w:top w:val="nil"/>
              <w:left w:val="nil"/>
              <w:bottom w:val="single" w:sz="8" w:space="0" w:color="auto"/>
              <w:right w:val="single" w:sz="8" w:space="0" w:color="auto"/>
            </w:tcBorders>
            <w:vAlign w:val="center"/>
            <w:hideMark/>
          </w:tcPr>
          <w:p w14:paraId="55795846"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442" w:type="pct"/>
            <w:vMerge w:val="restart"/>
            <w:tcBorders>
              <w:top w:val="nil"/>
              <w:left w:val="nil"/>
              <w:bottom w:val="single" w:sz="8" w:space="0" w:color="auto"/>
              <w:right w:val="single" w:sz="8" w:space="0" w:color="auto"/>
            </w:tcBorders>
            <w:vAlign w:val="center"/>
            <w:hideMark/>
          </w:tcPr>
          <w:p w14:paraId="2B3C5F15"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436" w:type="pct"/>
            <w:tcBorders>
              <w:top w:val="nil"/>
              <w:left w:val="nil"/>
              <w:bottom w:val="single" w:sz="8" w:space="0" w:color="auto"/>
              <w:right w:val="single" w:sz="8" w:space="0" w:color="auto"/>
            </w:tcBorders>
            <w:vAlign w:val="center"/>
            <w:hideMark/>
          </w:tcPr>
          <w:p w14:paraId="46186073"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443" w:type="pct"/>
            <w:tcBorders>
              <w:top w:val="nil"/>
              <w:left w:val="nil"/>
              <w:bottom w:val="single" w:sz="8" w:space="0" w:color="auto"/>
              <w:right w:val="single" w:sz="8" w:space="0" w:color="auto"/>
            </w:tcBorders>
            <w:vAlign w:val="center"/>
            <w:hideMark/>
          </w:tcPr>
          <w:p w14:paraId="303901FB"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539" w:type="pct"/>
            <w:tcBorders>
              <w:top w:val="nil"/>
              <w:left w:val="nil"/>
              <w:bottom w:val="single" w:sz="8" w:space="0" w:color="auto"/>
              <w:right w:val="single" w:sz="8" w:space="0" w:color="auto"/>
            </w:tcBorders>
            <w:vAlign w:val="center"/>
            <w:hideMark/>
          </w:tcPr>
          <w:p w14:paraId="160DCABC"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391" w:type="pct"/>
            <w:tcBorders>
              <w:top w:val="nil"/>
              <w:left w:val="nil"/>
              <w:bottom w:val="single" w:sz="8" w:space="0" w:color="auto"/>
              <w:right w:val="single" w:sz="8" w:space="0" w:color="auto"/>
            </w:tcBorders>
            <w:vAlign w:val="center"/>
            <w:hideMark/>
          </w:tcPr>
          <w:p w14:paraId="2A274BE4"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447" w:type="pct"/>
            <w:vMerge w:val="restart"/>
            <w:tcBorders>
              <w:top w:val="nil"/>
              <w:left w:val="nil"/>
              <w:bottom w:val="single" w:sz="8" w:space="0" w:color="auto"/>
              <w:right w:val="single" w:sz="8" w:space="0" w:color="auto"/>
            </w:tcBorders>
            <w:vAlign w:val="center"/>
            <w:hideMark/>
          </w:tcPr>
          <w:p w14:paraId="40972925"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348" w:type="pct"/>
            <w:vMerge w:val="restart"/>
            <w:tcBorders>
              <w:top w:val="nil"/>
              <w:left w:val="nil"/>
              <w:bottom w:val="single" w:sz="8" w:space="0" w:color="auto"/>
              <w:right w:val="single" w:sz="8" w:space="0" w:color="auto"/>
            </w:tcBorders>
            <w:vAlign w:val="center"/>
            <w:hideMark/>
          </w:tcPr>
          <w:p w14:paraId="02123694"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674" w:type="pct"/>
            <w:vMerge w:val="restart"/>
            <w:tcBorders>
              <w:top w:val="nil"/>
              <w:left w:val="nil"/>
              <w:bottom w:val="single" w:sz="8" w:space="0" w:color="auto"/>
              <w:right w:val="single" w:sz="8" w:space="0" w:color="auto"/>
            </w:tcBorders>
            <w:vAlign w:val="center"/>
            <w:hideMark/>
          </w:tcPr>
          <w:p w14:paraId="0FC47FD8"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r>
      <w:tr w:rsidR="00FE46A2" w:rsidRPr="00E624F5" w14:paraId="6D90DBC0" w14:textId="77777777" w:rsidTr="00CF7FE1">
        <w:trPr>
          <w:tblCellSpacing w:w="0" w:type="dxa"/>
        </w:trPr>
        <w:tc>
          <w:tcPr>
            <w:tcW w:w="185" w:type="pct"/>
            <w:vMerge/>
            <w:tcBorders>
              <w:top w:val="nil"/>
              <w:left w:val="single" w:sz="8" w:space="0" w:color="auto"/>
              <w:bottom w:val="single" w:sz="8" w:space="0" w:color="auto"/>
              <w:right w:val="single" w:sz="8" w:space="0" w:color="auto"/>
            </w:tcBorders>
            <w:vAlign w:val="center"/>
            <w:hideMark/>
          </w:tcPr>
          <w:p w14:paraId="6082A0AE" w14:textId="77777777" w:rsidR="00FE46A2" w:rsidRPr="00E624F5" w:rsidRDefault="00FE46A2" w:rsidP="00EC76C1">
            <w:pPr>
              <w:rPr>
                <w:rFonts w:ascii="Arial" w:hAnsi="Arial" w:cs="Arial"/>
              </w:rPr>
            </w:pPr>
          </w:p>
        </w:tc>
        <w:tc>
          <w:tcPr>
            <w:tcW w:w="539" w:type="pct"/>
            <w:vMerge/>
            <w:tcBorders>
              <w:top w:val="nil"/>
              <w:left w:val="nil"/>
              <w:bottom w:val="single" w:sz="8" w:space="0" w:color="auto"/>
              <w:right w:val="single" w:sz="8" w:space="0" w:color="auto"/>
            </w:tcBorders>
            <w:vAlign w:val="center"/>
            <w:hideMark/>
          </w:tcPr>
          <w:p w14:paraId="0E5B21BC" w14:textId="77777777" w:rsidR="00FE46A2" w:rsidRPr="00E624F5" w:rsidRDefault="00FE46A2" w:rsidP="00EC76C1">
            <w:pPr>
              <w:rPr>
                <w:rFonts w:ascii="Arial" w:hAnsi="Arial" w:cs="Arial"/>
              </w:rPr>
            </w:pPr>
          </w:p>
        </w:tc>
        <w:tc>
          <w:tcPr>
            <w:tcW w:w="555" w:type="pct"/>
            <w:vMerge/>
            <w:tcBorders>
              <w:top w:val="nil"/>
              <w:left w:val="nil"/>
              <w:bottom w:val="single" w:sz="8" w:space="0" w:color="auto"/>
              <w:right w:val="single" w:sz="8" w:space="0" w:color="auto"/>
            </w:tcBorders>
            <w:vAlign w:val="center"/>
            <w:hideMark/>
          </w:tcPr>
          <w:p w14:paraId="5929E816" w14:textId="77777777" w:rsidR="00FE46A2" w:rsidRPr="00E624F5" w:rsidRDefault="00FE46A2" w:rsidP="00EC76C1">
            <w:pPr>
              <w:rPr>
                <w:rFonts w:ascii="Arial" w:hAnsi="Arial" w:cs="Arial"/>
              </w:rPr>
            </w:pPr>
          </w:p>
        </w:tc>
        <w:tc>
          <w:tcPr>
            <w:tcW w:w="442" w:type="pct"/>
            <w:vMerge/>
            <w:tcBorders>
              <w:top w:val="nil"/>
              <w:left w:val="nil"/>
              <w:bottom w:val="single" w:sz="8" w:space="0" w:color="auto"/>
              <w:right w:val="single" w:sz="8" w:space="0" w:color="auto"/>
            </w:tcBorders>
            <w:vAlign w:val="center"/>
            <w:hideMark/>
          </w:tcPr>
          <w:p w14:paraId="37B97613" w14:textId="77777777" w:rsidR="00FE46A2" w:rsidRPr="00E624F5" w:rsidRDefault="00FE46A2" w:rsidP="00EC76C1">
            <w:pPr>
              <w:rPr>
                <w:rFonts w:ascii="Arial" w:hAnsi="Arial" w:cs="Arial"/>
              </w:rPr>
            </w:pPr>
          </w:p>
        </w:tc>
        <w:tc>
          <w:tcPr>
            <w:tcW w:w="436" w:type="pct"/>
            <w:tcBorders>
              <w:top w:val="nil"/>
              <w:left w:val="nil"/>
              <w:bottom w:val="single" w:sz="8" w:space="0" w:color="auto"/>
              <w:right w:val="single" w:sz="8" w:space="0" w:color="auto"/>
            </w:tcBorders>
            <w:vAlign w:val="center"/>
            <w:hideMark/>
          </w:tcPr>
          <w:p w14:paraId="60F387D3"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443" w:type="pct"/>
            <w:tcBorders>
              <w:top w:val="nil"/>
              <w:left w:val="nil"/>
              <w:bottom w:val="single" w:sz="8" w:space="0" w:color="auto"/>
              <w:right w:val="single" w:sz="8" w:space="0" w:color="auto"/>
            </w:tcBorders>
            <w:vAlign w:val="center"/>
            <w:hideMark/>
          </w:tcPr>
          <w:p w14:paraId="79AE8A15"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539" w:type="pct"/>
            <w:tcBorders>
              <w:top w:val="nil"/>
              <w:left w:val="nil"/>
              <w:bottom w:val="single" w:sz="8" w:space="0" w:color="auto"/>
              <w:right w:val="single" w:sz="8" w:space="0" w:color="auto"/>
            </w:tcBorders>
            <w:vAlign w:val="center"/>
            <w:hideMark/>
          </w:tcPr>
          <w:p w14:paraId="37F43F11"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391" w:type="pct"/>
            <w:tcBorders>
              <w:top w:val="nil"/>
              <w:left w:val="nil"/>
              <w:bottom w:val="single" w:sz="8" w:space="0" w:color="auto"/>
              <w:right w:val="single" w:sz="8" w:space="0" w:color="auto"/>
            </w:tcBorders>
            <w:vAlign w:val="center"/>
            <w:hideMark/>
          </w:tcPr>
          <w:p w14:paraId="30243755"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447" w:type="pct"/>
            <w:vMerge/>
            <w:tcBorders>
              <w:top w:val="nil"/>
              <w:left w:val="nil"/>
              <w:bottom w:val="single" w:sz="8" w:space="0" w:color="auto"/>
              <w:right w:val="single" w:sz="8" w:space="0" w:color="auto"/>
            </w:tcBorders>
            <w:vAlign w:val="center"/>
            <w:hideMark/>
          </w:tcPr>
          <w:p w14:paraId="786B8EA5" w14:textId="77777777" w:rsidR="00FE46A2" w:rsidRPr="00E624F5" w:rsidRDefault="00FE46A2" w:rsidP="00EC76C1">
            <w:pPr>
              <w:rPr>
                <w:rFonts w:ascii="Arial" w:hAnsi="Arial" w:cs="Arial"/>
              </w:rPr>
            </w:pPr>
          </w:p>
        </w:tc>
        <w:tc>
          <w:tcPr>
            <w:tcW w:w="348" w:type="pct"/>
            <w:vMerge/>
            <w:tcBorders>
              <w:top w:val="nil"/>
              <w:left w:val="nil"/>
              <w:bottom w:val="single" w:sz="8" w:space="0" w:color="auto"/>
              <w:right w:val="single" w:sz="8" w:space="0" w:color="auto"/>
            </w:tcBorders>
            <w:vAlign w:val="center"/>
            <w:hideMark/>
          </w:tcPr>
          <w:p w14:paraId="514C36D1" w14:textId="77777777" w:rsidR="00FE46A2" w:rsidRPr="00E624F5" w:rsidRDefault="00FE46A2" w:rsidP="00EC76C1">
            <w:pPr>
              <w:rPr>
                <w:rFonts w:ascii="Arial" w:hAnsi="Arial" w:cs="Arial"/>
              </w:rPr>
            </w:pPr>
          </w:p>
        </w:tc>
        <w:tc>
          <w:tcPr>
            <w:tcW w:w="674" w:type="pct"/>
            <w:vMerge/>
            <w:tcBorders>
              <w:top w:val="nil"/>
              <w:left w:val="nil"/>
              <w:bottom w:val="single" w:sz="8" w:space="0" w:color="auto"/>
              <w:right w:val="single" w:sz="8" w:space="0" w:color="auto"/>
            </w:tcBorders>
            <w:vAlign w:val="center"/>
            <w:hideMark/>
          </w:tcPr>
          <w:p w14:paraId="73DFD8E6" w14:textId="77777777" w:rsidR="00FE46A2" w:rsidRPr="00E624F5" w:rsidRDefault="00FE46A2" w:rsidP="00EC76C1">
            <w:pPr>
              <w:rPr>
                <w:rFonts w:ascii="Arial" w:hAnsi="Arial" w:cs="Arial"/>
              </w:rPr>
            </w:pPr>
          </w:p>
        </w:tc>
      </w:tr>
      <w:tr w:rsidR="00FE46A2" w:rsidRPr="00E624F5" w14:paraId="05EBF196" w14:textId="77777777" w:rsidTr="00CF7FE1">
        <w:trPr>
          <w:tblCellSpacing w:w="0" w:type="dxa"/>
        </w:trPr>
        <w:tc>
          <w:tcPr>
            <w:tcW w:w="185" w:type="pct"/>
            <w:vMerge w:val="restart"/>
            <w:tcBorders>
              <w:top w:val="nil"/>
              <w:left w:val="single" w:sz="8" w:space="0" w:color="auto"/>
              <w:bottom w:val="single" w:sz="8" w:space="0" w:color="auto"/>
              <w:right w:val="single" w:sz="8" w:space="0" w:color="auto"/>
            </w:tcBorders>
            <w:vAlign w:val="center"/>
            <w:hideMark/>
          </w:tcPr>
          <w:p w14:paraId="694B39AD" w14:textId="77777777" w:rsidR="00FE46A2" w:rsidRPr="00E624F5" w:rsidRDefault="00FE46A2" w:rsidP="00EC76C1">
            <w:pPr>
              <w:spacing w:line="234" w:lineRule="atLeast"/>
              <w:jc w:val="center"/>
              <w:rPr>
                <w:rFonts w:ascii="Arial" w:hAnsi="Arial" w:cs="Arial"/>
              </w:rPr>
            </w:pPr>
            <w:r w:rsidRPr="00E624F5">
              <w:rPr>
                <w:rFonts w:ascii="Arial" w:hAnsi="Arial" w:cs="Arial"/>
                <w:sz w:val="20"/>
              </w:rPr>
              <w:t>…</w:t>
            </w:r>
          </w:p>
        </w:tc>
        <w:tc>
          <w:tcPr>
            <w:tcW w:w="539" w:type="pct"/>
            <w:vMerge w:val="restart"/>
            <w:tcBorders>
              <w:top w:val="nil"/>
              <w:left w:val="nil"/>
              <w:bottom w:val="single" w:sz="8" w:space="0" w:color="auto"/>
              <w:right w:val="single" w:sz="8" w:space="0" w:color="auto"/>
            </w:tcBorders>
            <w:vAlign w:val="center"/>
            <w:hideMark/>
          </w:tcPr>
          <w:p w14:paraId="05F09577"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555" w:type="pct"/>
            <w:vMerge w:val="restart"/>
            <w:tcBorders>
              <w:top w:val="nil"/>
              <w:left w:val="nil"/>
              <w:bottom w:val="single" w:sz="8" w:space="0" w:color="auto"/>
              <w:right w:val="single" w:sz="8" w:space="0" w:color="auto"/>
            </w:tcBorders>
            <w:vAlign w:val="center"/>
            <w:hideMark/>
          </w:tcPr>
          <w:p w14:paraId="79A2B41E"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442" w:type="pct"/>
            <w:vMerge w:val="restart"/>
            <w:tcBorders>
              <w:top w:val="nil"/>
              <w:left w:val="nil"/>
              <w:bottom w:val="single" w:sz="8" w:space="0" w:color="auto"/>
              <w:right w:val="single" w:sz="8" w:space="0" w:color="auto"/>
            </w:tcBorders>
            <w:vAlign w:val="center"/>
            <w:hideMark/>
          </w:tcPr>
          <w:p w14:paraId="71E4E472"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436" w:type="pct"/>
            <w:tcBorders>
              <w:top w:val="nil"/>
              <w:left w:val="nil"/>
              <w:bottom w:val="single" w:sz="8" w:space="0" w:color="auto"/>
              <w:right w:val="single" w:sz="8" w:space="0" w:color="auto"/>
            </w:tcBorders>
            <w:vAlign w:val="center"/>
            <w:hideMark/>
          </w:tcPr>
          <w:p w14:paraId="751CEBDC"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443" w:type="pct"/>
            <w:tcBorders>
              <w:top w:val="nil"/>
              <w:left w:val="nil"/>
              <w:bottom w:val="single" w:sz="8" w:space="0" w:color="auto"/>
              <w:right w:val="single" w:sz="8" w:space="0" w:color="auto"/>
            </w:tcBorders>
            <w:vAlign w:val="center"/>
            <w:hideMark/>
          </w:tcPr>
          <w:p w14:paraId="71916043"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539" w:type="pct"/>
            <w:tcBorders>
              <w:top w:val="nil"/>
              <w:left w:val="nil"/>
              <w:bottom w:val="single" w:sz="8" w:space="0" w:color="auto"/>
              <w:right w:val="single" w:sz="8" w:space="0" w:color="auto"/>
            </w:tcBorders>
            <w:vAlign w:val="center"/>
            <w:hideMark/>
          </w:tcPr>
          <w:p w14:paraId="7126E897"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391" w:type="pct"/>
            <w:tcBorders>
              <w:top w:val="nil"/>
              <w:left w:val="nil"/>
              <w:bottom w:val="single" w:sz="8" w:space="0" w:color="auto"/>
              <w:right w:val="single" w:sz="8" w:space="0" w:color="auto"/>
            </w:tcBorders>
            <w:vAlign w:val="center"/>
            <w:hideMark/>
          </w:tcPr>
          <w:p w14:paraId="7CB5EB9A"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447" w:type="pct"/>
            <w:vMerge w:val="restart"/>
            <w:tcBorders>
              <w:top w:val="nil"/>
              <w:left w:val="nil"/>
              <w:bottom w:val="single" w:sz="8" w:space="0" w:color="auto"/>
              <w:right w:val="single" w:sz="8" w:space="0" w:color="auto"/>
            </w:tcBorders>
            <w:vAlign w:val="center"/>
            <w:hideMark/>
          </w:tcPr>
          <w:p w14:paraId="6A1C71CC"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348" w:type="pct"/>
            <w:vMerge w:val="restart"/>
            <w:tcBorders>
              <w:top w:val="nil"/>
              <w:left w:val="nil"/>
              <w:bottom w:val="single" w:sz="8" w:space="0" w:color="auto"/>
              <w:right w:val="single" w:sz="8" w:space="0" w:color="auto"/>
            </w:tcBorders>
            <w:vAlign w:val="center"/>
            <w:hideMark/>
          </w:tcPr>
          <w:p w14:paraId="60468CE1"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674" w:type="pct"/>
            <w:vMerge w:val="restart"/>
            <w:tcBorders>
              <w:top w:val="nil"/>
              <w:left w:val="nil"/>
              <w:bottom w:val="single" w:sz="8" w:space="0" w:color="auto"/>
              <w:right w:val="single" w:sz="8" w:space="0" w:color="auto"/>
            </w:tcBorders>
            <w:vAlign w:val="center"/>
            <w:hideMark/>
          </w:tcPr>
          <w:p w14:paraId="0D97718D"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r>
      <w:tr w:rsidR="00FE46A2" w:rsidRPr="00E624F5" w14:paraId="2C6F4BE3" w14:textId="77777777" w:rsidTr="00CF7FE1">
        <w:trPr>
          <w:tblCellSpacing w:w="0" w:type="dxa"/>
        </w:trPr>
        <w:tc>
          <w:tcPr>
            <w:tcW w:w="185" w:type="pct"/>
            <w:vMerge/>
            <w:tcBorders>
              <w:top w:val="nil"/>
              <w:left w:val="single" w:sz="8" w:space="0" w:color="auto"/>
              <w:bottom w:val="single" w:sz="8" w:space="0" w:color="auto"/>
              <w:right w:val="single" w:sz="8" w:space="0" w:color="auto"/>
            </w:tcBorders>
            <w:vAlign w:val="center"/>
            <w:hideMark/>
          </w:tcPr>
          <w:p w14:paraId="479FC648" w14:textId="77777777" w:rsidR="00FE46A2" w:rsidRPr="00E624F5" w:rsidRDefault="00FE46A2" w:rsidP="00EC76C1">
            <w:pPr>
              <w:rPr>
                <w:rFonts w:ascii="Arial" w:hAnsi="Arial" w:cs="Arial"/>
              </w:rPr>
            </w:pPr>
          </w:p>
        </w:tc>
        <w:tc>
          <w:tcPr>
            <w:tcW w:w="539" w:type="pct"/>
            <w:vMerge/>
            <w:tcBorders>
              <w:top w:val="nil"/>
              <w:left w:val="nil"/>
              <w:bottom w:val="single" w:sz="8" w:space="0" w:color="auto"/>
              <w:right w:val="single" w:sz="8" w:space="0" w:color="auto"/>
            </w:tcBorders>
            <w:vAlign w:val="center"/>
            <w:hideMark/>
          </w:tcPr>
          <w:p w14:paraId="57869A3C" w14:textId="77777777" w:rsidR="00FE46A2" w:rsidRPr="00E624F5" w:rsidRDefault="00FE46A2" w:rsidP="00EC76C1">
            <w:pPr>
              <w:rPr>
                <w:rFonts w:ascii="Arial" w:hAnsi="Arial" w:cs="Arial"/>
              </w:rPr>
            </w:pPr>
          </w:p>
        </w:tc>
        <w:tc>
          <w:tcPr>
            <w:tcW w:w="555" w:type="pct"/>
            <w:vMerge/>
            <w:tcBorders>
              <w:top w:val="nil"/>
              <w:left w:val="nil"/>
              <w:bottom w:val="single" w:sz="8" w:space="0" w:color="auto"/>
              <w:right w:val="single" w:sz="8" w:space="0" w:color="auto"/>
            </w:tcBorders>
            <w:vAlign w:val="center"/>
            <w:hideMark/>
          </w:tcPr>
          <w:p w14:paraId="61D7E715" w14:textId="77777777" w:rsidR="00FE46A2" w:rsidRPr="00E624F5" w:rsidRDefault="00FE46A2" w:rsidP="00EC76C1">
            <w:pPr>
              <w:rPr>
                <w:rFonts w:ascii="Arial" w:hAnsi="Arial" w:cs="Arial"/>
              </w:rPr>
            </w:pPr>
          </w:p>
        </w:tc>
        <w:tc>
          <w:tcPr>
            <w:tcW w:w="442" w:type="pct"/>
            <w:vMerge/>
            <w:tcBorders>
              <w:top w:val="nil"/>
              <w:left w:val="nil"/>
              <w:bottom w:val="single" w:sz="8" w:space="0" w:color="auto"/>
              <w:right w:val="single" w:sz="8" w:space="0" w:color="auto"/>
            </w:tcBorders>
            <w:vAlign w:val="center"/>
            <w:hideMark/>
          </w:tcPr>
          <w:p w14:paraId="32C8F110" w14:textId="77777777" w:rsidR="00FE46A2" w:rsidRPr="00E624F5" w:rsidRDefault="00FE46A2" w:rsidP="00EC76C1">
            <w:pPr>
              <w:rPr>
                <w:rFonts w:ascii="Arial" w:hAnsi="Arial" w:cs="Arial"/>
              </w:rPr>
            </w:pPr>
          </w:p>
        </w:tc>
        <w:tc>
          <w:tcPr>
            <w:tcW w:w="436" w:type="pct"/>
            <w:tcBorders>
              <w:top w:val="nil"/>
              <w:left w:val="nil"/>
              <w:bottom w:val="single" w:sz="8" w:space="0" w:color="auto"/>
              <w:right w:val="single" w:sz="8" w:space="0" w:color="auto"/>
            </w:tcBorders>
            <w:vAlign w:val="center"/>
            <w:hideMark/>
          </w:tcPr>
          <w:p w14:paraId="61D4C3E2"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443" w:type="pct"/>
            <w:tcBorders>
              <w:top w:val="nil"/>
              <w:left w:val="nil"/>
              <w:bottom w:val="single" w:sz="8" w:space="0" w:color="auto"/>
              <w:right w:val="single" w:sz="8" w:space="0" w:color="auto"/>
            </w:tcBorders>
            <w:vAlign w:val="center"/>
            <w:hideMark/>
          </w:tcPr>
          <w:p w14:paraId="3A6BA379"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539" w:type="pct"/>
            <w:tcBorders>
              <w:top w:val="nil"/>
              <w:left w:val="nil"/>
              <w:bottom w:val="single" w:sz="8" w:space="0" w:color="auto"/>
              <w:right w:val="single" w:sz="8" w:space="0" w:color="auto"/>
            </w:tcBorders>
            <w:vAlign w:val="center"/>
            <w:hideMark/>
          </w:tcPr>
          <w:p w14:paraId="4E6B21C9"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391" w:type="pct"/>
            <w:tcBorders>
              <w:top w:val="nil"/>
              <w:left w:val="nil"/>
              <w:bottom w:val="single" w:sz="8" w:space="0" w:color="auto"/>
              <w:right w:val="single" w:sz="8" w:space="0" w:color="auto"/>
            </w:tcBorders>
            <w:vAlign w:val="center"/>
            <w:hideMark/>
          </w:tcPr>
          <w:p w14:paraId="7EFC0B22"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447" w:type="pct"/>
            <w:vMerge/>
            <w:tcBorders>
              <w:top w:val="nil"/>
              <w:left w:val="nil"/>
              <w:bottom w:val="single" w:sz="8" w:space="0" w:color="auto"/>
              <w:right w:val="single" w:sz="8" w:space="0" w:color="auto"/>
            </w:tcBorders>
            <w:vAlign w:val="center"/>
            <w:hideMark/>
          </w:tcPr>
          <w:p w14:paraId="264425DE" w14:textId="77777777" w:rsidR="00FE46A2" w:rsidRPr="00E624F5" w:rsidRDefault="00FE46A2" w:rsidP="00EC76C1">
            <w:pPr>
              <w:rPr>
                <w:rFonts w:ascii="Arial" w:hAnsi="Arial" w:cs="Arial"/>
              </w:rPr>
            </w:pPr>
          </w:p>
        </w:tc>
        <w:tc>
          <w:tcPr>
            <w:tcW w:w="348" w:type="pct"/>
            <w:vMerge/>
            <w:tcBorders>
              <w:top w:val="nil"/>
              <w:left w:val="nil"/>
              <w:bottom w:val="single" w:sz="8" w:space="0" w:color="auto"/>
              <w:right w:val="single" w:sz="8" w:space="0" w:color="auto"/>
            </w:tcBorders>
            <w:vAlign w:val="center"/>
            <w:hideMark/>
          </w:tcPr>
          <w:p w14:paraId="1F6D7BB5" w14:textId="77777777" w:rsidR="00FE46A2" w:rsidRPr="00E624F5" w:rsidRDefault="00FE46A2" w:rsidP="00EC76C1">
            <w:pPr>
              <w:rPr>
                <w:rFonts w:ascii="Arial" w:hAnsi="Arial" w:cs="Arial"/>
              </w:rPr>
            </w:pPr>
          </w:p>
        </w:tc>
        <w:tc>
          <w:tcPr>
            <w:tcW w:w="674" w:type="pct"/>
            <w:vMerge/>
            <w:tcBorders>
              <w:top w:val="nil"/>
              <w:left w:val="nil"/>
              <w:bottom w:val="single" w:sz="8" w:space="0" w:color="auto"/>
              <w:right w:val="single" w:sz="8" w:space="0" w:color="auto"/>
            </w:tcBorders>
            <w:vAlign w:val="center"/>
            <w:hideMark/>
          </w:tcPr>
          <w:p w14:paraId="462FA239" w14:textId="77777777" w:rsidR="00FE46A2" w:rsidRPr="00E624F5" w:rsidRDefault="00FE46A2" w:rsidP="00EC76C1">
            <w:pPr>
              <w:rPr>
                <w:rFonts w:ascii="Arial" w:hAnsi="Arial" w:cs="Arial"/>
              </w:rPr>
            </w:pPr>
          </w:p>
        </w:tc>
      </w:tr>
      <w:tr w:rsidR="00FE46A2" w:rsidRPr="00E624F5" w14:paraId="2D3A4371" w14:textId="77777777" w:rsidTr="00CF7FE1">
        <w:trPr>
          <w:tblCellSpacing w:w="0" w:type="dxa"/>
        </w:trPr>
        <w:tc>
          <w:tcPr>
            <w:tcW w:w="185" w:type="pct"/>
            <w:vMerge/>
            <w:tcBorders>
              <w:top w:val="nil"/>
              <w:left w:val="single" w:sz="8" w:space="0" w:color="auto"/>
              <w:bottom w:val="single" w:sz="8" w:space="0" w:color="auto"/>
              <w:right w:val="single" w:sz="8" w:space="0" w:color="auto"/>
            </w:tcBorders>
            <w:vAlign w:val="center"/>
            <w:hideMark/>
          </w:tcPr>
          <w:p w14:paraId="44BEFB83" w14:textId="77777777" w:rsidR="00FE46A2" w:rsidRPr="00E624F5" w:rsidRDefault="00FE46A2" w:rsidP="00EC76C1">
            <w:pPr>
              <w:rPr>
                <w:rFonts w:ascii="Arial" w:hAnsi="Arial" w:cs="Arial"/>
              </w:rPr>
            </w:pPr>
          </w:p>
        </w:tc>
        <w:tc>
          <w:tcPr>
            <w:tcW w:w="539" w:type="pct"/>
            <w:vMerge/>
            <w:tcBorders>
              <w:top w:val="nil"/>
              <w:left w:val="nil"/>
              <w:bottom w:val="single" w:sz="8" w:space="0" w:color="auto"/>
              <w:right w:val="single" w:sz="8" w:space="0" w:color="auto"/>
            </w:tcBorders>
            <w:vAlign w:val="center"/>
            <w:hideMark/>
          </w:tcPr>
          <w:p w14:paraId="6DC3A555" w14:textId="77777777" w:rsidR="00FE46A2" w:rsidRPr="00E624F5" w:rsidRDefault="00FE46A2" w:rsidP="00EC76C1">
            <w:pPr>
              <w:rPr>
                <w:rFonts w:ascii="Arial" w:hAnsi="Arial" w:cs="Arial"/>
              </w:rPr>
            </w:pPr>
          </w:p>
        </w:tc>
        <w:tc>
          <w:tcPr>
            <w:tcW w:w="555" w:type="pct"/>
            <w:vMerge/>
            <w:tcBorders>
              <w:top w:val="nil"/>
              <w:left w:val="nil"/>
              <w:bottom w:val="single" w:sz="8" w:space="0" w:color="auto"/>
              <w:right w:val="single" w:sz="8" w:space="0" w:color="auto"/>
            </w:tcBorders>
            <w:vAlign w:val="center"/>
            <w:hideMark/>
          </w:tcPr>
          <w:p w14:paraId="05AA986E" w14:textId="77777777" w:rsidR="00FE46A2" w:rsidRPr="00E624F5" w:rsidRDefault="00FE46A2" w:rsidP="00EC76C1">
            <w:pPr>
              <w:rPr>
                <w:rFonts w:ascii="Arial" w:hAnsi="Arial" w:cs="Arial"/>
              </w:rPr>
            </w:pPr>
          </w:p>
        </w:tc>
        <w:tc>
          <w:tcPr>
            <w:tcW w:w="442" w:type="pct"/>
            <w:vMerge/>
            <w:tcBorders>
              <w:top w:val="nil"/>
              <w:left w:val="nil"/>
              <w:bottom w:val="single" w:sz="8" w:space="0" w:color="auto"/>
              <w:right w:val="single" w:sz="8" w:space="0" w:color="auto"/>
            </w:tcBorders>
            <w:vAlign w:val="center"/>
            <w:hideMark/>
          </w:tcPr>
          <w:p w14:paraId="7CA672D3" w14:textId="77777777" w:rsidR="00FE46A2" w:rsidRPr="00E624F5" w:rsidRDefault="00FE46A2" w:rsidP="00EC76C1">
            <w:pPr>
              <w:rPr>
                <w:rFonts w:ascii="Arial" w:hAnsi="Arial" w:cs="Arial"/>
              </w:rPr>
            </w:pPr>
          </w:p>
        </w:tc>
        <w:tc>
          <w:tcPr>
            <w:tcW w:w="436" w:type="pct"/>
            <w:tcBorders>
              <w:top w:val="nil"/>
              <w:left w:val="nil"/>
              <w:bottom w:val="single" w:sz="8" w:space="0" w:color="auto"/>
              <w:right w:val="single" w:sz="8" w:space="0" w:color="auto"/>
            </w:tcBorders>
            <w:vAlign w:val="center"/>
            <w:hideMark/>
          </w:tcPr>
          <w:p w14:paraId="188FF1B4"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443" w:type="pct"/>
            <w:tcBorders>
              <w:top w:val="nil"/>
              <w:left w:val="nil"/>
              <w:bottom w:val="single" w:sz="8" w:space="0" w:color="auto"/>
              <w:right w:val="single" w:sz="8" w:space="0" w:color="auto"/>
            </w:tcBorders>
            <w:vAlign w:val="center"/>
            <w:hideMark/>
          </w:tcPr>
          <w:p w14:paraId="65385357"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539" w:type="pct"/>
            <w:tcBorders>
              <w:top w:val="nil"/>
              <w:left w:val="nil"/>
              <w:bottom w:val="single" w:sz="8" w:space="0" w:color="auto"/>
              <w:right w:val="single" w:sz="8" w:space="0" w:color="auto"/>
            </w:tcBorders>
            <w:vAlign w:val="center"/>
            <w:hideMark/>
          </w:tcPr>
          <w:p w14:paraId="3CE21F5A"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391" w:type="pct"/>
            <w:tcBorders>
              <w:top w:val="nil"/>
              <w:left w:val="nil"/>
              <w:bottom w:val="single" w:sz="8" w:space="0" w:color="auto"/>
              <w:right w:val="single" w:sz="8" w:space="0" w:color="auto"/>
            </w:tcBorders>
            <w:vAlign w:val="center"/>
            <w:hideMark/>
          </w:tcPr>
          <w:p w14:paraId="49D98501"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447" w:type="pct"/>
            <w:vMerge/>
            <w:tcBorders>
              <w:top w:val="nil"/>
              <w:left w:val="nil"/>
              <w:bottom w:val="single" w:sz="8" w:space="0" w:color="auto"/>
              <w:right w:val="single" w:sz="8" w:space="0" w:color="auto"/>
            </w:tcBorders>
            <w:vAlign w:val="center"/>
            <w:hideMark/>
          </w:tcPr>
          <w:p w14:paraId="38D051E1" w14:textId="77777777" w:rsidR="00FE46A2" w:rsidRPr="00E624F5" w:rsidRDefault="00FE46A2" w:rsidP="00EC76C1">
            <w:pPr>
              <w:rPr>
                <w:rFonts w:ascii="Arial" w:hAnsi="Arial" w:cs="Arial"/>
              </w:rPr>
            </w:pPr>
          </w:p>
        </w:tc>
        <w:tc>
          <w:tcPr>
            <w:tcW w:w="348" w:type="pct"/>
            <w:vMerge/>
            <w:tcBorders>
              <w:top w:val="nil"/>
              <w:left w:val="nil"/>
              <w:bottom w:val="single" w:sz="8" w:space="0" w:color="auto"/>
              <w:right w:val="single" w:sz="8" w:space="0" w:color="auto"/>
            </w:tcBorders>
            <w:vAlign w:val="center"/>
            <w:hideMark/>
          </w:tcPr>
          <w:p w14:paraId="2AE1E866" w14:textId="77777777" w:rsidR="00FE46A2" w:rsidRPr="00E624F5" w:rsidRDefault="00FE46A2" w:rsidP="00EC76C1">
            <w:pPr>
              <w:rPr>
                <w:rFonts w:ascii="Arial" w:hAnsi="Arial" w:cs="Arial"/>
              </w:rPr>
            </w:pPr>
          </w:p>
        </w:tc>
        <w:tc>
          <w:tcPr>
            <w:tcW w:w="674" w:type="pct"/>
            <w:vMerge/>
            <w:tcBorders>
              <w:top w:val="nil"/>
              <w:left w:val="nil"/>
              <w:bottom w:val="single" w:sz="8" w:space="0" w:color="auto"/>
              <w:right w:val="single" w:sz="8" w:space="0" w:color="auto"/>
            </w:tcBorders>
            <w:vAlign w:val="center"/>
            <w:hideMark/>
          </w:tcPr>
          <w:p w14:paraId="379D6BB8" w14:textId="77777777" w:rsidR="00FE46A2" w:rsidRPr="00E624F5" w:rsidRDefault="00FE46A2" w:rsidP="00EC76C1">
            <w:pPr>
              <w:rPr>
                <w:rFonts w:ascii="Arial" w:hAnsi="Arial" w:cs="Arial"/>
              </w:rPr>
            </w:pPr>
          </w:p>
        </w:tc>
      </w:tr>
      <w:tr w:rsidR="00FE46A2" w:rsidRPr="00E624F5" w14:paraId="5705EB37" w14:textId="77777777" w:rsidTr="00CF7FE1">
        <w:trPr>
          <w:tblCellSpacing w:w="0" w:type="dxa"/>
        </w:trPr>
        <w:tc>
          <w:tcPr>
            <w:tcW w:w="3139" w:type="pct"/>
            <w:gridSpan w:val="7"/>
            <w:tcBorders>
              <w:top w:val="nil"/>
              <w:left w:val="single" w:sz="8" w:space="0" w:color="auto"/>
              <w:bottom w:val="single" w:sz="8" w:space="0" w:color="auto"/>
              <w:right w:val="single" w:sz="8" w:space="0" w:color="auto"/>
            </w:tcBorders>
            <w:vAlign w:val="center"/>
            <w:hideMark/>
          </w:tcPr>
          <w:p w14:paraId="2F3A1879"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391" w:type="pct"/>
            <w:tcBorders>
              <w:top w:val="nil"/>
              <w:left w:val="nil"/>
              <w:bottom w:val="single" w:sz="8" w:space="0" w:color="auto"/>
              <w:right w:val="single" w:sz="8" w:space="0" w:color="auto"/>
            </w:tcBorders>
            <w:vAlign w:val="center"/>
            <w:hideMark/>
          </w:tcPr>
          <w:p w14:paraId="62C9AC4D" w14:textId="77777777" w:rsidR="00FE46A2" w:rsidRPr="00E624F5" w:rsidRDefault="00FE46A2" w:rsidP="00EC76C1">
            <w:pPr>
              <w:spacing w:line="234" w:lineRule="atLeast"/>
              <w:jc w:val="center"/>
              <w:rPr>
                <w:rFonts w:ascii="Arial" w:hAnsi="Arial" w:cs="Arial"/>
              </w:rPr>
            </w:pPr>
            <w:r w:rsidRPr="00E624F5">
              <w:rPr>
                <w:rFonts w:ascii="Arial" w:hAnsi="Arial" w:cs="Arial"/>
                <w:b/>
                <w:bCs/>
                <w:sz w:val="20"/>
                <w:lang w:val="vi-VN"/>
              </w:rPr>
              <w:t>T</w:t>
            </w:r>
            <w:r w:rsidRPr="00E624F5">
              <w:rPr>
                <w:rFonts w:ascii="Arial" w:hAnsi="Arial" w:cs="Arial"/>
                <w:b/>
                <w:bCs/>
                <w:sz w:val="20"/>
              </w:rPr>
              <w:t>otal</w:t>
            </w:r>
          </w:p>
        </w:tc>
        <w:tc>
          <w:tcPr>
            <w:tcW w:w="447" w:type="pct"/>
            <w:tcBorders>
              <w:top w:val="nil"/>
              <w:left w:val="nil"/>
              <w:bottom w:val="single" w:sz="8" w:space="0" w:color="auto"/>
              <w:right w:val="single" w:sz="8" w:space="0" w:color="auto"/>
            </w:tcBorders>
            <w:vAlign w:val="center"/>
            <w:hideMark/>
          </w:tcPr>
          <w:p w14:paraId="6DE3F7B6"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348" w:type="pct"/>
            <w:tcBorders>
              <w:top w:val="nil"/>
              <w:left w:val="nil"/>
              <w:bottom w:val="single" w:sz="8" w:space="0" w:color="auto"/>
              <w:right w:val="single" w:sz="8" w:space="0" w:color="auto"/>
            </w:tcBorders>
            <w:vAlign w:val="center"/>
            <w:hideMark/>
          </w:tcPr>
          <w:p w14:paraId="5DA2F6FA"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c>
          <w:tcPr>
            <w:tcW w:w="674" w:type="pct"/>
            <w:tcBorders>
              <w:top w:val="nil"/>
              <w:left w:val="nil"/>
              <w:bottom w:val="single" w:sz="8" w:space="0" w:color="auto"/>
              <w:right w:val="single" w:sz="8" w:space="0" w:color="auto"/>
            </w:tcBorders>
            <w:vAlign w:val="center"/>
            <w:hideMark/>
          </w:tcPr>
          <w:p w14:paraId="4FE9CA62" w14:textId="77777777" w:rsidR="00FE46A2" w:rsidRPr="00E624F5" w:rsidRDefault="00FE46A2" w:rsidP="00EC76C1">
            <w:pPr>
              <w:spacing w:line="234" w:lineRule="atLeast"/>
              <w:jc w:val="center"/>
              <w:rPr>
                <w:rFonts w:ascii="Arial" w:hAnsi="Arial" w:cs="Arial"/>
              </w:rPr>
            </w:pPr>
            <w:r w:rsidRPr="00E624F5">
              <w:rPr>
                <w:rFonts w:ascii="Arial" w:hAnsi="Arial" w:cs="Arial"/>
                <w:sz w:val="20"/>
                <w:lang w:val="vi-VN"/>
              </w:rPr>
              <w:t> </w:t>
            </w:r>
          </w:p>
        </w:tc>
      </w:tr>
    </w:tbl>
    <w:p w14:paraId="191D801D" w14:textId="77777777" w:rsidR="00FE46A2" w:rsidRPr="00E624F5" w:rsidRDefault="00FE46A2" w:rsidP="00FE46A2">
      <w:pPr>
        <w:jc w:val="center"/>
        <w:rPr>
          <w:rFonts w:ascii="Arial" w:hAnsi="Arial" w:cs="Arial"/>
          <w:b/>
          <w:smallCaps/>
          <w:sz w:val="20"/>
          <w:szCs w:val="20"/>
        </w:rPr>
      </w:pPr>
    </w:p>
    <w:p w14:paraId="1BC897ED" w14:textId="77777777" w:rsidR="00FE46A2" w:rsidRPr="00E624F5" w:rsidRDefault="00FE46A2" w:rsidP="00FE46A2">
      <w:pPr>
        <w:jc w:val="center"/>
        <w:rPr>
          <w:rFonts w:ascii="Arial" w:hAnsi="Arial" w:cs="Arial"/>
          <w:b/>
          <w:smallCaps/>
          <w:sz w:val="20"/>
          <w:szCs w:val="20"/>
        </w:rPr>
      </w:pPr>
    </w:p>
    <w:p w14:paraId="79792C32" w14:textId="77777777" w:rsidR="00FE46A2" w:rsidRPr="00E624F5" w:rsidRDefault="00FE46A2" w:rsidP="00FE46A2">
      <w:pPr>
        <w:jc w:val="center"/>
        <w:rPr>
          <w:rFonts w:ascii="Arial" w:hAnsi="Arial" w:cs="Arial"/>
          <w:b/>
          <w:smallCaps/>
          <w:sz w:val="20"/>
          <w:szCs w:val="20"/>
        </w:rPr>
      </w:pPr>
    </w:p>
    <w:p w14:paraId="38A176D8" w14:textId="77777777" w:rsidR="00FE46A2" w:rsidRPr="00E624F5" w:rsidRDefault="00FE46A2" w:rsidP="00FE46A2">
      <w:pPr>
        <w:jc w:val="center"/>
        <w:rPr>
          <w:rFonts w:ascii="Arial" w:hAnsi="Arial" w:cs="Arial"/>
          <w:b/>
          <w:smallCaps/>
          <w:sz w:val="20"/>
          <w:szCs w:val="20"/>
        </w:rPr>
      </w:pPr>
    </w:p>
    <w:p w14:paraId="25591FE7" w14:textId="77777777" w:rsidR="00FE46A2" w:rsidRPr="00E624F5" w:rsidRDefault="00FE46A2" w:rsidP="00FE46A2">
      <w:pPr>
        <w:jc w:val="center"/>
        <w:rPr>
          <w:rFonts w:ascii="Arial" w:hAnsi="Arial" w:cs="Arial"/>
          <w:b/>
          <w:smallCaps/>
          <w:sz w:val="20"/>
          <w:szCs w:val="20"/>
        </w:rPr>
      </w:pPr>
    </w:p>
    <w:p w14:paraId="672995D1" w14:textId="77777777" w:rsidR="00FE46A2" w:rsidRPr="00E624F5" w:rsidRDefault="00FE46A2" w:rsidP="00FE46A2">
      <w:pPr>
        <w:jc w:val="center"/>
        <w:rPr>
          <w:rFonts w:ascii="Arial" w:hAnsi="Arial" w:cs="Arial"/>
          <w:b/>
          <w:smallCaps/>
          <w:sz w:val="20"/>
          <w:szCs w:val="20"/>
        </w:rPr>
      </w:pPr>
    </w:p>
    <w:p w14:paraId="416555E8" w14:textId="77777777" w:rsidR="00FE46A2" w:rsidRPr="00E624F5" w:rsidRDefault="00FE46A2" w:rsidP="00FE46A2">
      <w:pPr>
        <w:jc w:val="center"/>
        <w:rPr>
          <w:rFonts w:ascii="Arial" w:hAnsi="Arial" w:cs="Arial"/>
          <w:b/>
          <w:smallCaps/>
          <w:sz w:val="20"/>
          <w:szCs w:val="20"/>
        </w:rPr>
      </w:pPr>
    </w:p>
    <w:p w14:paraId="1FD4FD6D" w14:textId="77777777" w:rsidR="00FE46A2" w:rsidRPr="00E624F5" w:rsidRDefault="00FE46A2" w:rsidP="00FE46A2">
      <w:pPr>
        <w:jc w:val="center"/>
        <w:rPr>
          <w:rFonts w:ascii="Arial" w:hAnsi="Arial" w:cs="Arial"/>
          <w:b/>
          <w:smallCaps/>
          <w:sz w:val="20"/>
          <w:szCs w:val="20"/>
        </w:rPr>
      </w:pPr>
    </w:p>
    <w:p w14:paraId="490B142A" w14:textId="77777777" w:rsidR="00FE46A2" w:rsidRPr="00E624F5" w:rsidRDefault="00FE46A2" w:rsidP="00FE46A2">
      <w:pPr>
        <w:jc w:val="center"/>
        <w:rPr>
          <w:rFonts w:ascii="Arial" w:hAnsi="Arial" w:cs="Arial"/>
          <w:b/>
          <w:smallCaps/>
          <w:sz w:val="20"/>
          <w:szCs w:val="20"/>
        </w:rPr>
      </w:pPr>
    </w:p>
    <w:p w14:paraId="491179BB" w14:textId="77777777" w:rsidR="00FE46A2" w:rsidRPr="00E624F5" w:rsidRDefault="00FE46A2" w:rsidP="00FE46A2">
      <w:pPr>
        <w:jc w:val="center"/>
        <w:rPr>
          <w:rFonts w:ascii="Arial" w:hAnsi="Arial" w:cs="Arial"/>
          <w:b/>
          <w:smallCaps/>
          <w:sz w:val="20"/>
          <w:szCs w:val="20"/>
        </w:rPr>
      </w:pPr>
    </w:p>
    <w:p w14:paraId="3E77D90B" w14:textId="77777777" w:rsidR="00FE46A2" w:rsidRPr="00E624F5" w:rsidRDefault="00FE46A2" w:rsidP="00FE46A2">
      <w:pPr>
        <w:jc w:val="center"/>
        <w:rPr>
          <w:rFonts w:ascii="Arial" w:hAnsi="Arial" w:cs="Arial"/>
          <w:b/>
          <w:smallCaps/>
          <w:sz w:val="20"/>
          <w:szCs w:val="20"/>
        </w:rPr>
      </w:pPr>
    </w:p>
    <w:p w14:paraId="16CE5A3C" w14:textId="77777777" w:rsidR="00FE46A2" w:rsidRPr="00E624F5" w:rsidRDefault="00FE46A2" w:rsidP="00FE46A2">
      <w:pPr>
        <w:jc w:val="center"/>
        <w:rPr>
          <w:rFonts w:ascii="Arial" w:hAnsi="Arial" w:cs="Arial"/>
          <w:b/>
          <w:smallCaps/>
          <w:sz w:val="20"/>
          <w:szCs w:val="20"/>
        </w:rPr>
      </w:pPr>
    </w:p>
    <w:p w14:paraId="4745D013" w14:textId="20ADFDF1" w:rsidR="004602AF" w:rsidRDefault="004602AF">
      <w:pPr>
        <w:spacing w:after="0" w:line="240" w:lineRule="auto"/>
        <w:rPr>
          <w:rFonts w:ascii="Arial" w:eastAsia="Times New Roman" w:hAnsi="Arial" w:cs="Arial"/>
          <w:b/>
          <w:sz w:val="20"/>
          <w:szCs w:val="20"/>
        </w:rPr>
      </w:pPr>
      <w:bookmarkStart w:id="22" w:name="_Toc78834809"/>
    </w:p>
    <w:p w14:paraId="35E63DFA" w14:textId="06BD9AEC" w:rsidR="00FE46A2" w:rsidRPr="00E624F5" w:rsidRDefault="002730BD" w:rsidP="00FE46A2">
      <w:pPr>
        <w:pStyle w:val="Heading1"/>
        <w:rPr>
          <w:rFonts w:ascii="Arial" w:hAnsi="Arial" w:cs="Arial"/>
          <w:sz w:val="20"/>
        </w:rPr>
      </w:pPr>
      <w:r w:rsidRPr="00E624F5">
        <w:rPr>
          <w:rFonts w:ascii="Arial" w:hAnsi="Arial" w:cs="Arial"/>
          <w:sz w:val="20"/>
        </w:rPr>
        <w:t>Form-</w:t>
      </w:r>
      <w:r w:rsidR="00825908">
        <w:rPr>
          <w:rFonts w:ascii="Arial" w:hAnsi="Arial" w:cs="Arial"/>
          <w:sz w:val="20"/>
        </w:rPr>
        <w:t>6</w:t>
      </w:r>
      <w:r w:rsidR="00FE46A2" w:rsidRPr="00E624F5">
        <w:rPr>
          <w:rFonts w:ascii="Arial" w:hAnsi="Arial" w:cs="Arial"/>
          <w:sz w:val="20"/>
        </w:rPr>
        <w:t xml:space="preserve"> – CURRICULUM VITAE (CV) FOR PROPOSED KEY EXPERTS</w:t>
      </w:r>
      <w:bookmarkEnd w:id="22"/>
      <w:r w:rsidR="00FE46A2" w:rsidRPr="00E624F5">
        <w:rPr>
          <w:rFonts w:ascii="Arial" w:hAnsi="Arial" w:cs="Arial"/>
          <w:sz w:val="20"/>
        </w:rPr>
        <w:t xml:space="preserve"> </w:t>
      </w:r>
    </w:p>
    <w:p w14:paraId="5CE47862" w14:textId="77777777" w:rsidR="00FE46A2" w:rsidRPr="00E624F5" w:rsidRDefault="00FE46A2" w:rsidP="00FE46A2">
      <w:pPr>
        <w:pStyle w:val="Header"/>
        <w:tabs>
          <w:tab w:val="right" w:pos="9000"/>
        </w:tabs>
        <w:rPr>
          <w:rFonts w:ascii="Arial" w:hAnsi="Arial" w:cs="Arial"/>
          <w:sz w:val="20"/>
          <w:szCs w:val="20"/>
          <w:lang w:eastAsia="it-IT"/>
        </w:rPr>
      </w:pPr>
    </w:p>
    <w:p w14:paraId="5DD07AEB" w14:textId="77777777" w:rsidR="009F74FE" w:rsidRPr="009F74FE" w:rsidRDefault="009F74FE" w:rsidP="009F74FE">
      <w:pPr>
        <w:spacing w:after="160" w:line="259" w:lineRule="auto"/>
        <w:rPr>
          <w:rFonts w:ascii="Arial" w:hAnsi="Arial" w:cs="Arial"/>
          <w:bCs/>
          <w:i/>
          <w:sz w:val="20"/>
          <w:szCs w:val="20"/>
          <w:lang w:val="en-GB"/>
        </w:rPr>
      </w:pPr>
      <w:r w:rsidRPr="009F74FE">
        <w:rPr>
          <w:rFonts w:ascii="Arial" w:hAnsi="Arial" w:cs="Arial"/>
          <w:bCs/>
          <w:i/>
          <w:sz w:val="20"/>
          <w:szCs w:val="20"/>
          <w:lang w:val="en-GB"/>
        </w:rPr>
        <w:t>Use an existing resume or use the attached template. This should include the resumes of all related consultants.</w:t>
      </w:r>
    </w:p>
    <w:p w14:paraId="220877AB" w14:textId="77777777" w:rsidR="009F74FE" w:rsidRPr="009F74FE" w:rsidRDefault="009F74FE" w:rsidP="009F74FE">
      <w:pPr>
        <w:spacing w:after="160" w:line="259" w:lineRule="auto"/>
        <w:rPr>
          <w:rFonts w:ascii="Arial" w:hAnsi="Arial" w:cs="Arial"/>
          <w:bCs/>
          <w:sz w:val="20"/>
          <w:szCs w:val="20"/>
          <w:lang w:val="en-GB"/>
        </w:rPr>
      </w:pPr>
    </w:p>
    <w:p w14:paraId="39E39CFC" w14:textId="77777777" w:rsidR="009F74FE" w:rsidRPr="009F74FE" w:rsidRDefault="009F74FE" w:rsidP="009F74FE">
      <w:pPr>
        <w:spacing w:after="160" w:line="259" w:lineRule="auto"/>
        <w:rPr>
          <w:rFonts w:ascii="Arial" w:hAnsi="Arial" w:cs="Arial"/>
          <w:b/>
          <w:bCs/>
          <w:sz w:val="20"/>
          <w:szCs w:val="20"/>
          <w:lang w:val="en-GB"/>
        </w:rPr>
      </w:pPr>
      <w:r w:rsidRPr="009F74FE">
        <w:rPr>
          <w:rFonts w:ascii="Arial" w:hAnsi="Arial" w:cs="Arial"/>
          <w:b/>
          <w:bCs/>
          <w:sz w:val="20"/>
          <w:szCs w:val="20"/>
          <w:lang w:val="en-GB"/>
        </w:rPr>
        <w:t xml:space="preserve">Proposed Position </w:t>
      </w:r>
      <w:r w:rsidRPr="009F74FE">
        <w:rPr>
          <w:rFonts w:ascii="Arial" w:hAnsi="Arial" w:cs="Arial"/>
          <w:bCs/>
          <w:sz w:val="20"/>
          <w:szCs w:val="20"/>
          <w:lang w:val="en-GB"/>
        </w:rPr>
        <w:t>(</w:t>
      </w:r>
      <w:r w:rsidRPr="009F74FE">
        <w:rPr>
          <w:rFonts w:ascii="Arial" w:hAnsi="Arial" w:cs="Arial"/>
          <w:bCs/>
          <w:i/>
          <w:sz w:val="20"/>
          <w:szCs w:val="20"/>
          <w:lang w:val="en-GB"/>
        </w:rPr>
        <w:t>only one candidate shall be nominated for each position)</w:t>
      </w:r>
      <w:r w:rsidRPr="009F74FE">
        <w:rPr>
          <w:rFonts w:ascii="Arial" w:hAnsi="Arial" w:cs="Arial"/>
          <w:bCs/>
          <w:sz w:val="20"/>
          <w:szCs w:val="20"/>
          <w:lang w:val="en-GB"/>
        </w:rPr>
        <w:t>:</w:t>
      </w:r>
      <w:r w:rsidRPr="009F74FE">
        <w:rPr>
          <w:rFonts w:ascii="Arial" w:hAnsi="Arial" w:cs="Arial"/>
          <w:bCs/>
          <w:sz w:val="20"/>
          <w:szCs w:val="20"/>
          <w:lang w:val="en-GB"/>
        </w:rPr>
        <w:tab/>
      </w:r>
    </w:p>
    <w:p w14:paraId="6C0A3C6C" w14:textId="77777777" w:rsidR="009F74FE" w:rsidRPr="009F74FE" w:rsidRDefault="009F74FE" w:rsidP="009F74FE">
      <w:pPr>
        <w:spacing w:after="160" w:line="259" w:lineRule="auto"/>
        <w:rPr>
          <w:rFonts w:ascii="Arial" w:hAnsi="Arial" w:cs="Arial"/>
          <w:bCs/>
          <w:sz w:val="20"/>
          <w:szCs w:val="20"/>
          <w:lang w:val="en-GB"/>
        </w:rPr>
      </w:pPr>
    </w:p>
    <w:p w14:paraId="5FBCE302" w14:textId="77777777" w:rsidR="009F74FE" w:rsidRPr="009F74FE" w:rsidRDefault="009F74FE" w:rsidP="009F74FE">
      <w:pPr>
        <w:spacing w:after="160" w:line="259" w:lineRule="auto"/>
        <w:rPr>
          <w:rFonts w:ascii="Arial" w:hAnsi="Arial" w:cs="Arial"/>
          <w:b/>
          <w:bCs/>
          <w:sz w:val="20"/>
          <w:szCs w:val="20"/>
          <w:lang w:val="en-GB"/>
        </w:rPr>
      </w:pPr>
      <w:r w:rsidRPr="009F74FE">
        <w:rPr>
          <w:rFonts w:ascii="Arial" w:hAnsi="Arial" w:cs="Arial"/>
          <w:b/>
          <w:bCs/>
          <w:sz w:val="20"/>
          <w:szCs w:val="20"/>
          <w:lang w:val="en-GB"/>
        </w:rPr>
        <w:t xml:space="preserve">Name of Consultant </w:t>
      </w:r>
      <w:r w:rsidRPr="009F74FE">
        <w:rPr>
          <w:rFonts w:ascii="Arial" w:hAnsi="Arial" w:cs="Arial"/>
          <w:bCs/>
          <w:sz w:val="20"/>
          <w:szCs w:val="20"/>
          <w:lang w:val="en-GB"/>
        </w:rPr>
        <w:t>(</w:t>
      </w:r>
      <w:r w:rsidRPr="009F74FE">
        <w:rPr>
          <w:rFonts w:ascii="Arial" w:hAnsi="Arial" w:cs="Arial"/>
          <w:bCs/>
          <w:i/>
          <w:sz w:val="20"/>
          <w:szCs w:val="20"/>
          <w:lang w:val="en-GB"/>
        </w:rPr>
        <w:t xml:space="preserve">Insert full </w:t>
      </w:r>
      <w:proofErr w:type="gramStart"/>
      <w:r w:rsidRPr="009F74FE">
        <w:rPr>
          <w:rFonts w:ascii="Arial" w:hAnsi="Arial" w:cs="Arial"/>
          <w:bCs/>
          <w:i/>
          <w:sz w:val="20"/>
          <w:szCs w:val="20"/>
          <w:lang w:val="en-GB"/>
        </w:rPr>
        <w:t xml:space="preserve">name </w:t>
      </w:r>
      <w:r w:rsidRPr="009F74FE">
        <w:rPr>
          <w:rFonts w:ascii="Arial" w:hAnsi="Arial" w:cs="Arial"/>
          <w:bCs/>
          <w:sz w:val="20"/>
          <w:szCs w:val="20"/>
          <w:lang w:val="en-GB"/>
        </w:rPr>
        <w:t>)</w:t>
      </w:r>
      <w:proofErr w:type="gramEnd"/>
      <w:r w:rsidRPr="009F74FE">
        <w:rPr>
          <w:rFonts w:ascii="Arial" w:hAnsi="Arial" w:cs="Arial"/>
          <w:bCs/>
          <w:sz w:val="20"/>
          <w:szCs w:val="20"/>
          <w:lang w:val="en-GB"/>
        </w:rPr>
        <w:t>:</w:t>
      </w:r>
      <w:r w:rsidRPr="009F74FE">
        <w:rPr>
          <w:rFonts w:ascii="Arial" w:hAnsi="Arial" w:cs="Arial"/>
          <w:bCs/>
          <w:sz w:val="20"/>
          <w:szCs w:val="20"/>
          <w:lang w:val="en-GB"/>
        </w:rPr>
        <w:tab/>
      </w:r>
    </w:p>
    <w:p w14:paraId="6C5DB398" w14:textId="77777777" w:rsidR="009F74FE" w:rsidRPr="009F74FE" w:rsidRDefault="009F74FE" w:rsidP="009F74FE">
      <w:pPr>
        <w:spacing w:after="160" w:line="259" w:lineRule="auto"/>
        <w:rPr>
          <w:rFonts w:ascii="Arial" w:hAnsi="Arial" w:cs="Arial"/>
          <w:bCs/>
          <w:sz w:val="20"/>
          <w:szCs w:val="20"/>
          <w:lang w:val="en-GB"/>
        </w:rPr>
      </w:pPr>
    </w:p>
    <w:p w14:paraId="61BFAF53"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
          <w:bCs/>
          <w:sz w:val="20"/>
          <w:szCs w:val="20"/>
          <w:lang w:val="en-GB"/>
        </w:rPr>
        <w:t>Date of Birth</w:t>
      </w:r>
      <w:r w:rsidRPr="009F74FE">
        <w:rPr>
          <w:rFonts w:ascii="Arial" w:hAnsi="Arial" w:cs="Arial"/>
          <w:bCs/>
          <w:sz w:val="20"/>
          <w:szCs w:val="20"/>
          <w:lang w:val="en-GB"/>
        </w:rPr>
        <w:t>:</w:t>
      </w:r>
      <w:r w:rsidRPr="009F74FE">
        <w:rPr>
          <w:rFonts w:ascii="Arial" w:hAnsi="Arial" w:cs="Arial"/>
          <w:bCs/>
          <w:sz w:val="20"/>
          <w:szCs w:val="20"/>
          <w:lang w:val="en-GB"/>
        </w:rPr>
        <w:tab/>
      </w:r>
      <w:r w:rsidRPr="009F74FE">
        <w:rPr>
          <w:rFonts w:ascii="Arial" w:hAnsi="Arial" w:cs="Arial"/>
          <w:bCs/>
          <w:sz w:val="20"/>
          <w:szCs w:val="20"/>
          <w:u w:val="single"/>
          <w:lang w:val="en-GB"/>
        </w:rPr>
        <w:t xml:space="preserve"> </w:t>
      </w:r>
      <w:proofErr w:type="gramStart"/>
      <w:r w:rsidRPr="009F74FE">
        <w:rPr>
          <w:rFonts w:ascii="Arial" w:hAnsi="Arial" w:cs="Arial"/>
          <w:b/>
          <w:bCs/>
          <w:sz w:val="20"/>
          <w:szCs w:val="20"/>
          <w:lang w:val="en-GB"/>
        </w:rPr>
        <w:t xml:space="preserve">Citizenship </w:t>
      </w:r>
      <w:r w:rsidRPr="009F74FE">
        <w:rPr>
          <w:rFonts w:ascii="Arial" w:hAnsi="Arial" w:cs="Arial"/>
          <w:bCs/>
          <w:sz w:val="20"/>
          <w:szCs w:val="20"/>
          <w:lang w:val="en-GB"/>
        </w:rPr>
        <w:t>:</w:t>
      </w:r>
      <w:proofErr w:type="gramEnd"/>
      <w:r w:rsidRPr="009F74FE">
        <w:rPr>
          <w:rFonts w:ascii="Arial" w:hAnsi="Arial" w:cs="Arial"/>
          <w:bCs/>
          <w:sz w:val="20"/>
          <w:szCs w:val="20"/>
          <w:lang w:val="en-GB"/>
        </w:rPr>
        <w:tab/>
      </w:r>
    </w:p>
    <w:p w14:paraId="11B5EC94" w14:textId="77777777" w:rsidR="009F74FE" w:rsidRPr="009F74FE" w:rsidRDefault="009F74FE" w:rsidP="009F74FE">
      <w:pPr>
        <w:spacing w:after="160" w:line="259" w:lineRule="auto"/>
        <w:rPr>
          <w:rFonts w:ascii="Arial" w:hAnsi="Arial" w:cs="Arial"/>
          <w:bCs/>
          <w:sz w:val="20"/>
          <w:szCs w:val="20"/>
          <w:lang w:val="en-GB"/>
        </w:rPr>
      </w:pPr>
    </w:p>
    <w:p w14:paraId="0B41B30D" w14:textId="77777777" w:rsidR="009F74FE" w:rsidRPr="009F74FE" w:rsidRDefault="009F74FE" w:rsidP="009F74FE">
      <w:pPr>
        <w:spacing w:after="160" w:line="259" w:lineRule="auto"/>
        <w:rPr>
          <w:rFonts w:ascii="Arial" w:hAnsi="Arial" w:cs="Arial"/>
          <w:bCs/>
          <w:sz w:val="20"/>
          <w:szCs w:val="20"/>
          <w:u w:val="single"/>
          <w:lang w:val="en-GB"/>
        </w:rPr>
      </w:pPr>
      <w:r w:rsidRPr="009F74FE">
        <w:rPr>
          <w:rFonts w:ascii="Arial" w:hAnsi="Arial" w:cs="Arial"/>
          <w:b/>
          <w:bCs/>
          <w:sz w:val="20"/>
          <w:szCs w:val="20"/>
          <w:lang w:val="en-GB"/>
        </w:rPr>
        <w:t xml:space="preserve">Education </w:t>
      </w:r>
      <w:r w:rsidRPr="009F74FE">
        <w:rPr>
          <w:rFonts w:ascii="Arial" w:hAnsi="Arial" w:cs="Arial"/>
          <w:bCs/>
          <w:sz w:val="20"/>
          <w:szCs w:val="20"/>
          <w:lang w:val="en-GB"/>
        </w:rPr>
        <w:t>(</w:t>
      </w:r>
      <w:r w:rsidRPr="009F74FE">
        <w:rPr>
          <w:rFonts w:ascii="Arial" w:hAnsi="Arial" w:cs="Arial"/>
          <w:bCs/>
          <w:i/>
          <w:sz w:val="20"/>
          <w:szCs w:val="20"/>
          <w:lang w:val="en-GB"/>
        </w:rPr>
        <w:t>Indicate college/university and other specialized education of expert, giving names of institutions, degrees obtained, and dates of acquisition</w:t>
      </w:r>
      <w:r w:rsidRPr="009F74FE">
        <w:rPr>
          <w:rFonts w:ascii="Arial" w:hAnsi="Arial" w:cs="Arial"/>
          <w:bCs/>
          <w:sz w:val="20"/>
          <w:szCs w:val="20"/>
          <w:lang w:val="en-GB"/>
        </w:rPr>
        <w:t>):</w:t>
      </w:r>
      <w:r w:rsidRPr="009F74FE">
        <w:rPr>
          <w:rFonts w:ascii="Arial" w:hAnsi="Arial" w:cs="Arial"/>
          <w:bCs/>
          <w:sz w:val="20"/>
          <w:szCs w:val="20"/>
          <w:lang w:val="en-GB"/>
        </w:rPr>
        <w:tab/>
      </w:r>
    </w:p>
    <w:p w14:paraId="727E9F8F" w14:textId="77777777" w:rsidR="009F74FE" w:rsidRPr="009F74FE" w:rsidRDefault="009F74FE" w:rsidP="009F74FE">
      <w:pPr>
        <w:spacing w:after="160" w:line="259" w:lineRule="auto"/>
        <w:rPr>
          <w:rFonts w:ascii="Arial" w:hAnsi="Arial" w:cs="Arial"/>
          <w:bCs/>
          <w:sz w:val="20"/>
          <w:szCs w:val="20"/>
          <w:u w:val="single"/>
          <w:lang w:val="en-GB"/>
        </w:rPr>
      </w:pPr>
    </w:p>
    <w:p w14:paraId="7EBC26BC" w14:textId="77777777" w:rsidR="009F74FE" w:rsidRPr="009F74FE" w:rsidRDefault="009F74FE" w:rsidP="009F74FE">
      <w:pPr>
        <w:spacing w:after="160" w:line="259" w:lineRule="auto"/>
        <w:rPr>
          <w:rFonts w:ascii="Arial" w:hAnsi="Arial" w:cs="Arial"/>
          <w:bCs/>
          <w:sz w:val="20"/>
          <w:szCs w:val="20"/>
          <w:u w:val="single"/>
          <w:lang w:val="en-GB"/>
        </w:rPr>
      </w:pPr>
      <w:r w:rsidRPr="009F74FE">
        <w:rPr>
          <w:rFonts w:ascii="Arial" w:hAnsi="Arial" w:cs="Arial"/>
          <w:bCs/>
          <w:sz w:val="20"/>
          <w:szCs w:val="20"/>
          <w:u w:val="single"/>
          <w:lang w:val="en-GB"/>
        </w:rPr>
        <w:tab/>
      </w:r>
    </w:p>
    <w:p w14:paraId="1326E8D2" w14:textId="77777777" w:rsidR="009F74FE" w:rsidRPr="009F74FE" w:rsidRDefault="009F74FE" w:rsidP="009F74FE">
      <w:pPr>
        <w:spacing w:after="160" w:line="259" w:lineRule="auto"/>
        <w:rPr>
          <w:rFonts w:ascii="Arial" w:hAnsi="Arial" w:cs="Arial"/>
          <w:bCs/>
          <w:sz w:val="20"/>
          <w:szCs w:val="20"/>
          <w:lang w:val="en-GB"/>
        </w:rPr>
      </w:pPr>
    </w:p>
    <w:p w14:paraId="56BE70C4"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
          <w:bCs/>
          <w:sz w:val="20"/>
          <w:szCs w:val="20"/>
          <w:lang w:val="en-GB"/>
        </w:rPr>
        <w:t>Membership in Professional Associations</w:t>
      </w:r>
      <w:r w:rsidRPr="009F74FE">
        <w:rPr>
          <w:rFonts w:ascii="Arial" w:hAnsi="Arial" w:cs="Arial"/>
          <w:bCs/>
          <w:sz w:val="20"/>
          <w:szCs w:val="20"/>
          <w:lang w:val="en-GB"/>
        </w:rPr>
        <w:t>:</w:t>
      </w:r>
      <w:r w:rsidRPr="009F74FE">
        <w:rPr>
          <w:rFonts w:ascii="Arial" w:hAnsi="Arial" w:cs="Arial"/>
          <w:bCs/>
          <w:sz w:val="20"/>
          <w:szCs w:val="20"/>
          <w:lang w:val="en-GB"/>
        </w:rPr>
        <w:tab/>
      </w:r>
    </w:p>
    <w:p w14:paraId="62F8FD0C" w14:textId="77777777" w:rsidR="009F74FE" w:rsidRPr="009F74FE" w:rsidRDefault="009F74FE" w:rsidP="009F74FE">
      <w:pPr>
        <w:spacing w:after="160" w:line="259" w:lineRule="auto"/>
        <w:rPr>
          <w:rFonts w:ascii="Arial" w:hAnsi="Arial" w:cs="Arial"/>
          <w:bCs/>
          <w:sz w:val="20"/>
          <w:szCs w:val="20"/>
          <w:u w:val="single"/>
          <w:lang w:val="en-GB"/>
        </w:rPr>
      </w:pPr>
    </w:p>
    <w:p w14:paraId="05109A24"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Cs/>
          <w:sz w:val="20"/>
          <w:szCs w:val="20"/>
          <w:u w:val="single"/>
          <w:lang w:val="en-GB"/>
        </w:rPr>
        <w:tab/>
      </w:r>
    </w:p>
    <w:p w14:paraId="68F61651" w14:textId="77777777" w:rsidR="009F74FE" w:rsidRPr="009F74FE" w:rsidRDefault="009F74FE" w:rsidP="009F74FE">
      <w:pPr>
        <w:spacing w:after="160" w:line="259" w:lineRule="auto"/>
        <w:rPr>
          <w:rFonts w:ascii="Arial" w:hAnsi="Arial" w:cs="Arial"/>
          <w:bCs/>
          <w:sz w:val="20"/>
          <w:szCs w:val="20"/>
          <w:lang w:val="en-GB"/>
        </w:rPr>
      </w:pPr>
    </w:p>
    <w:p w14:paraId="43C306F4"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Cs/>
          <w:sz w:val="20"/>
          <w:szCs w:val="20"/>
          <w:lang w:val="en-GB"/>
        </w:rPr>
        <w:t>Working experience:</w:t>
      </w:r>
    </w:p>
    <w:tbl>
      <w:tblPr>
        <w:tblW w:w="934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55"/>
        <w:gridCol w:w="3348"/>
        <w:gridCol w:w="3542"/>
      </w:tblGrid>
      <w:tr w:rsidR="009F74FE" w:rsidRPr="009F74FE" w14:paraId="5A1F0AC7" w14:textId="77777777" w:rsidTr="009F74FE">
        <w:tc>
          <w:tcPr>
            <w:tcW w:w="2456" w:type="dxa"/>
            <w:tcBorders>
              <w:top w:val="single" w:sz="8" w:space="0" w:color="000000"/>
              <w:left w:val="single" w:sz="8" w:space="0" w:color="000000"/>
              <w:bottom w:val="single" w:sz="8" w:space="0" w:color="000000"/>
              <w:right w:val="single" w:sz="8" w:space="0" w:color="000000"/>
            </w:tcBorders>
            <w:hideMark/>
          </w:tcPr>
          <w:p w14:paraId="2BEE9D34"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
                <w:bCs/>
                <w:sz w:val="20"/>
                <w:szCs w:val="20"/>
                <w:lang w:val="en-GB"/>
              </w:rPr>
              <w:t>Duration</w:t>
            </w:r>
          </w:p>
        </w:tc>
        <w:tc>
          <w:tcPr>
            <w:tcW w:w="3348" w:type="dxa"/>
            <w:tcBorders>
              <w:top w:val="single" w:sz="8" w:space="0" w:color="000000"/>
              <w:left w:val="nil"/>
              <w:bottom w:val="single" w:sz="8" w:space="0" w:color="000000"/>
              <w:right w:val="single" w:sz="8" w:space="0" w:color="000000"/>
            </w:tcBorders>
            <w:hideMark/>
          </w:tcPr>
          <w:p w14:paraId="7C119034"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
                <w:bCs/>
                <w:sz w:val="20"/>
                <w:szCs w:val="20"/>
                <w:lang w:val="en-GB"/>
              </w:rPr>
              <w:t>Name of organization</w:t>
            </w:r>
          </w:p>
        </w:tc>
        <w:tc>
          <w:tcPr>
            <w:tcW w:w="3542" w:type="dxa"/>
            <w:tcBorders>
              <w:top w:val="single" w:sz="8" w:space="0" w:color="000000"/>
              <w:left w:val="nil"/>
              <w:bottom w:val="single" w:sz="8" w:space="0" w:color="000000"/>
              <w:right w:val="single" w:sz="8" w:space="0" w:color="000000"/>
            </w:tcBorders>
            <w:hideMark/>
          </w:tcPr>
          <w:p w14:paraId="48D6238F"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
                <w:bCs/>
                <w:sz w:val="20"/>
                <w:szCs w:val="20"/>
                <w:lang w:val="en-GB"/>
              </w:rPr>
              <w:t>Position</w:t>
            </w:r>
          </w:p>
        </w:tc>
      </w:tr>
      <w:tr w:rsidR="009F74FE" w:rsidRPr="009F74FE" w14:paraId="7EEF1298" w14:textId="77777777" w:rsidTr="009F74FE">
        <w:tc>
          <w:tcPr>
            <w:tcW w:w="2456" w:type="dxa"/>
            <w:tcBorders>
              <w:top w:val="nil"/>
              <w:left w:val="single" w:sz="8" w:space="0" w:color="000000"/>
              <w:bottom w:val="single" w:sz="8" w:space="0" w:color="000000"/>
              <w:right w:val="single" w:sz="8" w:space="0" w:color="000000"/>
            </w:tcBorders>
            <w:hideMark/>
          </w:tcPr>
          <w:p w14:paraId="73ED485C"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Cs/>
                <w:sz w:val="20"/>
                <w:szCs w:val="20"/>
                <w:lang w:val="en-GB"/>
              </w:rPr>
              <w:t>From month…date…to month…date…</w:t>
            </w:r>
          </w:p>
        </w:tc>
        <w:tc>
          <w:tcPr>
            <w:tcW w:w="3348" w:type="dxa"/>
            <w:tcBorders>
              <w:top w:val="nil"/>
              <w:left w:val="nil"/>
              <w:bottom w:val="single" w:sz="8" w:space="0" w:color="000000"/>
              <w:right w:val="single" w:sz="8" w:space="0" w:color="000000"/>
            </w:tcBorders>
            <w:hideMark/>
          </w:tcPr>
          <w:p w14:paraId="70FDE9FB"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Cs/>
                <w:sz w:val="20"/>
                <w:szCs w:val="20"/>
                <w:lang w:val="en-GB"/>
              </w:rPr>
              <w:t>…</w:t>
            </w:r>
          </w:p>
        </w:tc>
        <w:tc>
          <w:tcPr>
            <w:tcW w:w="3542" w:type="dxa"/>
            <w:tcBorders>
              <w:top w:val="nil"/>
              <w:left w:val="nil"/>
              <w:bottom w:val="single" w:sz="8" w:space="0" w:color="000000"/>
              <w:right w:val="single" w:sz="8" w:space="0" w:color="000000"/>
            </w:tcBorders>
            <w:hideMark/>
          </w:tcPr>
          <w:p w14:paraId="58062610"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Cs/>
                <w:sz w:val="20"/>
                <w:szCs w:val="20"/>
                <w:lang w:val="en-GB"/>
              </w:rPr>
              <w:t>….</w:t>
            </w:r>
          </w:p>
        </w:tc>
      </w:tr>
    </w:tbl>
    <w:p w14:paraId="34A948CE"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Cs/>
          <w:sz w:val="20"/>
          <w:szCs w:val="20"/>
          <w:lang w:val="en-GB"/>
        </w:rPr>
        <w:t>Expected tasks assigned in the bidding package:</w:t>
      </w:r>
    </w:p>
    <w:tbl>
      <w:tblPr>
        <w:tblW w:w="934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45"/>
        <w:gridCol w:w="4900"/>
      </w:tblGrid>
      <w:tr w:rsidR="009F74FE" w:rsidRPr="009F74FE" w14:paraId="55D42B64" w14:textId="77777777" w:rsidTr="009F74FE">
        <w:tc>
          <w:tcPr>
            <w:tcW w:w="4445" w:type="dxa"/>
            <w:tcBorders>
              <w:top w:val="single" w:sz="8" w:space="0" w:color="000000"/>
              <w:left w:val="single" w:sz="8" w:space="0" w:color="000000"/>
              <w:bottom w:val="single" w:sz="8" w:space="0" w:color="000000"/>
              <w:right w:val="single" w:sz="8" w:space="0" w:color="000000"/>
            </w:tcBorders>
            <w:hideMark/>
          </w:tcPr>
          <w:p w14:paraId="5D5ADCC7"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Cs/>
                <w:sz w:val="20"/>
                <w:szCs w:val="20"/>
                <w:lang w:val="en-GB"/>
              </w:rPr>
              <w:t>Details of expected tasks assigned in the bidding package:</w:t>
            </w:r>
          </w:p>
        </w:tc>
        <w:tc>
          <w:tcPr>
            <w:tcW w:w="4901" w:type="dxa"/>
            <w:tcBorders>
              <w:top w:val="single" w:sz="8" w:space="0" w:color="000000"/>
              <w:left w:val="nil"/>
              <w:bottom w:val="single" w:sz="8" w:space="0" w:color="000000"/>
              <w:right w:val="single" w:sz="8" w:space="0" w:color="000000"/>
            </w:tcBorders>
            <w:hideMark/>
          </w:tcPr>
          <w:p w14:paraId="01D4A540"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Cs/>
                <w:sz w:val="20"/>
                <w:szCs w:val="20"/>
                <w:lang w:val="en-GB"/>
              </w:rPr>
              <w:t>[Indicate previous experience in performing related tasks to prove your ability to perform assigned tasks]</w:t>
            </w:r>
          </w:p>
        </w:tc>
      </w:tr>
      <w:tr w:rsidR="009F74FE" w:rsidRPr="009F74FE" w14:paraId="78BFE253" w14:textId="77777777" w:rsidTr="009F74FE">
        <w:tc>
          <w:tcPr>
            <w:tcW w:w="4445" w:type="dxa"/>
            <w:tcBorders>
              <w:top w:val="nil"/>
              <w:left w:val="single" w:sz="8" w:space="0" w:color="000000"/>
              <w:bottom w:val="single" w:sz="8" w:space="0" w:color="000000"/>
              <w:right w:val="single" w:sz="8" w:space="0" w:color="000000"/>
            </w:tcBorders>
            <w:hideMark/>
          </w:tcPr>
          <w:p w14:paraId="47917C70"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Cs/>
                <w:i/>
                <w:sz w:val="20"/>
                <w:szCs w:val="20"/>
                <w:lang w:val="en-GB"/>
              </w:rPr>
              <w:t>[Indicate the tasks that experts are assigned to perform]</w:t>
            </w:r>
          </w:p>
        </w:tc>
        <w:tc>
          <w:tcPr>
            <w:tcW w:w="4901" w:type="dxa"/>
            <w:tcBorders>
              <w:top w:val="nil"/>
              <w:left w:val="nil"/>
              <w:bottom w:val="single" w:sz="8" w:space="0" w:color="000000"/>
              <w:right w:val="single" w:sz="8" w:space="0" w:color="000000"/>
            </w:tcBorders>
            <w:hideMark/>
          </w:tcPr>
          <w:p w14:paraId="335FAEC1"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Cs/>
                <w:sz w:val="20"/>
                <w:szCs w:val="20"/>
                <w:lang w:val="en-GB"/>
              </w:rPr>
              <w:t> </w:t>
            </w:r>
          </w:p>
        </w:tc>
      </w:tr>
      <w:tr w:rsidR="009F74FE" w:rsidRPr="009F74FE" w14:paraId="60ECA218" w14:textId="77777777" w:rsidTr="009F74FE">
        <w:tc>
          <w:tcPr>
            <w:tcW w:w="4445" w:type="dxa"/>
            <w:tcBorders>
              <w:top w:val="nil"/>
              <w:left w:val="single" w:sz="8" w:space="0" w:color="000000"/>
              <w:bottom w:val="single" w:sz="8" w:space="0" w:color="000000"/>
              <w:right w:val="single" w:sz="8" w:space="0" w:color="000000"/>
            </w:tcBorders>
            <w:hideMark/>
          </w:tcPr>
          <w:p w14:paraId="745A7D8A"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Cs/>
                <w:sz w:val="20"/>
                <w:szCs w:val="20"/>
                <w:lang w:val="en-GB"/>
              </w:rPr>
              <w:t>...</w:t>
            </w:r>
          </w:p>
        </w:tc>
        <w:tc>
          <w:tcPr>
            <w:tcW w:w="4901" w:type="dxa"/>
            <w:tcBorders>
              <w:top w:val="nil"/>
              <w:left w:val="nil"/>
              <w:bottom w:val="single" w:sz="8" w:space="0" w:color="000000"/>
              <w:right w:val="single" w:sz="8" w:space="0" w:color="000000"/>
            </w:tcBorders>
            <w:hideMark/>
          </w:tcPr>
          <w:p w14:paraId="4E8F0CD8"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Cs/>
                <w:sz w:val="20"/>
                <w:szCs w:val="20"/>
                <w:lang w:val="en-GB"/>
              </w:rPr>
              <w:t> </w:t>
            </w:r>
          </w:p>
        </w:tc>
      </w:tr>
    </w:tbl>
    <w:p w14:paraId="71135493"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Cs/>
          <w:sz w:val="20"/>
          <w:szCs w:val="20"/>
          <w:lang w:val="en-GB"/>
        </w:rPr>
        <w:t>Competency: [</w:t>
      </w:r>
      <w:r w:rsidRPr="009F74FE">
        <w:rPr>
          <w:rFonts w:ascii="Arial" w:hAnsi="Arial" w:cs="Arial"/>
          <w:bCs/>
          <w:i/>
          <w:sz w:val="20"/>
          <w:szCs w:val="20"/>
          <w:lang w:val="en-GB"/>
        </w:rPr>
        <w:t>Describe in detail the experience and training courses attended to meet the assigned scope of work. In the description of experience, it is necessary to clearly state the specific tasks assigned to each project and the name/address of the investor/procuring]</w:t>
      </w:r>
    </w:p>
    <w:p w14:paraId="0DA06DC9" w14:textId="77777777" w:rsidR="009F74FE" w:rsidRPr="009F74FE" w:rsidRDefault="009F74FE" w:rsidP="009F74FE">
      <w:pPr>
        <w:spacing w:after="160" w:line="259" w:lineRule="auto"/>
        <w:rPr>
          <w:rFonts w:ascii="Arial" w:hAnsi="Arial" w:cs="Arial"/>
          <w:b/>
          <w:bCs/>
          <w:sz w:val="20"/>
          <w:szCs w:val="20"/>
          <w:lang w:val="en-GB"/>
        </w:rPr>
      </w:pPr>
    </w:p>
    <w:p w14:paraId="5EA07E87" w14:textId="77777777" w:rsidR="009F74FE" w:rsidRPr="009F74FE" w:rsidRDefault="009F74FE" w:rsidP="009F74FE">
      <w:pPr>
        <w:spacing w:after="160" w:line="259" w:lineRule="auto"/>
        <w:rPr>
          <w:rFonts w:ascii="Arial" w:hAnsi="Arial" w:cs="Arial"/>
          <w:b/>
          <w:bCs/>
          <w:sz w:val="20"/>
          <w:szCs w:val="20"/>
          <w:lang w:val="en-GB"/>
        </w:rPr>
      </w:pPr>
    </w:p>
    <w:p w14:paraId="4E22D7F6" w14:textId="77777777" w:rsidR="009F74FE" w:rsidRPr="009F74FE" w:rsidRDefault="009F74FE" w:rsidP="009F74FE">
      <w:pPr>
        <w:spacing w:after="160" w:line="259" w:lineRule="auto"/>
        <w:rPr>
          <w:rFonts w:ascii="Arial" w:hAnsi="Arial" w:cs="Arial"/>
          <w:bCs/>
          <w:sz w:val="20"/>
          <w:szCs w:val="20"/>
          <w:u w:val="single"/>
          <w:lang w:val="en-GB"/>
        </w:rPr>
      </w:pPr>
      <w:r w:rsidRPr="009F74FE">
        <w:rPr>
          <w:rFonts w:ascii="Arial" w:hAnsi="Arial" w:cs="Arial"/>
          <w:b/>
          <w:bCs/>
          <w:sz w:val="20"/>
          <w:szCs w:val="20"/>
          <w:lang w:val="en-GB"/>
        </w:rPr>
        <w:t xml:space="preserve">Qualification </w:t>
      </w:r>
      <w:r w:rsidRPr="009F74FE">
        <w:rPr>
          <w:rFonts w:ascii="Arial" w:hAnsi="Arial" w:cs="Arial"/>
          <w:bCs/>
          <w:sz w:val="20"/>
          <w:szCs w:val="20"/>
          <w:lang w:val="en-GB"/>
        </w:rPr>
        <w:t>(</w:t>
      </w:r>
      <w:r w:rsidRPr="009F74FE">
        <w:rPr>
          <w:rFonts w:ascii="Arial" w:hAnsi="Arial" w:cs="Arial"/>
          <w:bCs/>
          <w:i/>
          <w:sz w:val="20"/>
          <w:szCs w:val="20"/>
          <w:lang w:val="en-GB"/>
        </w:rPr>
        <w:t>Indicate significant training since degrees)</w:t>
      </w:r>
      <w:r w:rsidRPr="009F74FE">
        <w:rPr>
          <w:rFonts w:ascii="Arial" w:hAnsi="Arial" w:cs="Arial"/>
          <w:bCs/>
          <w:sz w:val="20"/>
          <w:szCs w:val="20"/>
          <w:lang w:val="en-GB"/>
        </w:rPr>
        <w:tab/>
      </w:r>
    </w:p>
    <w:p w14:paraId="29C3C6D2" w14:textId="77777777" w:rsidR="009F74FE" w:rsidRPr="009F74FE" w:rsidRDefault="009F74FE" w:rsidP="009F74FE">
      <w:pPr>
        <w:spacing w:after="160" w:line="259" w:lineRule="auto"/>
        <w:rPr>
          <w:rFonts w:ascii="Arial" w:hAnsi="Arial" w:cs="Arial"/>
          <w:bCs/>
          <w:sz w:val="20"/>
          <w:szCs w:val="20"/>
          <w:u w:val="single"/>
          <w:lang w:val="en-GB"/>
        </w:rPr>
      </w:pPr>
    </w:p>
    <w:p w14:paraId="56AF2095"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Cs/>
          <w:sz w:val="20"/>
          <w:szCs w:val="20"/>
          <w:u w:val="single"/>
          <w:lang w:val="en-GB"/>
        </w:rPr>
        <w:tab/>
      </w:r>
    </w:p>
    <w:p w14:paraId="1781DA1C" w14:textId="77777777" w:rsidR="009F74FE" w:rsidRPr="009F74FE" w:rsidRDefault="009F74FE" w:rsidP="009F74FE">
      <w:pPr>
        <w:spacing w:after="160" w:line="259" w:lineRule="auto"/>
        <w:rPr>
          <w:rFonts w:ascii="Arial" w:hAnsi="Arial" w:cs="Arial"/>
          <w:bCs/>
          <w:sz w:val="20"/>
          <w:szCs w:val="20"/>
          <w:lang w:val="en-GB"/>
        </w:rPr>
      </w:pPr>
    </w:p>
    <w:p w14:paraId="6B991FD0"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
          <w:bCs/>
          <w:sz w:val="20"/>
          <w:szCs w:val="20"/>
          <w:lang w:val="en-GB"/>
        </w:rPr>
        <w:t xml:space="preserve">Languages </w:t>
      </w:r>
      <w:r w:rsidRPr="009F74FE">
        <w:rPr>
          <w:rFonts w:ascii="Arial" w:hAnsi="Arial" w:cs="Arial"/>
          <w:bCs/>
          <w:sz w:val="20"/>
          <w:szCs w:val="20"/>
          <w:lang w:val="en-GB"/>
        </w:rPr>
        <w:t>(</w:t>
      </w:r>
      <w:r w:rsidRPr="009F74FE">
        <w:rPr>
          <w:rFonts w:ascii="Arial" w:hAnsi="Arial" w:cs="Arial"/>
          <w:bCs/>
          <w:i/>
          <w:sz w:val="20"/>
          <w:szCs w:val="20"/>
          <w:lang w:val="en-GB"/>
        </w:rPr>
        <w:t>For each language indicate proficiency: good, fair, or poor in speaking, reading, and writing</w:t>
      </w:r>
      <w:r w:rsidRPr="009F74FE">
        <w:rPr>
          <w:rFonts w:ascii="Arial" w:hAnsi="Arial" w:cs="Arial"/>
          <w:bCs/>
          <w:sz w:val="20"/>
          <w:szCs w:val="20"/>
          <w:lang w:val="en-GB"/>
        </w:rPr>
        <w:t>):</w:t>
      </w:r>
    </w:p>
    <w:p w14:paraId="6C665EE1"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Cs/>
          <w:sz w:val="20"/>
          <w:szCs w:val="20"/>
          <w:u w:val="single"/>
          <w:lang w:val="en-GB"/>
        </w:rPr>
        <w:tab/>
      </w:r>
    </w:p>
    <w:p w14:paraId="2E52C25E" w14:textId="77777777" w:rsidR="009F74FE" w:rsidRPr="009F74FE" w:rsidRDefault="009F74FE" w:rsidP="009F74FE">
      <w:pPr>
        <w:spacing w:after="160" w:line="259" w:lineRule="auto"/>
        <w:rPr>
          <w:rFonts w:ascii="Arial" w:hAnsi="Arial" w:cs="Arial"/>
          <w:bCs/>
          <w:sz w:val="20"/>
          <w:szCs w:val="20"/>
          <w:lang w:val="en-GB"/>
        </w:rPr>
      </w:pPr>
    </w:p>
    <w:p w14:paraId="37F767E4" w14:textId="77777777" w:rsidR="009F74FE" w:rsidRPr="009F74FE" w:rsidRDefault="009F74FE" w:rsidP="009F74FE">
      <w:pPr>
        <w:spacing w:after="160" w:line="259" w:lineRule="auto"/>
        <w:rPr>
          <w:rFonts w:ascii="Arial" w:hAnsi="Arial" w:cs="Arial"/>
          <w:b/>
          <w:bCs/>
          <w:sz w:val="20"/>
          <w:szCs w:val="20"/>
          <w:lang w:val="en-GB"/>
        </w:rPr>
      </w:pPr>
    </w:p>
    <w:p w14:paraId="29596434"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Cs/>
          <w:sz w:val="20"/>
          <w:szCs w:val="20"/>
          <w:lang w:val="en-GB"/>
        </w:rPr>
        <w:t xml:space="preserve">Contact information: </w:t>
      </w:r>
      <w:r w:rsidRPr="009F74FE">
        <w:rPr>
          <w:rFonts w:ascii="Arial" w:hAnsi="Arial" w:cs="Arial"/>
          <w:bCs/>
          <w:i/>
          <w:sz w:val="20"/>
          <w:szCs w:val="20"/>
          <w:lang w:val="en-GB"/>
        </w:rPr>
        <w:t>[Specify name, phone number, email of the person to be contacted for information verification]</w:t>
      </w:r>
    </w:p>
    <w:p w14:paraId="6565F894"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Cs/>
          <w:sz w:val="20"/>
          <w:szCs w:val="20"/>
          <w:u w:val="single"/>
          <w:lang w:val="en-GB"/>
        </w:rPr>
        <w:tab/>
      </w:r>
    </w:p>
    <w:p w14:paraId="13FE2FDE" w14:textId="77777777" w:rsidR="009F74FE" w:rsidRPr="009F74FE" w:rsidRDefault="009F74FE" w:rsidP="009F74FE">
      <w:pPr>
        <w:spacing w:after="160" w:line="259" w:lineRule="auto"/>
        <w:rPr>
          <w:rFonts w:ascii="Arial" w:hAnsi="Arial" w:cs="Arial"/>
          <w:bCs/>
          <w:sz w:val="20"/>
          <w:szCs w:val="20"/>
          <w:lang w:val="en-GB"/>
        </w:rPr>
      </w:pPr>
    </w:p>
    <w:p w14:paraId="197F12EB" w14:textId="77777777" w:rsidR="009F74FE" w:rsidRPr="009F74FE" w:rsidRDefault="009F74FE" w:rsidP="009F74FE">
      <w:pPr>
        <w:spacing w:after="160" w:line="259" w:lineRule="auto"/>
        <w:rPr>
          <w:rFonts w:ascii="Arial" w:hAnsi="Arial" w:cs="Arial"/>
          <w:bCs/>
          <w:i/>
          <w:sz w:val="20"/>
          <w:szCs w:val="20"/>
          <w:lang w:val="en-GB"/>
        </w:rPr>
      </w:pPr>
      <w:r w:rsidRPr="009F74FE">
        <w:rPr>
          <w:rFonts w:ascii="Arial" w:hAnsi="Arial" w:cs="Arial"/>
          <w:b/>
          <w:bCs/>
          <w:sz w:val="20"/>
          <w:szCs w:val="20"/>
          <w:lang w:val="en-GB"/>
        </w:rPr>
        <w:t>Professional references (</w:t>
      </w:r>
      <w:r w:rsidRPr="009F74FE">
        <w:rPr>
          <w:rFonts w:ascii="Arial" w:hAnsi="Arial" w:cs="Arial"/>
          <w:bCs/>
          <w:i/>
          <w:sz w:val="20"/>
          <w:szCs w:val="20"/>
          <w:lang w:val="en-GB"/>
        </w:rPr>
        <w:t xml:space="preserve">Provide three professional references and/or evidence of relevant experience and mentioned competencies)  </w:t>
      </w:r>
    </w:p>
    <w:p w14:paraId="3B058ED9"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Cs/>
          <w:sz w:val="20"/>
          <w:szCs w:val="20"/>
          <w:u w:val="single"/>
          <w:lang w:val="en-GB"/>
        </w:rPr>
        <w:tab/>
      </w:r>
    </w:p>
    <w:p w14:paraId="5F45EDA0" w14:textId="77777777" w:rsidR="009F74FE" w:rsidRPr="009F74FE" w:rsidRDefault="009F74FE" w:rsidP="009F74FE">
      <w:pPr>
        <w:spacing w:after="160" w:line="259" w:lineRule="auto"/>
        <w:rPr>
          <w:rFonts w:ascii="Arial" w:hAnsi="Arial" w:cs="Arial"/>
          <w:bCs/>
          <w:sz w:val="20"/>
          <w:szCs w:val="20"/>
          <w:lang w:val="en-GB"/>
        </w:rPr>
      </w:pPr>
    </w:p>
    <w:p w14:paraId="18BA0851"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Cs/>
          <w:sz w:val="20"/>
          <w:szCs w:val="20"/>
          <w:lang w:val="en-GB"/>
        </w:rPr>
        <w:t>I hereby certify that the above information is true, if wrong, I will take responsibility before the law.</w:t>
      </w:r>
    </w:p>
    <w:p w14:paraId="33DDC233" w14:textId="77777777" w:rsidR="009F74FE" w:rsidRPr="009F74FE" w:rsidRDefault="009F74FE" w:rsidP="009F74FE">
      <w:pPr>
        <w:spacing w:after="160" w:line="259" w:lineRule="auto"/>
        <w:rPr>
          <w:rFonts w:ascii="Arial" w:hAnsi="Arial" w:cs="Arial"/>
          <w:bCs/>
          <w:sz w:val="20"/>
          <w:szCs w:val="20"/>
          <w:lang w:val="en-GB"/>
        </w:rPr>
      </w:pPr>
    </w:p>
    <w:p w14:paraId="5D6FEFE6" w14:textId="77777777" w:rsidR="009F74FE" w:rsidRPr="009F74FE" w:rsidRDefault="009F74FE" w:rsidP="009F74FE">
      <w:pPr>
        <w:spacing w:after="160" w:line="259" w:lineRule="auto"/>
        <w:rPr>
          <w:rFonts w:ascii="Arial" w:hAnsi="Arial" w:cs="Arial"/>
          <w:bCs/>
          <w:sz w:val="20"/>
          <w:szCs w:val="20"/>
          <w:lang w:val="en-GB"/>
        </w:rPr>
      </w:pPr>
    </w:p>
    <w:p w14:paraId="2A532E70"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Cs/>
          <w:sz w:val="20"/>
          <w:szCs w:val="20"/>
          <w:lang w:val="en-GB"/>
        </w:rPr>
        <w:t>______ date, month, year</w:t>
      </w:r>
    </w:p>
    <w:p w14:paraId="54293708"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Cs/>
          <w:sz w:val="20"/>
          <w:szCs w:val="20"/>
          <w:lang w:val="en-GB"/>
        </w:rPr>
        <w:t>[Signature and full name]</w:t>
      </w:r>
    </w:p>
    <w:p w14:paraId="4C311E86"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Cs/>
          <w:sz w:val="20"/>
          <w:szCs w:val="20"/>
          <w:lang w:val="en-GB"/>
        </w:rPr>
        <w:t>Note:</w:t>
      </w:r>
    </w:p>
    <w:p w14:paraId="136CD4BF"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Cs/>
          <w:sz w:val="20"/>
          <w:szCs w:val="20"/>
          <w:lang w:val="en-GB"/>
        </w:rPr>
        <w:t>- Each individual consultant on the list mentioned in Form-4 must declare this Form.</w:t>
      </w:r>
    </w:p>
    <w:p w14:paraId="512A6399" w14:textId="77777777" w:rsidR="009F74FE" w:rsidRPr="009F74FE" w:rsidRDefault="009F74FE" w:rsidP="009F74FE">
      <w:pPr>
        <w:spacing w:after="160" w:line="259" w:lineRule="auto"/>
        <w:rPr>
          <w:rFonts w:ascii="Arial" w:hAnsi="Arial" w:cs="Arial"/>
          <w:bCs/>
          <w:sz w:val="20"/>
          <w:szCs w:val="20"/>
          <w:lang w:val="en-GB"/>
        </w:rPr>
      </w:pPr>
      <w:r w:rsidRPr="009F74FE">
        <w:rPr>
          <w:rFonts w:ascii="Arial" w:hAnsi="Arial" w:cs="Arial"/>
          <w:bCs/>
          <w:sz w:val="20"/>
          <w:szCs w:val="20"/>
          <w:lang w:val="en-GB"/>
        </w:rPr>
        <w:t xml:space="preserve">- Upon request, the Consultant will send copies of the contract to the soliciting </w:t>
      </w:r>
      <w:proofErr w:type="gramStart"/>
      <w:r w:rsidRPr="009F74FE">
        <w:rPr>
          <w:rFonts w:ascii="Arial" w:hAnsi="Arial" w:cs="Arial"/>
          <w:bCs/>
          <w:sz w:val="20"/>
          <w:szCs w:val="20"/>
          <w:lang w:val="en-GB"/>
        </w:rPr>
        <w:t>party;</w:t>
      </w:r>
      <w:proofErr w:type="gramEnd"/>
      <w:r w:rsidRPr="009F74FE">
        <w:rPr>
          <w:rFonts w:ascii="Arial" w:hAnsi="Arial" w:cs="Arial"/>
          <w:bCs/>
          <w:sz w:val="20"/>
          <w:szCs w:val="20"/>
          <w:lang w:val="en-GB"/>
        </w:rPr>
        <w:t xml:space="preserve"> Photocopy of diploma, and professional practice certificate.</w:t>
      </w:r>
    </w:p>
    <w:p w14:paraId="623BD7F8" w14:textId="77777777" w:rsidR="009F74FE" w:rsidRPr="009F74FE" w:rsidRDefault="009F74FE" w:rsidP="009F74FE">
      <w:pPr>
        <w:spacing w:after="160" w:line="259" w:lineRule="auto"/>
        <w:rPr>
          <w:rFonts w:ascii="Arial" w:hAnsi="Arial" w:cs="Arial"/>
          <w:bCs/>
          <w:sz w:val="20"/>
          <w:szCs w:val="20"/>
          <w:lang w:val="en-GB"/>
        </w:rPr>
      </w:pPr>
    </w:p>
    <w:p w14:paraId="15A1A9F5" w14:textId="781207AE" w:rsidR="00FE46A2" w:rsidRPr="00E624F5" w:rsidRDefault="00FE46A2" w:rsidP="00FE46A2">
      <w:pPr>
        <w:spacing w:after="160" w:line="259" w:lineRule="auto"/>
        <w:rPr>
          <w:rFonts w:ascii="Arial" w:hAnsi="Arial" w:cs="Arial"/>
          <w:bCs/>
          <w:sz w:val="20"/>
          <w:szCs w:val="20"/>
        </w:rPr>
      </w:pPr>
    </w:p>
    <w:p w14:paraId="7601D47F" w14:textId="77777777" w:rsidR="00FE46A2" w:rsidRPr="00E624F5" w:rsidRDefault="00FE46A2" w:rsidP="00FE46A2">
      <w:pPr>
        <w:spacing w:after="160" w:line="259" w:lineRule="auto"/>
        <w:rPr>
          <w:rFonts w:ascii="Arial" w:hAnsi="Arial" w:cs="Arial"/>
          <w:bCs/>
          <w:sz w:val="20"/>
          <w:szCs w:val="20"/>
        </w:rPr>
      </w:pPr>
    </w:p>
    <w:p w14:paraId="3F420AB1" w14:textId="77777777" w:rsidR="00FE46A2" w:rsidRPr="00E624F5" w:rsidRDefault="00FE46A2" w:rsidP="00FE46A2">
      <w:pPr>
        <w:pStyle w:val="Heading1"/>
        <w:rPr>
          <w:rFonts w:ascii="Arial" w:hAnsi="Arial" w:cs="Arial"/>
          <w:sz w:val="20"/>
        </w:rPr>
      </w:pPr>
    </w:p>
    <w:p w14:paraId="746C3329" w14:textId="77777777" w:rsidR="0015469B" w:rsidRPr="00E624F5" w:rsidRDefault="0015469B">
      <w:pPr>
        <w:spacing w:after="0" w:line="240" w:lineRule="auto"/>
        <w:rPr>
          <w:rFonts w:ascii="Arial" w:eastAsia="Times New Roman" w:hAnsi="Arial" w:cs="Arial"/>
          <w:b/>
          <w:sz w:val="20"/>
          <w:szCs w:val="20"/>
        </w:rPr>
      </w:pPr>
      <w:bookmarkStart w:id="23" w:name="_Toc78834810"/>
      <w:r w:rsidRPr="00E624F5">
        <w:rPr>
          <w:rFonts w:ascii="Arial" w:hAnsi="Arial" w:cs="Arial"/>
          <w:sz w:val="20"/>
        </w:rPr>
        <w:br w:type="page"/>
      </w:r>
    </w:p>
    <w:p w14:paraId="63A0FA32" w14:textId="477BF8FD" w:rsidR="00FE46A2" w:rsidRPr="00E624F5" w:rsidRDefault="002730BD" w:rsidP="00FE46A2">
      <w:pPr>
        <w:pStyle w:val="Heading1"/>
        <w:rPr>
          <w:rFonts w:ascii="Arial" w:hAnsi="Arial" w:cs="Arial"/>
          <w:sz w:val="20"/>
        </w:rPr>
      </w:pPr>
      <w:r w:rsidRPr="00E624F5">
        <w:rPr>
          <w:rFonts w:ascii="Arial" w:hAnsi="Arial" w:cs="Arial"/>
          <w:sz w:val="20"/>
        </w:rPr>
        <w:lastRenderedPageBreak/>
        <w:t>Form-</w:t>
      </w:r>
      <w:r w:rsidR="00825908">
        <w:rPr>
          <w:rFonts w:ascii="Arial" w:hAnsi="Arial" w:cs="Arial"/>
          <w:sz w:val="20"/>
        </w:rPr>
        <w:t>7</w:t>
      </w:r>
      <w:r w:rsidR="00FE46A2" w:rsidRPr="00E624F5">
        <w:rPr>
          <w:rFonts w:ascii="Arial" w:hAnsi="Arial" w:cs="Arial"/>
          <w:sz w:val="20"/>
        </w:rPr>
        <w:t xml:space="preserve"> – STATEMENT OF AVAILABILITY</w:t>
      </w:r>
      <w:bookmarkEnd w:id="23"/>
      <w:r w:rsidR="00FE46A2" w:rsidRPr="00E624F5">
        <w:rPr>
          <w:rFonts w:ascii="Arial" w:hAnsi="Arial" w:cs="Arial"/>
          <w:sz w:val="20"/>
        </w:rPr>
        <w:t xml:space="preserve"> </w:t>
      </w:r>
    </w:p>
    <w:p w14:paraId="31AB3E76" w14:textId="77777777" w:rsidR="00FE46A2" w:rsidRPr="00E624F5" w:rsidRDefault="00FE46A2" w:rsidP="00FE46A2">
      <w:pPr>
        <w:pStyle w:val="BodyTextIndent"/>
        <w:tabs>
          <w:tab w:val="left" w:pos="284"/>
        </w:tabs>
        <w:ind w:left="0"/>
        <w:rPr>
          <w:rFonts w:ascii="Arial" w:hAnsi="Arial" w:cs="Arial"/>
          <w:sz w:val="20"/>
        </w:rPr>
      </w:pPr>
    </w:p>
    <w:p w14:paraId="1187F6BB" w14:textId="77777777" w:rsidR="00FE46A2" w:rsidRPr="00E624F5" w:rsidRDefault="00FE46A2" w:rsidP="00FE46A2">
      <w:pPr>
        <w:pStyle w:val="BodyTextIndent"/>
        <w:tabs>
          <w:tab w:val="left" w:pos="284"/>
        </w:tabs>
        <w:ind w:left="0"/>
        <w:rPr>
          <w:rFonts w:ascii="Arial" w:hAnsi="Arial" w:cs="Arial"/>
          <w:sz w:val="20"/>
        </w:rPr>
      </w:pPr>
      <w:r w:rsidRPr="00E624F5">
        <w:rPr>
          <w:rFonts w:ascii="Arial" w:hAnsi="Arial" w:cs="Arial"/>
          <w:sz w:val="20"/>
        </w:rPr>
        <w:t>To</w:t>
      </w:r>
      <w:proofErr w:type="gramStart"/>
      <w:r w:rsidRPr="00E624F5">
        <w:rPr>
          <w:rFonts w:ascii="Arial" w:hAnsi="Arial" w:cs="Arial"/>
          <w:sz w:val="20"/>
        </w:rPr>
        <w:t xml:space="preserve">: </w:t>
      </w:r>
      <w:r w:rsidRPr="00E624F5">
        <w:rPr>
          <w:rFonts w:ascii="Arial" w:hAnsi="Arial" w:cs="Arial"/>
          <w:sz w:val="20"/>
        </w:rPr>
        <w:tab/>
        <w:t>WWF</w:t>
      </w:r>
      <w:proofErr w:type="gramEnd"/>
      <w:r w:rsidRPr="00E624F5">
        <w:rPr>
          <w:rFonts w:ascii="Arial" w:hAnsi="Arial" w:cs="Arial"/>
          <w:sz w:val="20"/>
        </w:rPr>
        <w:t>-Viet Nam</w:t>
      </w:r>
    </w:p>
    <w:p w14:paraId="281130D0" w14:textId="77777777" w:rsidR="00FE46A2" w:rsidRPr="00E624F5" w:rsidRDefault="00FE46A2" w:rsidP="00FE46A2">
      <w:pPr>
        <w:shd w:val="clear" w:color="auto" w:fill="FFFFFF"/>
        <w:ind w:firstLine="720"/>
        <w:rPr>
          <w:rFonts w:ascii="Arial" w:hAnsi="Arial" w:cs="Arial"/>
          <w:noProof/>
          <w:sz w:val="20"/>
        </w:rPr>
      </w:pPr>
      <w:r w:rsidRPr="00E624F5">
        <w:rPr>
          <w:rFonts w:ascii="Arial" w:hAnsi="Arial" w:cs="Arial"/>
          <w:noProof/>
          <w:sz w:val="20"/>
        </w:rPr>
        <w:t xml:space="preserve">No.6, Lane 18 Nguyen Co Thach Str., </w:t>
      </w:r>
    </w:p>
    <w:p w14:paraId="368A5CFA" w14:textId="77777777" w:rsidR="00FE46A2" w:rsidRPr="00E624F5" w:rsidRDefault="00FE46A2" w:rsidP="00FE46A2">
      <w:pPr>
        <w:pStyle w:val="BodyTextIndent"/>
        <w:tabs>
          <w:tab w:val="left" w:pos="284"/>
        </w:tabs>
        <w:spacing w:line="360" w:lineRule="auto"/>
        <w:ind w:left="0"/>
        <w:rPr>
          <w:rFonts w:ascii="Arial" w:hAnsi="Arial" w:cs="Arial"/>
          <w:noProof/>
          <w:sz w:val="20"/>
        </w:rPr>
      </w:pPr>
      <w:r w:rsidRPr="00E624F5">
        <w:rPr>
          <w:rFonts w:ascii="Arial" w:hAnsi="Arial" w:cs="Arial"/>
          <w:noProof/>
          <w:sz w:val="20"/>
        </w:rPr>
        <w:tab/>
      </w:r>
      <w:r w:rsidRPr="00E624F5">
        <w:rPr>
          <w:rFonts w:ascii="Arial" w:hAnsi="Arial" w:cs="Arial"/>
          <w:noProof/>
          <w:sz w:val="20"/>
        </w:rPr>
        <w:tab/>
        <w:t>Nam Tu Liem Dist., Hanoi</w:t>
      </w:r>
    </w:p>
    <w:p w14:paraId="751DAC3F" w14:textId="77777777" w:rsidR="00FE46A2" w:rsidRPr="00E624F5" w:rsidRDefault="00FE46A2" w:rsidP="00FE46A2">
      <w:pPr>
        <w:pStyle w:val="BodyTextIndent"/>
        <w:tabs>
          <w:tab w:val="left" w:pos="284"/>
        </w:tabs>
        <w:spacing w:line="360" w:lineRule="auto"/>
        <w:ind w:left="0"/>
        <w:rPr>
          <w:rFonts w:ascii="Arial" w:hAnsi="Arial" w:cs="Arial"/>
          <w:sz w:val="20"/>
          <w:lang w:eastAsia="it-IT"/>
        </w:rPr>
      </w:pPr>
      <w:r w:rsidRPr="00E624F5">
        <w:rPr>
          <w:rFonts w:ascii="Arial" w:hAnsi="Arial" w:cs="Arial"/>
          <w:noProof/>
          <w:sz w:val="20"/>
        </w:rPr>
        <w:tab/>
      </w:r>
      <w:r w:rsidRPr="00E624F5">
        <w:rPr>
          <w:rFonts w:ascii="Arial" w:hAnsi="Arial" w:cs="Arial"/>
          <w:noProof/>
          <w:sz w:val="20"/>
        </w:rPr>
        <w:tab/>
      </w:r>
      <w:r w:rsidRPr="00E624F5">
        <w:rPr>
          <w:rFonts w:ascii="Arial" w:hAnsi="Arial" w:cs="Arial"/>
          <w:sz w:val="20"/>
        </w:rPr>
        <w:t xml:space="preserve">Email:  </w:t>
      </w:r>
      <w:hyperlink r:id="rId21" w:history="1">
        <w:r w:rsidRPr="00E624F5">
          <w:rPr>
            <w:rStyle w:val="Hyperlink"/>
            <w:rFonts w:ascii="Arial" w:hAnsi="Arial" w:cs="Arial"/>
            <w:noProof/>
            <w:sz w:val="20"/>
          </w:rPr>
          <w:t>procurement@wwf.org.vn</w:t>
        </w:r>
      </w:hyperlink>
    </w:p>
    <w:p w14:paraId="0E65ED64" w14:textId="77777777" w:rsidR="00FE46A2" w:rsidRPr="00E624F5" w:rsidRDefault="00FE46A2" w:rsidP="00FE46A2">
      <w:pPr>
        <w:tabs>
          <w:tab w:val="left" w:pos="540"/>
          <w:tab w:val="left" w:pos="4140"/>
          <w:tab w:val="left" w:pos="7200"/>
          <w:tab w:val="left" w:pos="9180"/>
        </w:tabs>
        <w:rPr>
          <w:rFonts w:ascii="Arial" w:hAnsi="Arial" w:cs="Arial"/>
          <w:sz w:val="20"/>
        </w:rPr>
      </w:pPr>
      <w:r w:rsidRPr="00E624F5">
        <w:rPr>
          <w:rFonts w:ascii="Arial" w:hAnsi="Arial" w:cs="Arial"/>
          <w:sz w:val="20"/>
        </w:rPr>
        <w:tab/>
      </w:r>
      <w:r w:rsidRPr="00E624F5">
        <w:rPr>
          <w:rFonts w:ascii="Arial" w:hAnsi="Arial" w:cs="Arial"/>
          <w:sz w:val="20"/>
        </w:rPr>
        <w:tab/>
        <w:t xml:space="preserve"> </w:t>
      </w:r>
      <w:r w:rsidRPr="00E624F5">
        <w:rPr>
          <w:rFonts w:ascii="Arial" w:hAnsi="Arial" w:cs="Arial"/>
          <w:sz w:val="20"/>
        </w:rPr>
        <w:tab/>
        <w:t>Ref. No.:</w:t>
      </w:r>
      <w:r w:rsidRPr="00E624F5">
        <w:rPr>
          <w:rFonts w:ascii="Arial" w:hAnsi="Arial" w:cs="Arial"/>
          <w:sz w:val="20"/>
          <w:u w:val="single"/>
        </w:rPr>
        <w:tab/>
      </w:r>
    </w:p>
    <w:p w14:paraId="38D17FE7" w14:textId="77777777" w:rsidR="00FE46A2" w:rsidRPr="00E624F5" w:rsidRDefault="00FE46A2" w:rsidP="00FE46A2">
      <w:pPr>
        <w:ind w:left="540"/>
        <w:rPr>
          <w:rFonts w:ascii="Arial" w:hAnsi="Arial" w:cs="Arial"/>
          <w:sz w:val="20"/>
        </w:rPr>
      </w:pPr>
      <w:r w:rsidRPr="00E624F5">
        <w:rPr>
          <w:rFonts w:ascii="Arial" w:hAnsi="Arial" w:cs="Arial"/>
          <w:sz w:val="20"/>
        </w:rPr>
        <w:t>Dear Sir/Madam,</w:t>
      </w:r>
    </w:p>
    <w:p w14:paraId="0D40EDF3" w14:textId="77777777" w:rsidR="00FE46A2" w:rsidRPr="00E624F5" w:rsidRDefault="00FE46A2" w:rsidP="00FE46A2">
      <w:pPr>
        <w:suppressAutoHyphens/>
        <w:rPr>
          <w:rFonts w:ascii="Arial" w:hAnsi="Arial" w:cs="Arial"/>
          <w:i/>
          <w:sz w:val="20"/>
          <w:u w:val="single"/>
        </w:rPr>
      </w:pPr>
      <w:r w:rsidRPr="00E624F5">
        <w:rPr>
          <w:rFonts w:ascii="Arial" w:hAnsi="Arial" w:cs="Arial"/>
          <w:b/>
          <w:sz w:val="20"/>
          <w:u w:val="single"/>
        </w:rPr>
        <w:t xml:space="preserve">Subject: </w:t>
      </w:r>
      <w:r w:rsidRPr="00E624F5">
        <w:rPr>
          <w:rFonts w:ascii="Arial" w:hAnsi="Arial" w:cs="Arial"/>
          <w:b/>
          <w:sz w:val="20"/>
        </w:rPr>
        <w:t>[</w:t>
      </w:r>
      <w:r w:rsidRPr="00E624F5">
        <w:rPr>
          <w:rFonts w:ascii="Arial" w:hAnsi="Arial" w:cs="Arial"/>
          <w:b/>
          <w:i/>
          <w:sz w:val="20"/>
        </w:rPr>
        <w:t>insert number and name of the package]</w:t>
      </w:r>
    </w:p>
    <w:p w14:paraId="6ED82C14" w14:textId="77777777" w:rsidR="00FE46A2" w:rsidRPr="00E624F5" w:rsidRDefault="00FE46A2" w:rsidP="00FE46A2">
      <w:pPr>
        <w:suppressAutoHyphens/>
        <w:jc w:val="center"/>
        <w:rPr>
          <w:rFonts w:ascii="Arial" w:hAnsi="Arial" w:cs="Arial"/>
          <w:i/>
          <w:sz w:val="20"/>
        </w:rPr>
      </w:pPr>
    </w:p>
    <w:p w14:paraId="761FE92F" w14:textId="77777777" w:rsidR="00FE46A2" w:rsidRPr="00E624F5" w:rsidRDefault="00FE46A2" w:rsidP="00FE46A2">
      <w:pPr>
        <w:suppressAutoHyphens/>
        <w:jc w:val="center"/>
        <w:rPr>
          <w:rFonts w:ascii="Arial" w:hAnsi="Arial" w:cs="Arial"/>
          <w:b/>
          <w:i/>
          <w:sz w:val="20"/>
        </w:rPr>
      </w:pPr>
      <w:r w:rsidRPr="00E624F5">
        <w:rPr>
          <w:rFonts w:ascii="Arial" w:hAnsi="Arial" w:cs="Arial"/>
          <w:b/>
          <w:i/>
          <w:sz w:val="20"/>
        </w:rPr>
        <w:t>Statement of Availability</w:t>
      </w:r>
    </w:p>
    <w:p w14:paraId="41419BE5" w14:textId="77777777" w:rsidR="00FE46A2" w:rsidRPr="00E624F5" w:rsidRDefault="00FE46A2" w:rsidP="00FE46A2">
      <w:pPr>
        <w:suppressAutoHyphens/>
        <w:jc w:val="center"/>
        <w:rPr>
          <w:rFonts w:ascii="Arial" w:hAnsi="Arial" w:cs="Arial"/>
          <w:b/>
          <w:i/>
          <w:sz w:val="20"/>
        </w:rPr>
      </w:pPr>
    </w:p>
    <w:p w14:paraId="0D0688B8" w14:textId="77777777" w:rsidR="00FE46A2" w:rsidRPr="00E624F5" w:rsidRDefault="00FE46A2" w:rsidP="00FE46A2">
      <w:pPr>
        <w:tabs>
          <w:tab w:val="left" w:pos="4500"/>
        </w:tabs>
        <w:rPr>
          <w:rFonts w:ascii="Arial" w:hAnsi="Arial" w:cs="Arial"/>
          <w:sz w:val="20"/>
        </w:rPr>
      </w:pPr>
      <w:r w:rsidRPr="00E624F5">
        <w:rPr>
          <w:rFonts w:ascii="Arial" w:hAnsi="Arial" w:cs="Arial"/>
          <w:sz w:val="20"/>
        </w:rPr>
        <w:t>I (We), the undersigned …………………………………………………………………………….</w:t>
      </w:r>
    </w:p>
    <w:p w14:paraId="4EB7BD3B" w14:textId="77777777" w:rsidR="00FE46A2" w:rsidRPr="00E624F5" w:rsidRDefault="00FE46A2" w:rsidP="00FE46A2">
      <w:pPr>
        <w:tabs>
          <w:tab w:val="left" w:pos="4500"/>
        </w:tabs>
        <w:rPr>
          <w:rFonts w:ascii="Arial" w:hAnsi="Arial" w:cs="Arial"/>
          <w:sz w:val="20"/>
        </w:rPr>
      </w:pPr>
      <w:r w:rsidRPr="00E624F5">
        <w:rPr>
          <w:rFonts w:ascii="Arial" w:hAnsi="Arial" w:cs="Arial"/>
          <w:sz w:val="20"/>
        </w:rPr>
        <w:t xml:space="preserve">State that the proposed named expert(s) listed below is/are available to carry out the services relating to the Request for Proposal dated </w:t>
      </w:r>
      <w:r w:rsidRPr="00E624F5">
        <w:rPr>
          <w:rFonts w:ascii="Arial" w:hAnsi="Arial" w:cs="Arial"/>
          <w:i/>
          <w:sz w:val="20"/>
        </w:rPr>
        <w:t>[insert date]</w:t>
      </w:r>
      <w:r w:rsidRPr="00E624F5">
        <w:rPr>
          <w:rFonts w:ascii="Arial" w:hAnsi="Arial" w:cs="Arial"/>
          <w:sz w:val="20"/>
        </w:rPr>
        <w:t xml:space="preserve"> mentioned above as from ………………, for the period initially envisaged in the proposal submitted.</w:t>
      </w:r>
    </w:p>
    <w:p w14:paraId="79E357B9" w14:textId="77777777" w:rsidR="00FE46A2" w:rsidRPr="00E624F5" w:rsidRDefault="00FE46A2" w:rsidP="00FE46A2">
      <w:pPr>
        <w:tabs>
          <w:tab w:val="left" w:pos="4500"/>
        </w:tabs>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394"/>
        <w:gridCol w:w="2394"/>
        <w:gridCol w:w="2657"/>
      </w:tblGrid>
      <w:tr w:rsidR="00FE46A2" w:rsidRPr="00E624F5" w14:paraId="2F26CCBC" w14:textId="77777777" w:rsidTr="00EC76C1">
        <w:trPr>
          <w:jc w:val="center"/>
        </w:trPr>
        <w:tc>
          <w:tcPr>
            <w:tcW w:w="630" w:type="dxa"/>
            <w:shd w:val="clear" w:color="auto" w:fill="CCFFFF"/>
          </w:tcPr>
          <w:p w14:paraId="21A94580" w14:textId="77777777" w:rsidR="00FE46A2" w:rsidRPr="00E624F5" w:rsidRDefault="00FE46A2" w:rsidP="00EC76C1">
            <w:pPr>
              <w:tabs>
                <w:tab w:val="left" w:pos="4500"/>
              </w:tabs>
              <w:jc w:val="center"/>
              <w:rPr>
                <w:rFonts w:ascii="Arial" w:hAnsi="Arial" w:cs="Arial"/>
                <w:b/>
                <w:sz w:val="20"/>
              </w:rPr>
            </w:pPr>
            <w:r w:rsidRPr="00E624F5">
              <w:rPr>
                <w:rFonts w:ascii="Arial" w:hAnsi="Arial" w:cs="Arial"/>
                <w:b/>
                <w:sz w:val="20"/>
              </w:rPr>
              <w:t>No</w:t>
            </w:r>
          </w:p>
        </w:tc>
        <w:tc>
          <w:tcPr>
            <w:tcW w:w="2394" w:type="dxa"/>
            <w:shd w:val="clear" w:color="auto" w:fill="CCFFFF"/>
          </w:tcPr>
          <w:p w14:paraId="75DC0B8D" w14:textId="77777777" w:rsidR="00FE46A2" w:rsidRPr="00E624F5" w:rsidRDefault="00FE46A2" w:rsidP="00EC76C1">
            <w:pPr>
              <w:tabs>
                <w:tab w:val="left" w:pos="4500"/>
              </w:tabs>
              <w:jc w:val="center"/>
              <w:rPr>
                <w:rFonts w:ascii="Arial" w:hAnsi="Arial" w:cs="Arial"/>
                <w:b/>
                <w:sz w:val="20"/>
              </w:rPr>
            </w:pPr>
            <w:r w:rsidRPr="00E624F5">
              <w:rPr>
                <w:rFonts w:ascii="Arial" w:hAnsi="Arial" w:cs="Arial"/>
                <w:b/>
                <w:sz w:val="20"/>
              </w:rPr>
              <w:t>Expert’s Name</w:t>
            </w:r>
          </w:p>
        </w:tc>
        <w:tc>
          <w:tcPr>
            <w:tcW w:w="2394" w:type="dxa"/>
            <w:shd w:val="clear" w:color="auto" w:fill="CCFFFF"/>
          </w:tcPr>
          <w:p w14:paraId="15B40814" w14:textId="77777777" w:rsidR="00FE46A2" w:rsidRPr="00E624F5" w:rsidRDefault="00FE46A2" w:rsidP="00EC76C1">
            <w:pPr>
              <w:tabs>
                <w:tab w:val="left" w:pos="4500"/>
              </w:tabs>
              <w:jc w:val="center"/>
              <w:rPr>
                <w:rFonts w:ascii="Arial" w:hAnsi="Arial" w:cs="Arial"/>
                <w:b/>
                <w:sz w:val="20"/>
              </w:rPr>
            </w:pPr>
            <w:r w:rsidRPr="00E624F5">
              <w:rPr>
                <w:rFonts w:ascii="Arial" w:hAnsi="Arial" w:cs="Arial"/>
                <w:b/>
                <w:sz w:val="20"/>
              </w:rPr>
              <w:t>Title/Position</w:t>
            </w:r>
          </w:p>
        </w:tc>
        <w:tc>
          <w:tcPr>
            <w:tcW w:w="2657" w:type="dxa"/>
            <w:shd w:val="clear" w:color="auto" w:fill="CCFFFF"/>
          </w:tcPr>
          <w:p w14:paraId="36A69173" w14:textId="77777777" w:rsidR="00FE46A2" w:rsidRPr="00E624F5" w:rsidRDefault="00FE46A2" w:rsidP="00EC76C1">
            <w:pPr>
              <w:tabs>
                <w:tab w:val="left" w:pos="4500"/>
              </w:tabs>
              <w:jc w:val="center"/>
              <w:rPr>
                <w:rFonts w:ascii="Arial" w:hAnsi="Arial" w:cs="Arial"/>
                <w:b/>
                <w:sz w:val="20"/>
              </w:rPr>
            </w:pPr>
            <w:r w:rsidRPr="00E624F5">
              <w:rPr>
                <w:rFonts w:ascii="Arial" w:hAnsi="Arial" w:cs="Arial"/>
                <w:b/>
                <w:sz w:val="20"/>
              </w:rPr>
              <w:t>Duration</w:t>
            </w:r>
          </w:p>
        </w:tc>
      </w:tr>
      <w:tr w:rsidR="00FE46A2" w:rsidRPr="00E624F5" w14:paraId="0E7B71A7" w14:textId="77777777" w:rsidTr="00EC76C1">
        <w:trPr>
          <w:jc w:val="center"/>
        </w:trPr>
        <w:tc>
          <w:tcPr>
            <w:tcW w:w="630" w:type="dxa"/>
            <w:shd w:val="clear" w:color="auto" w:fill="auto"/>
          </w:tcPr>
          <w:p w14:paraId="7E89079C" w14:textId="77777777" w:rsidR="00FE46A2" w:rsidRPr="00E624F5" w:rsidRDefault="00FE46A2" w:rsidP="00EC76C1">
            <w:pPr>
              <w:tabs>
                <w:tab w:val="left" w:pos="4500"/>
              </w:tabs>
              <w:rPr>
                <w:rFonts w:ascii="Arial" w:hAnsi="Arial" w:cs="Arial"/>
                <w:sz w:val="20"/>
              </w:rPr>
            </w:pPr>
            <w:r w:rsidRPr="00E624F5">
              <w:rPr>
                <w:rFonts w:ascii="Arial" w:hAnsi="Arial" w:cs="Arial"/>
                <w:sz w:val="20"/>
              </w:rPr>
              <w:t>1</w:t>
            </w:r>
          </w:p>
        </w:tc>
        <w:tc>
          <w:tcPr>
            <w:tcW w:w="2394" w:type="dxa"/>
            <w:shd w:val="clear" w:color="auto" w:fill="auto"/>
          </w:tcPr>
          <w:p w14:paraId="69F5D82A" w14:textId="77777777" w:rsidR="00FE46A2" w:rsidRPr="00E624F5" w:rsidRDefault="00FE46A2" w:rsidP="00EC76C1">
            <w:pPr>
              <w:tabs>
                <w:tab w:val="left" w:pos="4500"/>
              </w:tabs>
              <w:rPr>
                <w:rFonts w:ascii="Arial" w:hAnsi="Arial" w:cs="Arial"/>
                <w:sz w:val="20"/>
              </w:rPr>
            </w:pPr>
          </w:p>
        </w:tc>
        <w:tc>
          <w:tcPr>
            <w:tcW w:w="2394" w:type="dxa"/>
            <w:shd w:val="clear" w:color="auto" w:fill="auto"/>
          </w:tcPr>
          <w:p w14:paraId="1772C410" w14:textId="77777777" w:rsidR="00FE46A2" w:rsidRPr="00E624F5" w:rsidRDefault="00FE46A2" w:rsidP="00EC76C1">
            <w:pPr>
              <w:tabs>
                <w:tab w:val="left" w:pos="4500"/>
              </w:tabs>
              <w:rPr>
                <w:rFonts w:ascii="Arial" w:hAnsi="Arial" w:cs="Arial"/>
                <w:sz w:val="20"/>
              </w:rPr>
            </w:pPr>
          </w:p>
        </w:tc>
        <w:tc>
          <w:tcPr>
            <w:tcW w:w="2657" w:type="dxa"/>
            <w:shd w:val="clear" w:color="auto" w:fill="auto"/>
          </w:tcPr>
          <w:p w14:paraId="28D85682" w14:textId="77777777" w:rsidR="00FE46A2" w:rsidRPr="00E624F5" w:rsidRDefault="00FE46A2" w:rsidP="00EC76C1">
            <w:pPr>
              <w:tabs>
                <w:tab w:val="left" w:pos="4500"/>
              </w:tabs>
              <w:rPr>
                <w:rFonts w:ascii="Arial" w:hAnsi="Arial" w:cs="Arial"/>
                <w:sz w:val="20"/>
              </w:rPr>
            </w:pPr>
          </w:p>
        </w:tc>
      </w:tr>
      <w:tr w:rsidR="00FE46A2" w:rsidRPr="00E624F5" w14:paraId="2A29078C" w14:textId="77777777" w:rsidTr="00EC76C1">
        <w:trPr>
          <w:jc w:val="center"/>
        </w:trPr>
        <w:tc>
          <w:tcPr>
            <w:tcW w:w="630" w:type="dxa"/>
            <w:shd w:val="clear" w:color="auto" w:fill="auto"/>
          </w:tcPr>
          <w:p w14:paraId="30C3BE87" w14:textId="77777777" w:rsidR="00FE46A2" w:rsidRPr="00E624F5" w:rsidRDefault="00FE46A2" w:rsidP="00EC76C1">
            <w:pPr>
              <w:tabs>
                <w:tab w:val="left" w:pos="4500"/>
              </w:tabs>
              <w:rPr>
                <w:rFonts w:ascii="Arial" w:hAnsi="Arial" w:cs="Arial"/>
                <w:sz w:val="20"/>
              </w:rPr>
            </w:pPr>
            <w:r w:rsidRPr="00E624F5">
              <w:rPr>
                <w:rFonts w:ascii="Arial" w:hAnsi="Arial" w:cs="Arial"/>
                <w:sz w:val="20"/>
              </w:rPr>
              <w:t>2</w:t>
            </w:r>
          </w:p>
        </w:tc>
        <w:tc>
          <w:tcPr>
            <w:tcW w:w="2394" w:type="dxa"/>
            <w:shd w:val="clear" w:color="auto" w:fill="auto"/>
          </w:tcPr>
          <w:p w14:paraId="607116FC" w14:textId="77777777" w:rsidR="00FE46A2" w:rsidRPr="00E624F5" w:rsidRDefault="00FE46A2" w:rsidP="00EC76C1">
            <w:pPr>
              <w:tabs>
                <w:tab w:val="left" w:pos="4500"/>
              </w:tabs>
              <w:rPr>
                <w:rFonts w:ascii="Arial" w:hAnsi="Arial" w:cs="Arial"/>
                <w:sz w:val="20"/>
              </w:rPr>
            </w:pPr>
          </w:p>
        </w:tc>
        <w:tc>
          <w:tcPr>
            <w:tcW w:w="2394" w:type="dxa"/>
            <w:shd w:val="clear" w:color="auto" w:fill="auto"/>
          </w:tcPr>
          <w:p w14:paraId="6D8BA87F" w14:textId="77777777" w:rsidR="00FE46A2" w:rsidRPr="00E624F5" w:rsidRDefault="00FE46A2" w:rsidP="00EC76C1">
            <w:pPr>
              <w:tabs>
                <w:tab w:val="left" w:pos="4500"/>
              </w:tabs>
              <w:rPr>
                <w:rFonts w:ascii="Arial" w:hAnsi="Arial" w:cs="Arial"/>
                <w:sz w:val="20"/>
              </w:rPr>
            </w:pPr>
          </w:p>
        </w:tc>
        <w:tc>
          <w:tcPr>
            <w:tcW w:w="2657" w:type="dxa"/>
            <w:shd w:val="clear" w:color="auto" w:fill="auto"/>
          </w:tcPr>
          <w:p w14:paraId="21CC0002" w14:textId="77777777" w:rsidR="00FE46A2" w:rsidRPr="00E624F5" w:rsidRDefault="00FE46A2" w:rsidP="00EC76C1">
            <w:pPr>
              <w:tabs>
                <w:tab w:val="left" w:pos="4500"/>
              </w:tabs>
              <w:rPr>
                <w:rFonts w:ascii="Arial" w:hAnsi="Arial" w:cs="Arial"/>
                <w:sz w:val="20"/>
              </w:rPr>
            </w:pPr>
          </w:p>
        </w:tc>
      </w:tr>
      <w:tr w:rsidR="00FE46A2" w:rsidRPr="00E624F5" w14:paraId="13676A47" w14:textId="77777777" w:rsidTr="00EC76C1">
        <w:trPr>
          <w:jc w:val="center"/>
        </w:trPr>
        <w:tc>
          <w:tcPr>
            <w:tcW w:w="630" w:type="dxa"/>
            <w:shd w:val="clear" w:color="auto" w:fill="auto"/>
          </w:tcPr>
          <w:p w14:paraId="03134FE4" w14:textId="77777777" w:rsidR="00FE46A2" w:rsidRPr="00E624F5" w:rsidRDefault="00FE46A2" w:rsidP="00EC76C1">
            <w:pPr>
              <w:tabs>
                <w:tab w:val="left" w:pos="4500"/>
              </w:tabs>
              <w:rPr>
                <w:rFonts w:ascii="Arial" w:hAnsi="Arial" w:cs="Arial"/>
                <w:sz w:val="20"/>
              </w:rPr>
            </w:pPr>
            <w:r w:rsidRPr="00E624F5">
              <w:rPr>
                <w:rFonts w:ascii="Arial" w:hAnsi="Arial" w:cs="Arial"/>
                <w:sz w:val="20"/>
              </w:rPr>
              <w:t>3</w:t>
            </w:r>
          </w:p>
        </w:tc>
        <w:tc>
          <w:tcPr>
            <w:tcW w:w="2394" w:type="dxa"/>
            <w:shd w:val="clear" w:color="auto" w:fill="auto"/>
          </w:tcPr>
          <w:p w14:paraId="16ECA2FD" w14:textId="77777777" w:rsidR="00FE46A2" w:rsidRPr="00E624F5" w:rsidRDefault="00FE46A2" w:rsidP="00EC76C1">
            <w:pPr>
              <w:tabs>
                <w:tab w:val="left" w:pos="4500"/>
              </w:tabs>
              <w:rPr>
                <w:rFonts w:ascii="Arial" w:hAnsi="Arial" w:cs="Arial"/>
                <w:sz w:val="20"/>
              </w:rPr>
            </w:pPr>
          </w:p>
        </w:tc>
        <w:tc>
          <w:tcPr>
            <w:tcW w:w="2394" w:type="dxa"/>
            <w:shd w:val="clear" w:color="auto" w:fill="auto"/>
          </w:tcPr>
          <w:p w14:paraId="0F35907E" w14:textId="77777777" w:rsidR="00FE46A2" w:rsidRPr="00E624F5" w:rsidRDefault="00FE46A2" w:rsidP="00EC76C1">
            <w:pPr>
              <w:tabs>
                <w:tab w:val="left" w:pos="4500"/>
              </w:tabs>
              <w:rPr>
                <w:rFonts w:ascii="Arial" w:hAnsi="Arial" w:cs="Arial"/>
                <w:sz w:val="20"/>
              </w:rPr>
            </w:pPr>
          </w:p>
        </w:tc>
        <w:tc>
          <w:tcPr>
            <w:tcW w:w="2657" w:type="dxa"/>
            <w:shd w:val="clear" w:color="auto" w:fill="auto"/>
          </w:tcPr>
          <w:p w14:paraId="14F4EE52" w14:textId="77777777" w:rsidR="00FE46A2" w:rsidRPr="00E624F5" w:rsidRDefault="00FE46A2" w:rsidP="00EC76C1">
            <w:pPr>
              <w:tabs>
                <w:tab w:val="left" w:pos="4500"/>
              </w:tabs>
              <w:rPr>
                <w:rFonts w:ascii="Arial" w:hAnsi="Arial" w:cs="Arial"/>
                <w:sz w:val="20"/>
              </w:rPr>
            </w:pPr>
          </w:p>
        </w:tc>
      </w:tr>
      <w:tr w:rsidR="00FE46A2" w:rsidRPr="00E624F5" w14:paraId="7AC97A55" w14:textId="77777777" w:rsidTr="00EC76C1">
        <w:trPr>
          <w:jc w:val="center"/>
        </w:trPr>
        <w:tc>
          <w:tcPr>
            <w:tcW w:w="630" w:type="dxa"/>
            <w:shd w:val="clear" w:color="auto" w:fill="auto"/>
          </w:tcPr>
          <w:p w14:paraId="0164D8E6" w14:textId="77777777" w:rsidR="00FE46A2" w:rsidRPr="00E624F5" w:rsidRDefault="00FE46A2" w:rsidP="00EC76C1">
            <w:pPr>
              <w:tabs>
                <w:tab w:val="left" w:pos="4500"/>
              </w:tabs>
              <w:rPr>
                <w:rFonts w:ascii="Arial" w:hAnsi="Arial" w:cs="Arial"/>
                <w:sz w:val="20"/>
              </w:rPr>
            </w:pPr>
            <w:r w:rsidRPr="00E624F5">
              <w:rPr>
                <w:rFonts w:ascii="Arial" w:hAnsi="Arial" w:cs="Arial"/>
                <w:sz w:val="20"/>
              </w:rPr>
              <w:t>…</w:t>
            </w:r>
          </w:p>
        </w:tc>
        <w:tc>
          <w:tcPr>
            <w:tcW w:w="2394" w:type="dxa"/>
            <w:shd w:val="clear" w:color="auto" w:fill="auto"/>
          </w:tcPr>
          <w:p w14:paraId="14E19E63" w14:textId="77777777" w:rsidR="00FE46A2" w:rsidRPr="00E624F5" w:rsidRDefault="00FE46A2" w:rsidP="00EC76C1">
            <w:pPr>
              <w:tabs>
                <w:tab w:val="left" w:pos="4500"/>
              </w:tabs>
              <w:rPr>
                <w:rFonts w:ascii="Arial" w:hAnsi="Arial" w:cs="Arial"/>
                <w:sz w:val="20"/>
              </w:rPr>
            </w:pPr>
          </w:p>
        </w:tc>
        <w:tc>
          <w:tcPr>
            <w:tcW w:w="2394" w:type="dxa"/>
            <w:shd w:val="clear" w:color="auto" w:fill="auto"/>
          </w:tcPr>
          <w:p w14:paraId="2E860399" w14:textId="77777777" w:rsidR="00FE46A2" w:rsidRPr="00E624F5" w:rsidRDefault="00FE46A2" w:rsidP="00EC76C1">
            <w:pPr>
              <w:tabs>
                <w:tab w:val="left" w:pos="4500"/>
              </w:tabs>
              <w:rPr>
                <w:rFonts w:ascii="Arial" w:hAnsi="Arial" w:cs="Arial"/>
                <w:sz w:val="20"/>
              </w:rPr>
            </w:pPr>
          </w:p>
        </w:tc>
        <w:tc>
          <w:tcPr>
            <w:tcW w:w="2657" w:type="dxa"/>
            <w:shd w:val="clear" w:color="auto" w:fill="auto"/>
          </w:tcPr>
          <w:p w14:paraId="6644DC6F" w14:textId="77777777" w:rsidR="00FE46A2" w:rsidRPr="00E624F5" w:rsidRDefault="00FE46A2" w:rsidP="00EC76C1">
            <w:pPr>
              <w:tabs>
                <w:tab w:val="left" w:pos="4500"/>
              </w:tabs>
              <w:rPr>
                <w:rFonts w:ascii="Arial" w:hAnsi="Arial" w:cs="Arial"/>
                <w:sz w:val="20"/>
              </w:rPr>
            </w:pPr>
          </w:p>
        </w:tc>
      </w:tr>
    </w:tbl>
    <w:p w14:paraId="1E66F588" w14:textId="77777777" w:rsidR="00FE46A2" w:rsidRPr="00E624F5" w:rsidRDefault="00FE46A2" w:rsidP="00FE46A2">
      <w:pPr>
        <w:tabs>
          <w:tab w:val="left" w:pos="4500"/>
        </w:tabs>
        <w:rPr>
          <w:rFonts w:ascii="Arial" w:hAnsi="Arial" w:cs="Arial"/>
          <w:sz w:val="20"/>
        </w:rPr>
      </w:pPr>
    </w:p>
    <w:p w14:paraId="6EE6368C" w14:textId="77777777" w:rsidR="00FE46A2" w:rsidRPr="00E624F5" w:rsidRDefault="00FE46A2" w:rsidP="00FE46A2">
      <w:pPr>
        <w:tabs>
          <w:tab w:val="left" w:pos="4500"/>
        </w:tabs>
        <w:rPr>
          <w:rFonts w:ascii="Arial" w:hAnsi="Arial" w:cs="Arial"/>
          <w:sz w:val="20"/>
        </w:rPr>
      </w:pPr>
      <w:r w:rsidRPr="00E624F5">
        <w:rPr>
          <w:rFonts w:ascii="Arial" w:hAnsi="Arial" w:cs="Arial"/>
          <w:sz w:val="20"/>
        </w:rPr>
        <w:t>I (We) understand that failure to make the named expert(s) listed above available for the performance of the services may lead to the cancellation of the Contract if the justification provided for the personnel change is not accepted by WWF Viet Nam in advance</w:t>
      </w:r>
    </w:p>
    <w:p w14:paraId="10C79864" w14:textId="77777777" w:rsidR="00FE46A2" w:rsidRPr="00E624F5" w:rsidRDefault="00FE46A2" w:rsidP="00FE46A2">
      <w:pPr>
        <w:tabs>
          <w:tab w:val="left" w:pos="4500"/>
        </w:tabs>
        <w:spacing w:before="240"/>
        <w:rPr>
          <w:rFonts w:ascii="Arial" w:hAnsi="Arial" w:cs="Arial"/>
          <w:sz w:val="20"/>
          <w:u w:val="single"/>
        </w:rPr>
      </w:pPr>
      <w:r w:rsidRPr="00E624F5">
        <w:rPr>
          <w:rFonts w:ascii="Arial" w:hAnsi="Arial" w:cs="Arial"/>
          <w:sz w:val="20"/>
        </w:rPr>
        <w:t xml:space="preserve">Signature and stamp: </w:t>
      </w:r>
      <w:r w:rsidRPr="00E624F5">
        <w:rPr>
          <w:rFonts w:ascii="Arial" w:hAnsi="Arial" w:cs="Arial"/>
          <w:sz w:val="20"/>
          <w:u w:val="single"/>
        </w:rPr>
        <w:tab/>
      </w:r>
    </w:p>
    <w:p w14:paraId="542DEDCC" w14:textId="2157D44A" w:rsidR="00FE46A2" w:rsidRPr="00E624F5" w:rsidRDefault="00FE46A2" w:rsidP="00FE46A2">
      <w:pPr>
        <w:tabs>
          <w:tab w:val="left" w:pos="4500"/>
        </w:tabs>
        <w:rPr>
          <w:rFonts w:ascii="Arial" w:hAnsi="Arial" w:cs="Arial"/>
          <w:sz w:val="20"/>
          <w:u w:val="single"/>
        </w:rPr>
      </w:pPr>
      <w:r w:rsidRPr="00E624F5">
        <w:rPr>
          <w:rFonts w:ascii="Arial" w:hAnsi="Arial" w:cs="Arial"/>
          <w:sz w:val="20"/>
        </w:rPr>
        <w:t xml:space="preserve">Name on behalf of the </w:t>
      </w:r>
      <w:r w:rsidR="00D92E36" w:rsidRPr="00E624F5">
        <w:rPr>
          <w:rFonts w:ascii="Arial" w:hAnsi="Arial" w:cs="Arial"/>
          <w:sz w:val="20"/>
        </w:rPr>
        <w:t>Company</w:t>
      </w:r>
      <w:r w:rsidRPr="00E624F5">
        <w:rPr>
          <w:rFonts w:ascii="Arial" w:hAnsi="Arial" w:cs="Arial"/>
          <w:sz w:val="20"/>
        </w:rPr>
        <w:t xml:space="preserve">: </w:t>
      </w:r>
      <w:r w:rsidRPr="00E624F5">
        <w:rPr>
          <w:rFonts w:ascii="Arial" w:hAnsi="Arial" w:cs="Arial"/>
          <w:sz w:val="20"/>
          <w:u w:val="single"/>
        </w:rPr>
        <w:tab/>
      </w:r>
    </w:p>
    <w:p w14:paraId="0108912A" w14:textId="77777777" w:rsidR="00FE46A2" w:rsidRPr="00E624F5" w:rsidRDefault="00FE46A2" w:rsidP="00FE46A2">
      <w:pPr>
        <w:tabs>
          <w:tab w:val="left" w:pos="4500"/>
        </w:tabs>
        <w:rPr>
          <w:rFonts w:ascii="Arial" w:hAnsi="Arial" w:cs="Arial"/>
          <w:sz w:val="20"/>
          <w:u w:val="single"/>
        </w:rPr>
      </w:pPr>
      <w:r w:rsidRPr="00E624F5">
        <w:rPr>
          <w:rFonts w:ascii="Arial" w:hAnsi="Arial" w:cs="Arial"/>
          <w:sz w:val="20"/>
        </w:rPr>
        <w:t xml:space="preserve">Title: </w:t>
      </w:r>
      <w:r w:rsidRPr="00E624F5">
        <w:rPr>
          <w:rFonts w:ascii="Arial" w:hAnsi="Arial" w:cs="Arial"/>
          <w:sz w:val="20"/>
          <w:u w:val="single"/>
        </w:rPr>
        <w:tab/>
      </w:r>
    </w:p>
    <w:p w14:paraId="40B5BADF" w14:textId="77777777" w:rsidR="00FE46A2" w:rsidRPr="00E624F5" w:rsidRDefault="00FE46A2" w:rsidP="00FE46A2">
      <w:pPr>
        <w:tabs>
          <w:tab w:val="left" w:pos="4500"/>
        </w:tabs>
        <w:rPr>
          <w:rFonts w:ascii="Arial" w:hAnsi="Arial" w:cs="Arial"/>
          <w:sz w:val="20"/>
        </w:rPr>
      </w:pPr>
      <w:r w:rsidRPr="00E624F5">
        <w:rPr>
          <w:rFonts w:ascii="Arial" w:hAnsi="Arial" w:cs="Arial"/>
          <w:sz w:val="20"/>
        </w:rPr>
        <w:t>Date: _________________________________</w:t>
      </w:r>
    </w:p>
    <w:p w14:paraId="0362333C" w14:textId="36E2A4ED" w:rsidR="00FE46A2" w:rsidRDefault="002730BD" w:rsidP="001E56B8">
      <w:pPr>
        <w:spacing w:after="0" w:line="240" w:lineRule="auto"/>
        <w:rPr>
          <w:rFonts w:ascii="Arial" w:hAnsi="Arial" w:cs="Arial"/>
          <w:sz w:val="20"/>
        </w:rPr>
      </w:pPr>
      <w:bookmarkStart w:id="24" w:name="_Toc78834812"/>
      <w:r w:rsidRPr="001E56B8">
        <w:rPr>
          <w:rFonts w:ascii="Arial" w:hAnsi="Arial" w:cs="Arial"/>
          <w:b/>
          <w:sz w:val="20"/>
        </w:rPr>
        <w:t>Form-</w:t>
      </w:r>
      <w:proofErr w:type="gramStart"/>
      <w:r w:rsidR="00825908">
        <w:rPr>
          <w:rFonts w:ascii="Arial" w:hAnsi="Arial" w:cs="Arial"/>
          <w:b/>
          <w:sz w:val="20"/>
        </w:rPr>
        <w:t>8</w:t>
      </w:r>
      <w:r w:rsidR="00FE46A2" w:rsidRPr="001E56B8">
        <w:rPr>
          <w:rFonts w:ascii="Arial" w:hAnsi="Arial" w:cs="Arial"/>
          <w:b/>
          <w:sz w:val="20"/>
        </w:rPr>
        <w:t xml:space="preserve">  FINANCIAL</w:t>
      </w:r>
      <w:proofErr w:type="gramEnd"/>
      <w:r w:rsidR="00FE46A2" w:rsidRPr="001E56B8">
        <w:rPr>
          <w:rFonts w:ascii="Arial" w:hAnsi="Arial" w:cs="Arial"/>
          <w:b/>
          <w:sz w:val="20"/>
        </w:rPr>
        <w:t xml:space="preserve"> PROPOSAL SUBMISSION</w:t>
      </w:r>
      <w:bookmarkEnd w:id="24"/>
      <w:r w:rsidR="00FE46A2" w:rsidRPr="001E56B8">
        <w:rPr>
          <w:rFonts w:ascii="Arial" w:hAnsi="Arial" w:cs="Arial"/>
          <w:b/>
          <w:sz w:val="20"/>
        </w:rPr>
        <w:t xml:space="preserve"> </w:t>
      </w:r>
    </w:p>
    <w:p w14:paraId="5CFECD0E" w14:textId="77777777" w:rsidR="001219DE" w:rsidRPr="004B00A3" w:rsidRDefault="001219DE" w:rsidP="001E56B8">
      <w:pPr>
        <w:spacing w:after="0" w:line="240" w:lineRule="auto"/>
        <w:rPr>
          <w:rFonts w:ascii="Arial" w:hAnsi="Arial" w:cs="Arial"/>
          <w:sz w:val="20"/>
        </w:rPr>
      </w:pPr>
    </w:p>
    <w:p w14:paraId="695440BD" w14:textId="77777777" w:rsidR="00FE46A2" w:rsidRPr="00E624F5" w:rsidRDefault="00FE46A2" w:rsidP="00FE46A2">
      <w:pPr>
        <w:jc w:val="center"/>
        <w:rPr>
          <w:rFonts w:ascii="Arial" w:hAnsi="Arial" w:cs="Arial"/>
          <w:sz w:val="20"/>
          <w:lang w:val="en-GB" w:eastAsia="en-GB"/>
        </w:rPr>
      </w:pPr>
      <w:r w:rsidRPr="00E624F5">
        <w:rPr>
          <w:rFonts w:ascii="Arial" w:hAnsi="Arial" w:cs="Arial"/>
          <w:b/>
          <w:sz w:val="20"/>
        </w:rPr>
        <w:t>For [</w:t>
      </w:r>
      <w:r w:rsidRPr="00E624F5">
        <w:rPr>
          <w:rFonts w:ascii="Arial" w:hAnsi="Arial" w:cs="Arial"/>
          <w:b/>
          <w:i/>
          <w:sz w:val="20"/>
        </w:rPr>
        <w:t>insert number and name of the package]</w:t>
      </w:r>
    </w:p>
    <w:p w14:paraId="60448F7B" w14:textId="77777777" w:rsidR="00FE46A2" w:rsidRPr="00E624F5" w:rsidRDefault="00FE46A2" w:rsidP="00FE46A2">
      <w:pPr>
        <w:jc w:val="right"/>
        <w:rPr>
          <w:rFonts w:ascii="Arial" w:hAnsi="Arial" w:cs="Arial"/>
          <w:sz w:val="20"/>
        </w:rPr>
      </w:pPr>
    </w:p>
    <w:p w14:paraId="414143C4" w14:textId="77777777" w:rsidR="00FE46A2" w:rsidRPr="00E624F5" w:rsidRDefault="00FE46A2" w:rsidP="00FE46A2">
      <w:pPr>
        <w:jc w:val="right"/>
        <w:rPr>
          <w:rFonts w:ascii="Arial" w:hAnsi="Arial" w:cs="Arial"/>
          <w:sz w:val="20"/>
        </w:rPr>
      </w:pPr>
      <w:r w:rsidRPr="00E624F5">
        <w:rPr>
          <w:rFonts w:ascii="Arial" w:hAnsi="Arial" w:cs="Arial"/>
          <w:i/>
          <w:sz w:val="20"/>
        </w:rPr>
        <w:t>[Location, Date]</w:t>
      </w:r>
    </w:p>
    <w:p w14:paraId="2439B70F" w14:textId="77777777" w:rsidR="00FE46A2" w:rsidRPr="00E624F5" w:rsidRDefault="00FE46A2" w:rsidP="00FE46A2">
      <w:pPr>
        <w:pStyle w:val="BodyTextIndent"/>
        <w:tabs>
          <w:tab w:val="left" w:pos="284"/>
        </w:tabs>
        <w:ind w:left="0"/>
        <w:rPr>
          <w:rFonts w:ascii="Arial" w:hAnsi="Arial" w:cs="Arial"/>
          <w:sz w:val="20"/>
        </w:rPr>
      </w:pPr>
      <w:r w:rsidRPr="00E624F5">
        <w:rPr>
          <w:rFonts w:ascii="Arial" w:hAnsi="Arial" w:cs="Arial"/>
          <w:sz w:val="20"/>
        </w:rPr>
        <w:t>TO:</w:t>
      </w:r>
      <w:r w:rsidRPr="00E624F5">
        <w:rPr>
          <w:rFonts w:ascii="Arial" w:hAnsi="Arial" w:cs="Arial"/>
          <w:sz w:val="20"/>
        </w:rPr>
        <w:tab/>
        <w:t>WWF-Viet Nam</w:t>
      </w:r>
    </w:p>
    <w:p w14:paraId="55308B98" w14:textId="77777777" w:rsidR="00FE46A2" w:rsidRPr="00E624F5" w:rsidRDefault="00FE46A2" w:rsidP="00FE46A2">
      <w:pPr>
        <w:shd w:val="clear" w:color="auto" w:fill="FFFFFF"/>
        <w:rPr>
          <w:rFonts w:ascii="Arial" w:hAnsi="Arial" w:cs="Arial"/>
          <w:noProof/>
          <w:sz w:val="20"/>
        </w:rPr>
      </w:pPr>
      <w:r w:rsidRPr="00E624F5">
        <w:rPr>
          <w:rFonts w:ascii="Arial" w:hAnsi="Arial" w:cs="Arial"/>
          <w:noProof/>
          <w:sz w:val="20"/>
        </w:rPr>
        <w:t xml:space="preserve">No.6, Lane 18 Nguyen Co Thach Str., </w:t>
      </w:r>
    </w:p>
    <w:p w14:paraId="42683B8E" w14:textId="77777777" w:rsidR="00FE46A2" w:rsidRPr="00E624F5" w:rsidRDefault="00FE46A2" w:rsidP="00FE46A2">
      <w:pPr>
        <w:pStyle w:val="BodyTextIndent"/>
        <w:tabs>
          <w:tab w:val="left" w:pos="284"/>
        </w:tabs>
        <w:spacing w:line="360" w:lineRule="auto"/>
        <w:ind w:left="0"/>
        <w:rPr>
          <w:rFonts w:ascii="Arial" w:hAnsi="Arial" w:cs="Arial"/>
          <w:noProof/>
          <w:sz w:val="20"/>
        </w:rPr>
      </w:pPr>
      <w:r w:rsidRPr="00E624F5">
        <w:rPr>
          <w:rFonts w:ascii="Arial" w:hAnsi="Arial" w:cs="Arial"/>
          <w:noProof/>
          <w:sz w:val="20"/>
        </w:rPr>
        <w:tab/>
        <w:t>Nam Tu Liem Dist., Hanoi</w:t>
      </w:r>
    </w:p>
    <w:p w14:paraId="33C1A1A9" w14:textId="76AE0357" w:rsidR="00FE46A2" w:rsidRPr="00E624F5" w:rsidRDefault="00FE46A2" w:rsidP="00FE46A2">
      <w:pPr>
        <w:pStyle w:val="BodyTextIndent"/>
        <w:tabs>
          <w:tab w:val="left" w:pos="284"/>
        </w:tabs>
        <w:spacing w:line="360" w:lineRule="auto"/>
        <w:ind w:left="0"/>
        <w:rPr>
          <w:rFonts w:ascii="Arial" w:hAnsi="Arial" w:cs="Arial"/>
          <w:sz w:val="20"/>
          <w:lang w:eastAsia="it-IT"/>
        </w:rPr>
      </w:pPr>
      <w:r w:rsidRPr="00E624F5">
        <w:rPr>
          <w:rFonts w:ascii="Arial" w:hAnsi="Arial" w:cs="Arial"/>
          <w:noProof/>
          <w:sz w:val="20"/>
        </w:rPr>
        <w:tab/>
      </w:r>
      <w:r w:rsidR="00F47030">
        <w:rPr>
          <w:rFonts w:ascii="Arial" w:hAnsi="Arial" w:cs="Arial"/>
          <w:sz w:val="20"/>
        </w:rPr>
        <w:t xml:space="preserve"> </w:t>
      </w:r>
    </w:p>
    <w:p w14:paraId="56058E4F" w14:textId="77777777" w:rsidR="00FE46A2" w:rsidRPr="00E624F5" w:rsidRDefault="00FE46A2" w:rsidP="00FE46A2">
      <w:pPr>
        <w:rPr>
          <w:rFonts w:ascii="Arial" w:hAnsi="Arial" w:cs="Arial"/>
          <w:sz w:val="20"/>
        </w:rPr>
      </w:pPr>
      <w:r w:rsidRPr="00E624F5">
        <w:rPr>
          <w:rFonts w:ascii="Arial" w:hAnsi="Arial" w:cs="Arial"/>
          <w:sz w:val="20"/>
        </w:rPr>
        <w:t>Dear Sirs/Madams,</w:t>
      </w:r>
    </w:p>
    <w:p w14:paraId="3318918E" w14:textId="01ADC1BD" w:rsidR="00FE46A2" w:rsidRPr="00E624F5" w:rsidRDefault="00FE46A2" w:rsidP="00FE46A2">
      <w:pPr>
        <w:rPr>
          <w:rFonts w:ascii="Arial" w:hAnsi="Arial" w:cs="Arial"/>
          <w:sz w:val="20"/>
        </w:rPr>
      </w:pPr>
      <w:r w:rsidRPr="00E624F5">
        <w:rPr>
          <w:rFonts w:ascii="Arial" w:hAnsi="Arial" w:cs="Arial"/>
          <w:sz w:val="20"/>
        </w:rPr>
        <w:tab/>
        <w:t xml:space="preserve">We, the undersigned, offer to provide the consulting services for </w:t>
      </w:r>
      <w:r w:rsidRPr="00E624F5">
        <w:rPr>
          <w:rFonts w:ascii="Arial" w:hAnsi="Arial" w:cs="Arial"/>
          <w:b/>
          <w:sz w:val="20"/>
        </w:rPr>
        <w:t>[</w:t>
      </w:r>
      <w:r w:rsidRPr="00E624F5">
        <w:rPr>
          <w:rFonts w:ascii="Arial" w:hAnsi="Arial" w:cs="Arial"/>
          <w:b/>
          <w:i/>
          <w:sz w:val="20"/>
        </w:rPr>
        <w:t>insert name of the package]</w:t>
      </w:r>
      <w:r w:rsidRPr="00E624F5">
        <w:rPr>
          <w:rFonts w:ascii="Arial" w:hAnsi="Arial" w:cs="Arial"/>
          <w:sz w:val="20"/>
        </w:rPr>
        <w:t xml:space="preserve"> in accordance with your Request for Proposal dated </w:t>
      </w:r>
      <w:r w:rsidRPr="00E624F5">
        <w:rPr>
          <w:rFonts w:ascii="Arial" w:hAnsi="Arial" w:cs="Arial"/>
          <w:i/>
          <w:sz w:val="20"/>
        </w:rPr>
        <w:t>[Insert Date]</w:t>
      </w:r>
      <w:r w:rsidRPr="00E624F5">
        <w:rPr>
          <w:rFonts w:ascii="Arial" w:hAnsi="Arial" w:cs="Arial"/>
          <w:sz w:val="20"/>
        </w:rPr>
        <w:t xml:space="preserve"> and our Technical Proposal.  </w:t>
      </w:r>
    </w:p>
    <w:p w14:paraId="7858566A" w14:textId="77777777" w:rsidR="00FE46A2" w:rsidRPr="00E624F5" w:rsidRDefault="00FE46A2" w:rsidP="00F72486">
      <w:pPr>
        <w:ind w:firstLine="720"/>
        <w:jc w:val="both"/>
        <w:rPr>
          <w:rFonts w:ascii="Arial" w:hAnsi="Arial" w:cs="Arial"/>
          <w:sz w:val="20"/>
        </w:rPr>
      </w:pPr>
      <w:r w:rsidRPr="00E624F5">
        <w:rPr>
          <w:rFonts w:ascii="Arial" w:hAnsi="Arial" w:cs="Arial"/>
          <w:sz w:val="20"/>
        </w:rPr>
        <w:t xml:space="preserve">Our attached Financial Proposal is </w:t>
      </w:r>
      <w:proofErr w:type="gramStart"/>
      <w:r w:rsidRPr="00E624F5">
        <w:rPr>
          <w:rFonts w:ascii="Arial" w:hAnsi="Arial" w:cs="Arial"/>
          <w:sz w:val="20"/>
        </w:rPr>
        <w:t>for the amount of</w:t>
      </w:r>
      <w:proofErr w:type="gramEnd"/>
      <w:r w:rsidRPr="00E624F5">
        <w:rPr>
          <w:rFonts w:ascii="Arial" w:hAnsi="Arial" w:cs="Arial"/>
          <w:sz w:val="20"/>
        </w:rPr>
        <w:t xml:space="preserve"> </w:t>
      </w:r>
      <w:r w:rsidRPr="00E624F5">
        <w:rPr>
          <w:rFonts w:ascii="Arial" w:hAnsi="Arial" w:cs="Arial"/>
          <w:i/>
          <w:sz w:val="20"/>
        </w:rPr>
        <w:t>[Indicate the corresponding to the amount(s) currency(ies)] [Insert amount(s) in words and figures]</w:t>
      </w:r>
      <w:r w:rsidRPr="00E624F5">
        <w:rPr>
          <w:rFonts w:ascii="Arial" w:hAnsi="Arial" w:cs="Arial"/>
          <w:sz w:val="20"/>
        </w:rPr>
        <w:t xml:space="preserve">, </w:t>
      </w:r>
      <w:r w:rsidRPr="00E624F5">
        <w:rPr>
          <w:rFonts w:ascii="Arial" w:hAnsi="Arial" w:cs="Arial"/>
          <w:i/>
          <w:sz w:val="20"/>
        </w:rPr>
        <w:t xml:space="preserve">[Insert “including”] </w:t>
      </w:r>
      <w:r w:rsidRPr="00E624F5">
        <w:rPr>
          <w:rFonts w:ascii="Arial" w:hAnsi="Arial" w:cs="Arial"/>
          <w:sz w:val="20"/>
        </w:rPr>
        <w:t>of all indirect local taxes</w:t>
      </w:r>
      <w:r w:rsidRPr="00E624F5">
        <w:rPr>
          <w:rFonts w:ascii="Arial" w:hAnsi="Arial" w:cs="Arial"/>
          <w:i/>
          <w:sz w:val="20"/>
        </w:rPr>
        <w:t>.</w:t>
      </w:r>
      <w:r w:rsidRPr="00E624F5">
        <w:rPr>
          <w:rFonts w:ascii="Arial" w:hAnsi="Arial" w:cs="Arial"/>
          <w:sz w:val="20"/>
        </w:rPr>
        <w:t xml:space="preserve"> The estimated amount of local indirect taxes is </w:t>
      </w:r>
      <w:r w:rsidRPr="00E624F5">
        <w:rPr>
          <w:rFonts w:ascii="Arial" w:hAnsi="Arial" w:cs="Arial"/>
          <w:i/>
          <w:sz w:val="20"/>
        </w:rPr>
        <w:t>[Insert currency] [Insert amount in words and figures]</w:t>
      </w:r>
      <w:r w:rsidRPr="00E624F5">
        <w:rPr>
          <w:rFonts w:ascii="Arial" w:hAnsi="Arial" w:cs="Arial"/>
          <w:sz w:val="20"/>
        </w:rPr>
        <w:t xml:space="preserve"> which shall be confirmed or adjusted, if needed, during negotiations. </w:t>
      </w:r>
    </w:p>
    <w:p w14:paraId="18FE06A1" w14:textId="77777777" w:rsidR="00FE46A2" w:rsidRPr="00E624F5" w:rsidRDefault="00FE46A2" w:rsidP="00FE46A2">
      <w:pPr>
        <w:rPr>
          <w:rFonts w:ascii="Arial" w:hAnsi="Arial" w:cs="Arial"/>
          <w:sz w:val="20"/>
        </w:rPr>
      </w:pPr>
      <w:r w:rsidRPr="00E624F5">
        <w:rPr>
          <w:rFonts w:ascii="Arial" w:hAnsi="Arial" w:cs="Arial"/>
          <w:sz w:val="20"/>
        </w:rPr>
        <w:tab/>
        <w:t>Our Financial Proposal shall be binding upon us subject to the modifications resulting from Contract negotiations, up to expiration of the validity period of the Proposal.</w:t>
      </w:r>
    </w:p>
    <w:p w14:paraId="1388A99C" w14:textId="77777777" w:rsidR="00FE46A2" w:rsidRPr="00E624F5" w:rsidRDefault="00FE46A2" w:rsidP="00FE46A2">
      <w:pPr>
        <w:rPr>
          <w:rFonts w:ascii="Arial" w:hAnsi="Arial" w:cs="Arial"/>
          <w:sz w:val="20"/>
        </w:rPr>
      </w:pPr>
      <w:r w:rsidRPr="00E624F5">
        <w:rPr>
          <w:rFonts w:ascii="Arial" w:hAnsi="Arial" w:cs="Arial"/>
          <w:sz w:val="20"/>
        </w:rPr>
        <w:tab/>
        <w:t>We understand you are not bound to accept any Proposal you receive.</w:t>
      </w:r>
    </w:p>
    <w:p w14:paraId="28258B37" w14:textId="77777777" w:rsidR="00FE46A2" w:rsidRPr="00E624F5" w:rsidRDefault="00FE46A2" w:rsidP="00FE46A2">
      <w:pPr>
        <w:rPr>
          <w:rFonts w:ascii="Arial" w:hAnsi="Arial" w:cs="Arial"/>
          <w:sz w:val="20"/>
        </w:rPr>
      </w:pPr>
      <w:r w:rsidRPr="00E624F5">
        <w:rPr>
          <w:rFonts w:ascii="Arial" w:hAnsi="Arial" w:cs="Arial"/>
          <w:sz w:val="20"/>
        </w:rPr>
        <w:tab/>
        <w:t>We remain,</w:t>
      </w:r>
    </w:p>
    <w:p w14:paraId="01D7F051" w14:textId="77777777" w:rsidR="00FE46A2" w:rsidRPr="00E624F5" w:rsidRDefault="00FE46A2" w:rsidP="00FE46A2">
      <w:pPr>
        <w:ind w:firstLine="708"/>
        <w:rPr>
          <w:rFonts w:ascii="Arial" w:hAnsi="Arial" w:cs="Arial"/>
          <w:sz w:val="20"/>
        </w:rPr>
      </w:pPr>
      <w:r w:rsidRPr="00E624F5">
        <w:rPr>
          <w:rFonts w:ascii="Arial" w:hAnsi="Arial" w:cs="Arial"/>
          <w:sz w:val="20"/>
        </w:rPr>
        <w:t>Yours sincerely,</w:t>
      </w:r>
    </w:p>
    <w:p w14:paraId="542AF3DE" w14:textId="77777777" w:rsidR="00FE46A2" w:rsidRPr="00E624F5" w:rsidRDefault="00FE46A2" w:rsidP="00FE46A2">
      <w:pPr>
        <w:rPr>
          <w:rFonts w:ascii="Arial" w:hAnsi="Arial" w:cs="Arial"/>
          <w:sz w:val="20"/>
        </w:rPr>
      </w:pPr>
    </w:p>
    <w:p w14:paraId="0EDA7E72" w14:textId="77777777" w:rsidR="00FE46A2" w:rsidRPr="00E624F5" w:rsidRDefault="00FE46A2" w:rsidP="00FE46A2">
      <w:pPr>
        <w:pStyle w:val="BodyTextIndent"/>
        <w:tabs>
          <w:tab w:val="left" w:pos="284"/>
        </w:tabs>
        <w:ind w:left="0"/>
        <w:rPr>
          <w:rFonts w:ascii="Arial" w:hAnsi="Arial" w:cs="Arial"/>
          <w:sz w:val="20"/>
        </w:rPr>
      </w:pPr>
    </w:p>
    <w:p w14:paraId="6F318A04" w14:textId="250AE0E0" w:rsidR="00FE46A2" w:rsidRPr="00E624F5" w:rsidRDefault="00A8739B" w:rsidP="00FE46A2">
      <w:pPr>
        <w:pStyle w:val="BodyTextIndent"/>
        <w:tabs>
          <w:tab w:val="left" w:pos="284"/>
        </w:tabs>
        <w:ind w:left="0"/>
        <w:rPr>
          <w:rFonts w:ascii="Arial" w:hAnsi="Arial" w:cs="Arial"/>
          <w:sz w:val="20"/>
        </w:rPr>
      </w:pPr>
      <w:r>
        <w:rPr>
          <w:rFonts w:ascii="Arial" w:hAnsi="Arial" w:cs="Arial"/>
          <w:sz w:val="20"/>
        </w:rPr>
        <w:tab/>
      </w:r>
      <w:r w:rsidR="00FE46A2" w:rsidRPr="00E624F5">
        <w:rPr>
          <w:rFonts w:ascii="Arial" w:hAnsi="Arial" w:cs="Arial"/>
          <w:sz w:val="20"/>
        </w:rPr>
        <w:t>Signature and seal</w:t>
      </w:r>
      <w:r w:rsidR="00FE46A2" w:rsidRPr="00E624F5">
        <w:rPr>
          <w:rFonts w:ascii="Arial" w:hAnsi="Arial" w:cs="Arial"/>
          <w:sz w:val="20"/>
        </w:rPr>
        <w:tab/>
        <w:t>:</w:t>
      </w:r>
      <w:r w:rsidR="00FE46A2" w:rsidRPr="00E624F5">
        <w:rPr>
          <w:rFonts w:ascii="Arial" w:hAnsi="Arial" w:cs="Arial"/>
          <w:sz w:val="20"/>
        </w:rPr>
        <w:tab/>
        <w:t>…………………………….in the capacity of…………………</w:t>
      </w:r>
      <w:proofErr w:type="gramStart"/>
      <w:r w:rsidR="00FE46A2" w:rsidRPr="00E624F5">
        <w:rPr>
          <w:rFonts w:ascii="Arial" w:hAnsi="Arial" w:cs="Arial"/>
          <w:sz w:val="20"/>
        </w:rPr>
        <w:t>…..</w:t>
      </w:r>
      <w:proofErr w:type="gramEnd"/>
    </w:p>
    <w:p w14:paraId="5A88BAE8" w14:textId="77777777" w:rsidR="00FE46A2" w:rsidRPr="00E624F5" w:rsidRDefault="00FE46A2" w:rsidP="00FE46A2">
      <w:pPr>
        <w:pStyle w:val="BodyTextIndent"/>
        <w:tabs>
          <w:tab w:val="left" w:pos="284"/>
        </w:tabs>
        <w:ind w:left="0"/>
        <w:rPr>
          <w:rFonts w:ascii="Arial" w:hAnsi="Arial" w:cs="Arial"/>
          <w:sz w:val="20"/>
        </w:rPr>
      </w:pPr>
    </w:p>
    <w:p w14:paraId="4A772F12" w14:textId="77777777" w:rsidR="00FE46A2" w:rsidRPr="00E624F5" w:rsidRDefault="00FE46A2" w:rsidP="00FE46A2">
      <w:pPr>
        <w:pStyle w:val="BodyTextIndent"/>
        <w:tabs>
          <w:tab w:val="left" w:pos="284"/>
        </w:tabs>
        <w:ind w:left="0"/>
        <w:rPr>
          <w:rFonts w:ascii="Arial" w:hAnsi="Arial" w:cs="Arial"/>
          <w:sz w:val="20"/>
        </w:rPr>
      </w:pPr>
    </w:p>
    <w:p w14:paraId="5955A8BE" w14:textId="2D61A560" w:rsidR="00FE46A2" w:rsidRPr="00E624F5" w:rsidRDefault="00A8739B" w:rsidP="00FE46A2">
      <w:pPr>
        <w:pStyle w:val="BodyTextIndent"/>
        <w:tabs>
          <w:tab w:val="left" w:pos="284"/>
        </w:tabs>
        <w:ind w:left="0"/>
        <w:rPr>
          <w:rFonts w:ascii="Arial" w:hAnsi="Arial" w:cs="Arial"/>
          <w:sz w:val="20"/>
        </w:rPr>
      </w:pPr>
      <w:r>
        <w:rPr>
          <w:rFonts w:ascii="Arial" w:hAnsi="Arial" w:cs="Arial"/>
          <w:sz w:val="20"/>
        </w:rPr>
        <w:tab/>
      </w:r>
      <w:r w:rsidR="00FE46A2" w:rsidRPr="00E624F5">
        <w:rPr>
          <w:rFonts w:ascii="Arial" w:hAnsi="Arial" w:cs="Arial"/>
          <w:sz w:val="20"/>
        </w:rPr>
        <w:t>Duly authorized to sign tenders for and on behalf of………………………………………</w:t>
      </w:r>
    </w:p>
    <w:p w14:paraId="46376DBF" w14:textId="16122FF7" w:rsidR="00FE46A2" w:rsidRPr="00E624F5" w:rsidRDefault="00A8739B" w:rsidP="00FE46A2">
      <w:pPr>
        <w:pStyle w:val="BodyTextIndent"/>
        <w:tabs>
          <w:tab w:val="left" w:pos="284"/>
        </w:tabs>
        <w:ind w:left="0"/>
        <w:rPr>
          <w:rFonts w:ascii="Arial" w:hAnsi="Arial" w:cs="Arial"/>
          <w:sz w:val="20"/>
        </w:rPr>
      </w:pPr>
      <w:r>
        <w:rPr>
          <w:rFonts w:ascii="Arial" w:hAnsi="Arial" w:cs="Arial"/>
          <w:sz w:val="20"/>
        </w:rPr>
        <w:tab/>
      </w:r>
      <w:r w:rsidR="00FE46A2" w:rsidRPr="00E624F5">
        <w:rPr>
          <w:rFonts w:ascii="Arial" w:hAnsi="Arial" w:cs="Arial"/>
          <w:sz w:val="20"/>
        </w:rPr>
        <w:t>……………………………………………………………………………………………..</w:t>
      </w:r>
    </w:p>
    <w:p w14:paraId="577A015E" w14:textId="77777777" w:rsidR="00FE46A2" w:rsidRPr="00E624F5" w:rsidRDefault="00FE46A2" w:rsidP="00FE46A2">
      <w:pPr>
        <w:pStyle w:val="BodyTextIndent"/>
        <w:tabs>
          <w:tab w:val="left" w:pos="284"/>
        </w:tabs>
        <w:ind w:left="0"/>
        <w:jc w:val="center"/>
        <w:rPr>
          <w:rFonts w:ascii="Arial" w:hAnsi="Arial" w:cs="Arial"/>
          <w:sz w:val="20"/>
        </w:rPr>
      </w:pPr>
      <w:r w:rsidRPr="00E624F5">
        <w:rPr>
          <w:rFonts w:ascii="Arial" w:hAnsi="Arial" w:cs="Arial"/>
          <w:sz w:val="20"/>
        </w:rPr>
        <w:t>(IN BLOCK CAPITALS)</w:t>
      </w:r>
    </w:p>
    <w:p w14:paraId="7E9349D6" w14:textId="095DFB85" w:rsidR="00FE46A2" w:rsidRDefault="00FE46A2" w:rsidP="00FE46A2">
      <w:pPr>
        <w:rPr>
          <w:rFonts w:ascii="Arial" w:hAnsi="Arial" w:cs="Arial"/>
          <w:sz w:val="20"/>
          <w:szCs w:val="20"/>
        </w:rPr>
      </w:pPr>
    </w:p>
    <w:p w14:paraId="7586E552" w14:textId="262A2335" w:rsidR="001219DE" w:rsidRDefault="001219DE" w:rsidP="00FE46A2">
      <w:pPr>
        <w:rPr>
          <w:rFonts w:ascii="Arial" w:hAnsi="Arial" w:cs="Arial"/>
          <w:sz w:val="20"/>
          <w:szCs w:val="20"/>
        </w:rPr>
      </w:pPr>
    </w:p>
    <w:p w14:paraId="39957C06" w14:textId="59A1E036" w:rsidR="001219DE" w:rsidRDefault="001219DE" w:rsidP="00FE46A2">
      <w:pPr>
        <w:rPr>
          <w:rFonts w:ascii="Arial" w:hAnsi="Arial" w:cs="Arial"/>
          <w:sz w:val="20"/>
          <w:szCs w:val="20"/>
        </w:rPr>
      </w:pPr>
    </w:p>
    <w:p w14:paraId="3223628B" w14:textId="77777777" w:rsidR="001219DE" w:rsidRPr="00E624F5" w:rsidRDefault="001219DE" w:rsidP="00FE46A2">
      <w:pPr>
        <w:rPr>
          <w:rFonts w:ascii="Arial" w:hAnsi="Arial" w:cs="Arial"/>
          <w:sz w:val="20"/>
          <w:szCs w:val="20"/>
        </w:rPr>
      </w:pPr>
    </w:p>
    <w:p w14:paraId="73849D03" w14:textId="718E8ABC" w:rsidR="00FE46A2" w:rsidRPr="00E624F5" w:rsidRDefault="002730BD" w:rsidP="00FE46A2">
      <w:pPr>
        <w:pStyle w:val="Heading1"/>
        <w:rPr>
          <w:rFonts w:ascii="Arial" w:hAnsi="Arial" w:cs="Arial"/>
          <w:sz w:val="20"/>
        </w:rPr>
      </w:pPr>
      <w:bookmarkStart w:id="25" w:name="_Toc78834813"/>
      <w:r w:rsidRPr="00E624F5">
        <w:rPr>
          <w:rFonts w:ascii="Arial" w:hAnsi="Arial" w:cs="Arial"/>
          <w:sz w:val="20"/>
        </w:rPr>
        <w:lastRenderedPageBreak/>
        <w:t>Form-</w:t>
      </w:r>
      <w:proofErr w:type="gramStart"/>
      <w:r w:rsidR="00825908">
        <w:rPr>
          <w:rFonts w:ascii="Arial" w:hAnsi="Arial" w:cs="Arial"/>
          <w:sz w:val="20"/>
        </w:rPr>
        <w:t>9</w:t>
      </w:r>
      <w:r w:rsidR="00FE46A2" w:rsidRPr="00E624F5">
        <w:rPr>
          <w:rFonts w:ascii="Arial" w:hAnsi="Arial" w:cs="Arial"/>
          <w:sz w:val="20"/>
        </w:rPr>
        <w:t xml:space="preserve">  FINANCIAL</w:t>
      </w:r>
      <w:proofErr w:type="gramEnd"/>
      <w:r w:rsidR="00FE46A2" w:rsidRPr="00E624F5">
        <w:rPr>
          <w:rFonts w:ascii="Arial" w:hAnsi="Arial" w:cs="Arial"/>
          <w:sz w:val="20"/>
        </w:rPr>
        <w:t xml:space="preserve"> PROPOSAL – COST BREAKDOWN</w:t>
      </w:r>
      <w:bookmarkEnd w:id="25"/>
    </w:p>
    <w:p w14:paraId="6AA2AC00" w14:textId="77777777" w:rsidR="001219DE" w:rsidRDefault="001219DE" w:rsidP="00FE46A2">
      <w:pPr>
        <w:jc w:val="center"/>
        <w:rPr>
          <w:rFonts w:ascii="Arial" w:hAnsi="Arial" w:cs="Arial"/>
          <w:b/>
          <w:sz w:val="20"/>
          <w:szCs w:val="20"/>
        </w:rPr>
      </w:pPr>
    </w:p>
    <w:p w14:paraId="4188691C" w14:textId="11079318" w:rsidR="00FE46A2" w:rsidRPr="00E624F5" w:rsidRDefault="00FE46A2" w:rsidP="00FE46A2">
      <w:pPr>
        <w:jc w:val="center"/>
        <w:rPr>
          <w:rFonts w:ascii="Arial" w:hAnsi="Arial" w:cs="Arial"/>
          <w:b/>
          <w:i/>
          <w:sz w:val="20"/>
          <w:szCs w:val="20"/>
        </w:rPr>
      </w:pPr>
      <w:r w:rsidRPr="00E624F5">
        <w:rPr>
          <w:rFonts w:ascii="Arial" w:hAnsi="Arial" w:cs="Arial"/>
          <w:b/>
          <w:sz w:val="20"/>
          <w:szCs w:val="20"/>
        </w:rPr>
        <w:t>Detailed Cost Calculation for Package [</w:t>
      </w:r>
      <w:r w:rsidRPr="00E624F5">
        <w:rPr>
          <w:rFonts w:ascii="Arial" w:hAnsi="Arial" w:cs="Arial"/>
          <w:b/>
          <w:i/>
          <w:sz w:val="20"/>
          <w:szCs w:val="20"/>
        </w:rPr>
        <w:t>insert number and name of the package]</w:t>
      </w:r>
    </w:p>
    <w:tbl>
      <w:tblPr>
        <w:tblW w:w="9431" w:type="dxa"/>
        <w:tblInd w:w="-5" w:type="dxa"/>
        <w:tblLayout w:type="fixed"/>
        <w:tblCellMar>
          <w:left w:w="70" w:type="dxa"/>
          <w:right w:w="70" w:type="dxa"/>
        </w:tblCellMar>
        <w:tblLook w:val="0000" w:firstRow="0" w:lastRow="0" w:firstColumn="0" w:lastColumn="0" w:noHBand="0" w:noVBand="0"/>
      </w:tblPr>
      <w:tblGrid>
        <w:gridCol w:w="4253"/>
        <w:gridCol w:w="992"/>
        <w:gridCol w:w="1134"/>
        <w:gridCol w:w="1134"/>
        <w:gridCol w:w="1918"/>
      </w:tblGrid>
      <w:tr w:rsidR="00FE46A2" w:rsidRPr="00E624F5" w14:paraId="6FB1A899" w14:textId="77777777" w:rsidTr="00EC76C1">
        <w:trPr>
          <w:cantSplit/>
        </w:trPr>
        <w:tc>
          <w:tcPr>
            <w:tcW w:w="4253" w:type="dxa"/>
            <w:tcBorders>
              <w:top w:val="single" w:sz="4" w:space="0" w:color="auto"/>
              <w:left w:val="single" w:sz="4" w:space="0" w:color="000000"/>
              <w:bottom w:val="single" w:sz="4" w:space="0" w:color="000000"/>
            </w:tcBorders>
            <w:shd w:val="clear" w:color="auto" w:fill="auto"/>
          </w:tcPr>
          <w:p w14:paraId="7A4F7E9E" w14:textId="77777777" w:rsidR="00FE46A2" w:rsidRPr="00E624F5" w:rsidRDefault="00FE46A2" w:rsidP="00EC76C1">
            <w:pPr>
              <w:spacing w:before="20" w:after="20"/>
              <w:rPr>
                <w:rFonts w:ascii="Arial" w:hAnsi="Arial" w:cs="Arial"/>
                <w:sz w:val="20"/>
                <w:szCs w:val="20"/>
              </w:rPr>
            </w:pPr>
            <w:r w:rsidRPr="00E624F5">
              <w:rPr>
                <w:rFonts w:ascii="Arial" w:hAnsi="Arial" w:cs="Arial"/>
                <w:b/>
                <w:sz w:val="20"/>
                <w:szCs w:val="20"/>
              </w:rPr>
              <w:t>1. Remuneration</w:t>
            </w:r>
          </w:p>
        </w:tc>
        <w:tc>
          <w:tcPr>
            <w:tcW w:w="992" w:type="dxa"/>
            <w:tcBorders>
              <w:top w:val="single" w:sz="4" w:space="0" w:color="auto"/>
              <w:left w:val="single" w:sz="4" w:space="0" w:color="000000"/>
              <w:bottom w:val="single" w:sz="4" w:space="0" w:color="000000"/>
            </w:tcBorders>
            <w:shd w:val="clear" w:color="auto" w:fill="auto"/>
          </w:tcPr>
          <w:p w14:paraId="56B9770C" w14:textId="77777777" w:rsidR="00FE46A2" w:rsidRPr="00E624F5" w:rsidRDefault="00FE46A2" w:rsidP="00EC76C1">
            <w:pPr>
              <w:spacing w:before="20" w:after="20"/>
              <w:rPr>
                <w:rFonts w:ascii="Arial" w:hAnsi="Arial" w:cs="Arial"/>
                <w:b/>
                <w:sz w:val="20"/>
                <w:szCs w:val="20"/>
              </w:rPr>
            </w:pPr>
            <w:r w:rsidRPr="00E624F5">
              <w:rPr>
                <w:rFonts w:ascii="Arial" w:hAnsi="Arial" w:cs="Arial"/>
                <w:b/>
                <w:sz w:val="20"/>
                <w:szCs w:val="20"/>
              </w:rPr>
              <w:t>Unit</w:t>
            </w:r>
          </w:p>
        </w:tc>
        <w:tc>
          <w:tcPr>
            <w:tcW w:w="1134" w:type="dxa"/>
            <w:tcBorders>
              <w:top w:val="single" w:sz="4" w:space="0" w:color="auto"/>
              <w:left w:val="single" w:sz="4" w:space="0" w:color="000000"/>
              <w:bottom w:val="single" w:sz="4" w:space="0" w:color="000000"/>
            </w:tcBorders>
            <w:shd w:val="clear" w:color="auto" w:fill="auto"/>
          </w:tcPr>
          <w:p w14:paraId="2418E6BF" w14:textId="77777777" w:rsidR="00FE46A2" w:rsidRPr="00E624F5" w:rsidRDefault="00FE46A2" w:rsidP="00EC76C1">
            <w:pPr>
              <w:spacing w:before="20" w:after="20"/>
              <w:rPr>
                <w:rFonts w:ascii="Arial" w:hAnsi="Arial" w:cs="Arial"/>
                <w:b/>
                <w:sz w:val="20"/>
                <w:szCs w:val="20"/>
              </w:rPr>
            </w:pPr>
            <w:r w:rsidRPr="00E624F5">
              <w:rPr>
                <w:rFonts w:ascii="Arial" w:hAnsi="Arial" w:cs="Arial"/>
                <w:b/>
                <w:sz w:val="20"/>
                <w:szCs w:val="20"/>
              </w:rPr>
              <w:t>Quantity</w:t>
            </w:r>
          </w:p>
        </w:tc>
        <w:tc>
          <w:tcPr>
            <w:tcW w:w="1134" w:type="dxa"/>
            <w:tcBorders>
              <w:top w:val="single" w:sz="4" w:space="0" w:color="auto"/>
              <w:left w:val="single" w:sz="4" w:space="0" w:color="000000"/>
              <w:bottom w:val="single" w:sz="4" w:space="0" w:color="000000"/>
            </w:tcBorders>
            <w:shd w:val="clear" w:color="auto" w:fill="auto"/>
          </w:tcPr>
          <w:p w14:paraId="6A58E9A0" w14:textId="77777777" w:rsidR="00FE46A2" w:rsidRPr="00E624F5" w:rsidRDefault="00FE46A2" w:rsidP="00EC76C1">
            <w:pPr>
              <w:spacing w:before="20" w:after="20"/>
              <w:rPr>
                <w:rFonts w:ascii="Arial" w:hAnsi="Arial" w:cs="Arial"/>
                <w:b/>
                <w:sz w:val="20"/>
                <w:szCs w:val="20"/>
              </w:rPr>
            </w:pPr>
            <w:r w:rsidRPr="00E624F5">
              <w:rPr>
                <w:rFonts w:ascii="Arial" w:hAnsi="Arial" w:cs="Arial"/>
                <w:b/>
                <w:sz w:val="20"/>
                <w:szCs w:val="20"/>
              </w:rPr>
              <w:t xml:space="preserve">Unit Rate </w:t>
            </w:r>
          </w:p>
        </w:tc>
        <w:tc>
          <w:tcPr>
            <w:tcW w:w="1918" w:type="dxa"/>
            <w:tcBorders>
              <w:top w:val="single" w:sz="4" w:space="0" w:color="auto"/>
              <w:left w:val="single" w:sz="4" w:space="0" w:color="000000"/>
              <w:bottom w:val="single" w:sz="4" w:space="0" w:color="000000"/>
              <w:right w:val="single" w:sz="4" w:space="0" w:color="000000"/>
            </w:tcBorders>
            <w:shd w:val="clear" w:color="auto" w:fill="auto"/>
          </w:tcPr>
          <w:p w14:paraId="7007A0D3" w14:textId="77777777" w:rsidR="00FE46A2" w:rsidRPr="00E624F5" w:rsidRDefault="00FE46A2" w:rsidP="00EC76C1">
            <w:pPr>
              <w:spacing w:before="20" w:after="20"/>
              <w:rPr>
                <w:rFonts w:ascii="Arial" w:hAnsi="Arial" w:cs="Arial"/>
                <w:b/>
                <w:sz w:val="20"/>
                <w:szCs w:val="20"/>
              </w:rPr>
            </w:pPr>
            <w:r w:rsidRPr="00E624F5">
              <w:rPr>
                <w:rFonts w:ascii="Arial" w:hAnsi="Arial" w:cs="Arial"/>
                <w:b/>
                <w:sz w:val="20"/>
                <w:szCs w:val="20"/>
              </w:rPr>
              <w:t xml:space="preserve">Amount </w:t>
            </w:r>
          </w:p>
        </w:tc>
      </w:tr>
      <w:tr w:rsidR="00FE46A2" w:rsidRPr="00E624F5" w14:paraId="53F1BE97" w14:textId="77777777" w:rsidTr="00EC76C1">
        <w:tc>
          <w:tcPr>
            <w:tcW w:w="4253" w:type="dxa"/>
            <w:tcBorders>
              <w:top w:val="single" w:sz="4" w:space="0" w:color="000000"/>
              <w:left w:val="single" w:sz="4" w:space="0" w:color="000000"/>
              <w:bottom w:val="single" w:sz="4" w:space="0" w:color="000000"/>
            </w:tcBorders>
            <w:shd w:val="clear" w:color="auto" w:fill="auto"/>
          </w:tcPr>
          <w:p w14:paraId="0D9DEFCB" w14:textId="77777777" w:rsidR="00FE46A2" w:rsidRPr="00E624F5" w:rsidRDefault="00FE46A2" w:rsidP="00EC76C1">
            <w:pPr>
              <w:rPr>
                <w:rFonts w:ascii="Arial" w:hAnsi="Arial" w:cs="Arial"/>
                <w:sz w:val="20"/>
                <w:szCs w:val="20"/>
              </w:rPr>
            </w:pPr>
            <w:r w:rsidRPr="00E624F5">
              <w:rPr>
                <w:rFonts w:ascii="Arial" w:hAnsi="Arial" w:cs="Arial"/>
                <w:b/>
                <w:bCs/>
                <w:color w:val="000000"/>
                <w:sz w:val="20"/>
                <w:szCs w:val="20"/>
              </w:rPr>
              <w:t>1.1. Deliverable 1</w:t>
            </w:r>
          </w:p>
        </w:tc>
        <w:tc>
          <w:tcPr>
            <w:tcW w:w="992" w:type="dxa"/>
            <w:tcBorders>
              <w:top w:val="single" w:sz="4" w:space="0" w:color="000000"/>
              <w:left w:val="single" w:sz="4" w:space="0" w:color="000000"/>
              <w:bottom w:val="single" w:sz="4" w:space="0" w:color="000000"/>
            </w:tcBorders>
            <w:shd w:val="clear" w:color="auto" w:fill="auto"/>
          </w:tcPr>
          <w:p w14:paraId="7F04FC1C"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7D48B54E"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69606A58" w14:textId="77777777" w:rsidR="00FE46A2" w:rsidRPr="00E624F5" w:rsidRDefault="00FE46A2" w:rsidP="00EC76C1">
            <w:pPr>
              <w:snapToGrid w:val="0"/>
              <w:rPr>
                <w:rFonts w:ascii="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32DC994C" w14:textId="77777777" w:rsidR="00FE46A2" w:rsidRPr="00E624F5" w:rsidRDefault="00FE46A2" w:rsidP="00EC76C1">
            <w:pPr>
              <w:snapToGrid w:val="0"/>
              <w:rPr>
                <w:rFonts w:ascii="Arial" w:hAnsi="Arial" w:cs="Arial"/>
                <w:sz w:val="20"/>
                <w:szCs w:val="20"/>
              </w:rPr>
            </w:pPr>
          </w:p>
        </w:tc>
      </w:tr>
      <w:tr w:rsidR="00FE46A2" w:rsidRPr="00E624F5" w14:paraId="6AB21C8B" w14:textId="77777777" w:rsidTr="00EC76C1">
        <w:tc>
          <w:tcPr>
            <w:tcW w:w="4253" w:type="dxa"/>
            <w:tcBorders>
              <w:top w:val="single" w:sz="4" w:space="0" w:color="000000"/>
              <w:left w:val="single" w:sz="4" w:space="0" w:color="000000"/>
              <w:bottom w:val="single" w:sz="4" w:space="0" w:color="000000"/>
            </w:tcBorders>
            <w:shd w:val="clear" w:color="auto" w:fill="auto"/>
          </w:tcPr>
          <w:p w14:paraId="7C2999B8" w14:textId="77777777" w:rsidR="00FE46A2" w:rsidRPr="00E624F5" w:rsidRDefault="00FE46A2" w:rsidP="00EC76C1">
            <w:pPr>
              <w:rPr>
                <w:rFonts w:ascii="Arial" w:hAnsi="Arial" w:cs="Arial"/>
                <w:sz w:val="20"/>
                <w:szCs w:val="20"/>
              </w:rPr>
            </w:pPr>
            <w:r w:rsidRPr="00E624F5">
              <w:rPr>
                <w:rFonts w:ascii="Arial" w:hAnsi="Arial" w:cs="Arial"/>
                <w:sz w:val="20"/>
                <w:szCs w:val="20"/>
              </w:rPr>
              <w:t>1.1.1Team Leader</w:t>
            </w:r>
          </w:p>
        </w:tc>
        <w:tc>
          <w:tcPr>
            <w:tcW w:w="992" w:type="dxa"/>
            <w:tcBorders>
              <w:top w:val="single" w:sz="4" w:space="0" w:color="000000"/>
              <w:left w:val="single" w:sz="4" w:space="0" w:color="000000"/>
              <w:bottom w:val="single" w:sz="4" w:space="0" w:color="000000"/>
            </w:tcBorders>
            <w:shd w:val="clear" w:color="auto" w:fill="auto"/>
          </w:tcPr>
          <w:p w14:paraId="62FB1324"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551A2A1D"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67CE72CC" w14:textId="77777777" w:rsidR="00FE46A2" w:rsidRPr="00E624F5" w:rsidRDefault="00FE46A2" w:rsidP="00EC76C1">
            <w:pPr>
              <w:snapToGrid w:val="0"/>
              <w:rPr>
                <w:rFonts w:ascii="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7616FB42" w14:textId="77777777" w:rsidR="00FE46A2" w:rsidRPr="00E624F5" w:rsidRDefault="00FE46A2" w:rsidP="00EC76C1">
            <w:pPr>
              <w:snapToGrid w:val="0"/>
              <w:rPr>
                <w:rFonts w:ascii="Arial" w:hAnsi="Arial" w:cs="Arial"/>
                <w:sz w:val="20"/>
                <w:szCs w:val="20"/>
              </w:rPr>
            </w:pPr>
          </w:p>
        </w:tc>
      </w:tr>
      <w:tr w:rsidR="00FE46A2" w:rsidRPr="00E624F5" w14:paraId="7ED41B0B" w14:textId="77777777" w:rsidTr="00EC76C1">
        <w:tc>
          <w:tcPr>
            <w:tcW w:w="4253" w:type="dxa"/>
            <w:tcBorders>
              <w:top w:val="single" w:sz="4" w:space="0" w:color="000000"/>
              <w:left w:val="single" w:sz="4" w:space="0" w:color="000000"/>
              <w:bottom w:val="single" w:sz="4" w:space="0" w:color="000000"/>
            </w:tcBorders>
            <w:shd w:val="clear" w:color="auto" w:fill="auto"/>
          </w:tcPr>
          <w:p w14:paraId="4DFDED37" w14:textId="77777777" w:rsidR="00FE46A2" w:rsidRPr="00E624F5" w:rsidRDefault="00FE46A2" w:rsidP="00EC76C1">
            <w:pPr>
              <w:rPr>
                <w:rFonts w:ascii="Arial" w:hAnsi="Arial" w:cs="Arial"/>
                <w:sz w:val="20"/>
                <w:szCs w:val="20"/>
              </w:rPr>
            </w:pPr>
            <w:r w:rsidRPr="00E624F5">
              <w:rPr>
                <w:rFonts w:ascii="Arial" w:hAnsi="Arial" w:cs="Arial"/>
                <w:sz w:val="20"/>
                <w:szCs w:val="20"/>
              </w:rPr>
              <w:t>1.1.2 Expert 1</w:t>
            </w:r>
          </w:p>
        </w:tc>
        <w:tc>
          <w:tcPr>
            <w:tcW w:w="992" w:type="dxa"/>
            <w:tcBorders>
              <w:top w:val="single" w:sz="4" w:space="0" w:color="000000"/>
              <w:left w:val="single" w:sz="4" w:space="0" w:color="000000"/>
              <w:bottom w:val="single" w:sz="4" w:space="0" w:color="000000"/>
            </w:tcBorders>
            <w:shd w:val="clear" w:color="auto" w:fill="auto"/>
          </w:tcPr>
          <w:p w14:paraId="21824653"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1DD0B4D9"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6AB6A260" w14:textId="77777777" w:rsidR="00FE46A2" w:rsidRPr="00E624F5" w:rsidRDefault="00FE46A2" w:rsidP="00EC76C1">
            <w:pPr>
              <w:snapToGrid w:val="0"/>
              <w:rPr>
                <w:rFonts w:ascii="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7B8029E4" w14:textId="77777777" w:rsidR="00FE46A2" w:rsidRPr="00E624F5" w:rsidRDefault="00FE46A2" w:rsidP="00EC76C1">
            <w:pPr>
              <w:snapToGrid w:val="0"/>
              <w:rPr>
                <w:rFonts w:ascii="Arial" w:hAnsi="Arial" w:cs="Arial"/>
                <w:sz w:val="20"/>
                <w:szCs w:val="20"/>
              </w:rPr>
            </w:pPr>
          </w:p>
        </w:tc>
      </w:tr>
      <w:tr w:rsidR="00FE46A2" w:rsidRPr="00E624F5" w14:paraId="540ECCEA" w14:textId="77777777" w:rsidTr="00EC76C1">
        <w:tc>
          <w:tcPr>
            <w:tcW w:w="4253" w:type="dxa"/>
            <w:tcBorders>
              <w:top w:val="single" w:sz="4" w:space="0" w:color="000000"/>
              <w:left w:val="single" w:sz="4" w:space="0" w:color="000000"/>
              <w:bottom w:val="single" w:sz="4" w:space="0" w:color="000000"/>
            </w:tcBorders>
            <w:shd w:val="clear" w:color="auto" w:fill="auto"/>
          </w:tcPr>
          <w:p w14:paraId="2A1E61B8" w14:textId="77777777" w:rsidR="00FE46A2" w:rsidRPr="00E624F5" w:rsidRDefault="00FE46A2" w:rsidP="00EC76C1">
            <w:pPr>
              <w:rPr>
                <w:rFonts w:ascii="Arial" w:hAnsi="Arial" w:cs="Arial"/>
                <w:sz w:val="20"/>
                <w:szCs w:val="20"/>
              </w:rPr>
            </w:pPr>
            <w:r w:rsidRPr="00E624F5">
              <w:rPr>
                <w:rFonts w:ascii="Arial" w:hAnsi="Arial" w:cs="Arial"/>
                <w:sz w:val="20"/>
                <w:szCs w:val="20"/>
              </w:rPr>
              <w:t xml:space="preserve">1.1.3 Expert 2 </w:t>
            </w:r>
          </w:p>
        </w:tc>
        <w:tc>
          <w:tcPr>
            <w:tcW w:w="992" w:type="dxa"/>
            <w:tcBorders>
              <w:top w:val="single" w:sz="4" w:space="0" w:color="000000"/>
              <w:left w:val="single" w:sz="4" w:space="0" w:color="000000"/>
              <w:bottom w:val="single" w:sz="4" w:space="0" w:color="000000"/>
            </w:tcBorders>
            <w:shd w:val="clear" w:color="auto" w:fill="auto"/>
          </w:tcPr>
          <w:p w14:paraId="6A9798E6"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54D18D37"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062352C5" w14:textId="77777777" w:rsidR="00FE46A2" w:rsidRPr="00E624F5" w:rsidRDefault="00FE46A2" w:rsidP="00EC76C1">
            <w:pPr>
              <w:snapToGrid w:val="0"/>
              <w:rPr>
                <w:rFonts w:ascii="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142B169A" w14:textId="77777777" w:rsidR="00FE46A2" w:rsidRPr="00E624F5" w:rsidRDefault="00FE46A2" w:rsidP="00EC76C1">
            <w:pPr>
              <w:snapToGrid w:val="0"/>
              <w:rPr>
                <w:rFonts w:ascii="Arial" w:hAnsi="Arial" w:cs="Arial"/>
                <w:sz w:val="20"/>
                <w:szCs w:val="20"/>
              </w:rPr>
            </w:pPr>
          </w:p>
        </w:tc>
      </w:tr>
      <w:tr w:rsidR="00FE46A2" w:rsidRPr="00E624F5" w14:paraId="16E31F3E" w14:textId="77777777" w:rsidTr="00EC76C1">
        <w:tc>
          <w:tcPr>
            <w:tcW w:w="4253" w:type="dxa"/>
            <w:tcBorders>
              <w:top w:val="single" w:sz="4" w:space="0" w:color="000000"/>
              <w:left w:val="single" w:sz="4" w:space="0" w:color="000000"/>
              <w:bottom w:val="single" w:sz="4" w:space="0" w:color="000000"/>
            </w:tcBorders>
            <w:shd w:val="clear" w:color="auto" w:fill="auto"/>
          </w:tcPr>
          <w:p w14:paraId="56D804F9" w14:textId="77777777" w:rsidR="00FE46A2" w:rsidRPr="00E624F5" w:rsidRDefault="00FE46A2" w:rsidP="00EC76C1">
            <w:pPr>
              <w:rPr>
                <w:rFonts w:ascii="Arial" w:hAnsi="Arial" w:cs="Arial"/>
                <w:sz w:val="20"/>
                <w:szCs w:val="20"/>
              </w:rPr>
            </w:pPr>
            <w:r w:rsidRPr="00E624F5">
              <w:rPr>
                <w:rFonts w:ascii="Arial" w:hAnsi="Arial" w:cs="Arial"/>
                <w:sz w:val="20"/>
                <w:szCs w:val="20"/>
              </w:rPr>
              <w:t>..</w:t>
            </w:r>
          </w:p>
        </w:tc>
        <w:tc>
          <w:tcPr>
            <w:tcW w:w="992" w:type="dxa"/>
            <w:tcBorders>
              <w:top w:val="single" w:sz="4" w:space="0" w:color="000000"/>
              <w:left w:val="single" w:sz="4" w:space="0" w:color="000000"/>
              <w:bottom w:val="single" w:sz="4" w:space="0" w:color="000000"/>
            </w:tcBorders>
            <w:shd w:val="clear" w:color="auto" w:fill="auto"/>
          </w:tcPr>
          <w:p w14:paraId="3843A7BD"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1686CAFD"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4C2610C5" w14:textId="77777777" w:rsidR="00FE46A2" w:rsidRPr="00E624F5" w:rsidRDefault="00FE46A2" w:rsidP="00EC76C1">
            <w:pPr>
              <w:snapToGrid w:val="0"/>
              <w:rPr>
                <w:rFonts w:ascii="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6B5E2CA1" w14:textId="77777777" w:rsidR="00FE46A2" w:rsidRPr="00E624F5" w:rsidRDefault="00FE46A2" w:rsidP="00EC76C1">
            <w:pPr>
              <w:snapToGrid w:val="0"/>
              <w:rPr>
                <w:rFonts w:ascii="Arial" w:hAnsi="Arial" w:cs="Arial"/>
                <w:sz w:val="20"/>
                <w:szCs w:val="20"/>
              </w:rPr>
            </w:pPr>
          </w:p>
        </w:tc>
      </w:tr>
      <w:tr w:rsidR="00FE46A2" w:rsidRPr="00E624F5" w14:paraId="72B3D794" w14:textId="77777777" w:rsidTr="00EC76C1">
        <w:tc>
          <w:tcPr>
            <w:tcW w:w="4253" w:type="dxa"/>
            <w:tcBorders>
              <w:top w:val="single" w:sz="4" w:space="0" w:color="000000"/>
              <w:left w:val="single" w:sz="4" w:space="0" w:color="000000"/>
              <w:bottom w:val="single" w:sz="4" w:space="0" w:color="000000"/>
            </w:tcBorders>
            <w:shd w:val="clear" w:color="auto" w:fill="auto"/>
          </w:tcPr>
          <w:p w14:paraId="22323FA7" w14:textId="77777777" w:rsidR="00FE46A2" w:rsidRPr="00E624F5" w:rsidRDefault="00FE46A2" w:rsidP="00EC76C1">
            <w:pPr>
              <w:rPr>
                <w:rFonts w:ascii="Arial" w:hAnsi="Arial" w:cs="Arial"/>
                <w:sz w:val="20"/>
                <w:szCs w:val="20"/>
              </w:rPr>
            </w:pPr>
            <w:r w:rsidRPr="00E624F5">
              <w:rPr>
                <w:rFonts w:ascii="Arial" w:hAnsi="Arial" w:cs="Arial"/>
                <w:b/>
                <w:bCs/>
                <w:color w:val="000000"/>
                <w:sz w:val="20"/>
                <w:szCs w:val="20"/>
              </w:rPr>
              <w:t>1.2 Deliverable 2</w:t>
            </w:r>
          </w:p>
        </w:tc>
        <w:tc>
          <w:tcPr>
            <w:tcW w:w="992" w:type="dxa"/>
            <w:tcBorders>
              <w:top w:val="single" w:sz="4" w:space="0" w:color="000000"/>
              <w:left w:val="single" w:sz="4" w:space="0" w:color="000000"/>
              <w:bottom w:val="single" w:sz="4" w:space="0" w:color="000000"/>
            </w:tcBorders>
            <w:shd w:val="clear" w:color="auto" w:fill="auto"/>
          </w:tcPr>
          <w:p w14:paraId="7CC0B0FF"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075323D8"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1B92DD07" w14:textId="77777777" w:rsidR="00FE46A2" w:rsidRPr="00E624F5" w:rsidRDefault="00FE46A2" w:rsidP="00EC76C1">
            <w:pPr>
              <w:snapToGrid w:val="0"/>
              <w:rPr>
                <w:rFonts w:ascii="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6C361AED" w14:textId="77777777" w:rsidR="00FE46A2" w:rsidRPr="00E624F5" w:rsidRDefault="00FE46A2" w:rsidP="00EC76C1">
            <w:pPr>
              <w:snapToGrid w:val="0"/>
              <w:rPr>
                <w:rFonts w:ascii="Arial" w:hAnsi="Arial" w:cs="Arial"/>
                <w:sz w:val="20"/>
                <w:szCs w:val="20"/>
              </w:rPr>
            </w:pPr>
          </w:p>
        </w:tc>
      </w:tr>
      <w:tr w:rsidR="00FE46A2" w:rsidRPr="00E624F5" w14:paraId="1C9D50EB" w14:textId="77777777" w:rsidTr="00EC76C1">
        <w:tc>
          <w:tcPr>
            <w:tcW w:w="4253" w:type="dxa"/>
            <w:tcBorders>
              <w:top w:val="single" w:sz="4" w:space="0" w:color="000000"/>
              <w:left w:val="single" w:sz="4" w:space="0" w:color="000000"/>
              <w:bottom w:val="single" w:sz="4" w:space="0" w:color="000000"/>
            </w:tcBorders>
            <w:shd w:val="clear" w:color="auto" w:fill="auto"/>
          </w:tcPr>
          <w:p w14:paraId="78622EBD" w14:textId="77777777" w:rsidR="00FE46A2" w:rsidRPr="00E624F5" w:rsidRDefault="00FE46A2" w:rsidP="00EC76C1">
            <w:pPr>
              <w:rPr>
                <w:rFonts w:ascii="Arial" w:hAnsi="Arial" w:cs="Arial"/>
                <w:sz w:val="20"/>
                <w:szCs w:val="20"/>
              </w:rPr>
            </w:pPr>
            <w:r w:rsidRPr="00E624F5">
              <w:rPr>
                <w:rFonts w:ascii="Arial" w:hAnsi="Arial" w:cs="Arial"/>
                <w:sz w:val="20"/>
                <w:szCs w:val="20"/>
              </w:rPr>
              <w:t>1.2.1Team Leader</w:t>
            </w:r>
          </w:p>
        </w:tc>
        <w:tc>
          <w:tcPr>
            <w:tcW w:w="992" w:type="dxa"/>
            <w:tcBorders>
              <w:top w:val="single" w:sz="4" w:space="0" w:color="000000"/>
              <w:left w:val="single" w:sz="4" w:space="0" w:color="000000"/>
              <w:bottom w:val="single" w:sz="4" w:space="0" w:color="000000"/>
            </w:tcBorders>
            <w:shd w:val="clear" w:color="auto" w:fill="auto"/>
          </w:tcPr>
          <w:p w14:paraId="69A8111A"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6FA509CE"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29760B3D" w14:textId="77777777" w:rsidR="00FE46A2" w:rsidRPr="00E624F5" w:rsidRDefault="00FE46A2" w:rsidP="00EC76C1">
            <w:pPr>
              <w:snapToGrid w:val="0"/>
              <w:rPr>
                <w:rFonts w:ascii="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3099F01D" w14:textId="77777777" w:rsidR="00FE46A2" w:rsidRPr="00E624F5" w:rsidRDefault="00FE46A2" w:rsidP="00EC76C1">
            <w:pPr>
              <w:snapToGrid w:val="0"/>
              <w:rPr>
                <w:rFonts w:ascii="Arial" w:hAnsi="Arial" w:cs="Arial"/>
                <w:sz w:val="20"/>
                <w:szCs w:val="20"/>
              </w:rPr>
            </w:pPr>
          </w:p>
        </w:tc>
      </w:tr>
      <w:tr w:rsidR="00FE46A2" w:rsidRPr="00E624F5" w14:paraId="6D227F5F" w14:textId="77777777" w:rsidTr="00EC76C1">
        <w:tc>
          <w:tcPr>
            <w:tcW w:w="4253" w:type="dxa"/>
            <w:tcBorders>
              <w:top w:val="single" w:sz="4" w:space="0" w:color="000000"/>
              <w:left w:val="single" w:sz="4" w:space="0" w:color="000000"/>
              <w:bottom w:val="single" w:sz="4" w:space="0" w:color="000000"/>
            </w:tcBorders>
            <w:shd w:val="clear" w:color="auto" w:fill="auto"/>
          </w:tcPr>
          <w:p w14:paraId="5A360CAE" w14:textId="77777777" w:rsidR="00FE46A2" w:rsidRPr="00E624F5" w:rsidRDefault="00FE46A2" w:rsidP="00EC76C1">
            <w:pPr>
              <w:rPr>
                <w:rFonts w:ascii="Arial" w:hAnsi="Arial" w:cs="Arial"/>
                <w:sz w:val="20"/>
                <w:szCs w:val="20"/>
              </w:rPr>
            </w:pPr>
            <w:r w:rsidRPr="00E624F5">
              <w:rPr>
                <w:rFonts w:ascii="Arial" w:hAnsi="Arial" w:cs="Arial"/>
                <w:sz w:val="20"/>
                <w:szCs w:val="20"/>
              </w:rPr>
              <w:t>1.2.2 Expert 1</w:t>
            </w:r>
          </w:p>
        </w:tc>
        <w:tc>
          <w:tcPr>
            <w:tcW w:w="992" w:type="dxa"/>
            <w:tcBorders>
              <w:top w:val="single" w:sz="4" w:space="0" w:color="000000"/>
              <w:left w:val="single" w:sz="4" w:space="0" w:color="000000"/>
              <w:bottom w:val="single" w:sz="4" w:space="0" w:color="000000"/>
            </w:tcBorders>
            <w:shd w:val="clear" w:color="auto" w:fill="auto"/>
          </w:tcPr>
          <w:p w14:paraId="669149B9"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6EC6283A" w14:textId="77777777" w:rsidR="00FE46A2" w:rsidRPr="00E624F5" w:rsidRDefault="00FE46A2" w:rsidP="00EC76C1">
            <w:pPr>
              <w:rPr>
                <w:rFonts w:ascii="Arial" w:hAnsi="Arial" w:cs="Arial"/>
                <w:sz w:val="20"/>
                <w:szCs w:val="20"/>
              </w:rPr>
            </w:pPr>
            <w:r w:rsidRPr="00E624F5">
              <w:rPr>
                <w:rFonts w:ascii="Arial" w:hAnsi="Arial" w:cs="Arial"/>
                <w:sz w:val="20"/>
                <w:szCs w:val="20"/>
              </w:rPr>
              <w:t>...</w:t>
            </w:r>
          </w:p>
        </w:tc>
        <w:tc>
          <w:tcPr>
            <w:tcW w:w="1134" w:type="dxa"/>
            <w:tcBorders>
              <w:top w:val="single" w:sz="4" w:space="0" w:color="000000"/>
              <w:left w:val="single" w:sz="4" w:space="0" w:color="000000"/>
              <w:bottom w:val="single" w:sz="4" w:space="0" w:color="000000"/>
            </w:tcBorders>
            <w:shd w:val="clear" w:color="auto" w:fill="auto"/>
          </w:tcPr>
          <w:p w14:paraId="43023A19" w14:textId="77777777" w:rsidR="00FE46A2" w:rsidRPr="00E624F5" w:rsidRDefault="00FE46A2" w:rsidP="00EC76C1">
            <w:pPr>
              <w:snapToGrid w:val="0"/>
              <w:rPr>
                <w:rFonts w:ascii="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477BA2D4" w14:textId="77777777" w:rsidR="00FE46A2" w:rsidRPr="00E624F5" w:rsidRDefault="00FE46A2" w:rsidP="00EC76C1">
            <w:pPr>
              <w:snapToGrid w:val="0"/>
              <w:rPr>
                <w:rFonts w:ascii="Arial" w:hAnsi="Arial" w:cs="Arial"/>
                <w:sz w:val="20"/>
                <w:szCs w:val="20"/>
              </w:rPr>
            </w:pPr>
          </w:p>
        </w:tc>
      </w:tr>
      <w:tr w:rsidR="00FE46A2" w:rsidRPr="00E624F5" w14:paraId="7ED7EA6F" w14:textId="77777777" w:rsidTr="00EC76C1">
        <w:tc>
          <w:tcPr>
            <w:tcW w:w="4253" w:type="dxa"/>
            <w:tcBorders>
              <w:top w:val="single" w:sz="4" w:space="0" w:color="000000"/>
              <w:left w:val="single" w:sz="4" w:space="0" w:color="000000"/>
              <w:bottom w:val="single" w:sz="4" w:space="0" w:color="000000"/>
            </w:tcBorders>
            <w:shd w:val="clear" w:color="auto" w:fill="auto"/>
          </w:tcPr>
          <w:p w14:paraId="5F7D4FFA" w14:textId="77777777" w:rsidR="00FE46A2" w:rsidRPr="00E624F5" w:rsidRDefault="00FE46A2" w:rsidP="00EC76C1">
            <w:pPr>
              <w:rPr>
                <w:rFonts w:ascii="Arial" w:hAnsi="Arial" w:cs="Arial"/>
                <w:sz w:val="20"/>
                <w:szCs w:val="20"/>
              </w:rPr>
            </w:pPr>
            <w:r w:rsidRPr="00E624F5">
              <w:rPr>
                <w:rFonts w:ascii="Arial" w:hAnsi="Arial" w:cs="Arial"/>
                <w:sz w:val="20"/>
                <w:szCs w:val="20"/>
              </w:rPr>
              <w:t xml:space="preserve">1.2.3 Expert 2 </w:t>
            </w:r>
          </w:p>
        </w:tc>
        <w:tc>
          <w:tcPr>
            <w:tcW w:w="992" w:type="dxa"/>
            <w:tcBorders>
              <w:top w:val="single" w:sz="4" w:space="0" w:color="000000"/>
              <w:left w:val="single" w:sz="4" w:space="0" w:color="000000"/>
              <w:bottom w:val="single" w:sz="4" w:space="0" w:color="000000"/>
            </w:tcBorders>
            <w:shd w:val="clear" w:color="auto" w:fill="auto"/>
          </w:tcPr>
          <w:p w14:paraId="65721C62"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65B7D163" w14:textId="77777777" w:rsidR="00FE46A2" w:rsidRPr="00E624F5" w:rsidRDefault="00FE46A2" w:rsidP="00EC76C1">
            <w:pPr>
              <w:rPr>
                <w:rFonts w:ascii="Arial" w:hAnsi="Arial" w:cs="Arial"/>
                <w:sz w:val="20"/>
                <w:szCs w:val="20"/>
              </w:rPr>
            </w:pPr>
            <w:r w:rsidRPr="00E624F5">
              <w:rPr>
                <w:rFonts w:ascii="Arial" w:hAnsi="Arial" w:cs="Arial"/>
                <w:sz w:val="20"/>
                <w:szCs w:val="20"/>
              </w:rPr>
              <w:t>...</w:t>
            </w:r>
          </w:p>
        </w:tc>
        <w:tc>
          <w:tcPr>
            <w:tcW w:w="1134" w:type="dxa"/>
            <w:tcBorders>
              <w:top w:val="single" w:sz="4" w:space="0" w:color="000000"/>
              <w:left w:val="single" w:sz="4" w:space="0" w:color="000000"/>
              <w:bottom w:val="single" w:sz="4" w:space="0" w:color="000000"/>
            </w:tcBorders>
            <w:shd w:val="clear" w:color="auto" w:fill="auto"/>
          </w:tcPr>
          <w:p w14:paraId="57E8B17C" w14:textId="77777777" w:rsidR="00FE46A2" w:rsidRPr="00E624F5" w:rsidRDefault="00FE46A2" w:rsidP="00EC76C1">
            <w:pPr>
              <w:snapToGrid w:val="0"/>
              <w:rPr>
                <w:rFonts w:ascii="Arial" w:hAnsi="Arial" w:cs="Arial"/>
                <w:sz w:val="20"/>
                <w:szCs w:val="20"/>
              </w:rPr>
            </w:pPr>
          </w:p>
        </w:tc>
        <w:tc>
          <w:tcPr>
            <w:tcW w:w="1918" w:type="dxa"/>
            <w:tcBorders>
              <w:top w:val="single" w:sz="4" w:space="0" w:color="000000"/>
              <w:left w:val="single" w:sz="4" w:space="0" w:color="000000"/>
              <w:right w:val="single" w:sz="4" w:space="0" w:color="000000"/>
            </w:tcBorders>
            <w:shd w:val="clear" w:color="auto" w:fill="auto"/>
          </w:tcPr>
          <w:p w14:paraId="14EDB8D1" w14:textId="77777777" w:rsidR="00FE46A2" w:rsidRPr="00E624F5" w:rsidRDefault="00FE46A2" w:rsidP="00EC76C1">
            <w:pPr>
              <w:snapToGrid w:val="0"/>
              <w:rPr>
                <w:rFonts w:ascii="Arial" w:hAnsi="Arial" w:cs="Arial"/>
                <w:sz w:val="20"/>
                <w:szCs w:val="20"/>
              </w:rPr>
            </w:pPr>
          </w:p>
        </w:tc>
      </w:tr>
      <w:tr w:rsidR="00FE46A2" w:rsidRPr="00E624F5" w14:paraId="11F5DCF8" w14:textId="77777777" w:rsidTr="00EC76C1">
        <w:tc>
          <w:tcPr>
            <w:tcW w:w="4253" w:type="dxa"/>
            <w:tcBorders>
              <w:top w:val="single" w:sz="4" w:space="0" w:color="000000"/>
              <w:left w:val="single" w:sz="4" w:space="0" w:color="000000"/>
              <w:bottom w:val="single" w:sz="4" w:space="0" w:color="000000"/>
            </w:tcBorders>
            <w:shd w:val="clear" w:color="auto" w:fill="auto"/>
          </w:tcPr>
          <w:p w14:paraId="3C49B396" w14:textId="77777777" w:rsidR="00FE46A2" w:rsidRPr="00E624F5" w:rsidRDefault="00FE46A2" w:rsidP="00EC76C1">
            <w:pPr>
              <w:rPr>
                <w:rFonts w:ascii="Arial" w:hAnsi="Arial" w:cs="Arial"/>
                <w:sz w:val="20"/>
                <w:szCs w:val="20"/>
              </w:rPr>
            </w:pPr>
            <w:r w:rsidRPr="00E624F5">
              <w:rPr>
                <w:rFonts w:ascii="Arial" w:hAnsi="Arial" w:cs="Arial"/>
                <w:sz w:val="20"/>
                <w:szCs w:val="20"/>
              </w:rPr>
              <w:t>..</w:t>
            </w:r>
          </w:p>
        </w:tc>
        <w:tc>
          <w:tcPr>
            <w:tcW w:w="992" w:type="dxa"/>
            <w:tcBorders>
              <w:top w:val="single" w:sz="4" w:space="0" w:color="000000"/>
              <w:left w:val="single" w:sz="4" w:space="0" w:color="000000"/>
              <w:bottom w:val="single" w:sz="4" w:space="0" w:color="000000"/>
            </w:tcBorders>
            <w:shd w:val="clear" w:color="auto" w:fill="auto"/>
          </w:tcPr>
          <w:p w14:paraId="727B66B8"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032089E6"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1256E325" w14:textId="77777777" w:rsidR="00FE46A2" w:rsidRPr="00E624F5" w:rsidRDefault="00FE46A2" w:rsidP="00EC76C1">
            <w:pPr>
              <w:snapToGrid w:val="0"/>
              <w:rPr>
                <w:rFonts w:ascii="Arial" w:hAnsi="Arial" w:cs="Arial"/>
                <w:sz w:val="20"/>
                <w:szCs w:val="20"/>
              </w:rPr>
            </w:pPr>
          </w:p>
        </w:tc>
        <w:tc>
          <w:tcPr>
            <w:tcW w:w="1918" w:type="dxa"/>
            <w:tcBorders>
              <w:top w:val="single" w:sz="4" w:space="0" w:color="000000"/>
              <w:left w:val="single" w:sz="4" w:space="0" w:color="000000"/>
              <w:right w:val="single" w:sz="4" w:space="0" w:color="000000"/>
            </w:tcBorders>
            <w:shd w:val="clear" w:color="auto" w:fill="auto"/>
          </w:tcPr>
          <w:p w14:paraId="2A54CAD3" w14:textId="77777777" w:rsidR="00FE46A2" w:rsidRPr="00E624F5" w:rsidRDefault="00FE46A2" w:rsidP="00EC76C1">
            <w:pPr>
              <w:snapToGrid w:val="0"/>
              <w:rPr>
                <w:rFonts w:ascii="Arial" w:hAnsi="Arial" w:cs="Arial"/>
                <w:sz w:val="20"/>
                <w:szCs w:val="20"/>
              </w:rPr>
            </w:pPr>
          </w:p>
        </w:tc>
      </w:tr>
      <w:tr w:rsidR="00FE46A2" w:rsidRPr="00E624F5" w14:paraId="777E83B8" w14:textId="77777777" w:rsidTr="00EC76C1">
        <w:tc>
          <w:tcPr>
            <w:tcW w:w="4253" w:type="dxa"/>
            <w:tcBorders>
              <w:top w:val="single" w:sz="4" w:space="0" w:color="000000"/>
              <w:left w:val="single" w:sz="4" w:space="0" w:color="000000"/>
              <w:bottom w:val="single" w:sz="4" w:space="0" w:color="000000"/>
            </w:tcBorders>
            <w:shd w:val="clear" w:color="auto" w:fill="auto"/>
          </w:tcPr>
          <w:p w14:paraId="202AC12E" w14:textId="77777777" w:rsidR="00FE46A2" w:rsidRPr="00E624F5" w:rsidRDefault="00FE46A2" w:rsidP="00EC76C1">
            <w:pPr>
              <w:rPr>
                <w:rFonts w:ascii="Arial" w:hAnsi="Arial" w:cs="Arial"/>
                <w:sz w:val="20"/>
                <w:szCs w:val="20"/>
              </w:rPr>
            </w:pPr>
            <w:r w:rsidRPr="00E624F5">
              <w:rPr>
                <w:rFonts w:ascii="Arial" w:hAnsi="Arial" w:cs="Arial"/>
                <w:b/>
                <w:bCs/>
                <w:color w:val="000000"/>
                <w:sz w:val="20"/>
                <w:szCs w:val="20"/>
              </w:rPr>
              <w:t>1.3. Deliverable 3</w:t>
            </w:r>
          </w:p>
        </w:tc>
        <w:tc>
          <w:tcPr>
            <w:tcW w:w="992" w:type="dxa"/>
            <w:tcBorders>
              <w:top w:val="single" w:sz="4" w:space="0" w:color="000000"/>
              <w:left w:val="single" w:sz="4" w:space="0" w:color="000000"/>
              <w:bottom w:val="single" w:sz="4" w:space="0" w:color="000000"/>
            </w:tcBorders>
            <w:shd w:val="clear" w:color="auto" w:fill="auto"/>
          </w:tcPr>
          <w:p w14:paraId="2341C633"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2D5D46C1"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6E7024BD" w14:textId="77777777" w:rsidR="00FE46A2" w:rsidRPr="00E624F5" w:rsidRDefault="00FE46A2" w:rsidP="00EC76C1">
            <w:pPr>
              <w:snapToGrid w:val="0"/>
              <w:rPr>
                <w:rFonts w:ascii="Arial" w:hAnsi="Arial" w:cs="Arial"/>
                <w:sz w:val="20"/>
                <w:szCs w:val="20"/>
              </w:rPr>
            </w:pPr>
          </w:p>
        </w:tc>
        <w:tc>
          <w:tcPr>
            <w:tcW w:w="1918" w:type="dxa"/>
            <w:tcBorders>
              <w:top w:val="single" w:sz="4" w:space="0" w:color="000000"/>
              <w:left w:val="single" w:sz="4" w:space="0" w:color="000000"/>
              <w:right w:val="single" w:sz="4" w:space="0" w:color="000000"/>
            </w:tcBorders>
            <w:shd w:val="clear" w:color="auto" w:fill="auto"/>
          </w:tcPr>
          <w:p w14:paraId="5F3E6390" w14:textId="77777777" w:rsidR="00FE46A2" w:rsidRPr="00E624F5" w:rsidRDefault="00FE46A2" w:rsidP="00EC76C1">
            <w:pPr>
              <w:snapToGrid w:val="0"/>
              <w:rPr>
                <w:rFonts w:ascii="Arial" w:hAnsi="Arial" w:cs="Arial"/>
                <w:sz w:val="20"/>
                <w:szCs w:val="20"/>
              </w:rPr>
            </w:pPr>
          </w:p>
        </w:tc>
      </w:tr>
      <w:tr w:rsidR="00FE46A2" w:rsidRPr="00E624F5" w14:paraId="3D7E5A98" w14:textId="77777777" w:rsidTr="00EC76C1">
        <w:tc>
          <w:tcPr>
            <w:tcW w:w="4253" w:type="dxa"/>
            <w:tcBorders>
              <w:top w:val="single" w:sz="4" w:space="0" w:color="000000"/>
              <w:left w:val="single" w:sz="4" w:space="0" w:color="000000"/>
              <w:bottom w:val="single" w:sz="4" w:space="0" w:color="000000"/>
            </w:tcBorders>
            <w:shd w:val="clear" w:color="auto" w:fill="auto"/>
          </w:tcPr>
          <w:p w14:paraId="4B902613" w14:textId="77777777" w:rsidR="00FE46A2" w:rsidRPr="00E624F5" w:rsidRDefault="00FE46A2" w:rsidP="00EC76C1">
            <w:pPr>
              <w:rPr>
                <w:rFonts w:ascii="Arial" w:hAnsi="Arial" w:cs="Arial"/>
                <w:sz w:val="20"/>
                <w:szCs w:val="20"/>
              </w:rPr>
            </w:pPr>
            <w:r w:rsidRPr="00E624F5">
              <w:rPr>
                <w:rFonts w:ascii="Arial" w:hAnsi="Arial" w:cs="Arial"/>
                <w:sz w:val="20"/>
                <w:szCs w:val="20"/>
              </w:rPr>
              <w:t>1.3.1Team Leader</w:t>
            </w:r>
          </w:p>
        </w:tc>
        <w:tc>
          <w:tcPr>
            <w:tcW w:w="992" w:type="dxa"/>
            <w:tcBorders>
              <w:top w:val="single" w:sz="4" w:space="0" w:color="000000"/>
              <w:left w:val="single" w:sz="4" w:space="0" w:color="000000"/>
              <w:bottom w:val="single" w:sz="4" w:space="0" w:color="000000"/>
            </w:tcBorders>
            <w:shd w:val="clear" w:color="auto" w:fill="auto"/>
          </w:tcPr>
          <w:p w14:paraId="74118708"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5F763FD5"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567BA705" w14:textId="77777777" w:rsidR="00FE46A2" w:rsidRPr="00E624F5" w:rsidRDefault="00FE46A2" w:rsidP="00EC76C1">
            <w:pPr>
              <w:snapToGrid w:val="0"/>
              <w:rPr>
                <w:rFonts w:ascii="Arial" w:hAnsi="Arial" w:cs="Arial"/>
                <w:sz w:val="20"/>
                <w:szCs w:val="20"/>
              </w:rPr>
            </w:pPr>
          </w:p>
        </w:tc>
        <w:tc>
          <w:tcPr>
            <w:tcW w:w="1918" w:type="dxa"/>
            <w:tcBorders>
              <w:top w:val="single" w:sz="4" w:space="0" w:color="000000"/>
              <w:left w:val="single" w:sz="4" w:space="0" w:color="000000"/>
              <w:right w:val="single" w:sz="4" w:space="0" w:color="000000"/>
            </w:tcBorders>
            <w:shd w:val="clear" w:color="auto" w:fill="auto"/>
          </w:tcPr>
          <w:p w14:paraId="60C34015" w14:textId="77777777" w:rsidR="00FE46A2" w:rsidRPr="00E624F5" w:rsidRDefault="00FE46A2" w:rsidP="00EC76C1">
            <w:pPr>
              <w:snapToGrid w:val="0"/>
              <w:rPr>
                <w:rFonts w:ascii="Arial" w:hAnsi="Arial" w:cs="Arial"/>
                <w:sz w:val="20"/>
                <w:szCs w:val="20"/>
              </w:rPr>
            </w:pPr>
          </w:p>
        </w:tc>
      </w:tr>
      <w:tr w:rsidR="00FE46A2" w:rsidRPr="00E624F5" w14:paraId="41F546A9" w14:textId="77777777" w:rsidTr="00EC76C1">
        <w:tc>
          <w:tcPr>
            <w:tcW w:w="4253" w:type="dxa"/>
            <w:tcBorders>
              <w:top w:val="single" w:sz="4" w:space="0" w:color="000000"/>
              <w:left w:val="single" w:sz="4" w:space="0" w:color="000000"/>
              <w:bottom w:val="single" w:sz="4" w:space="0" w:color="000000"/>
            </w:tcBorders>
            <w:shd w:val="clear" w:color="auto" w:fill="auto"/>
          </w:tcPr>
          <w:p w14:paraId="33664173" w14:textId="77777777" w:rsidR="00FE46A2" w:rsidRPr="00E624F5" w:rsidRDefault="00FE46A2" w:rsidP="00EC76C1">
            <w:pPr>
              <w:rPr>
                <w:rFonts w:ascii="Arial" w:hAnsi="Arial" w:cs="Arial"/>
                <w:sz w:val="20"/>
                <w:szCs w:val="20"/>
              </w:rPr>
            </w:pPr>
            <w:r w:rsidRPr="00E624F5">
              <w:rPr>
                <w:rFonts w:ascii="Arial" w:hAnsi="Arial" w:cs="Arial"/>
                <w:sz w:val="20"/>
                <w:szCs w:val="20"/>
              </w:rPr>
              <w:t>1.3.2 Expert 1</w:t>
            </w:r>
          </w:p>
        </w:tc>
        <w:tc>
          <w:tcPr>
            <w:tcW w:w="992" w:type="dxa"/>
            <w:tcBorders>
              <w:top w:val="single" w:sz="4" w:space="0" w:color="000000"/>
              <w:left w:val="single" w:sz="4" w:space="0" w:color="000000"/>
              <w:bottom w:val="single" w:sz="4" w:space="0" w:color="000000"/>
            </w:tcBorders>
            <w:shd w:val="clear" w:color="auto" w:fill="auto"/>
          </w:tcPr>
          <w:p w14:paraId="74E9B682"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450BA258"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6A5FF364" w14:textId="77777777" w:rsidR="00FE46A2" w:rsidRPr="00E624F5" w:rsidRDefault="00FE46A2" w:rsidP="00EC76C1">
            <w:pPr>
              <w:snapToGrid w:val="0"/>
              <w:rPr>
                <w:rFonts w:ascii="Arial" w:hAnsi="Arial" w:cs="Arial"/>
                <w:sz w:val="20"/>
                <w:szCs w:val="20"/>
              </w:rPr>
            </w:pPr>
          </w:p>
        </w:tc>
        <w:tc>
          <w:tcPr>
            <w:tcW w:w="1918" w:type="dxa"/>
            <w:tcBorders>
              <w:top w:val="single" w:sz="4" w:space="0" w:color="000000"/>
              <w:left w:val="single" w:sz="4" w:space="0" w:color="000000"/>
              <w:right w:val="single" w:sz="4" w:space="0" w:color="000000"/>
            </w:tcBorders>
            <w:shd w:val="clear" w:color="auto" w:fill="auto"/>
          </w:tcPr>
          <w:p w14:paraId="7E0932F8" w14:textId="77777777" w:rsidR="00FE46A2" w:rsidRPr="00E624F5" w:rsidRDefault="00FE46A2" w:rsidP="00EC76C1">
            <w:pPr>
              <w:snapToGrid w:val="0"/>
              <w:rPr>
                <w:rFonts w:ascii="Arial" w:hAnsi="Arial" w:cs="Arial"/>
                <w:sz w:val="20"/>
                <w:szCs w:val="20"/>
              </w:rPr>
            </w:pPr>
          </w:p>
        </w:tc>
      </w:tr>
      <w:tr w:rsidR="00FE46A2" w:rsidRPr="00E624F5" w14:paraId="1467AA77" w14:textId="77777777" w:rsidTr="00EC76C1">
        <w:tc>
          <w:tcPr>
            <w:tcW w:w="4253" w:type="dxa"/>
            <w:tcBorders>
              <w:top w:val="single" w:sz="4" w:space="0" w:color="000000"/>
              <w:left w:val="single" w:sz="4" w:space="0" w:color="000000"/>
            </w:tcBorders>
            <w:shd w:val="clear" w:color="auto" w:fill="auto"/>
          </w:tcPr>
          <w:p w14:paraId="79A490E4" w14:textId="77777777" w:rsidR="00FE46A2" w:rsidRPr="00E624F5" w:rsidRDefault="00FE46A2" w:rsidP="00EC76C1">
            <w:pPr>
              <w:rPr>
                <w:rFonts w:ascii="Arial" w:hAnsi="Arial" w:cs="Arial"/>
                <w:sz w:val="20"/>
                <w:szCs w:val="20"/>
              </w:rPr>
            </w:pPr>
            <w:r w:rsidRPr="00E624F5">
              <w:rPr>
                <w:rFonts w:ascii="Arial" w:hAnsi="Arial" w:cs="Arial"/>
                <w:sz w:val="20"/>
                <w:szCs w:val="20"/>
              </w:rPr>
              <w:t xml:space="preserve">1.3.3 Expert 2 </w:t>
            </w:r>
          </w:p>
        </w:tc>
        <w:tc>
          <w:tcPr>
            <w:tcW w:w="992" w:type="dxa"/>
            <w:tcBorders>
              <w:top w:val="single" w:sz="4" w:space="0" w:color="000000"/>
              <w:left w:val="single" w:sz="4" w:space="0" w:color="000000"/>
            </w:tcBorders>
            <w:shd w:val="clear" w:color="auto" w:fill="auto"/>
          </w:tcPr>
          <w:p w14:paraId="39577051"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tcBorders>
            <w:shd w:val="clear" w:color="auto" w:fill="auto"/>
          </w:tcPr>
          <w:p w14:paraId="6A7CA612" w14:textId="77777777" w:rsidR="00FE46A2" w:rsidRPr="00E624F5" w:rsidRDefault="00FE46A2" w:rsidP="00EC76C1">
            <w:pPr>
              <w:rPr>
                <w:rFonts w:ascii="Arial" w:hAnsi="Arial" w:cs="Arial"/>
                <w:sz w:val="20"/>
                <w:szCs w:val="20"/>
              </w:rPr>
            </w:pPr>
            <w:r w:rsidRPr="00E624F5">
              <w:rPr>
                <w:rFonts w:ascii="Arial" w:hAnsi="Arial" w:cs="Arial"/>
                <w:sz w:val="20"/>
                <w:szCs w:val="20"/>
              </w:rPr>
              <w:t>…</w:t>
            </w:r>
          </w:p>
        </w:tc>
        <w:tc>
          <w:tcPr>
            <w:tcW w:w="1134" w:type="dxa"/>
            <w:tcBorders>
              <w:top w:val="single" w:sz="4" w:space="0" w:color="000000"/>
              <w:left w:val="single" w:sz="4" w:space="0" w:color="000000"/>
            </w:tcBorders>
            <w:shd w:val="clear" w:color="auto" w:fill="auto"/>
          </w:tcPr>
          <w:p w14:paraId="4AFBE7CA" w14:textId="77777777" w:rsidR="00FE46A2" w:rsidRPr="00E624F5" w:rsidRDefault="00FE46A2" w:rsidP="00EC76C1">
            <w:pPr>
              <w:snapToGrid w:val="0"/>
              <w:rPr>
                <w:rFonts w:ascii="Arial" w:hAnsi="Arial" w:cs="Arial"/>
                <w:sz w:val="20"/>
                <w:szCs w:val="20"/>
              </w:rPr>
            </w:pPr>
          </w:p>
        </w:tc>
        <w:tc>
          <w:tcPr>
            <w:tcW w:w="1918" w:type="dxa"/>
            <w:tcBorders>
              <w:top w:val="single" w:sz="4" w:space="0" w:color="000000"/>
              <w:left w:val="single" w:sz="4" w:space="0" w:color="000000"/>
              <w:right w:val="single" w:sz="4" w:space="0" w:color="000000"/>
            </w:tcBorders>
            <w:shd w:val="clear" w:color="auto" w:fill="auto"/>
          </w:tcPr>
          <w:p w14:paraId="3CF815C3" w14:textId="77777777" w:rsidR="00FE46A2" w:rsidRPr="00E624F5" w:rsidRDefault="00FE46A2" w:rsidP="00EC76C1">
            <w:pPr>
              <w:snapToGrid w:val="0"/>
              <w:rPr>
                <w:rFonts w:ascii="Arial" w:hAnsi="Arial" w:cs="Arial"/>
                <w:sz w:val="20"/>
                <w:szCs w:val="20"/>
              </w:rPr>
            </w:pPr>
          </w:p>
        </w:tc>
      </w:tr>
      <w:tr w:rsidR="00FE46A2" w:rsidRPr="00E624F5" w14:paraId="4A5EA150" w14:textId="77777777" w:rsidTr="00EC76C1">
        <w:tc>
          <w:tcPr>
            <w:tcW w:w="4253" w:type="dxa"/>
            <w:tcBorders>
              <w:top w:val="single" w:sz="4" w:space="0" w:color="000000"/>
              <w:left w:val="single" w:sz="4" w:space="0" w:color="000000"/>
            </w:tcBorders>
            <w:shd w:val="clear" w:color="auto" w:fill="auto"/>
          </w:tcPr>
          <w:p w14:paraId="68035BCA" w14:textId="77777777" w:rsidR="00FE46A2" w:rsidRPr="00E624F5" w:rsidRDefault="00FE46A2" w:rsidP="00EC76C1">
            <w:pPr>
              <w:rPr>
                <w:rFonts w:ascii="Arial" w:hAnsi="Arial" w:cs="Arial"/>
                <w:sz w:val="20"/>
                <w:szCs w:val="20"/>
              </w:rPr>
            </w:pPr>
            <w:r w:rsidRPr="00E624F5">
              <w:rPr>
                <w:rFonts w:ascii="Arial" w:hAnsi="Arial" w:cs="Arial"/>
                <w:sz w:val="20"/>
                <w:szCs w:val="20"/>
              </w:rPr>
              <w:t>..</w:t>
            </w:r>
          </w:p>
        </w:tc>
        <w:tc>
          <w:tcPr>
            <w:tcW w:w="992" w:type="dxa"/>
            <w:tcBorders>
              <w:top w:val="single" w:sz="4" w:space="0" w:color="000000"/>
              <w:left w:val="single" w:sz="4" w:space="0" w:color="000000"/>
            </w:tcBorders>
            <w:shd w:val="clear" w:color="auto" w:fill="auto"/>
          </w:tcPr>
          <w:p w14:paraId="63E535F0"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tcBorders>
            <w:shd w:val="clear" w:color="auto" w:fill="auto"/>
          </w:tcPr>
          <w:p w14:paraId="6B53250E"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tcBorders>
            <w:shd w:val="clear" w:color="auto" w:fill="auto"/>
          </w:tcPr>
          <w:p w14:paraId="6FC1875D" w14:textId="77777777" w:rsidR="00FE46A2" w:rsidRPr="00E624F5" w:rsidRDefault="00FE46A2" w:rsidP="00EC76C1">
            <w:pPr>
              <w:snapToGrid w:val="0"/>
              <w:rPr>
                <w:rFonts w:ascii="Arial" w:hAnsi="Arial" w:cs="Arial"/>
                <w:sz w:val="20"/>
                <w:szCs w:val="20"/>
              </w:rPr>
            </w:pPr>
          </w:p>
        </w:tc>
        <w:tc>
          <w:tcPr>
            <w:tcW w:w="1918" w:type="dxa"/>
            <w:tcBorders>
              <w:top w:val="single" w:sz="4" w:space="0" w:color="000000"/>
              <w:left w:val="single" w:sz="4" w:space="0" w:color="000000"/>
              <w:right w:val="single" w:sz="4" w:space="0" w:color="000000"/>
            </w:tcBorders>
            <w:shd w:val="clear" w:color="auto" w:fill="auto"/>
          </w:tcPr>
          <w:p w14:paraId="6E72EF99" w14:textId="77777777" w:rsidR="00FE46A2" w:rsidRPr="00E624F5" w:rsidRDefault="00FE46A2" w:rsidP="00EC76C1">
            <w:pPr>
              <w:snapToGrid w:val="0"/>
              <w:rPr>
                <w:rFonts w:ascii="Arial" w:hAnsi="Arial" w:cs="Arial"/>
                <w:sz w:val="20"/>
                <w:szCs w:val="20"/>
              </w:rPr>
            </w:pPr>
          </w:p>
        </w:tc>
      </w:tr>
      <w:tr w:rsidR="00FE46A2" w:rsidRPr="00E624F5" w14:paraId="2761DC42" w14:textId="77777777" w:rsidTr="00EC76C1">
        <w:trPr>
          <w:cantSplit/>
        </w:trPr>
        <w:tc>
          <w:tcPr>
            <w:tcW w:w="7513" w:type="dxa"/>
            <w:gridSpan w:val="4"/>
            <w:tcBorders>
              <w:top w:val="single" w:sz="4" w:space="0" w:color="000000"/>
              <w:left w:val="single" w:sz="4" w:space="0" w:color="000000"/>
              <w:bottom w:val="single" w:sz="2" w:space="0" w:color="000000"/>
            </w:tcBorders>
            <w:shd w:val="clear" w:color="auto" w:fill="auto"/>
          </w:tcPr>
          <w:p w14:paraId="2B5F6716" w14:textId="77777777" w:rsidR="00FE46A2" w:rsidRPr="00E624F5" w:rsidRDefault="00FE46A2" w:rsidP="00EC76C1">
            <w:pPr>
              <w:jc w:val="right"/>
              <w:rPr>
                <w:rFonts w:ascii="Arial" w:hAnsi="Arial" w:cs="Arial"/>
                <w:sz w:val="20"/>
                <w:szCs w:val="20"/>
              </w:rPr>
            </w:pPr>
            <w:r w:rsidRPr="00E624F5">
              <w:rPr>
                <w:rFonts w:ascii="Arial" w:hAnsi="Arial" w:cs="Arial"/>
                <w:b/>
                <w:sz w:val="20"/>
                <w:szCs w:val="20"/>
              </w:rPr>
              <w:t>Sub-total</w:t>
            </w:r>
          </w:p>
        </w:tc>
        <w:tc>
          <w:tcPr>
            <w:tcW w:w="1918" w:type="dxa"/>
            <w:tcBorders>
              <w:top w:val="single" w:sz="2" w:space="0" w:color="000000"/>
              <w:left w:val="single" w:sz="2" w:space="0" w:color="000000"/>
              <w:bottom w:val="single" w:sz="2" w:space="0" w:color="000000"/>
              <w:right w:val="single" w:sz="2" w:space="0" w:color="000000"/>
            </w:tcBorders>
            <w:shd w:val="clear" w:color="auto" w:fill="D8D8D8"/>
          </w:tcPr>
          <w:p w14:paraId="0602757C" w14:textId="77777777" w:rsidR="00FE46A2" w:rsidRPr="00E624F5" w:rsidRDefault="00FE46A2" w:rsidP="00EC76C1">
            <w:pPr>
              <w:snapToGrid w:val="0"/>
              <w:rPr>
                <w:rFonts w:ascii="Arial" w:hAnsi="Arial" w:cs="Arial"/>
                <w:sz w:val="20"/>
                <w:szCs w:val="20"/>
              </w:rPr>
            </w:pPr>
          </w:p>
        </w:tc>
      </w:tr>
      <w:tr w:rsidR="00FE46A2" w:rsidRPr="00E624F5" w14:paraId="1D211DC1" w14:textId="77777777" w:rsidTr="00EC76C1">
        <w:trPr>
          <w:cantSplit/>
        </w:trPr>
        <w:tc>
          <w:tcPr>
            <w:tcW w:w="9431" w:type="dxa"/>
            <w:gridSpan w:val="5"/>
            <w:tcBorders>
              <w:left w:val="single" w:sz="4" w:space="0" w:color="000000"/>
              <w:bottom w:val="single" w:sz="4" w:space="0" w:color="000000"/>
              <w:right w:val="single" w:sz="4" w:space="0" w:color="000000"/>
            </w:tcBorders>
            <w:shd w:val="clear" w:color="auto" w:fill="auto"/>
          </w:tcPr>
          <w:p w14:paraId="704B8B04" w14:textId="77777777" w:rsidR="00FE46A2" w:rsidRPr="00E624F5" w:rsidRDefault="00FE46A2" w:rsidP="00EC76C1">
            <w:pPr>
              <w:rPr>
                <w:rFonts w:ascii="Arial" w:hAnsi="Arial" w:cs="Arial"/>
                <w:sz w:val="20"/>
                <w:szCs w:val="20"/>
              </w:rPr>
            </w:pPr>
            <w:r w:rsidRPr="00E624F5">
              <w:rPr>
                <w:rFonts w:ascii="Arial" w:hAnsi="Arial" w:cs="Arial"/>
                <w:b/>
                <w:sz w:val="20"/>
                <w:szCs w:val="20"/>
              </w:rPr>
              <w:t xml:space="preserve">2. Allowance, Accommodation, Complementary Travel Costs </w:t>
            </w:r>
          </w:p>
        </w:tc>
      </w:tr>
      <w:tr w:rsidR="00FE46A2" w:rsidRPr="00E624F5" w14:paraId="11483E11" w14:textId="77777777" w:rsidTr="00EC76C1">
        <w:tc>
          <w:tcPr>
            <w:tcW w:w="4253" w:type="dxa"/>
            <w:tcBorders>
              <w:top w:val="single" w:sz="4" w:space="0" w:color="000000"/>
              <w:left w:val="single" w:sz="4" w:space="0" w:color="000000"/>
              <w:bottom w:val="single" w:sz="4" w:space="0" w:color="000000"/>
            </w:tcBorders>
            <w:shd w:val="clear" w:color="auto" w:fill="auto"/>
          </w:tcPr>
          <w:p w14:paraId="1A7F2DFD" w14:textId="77777777" w:rsidR="00FE46A2" w:rsidRPr="00E624F5" w:rsidRDefault="00FE46A2" w:rsidP="00EC76C1">
            <w:pPr>
              <w:spacing w:before="20" w:after="20"/>
              <w:rPr>
                <w:rFonts w:ascii="Arial" w:hAnsi="Arial" w:cs="Arial"/>
                <w:sz w:val="20"/>
                <w:szCs w:val="20"/>
              </w:rPr>
            </w:pPr>
            <w:r w:rsidRPr="00E624F5">
              <w:rPr>
                <w:rFonts w:ascii="Arial" w:hAnsi="Arial" w:cs="Arial"/>
                <w:sz w:val="20"/>
                <w:szCs w:val="20"/>
              </w:rPr>
              <w:t>2.1 Allowance, accommodation - Long-term staff</w:t>
            </w:r>
          </w:p>
        </w:tc>
        <w:tc>
          <w:tcPr>
            <w:tcW w:w="992" w:type="dxa"/>
            <w:tcBorders>
              <w:top w:val="single" w:sz="4" w:space="0" w:color="000000"/>
              <w:left w:val="single" w:sz="4" w:space="0" w:color="000000"/>
              <w:bottom w:val="single" w:sz="4" w:space="0" w:color="000000"/>
            </w:tcBorders>
            <w:shd w:val="clear" w:color="auto" w:fill="auto"/>
          </w:tcPr>
          <w:p w14:paraId="1C13F138" w14:textId="77777777" w:rsidR="00FE46A2" w:rsidRPr="00E624F5" w:rsidRDefault="00FE46A2" w:rsidP="00EC76C1">
            <w:pPr>
              <w:spacing w:before="20" w:after="20"/>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4419AE8F" w14:textId="77777777" w:rsidR="00FE46A2" w:rsidRPr="00E624F5" w:rsidRDefault="00FE46A2" w:rsidP="00EC76C1">
            <w:pPr>
              <w:spacing w:before="20" w:after="20"/>
              <w:rPr>
                <w:rFonts w:ascii="Arial" w:hAnsi="Arial" w:cs="Arial"/>
                <w:sz w:val="20"/>
                <w:szCs w:val="20"/>
              </w:rPr>
            </w:pPr>
            <w:r w:rsidRPr="00E624F5">
              <w:rPr>
                <w:rFonts w:ascii="Arial" w:hAnsi="Arial" w:cs="Arial"/>
                <w:sz w:val="20"/>
                <w:szCs w:val="20"/>
              </w:rPr>
              <w:t>...</w:t>
            </w:r>
          </w:p>
        </w:tc>
        <w:tc>
          <w:tcPr>
            <w:tcW w:w="1134" w:type="dxa"/>
            <w:tcBorders>
              <w:top w:val="single" w:sz="4" w:space="0" w:color="000000"/>
              <w:left w:val="single" w:sz="4" w:space="0" w:color="000000"/>
              <w:bottom w:val="single" w:sz="4" w:space="0" w:color="000000"/>
            </w:tcBorders>
            <w:shd w:val="clear" w:color="auto" w:fill="auto"/>
          </w:tcPr>
          <w:p w14:paraId="284A8D26" w14:textId="77777777" w:rsidR="00FE46A2" w:rsidRPr="00E624F5" w:rsidRDefault="00FE46A2" w:rsidP="00EC76C1">
            <w:pPr>
              <w:snapToGrid w:val="0"/>
              <w:spacing w:before="20" w:after="20"/>
              <w:rPr>
                <w:rFonts w:ascii="Arial" w:hAnsi="Arial" w:cs="Arial"/>
                <w:sz w:val="20"/>
                <w:szCs w:val="20"/>
              </w:rPr>
            </w:pPr>
          </w:p>
        </w:tc>
        <w:tc>
          <w:tcPr>
            <w:tcW w:w="1918" w:type="dxa"/>
            <w:tcBorders>
              <w:top w:val="single" w:sz="4" w:space="0" w:color="000000"/>
              <w:left w:val="single" w:sz="4" w:space="0" w:color="000000"/>
              <w:right w:val="single" w:sz="4" w:space="0" w:color="000000"/>
            </w:tcBorders>
            <w:shd w:val="clear" w:color="auto" w:fill="auto"/>
          </w:tcPr>
          <w:p w14:paraId="4F15C58B" w14:textId="77777777" w:rsidR="00FE46A2" w:rsidRPr="00E624F5" w:rsidRDefault="00FE46A2" w:rsidP="00EC76C1">
            <w:pPr>
              <w:snapToGrid w:val="0"/>
              <w:spacing w:before="20" w:after="20"/>
              <w:rPr>
                <w:rFonts w:ascii="Arial" w:hAnsi="Arial" w:cs="Arial"/>
                <w:sz w:val="20"/>
                <w:szCs w:val="20"/>
              </w:rPr>
            </w:pPr>
          </w:p>
        </w:tc>
      </w:tr>
      <w:tr w:rsidR="00FE46A2" w:rsidRPr="00E624F5" w14:paraId="52A45505" w14:textId="77777777" w:rsidTr="00EC76C1">
        <w:tc>
          <w:tcPr>
            <w:tcW w:w="4253" w:type="dxa"/>
            <w:tcBorders>
              <w:top w:val="single" w:sz="4" w:space="0" w:color="000000"/>
              <w:left w:val="single" w:sz="4" w:space="0" w:color="000000"/>
            </w:tcBorders>
            <w:shd w:val="clear" w:color="auto" w:fill="auto"/>
          </w:tcPr>
          <w:p w14:paraId="1B81BA1D" w14:textId="77777777" w:rsidR="00FE46A2" w:rsidRPr="00E624F5" w:rsidRDefault="00FE46A2" w:rsidP="00EC76C1">
            <w:pPr>
              <w:spacing w:before="20" w:after="20"/>
              <w:rPr>
                <w:rFonts w:ascii="Arial" w:hAnsi="Arial" w:cs="Arial"/>
                <w:sz w:val="20"/>
                <w:szCs w:val="20"/>
              </w:rPr>
            </w:pPr>
            <w:r w:rsidRPr="00E624F5">
              <w:rPr>
                <w:rFonts w:ascii="Arial" w:hAnsi="Arial" w:cs="Arial"/>
                <w:sz w:val="20"/>
                <w:szCs w:val="20"/>
              </w:rPr>
              <w:t>2.2 Allowance, accommodation - Short-term staff</w:t>
            </w:r>
          </w:p>
        </w:tc>
        <w:tc>
          <w:tcPr>
            <w:tcW w:w="992" w:type="dxa"/>
            <w:tcBorders>
              <w:top w:val="single" w:sz="4" w:space="0" w:color="000000"/>
              <w:left w:val="single" w:sz="4" w:space="0" w:color="000000"/>
            </w:tcBorders>
            <w:shd w:val="clear" w:color="auto" w:fill="auto"/>
          </w:tcPr>
          <w:p w14:paraId="5ACDBD41" w14:textId="77777777" w:rsidR="00FE46A2" w:rsidRPr="00E624F5" w:rsidRDefault="00FE46A2" w:rsidP="00EC76C1">
            <w:pPr>
              <w:spacing w:before="20" w:after="20"/>
              <w:rPr>
                <w:rFonts w:ascii="Arial" w:hAnsi="Arial" w:cs="Arial"/>
                <w:sz w:val="20"/>
                <w:szCs w:val="20"/>
              </w:rPr>
            </w:pPr>
          </w:p>
        </w:tc>
        <w:tc>
          <w:tcPr>
            <w:tcW w:w="1134" w:type="dxa"/>
            <w:tcBorders>
              <w:top w:val="single" w:sz="4" w:space="0" w:color="000000"/>
              <w:left w:val="single" w:sz="4" w:space="0" w:color="000000"/>
            </w:tcBorders>
            <w:shd w:val="clear" w:color="auto" w:fill="auto"/>
          </w:tcPr>
          <w:p w14:paraId="21E254D6" w14:textId="77777777" w:rsidR="00FE46A2" w:rsidRPr="00E624F5" w:rsidRDefault="00FE46A2" w:rsidP="00EC76C1">
            <w:pPr>
              <w:spacing w:before="20" w:after="20"/>
              <w:rPr>
                <w:rFonts w:ascii="Arial" w:hAnsi="Arial" w:cs="Arial"/>
                <w:sz w:val="20"/>
                <w:szCs w:val="20"/>
              </w:rPr>
            </w:pPr>
            <w:r w:rsidRPr="00E624F5">
              <w:rPr>
                <w:rFonts w:ascii="Arial" w:hAnsi="Arial" w:cs="Arial"/>
                <w:sz w:val="20"/>
                <w:szCs w:val="20"/>
              </w:rPr>
              <w:t>...</w:t>
            </w:r>
          </w:p>
        </w:tc>
        <w:tc>
          <w:tcPr>
            <w:tcW w:w="1134" w:type="dxa"/>
            <w:tcBorders>
              <w:top w:val="single" w:sz="4" w:space="0" w:color="000000"/>
              <w:left w:val="single" w:sz="4" w:space="0" w:color="000000"/>
            </w:tcBorders>
            <w:shd w:val="clear" w:color="auto" w:fill="auto"/>
          </w:tcPr>
          <w:p w14:paraId="02DD50A4" w14:textId="77777777" w:rsidR="00FE46A2" w:rsidRPr="00E624F5" w:rsidRDefault="00FE46A2" w:rsidP="00EC76C1">
            <w:pPr>
              <w:snapToGrid w:val="0"/>
              <w:spacing w:before="20" w:after="20"/>
              <w:rPr>
                <w:rFonts w:ascii="Arial" w:hAnsi="Arial" w:cs="Arial"/>
                <w:sz w:val="20"/>
                <w:szCs w:val="20"/>
              </w:rPr>
            </w:pPr>
          </w:p>
        </w:tc>
        <w:tc>
          <w:tcPr>
            <w:tcW w:w="1918" w:type="dxa"/>
            <w:tcBorders>
              <w:top w:val="single" w:sz="4" w:space="0" w:color="000000"/>
              <w:left w:val="single" w:sz="4" w:space="0" w:color="000000"/>
              <w:right w:val="single" w:sz="4" w:space="0" w:color="000000"/>
            </w:tcBorders>
            <w:shd w:val="clear" w:color="auto" w:fill="auto"/>
          </w:tcPr>
          <w:p w14:paraId="7F6B4E35" w14:textId="77777777" w:rsidR="00FE46A2" w:rsidRPr="00E624F5" w:rsidRDefault="00FE46A2" w:rsidP="00EC76C1">
            <w:pPr>
              <w:snapToGrid w:val="0"/>
              <w:spacing w:before="20" w:after="20"/>
              <w:rPr>
                <w:rFonts w:ascii="Arial" w:hAnsi="Arial" w:cs="Arial"/>
                <w:sz w:val="20"/>
                <w:szCs w:val="20"/>
              </w:rPr>
            </w:pPr>
          </w:p>
        </w:tc>
      </w:tr>
      <w:tr w:rsidR="00FE46A2" w:rsidRPr="00E624F5" w14:paraId="346A6DE3" w14:textId="77777777" w:rsidTr="00EC76C1">
        <w:tc>
          <w:tcPr>
            <w:tcW w:w="4253" w:type="dxa"/>
            <w:tcBorders>
              <w:top w:val="single" w:sz="4" w:space="0" w:color="000000"/>
              <w:left w:val="single" w:sz="4" w:space="0" w:color="000000"/>
            </w:tcBorders>
            <w:shd w:val="clear" w:color="auto" w:fill="auto"/>
          </w:tcPr>
          <w:p w14:paraId="055E84D9" w14:textId="77777777" w:rsidR="00FE46A2" w:rsidRPr="00E624F5" w:rsidRDefault="00FE46A2" w:rsidP="00EC76C1">
            <w:pPr>
              <w:spacing w:before="20" w:after="20"/>
              <w:rPr>
                <w:rFonts w:ascii="Arial" w:hAnsi="Arial" w:cs="Arial"/>
                <w:sz w:val="20"/>
                <w:szCs w:val="20"/>
              </w:rPr>
            </w:pPr>
            <w:r w:rsidRPr="00E624F5">
              <w:rPr>
                <w:rFonts w:ascii="Arial" w:hAnsi="Arial" w:cs="Arial"/>
                <w:sz w:val="20"/>
                <w:szCs w:val="20"/>
              </w:rPr>
              <w:t>…</w:t>
            </w:r>
          </w:p>
        </w:tc>
        <w:tc>
          <w:tcPr>
            <w:tcW w:w="992" w:type="dxa"/>
            <w:tcBorders>
              <w:top w:val="single" w:sz="4" w:space="0" w:color="000000"/>
              <w:left w:val="single" w:sz="4" w:space="0" w:color="000000"/>
            </w:tcBorders>
            <w:shd w:val="clear" w:color="auto" w:fill="auto"/>
          </w:tcPr>
          <w:p w14:paraId="161B3F1E" w14:textId="77777777" w:rsidR="00FE46A2" w:rsidRPr="00E624F5" w:rsidRDefault="00FE46A2" w:rsidP="00EC76C1">
            <w:pPr>
              <w:spacing w:before="20" w:after="20"/>
              <w:rPr>
                <w:rFonts w:ascii="Arial" w:hAnsi="Arial" w:cs="Arial"/>
                <w:sz w:val="20"/>
                <w:szCs w:val="20"/>
              </w:rPr>
            </w:pPr>
          </w:p>
        </w:tc>
        <w:tc>
          <w:tcPr>
            <w:tcW w:w="1134" w:type="dxa"/>
            <w:tcBorders>
              <w:top w:val="single" w:sz="4" w:space="0" w:color="000000"/>
              <w:left w:val="single" w:sz="4" w:space="0" w:color="000000"/>
            </w:tcBorders>
            <w:shd w:val="clear" w:color="auto" w:fill="auto"/>
          </w:tcPr>
          <w:p w14:paraId="2E5123E9" w14:textId="77777777" w:rsidR="00FE46A2" w:rsidRPr="00E624F5" w:rsidRDefault="00FE46A2" w:rsidP="00EC76C1">
            <w:pPr>
              <w:spacing w:before="20" w:after="20"/>
              <w:rPr>
                <w:rFonts w:ascii="Arial" w:hAnsi="Arial" w:cs="Arial"/>
                <w:sz w:val="20"/>
                <w:szCs w:val="20"/>
              </w:rPr>
            </w:pPr>
          </w:p>
        </w:tc>
        <w:tc>
          <w:tcPr>
            <w:tcW w:w="1134" w:type="dxa"/>
            <w:tcBorders>
              <w:top w:val="single" w:sz="4" w:space="0" w:color="000000"/>
              <w:left w:val="single" w:sz="4" w:space="0" w:color="000000"/>
            </w:tcBorders>
            <w:shd w:val="clear" w:color="auto" w:fill="auto"/>
          </w:tcPr>
          <w:p w14:paraId="79DB7C74" w14:textId="77777777" w:rsidR="00FE46A2" w:rsidRPr="00E624F5" w:rsidRDefault="00FE46A2" w:rsidP="00EC76C1">
            <w:pPr>
              <w:snapToGrid w:val="0"/>
              <w:spacing w:before="20" w:after="20"/>
              <w:rPr>
                <w:rFonts w:ascii="Arial" w:hAnsi="Arial" w:cs="Arial"/>
                <w:sz w:val="20"/>
                <w:szCs w:val="20"/>
              </w:rPr>
            </w:pPr>
          </w:p>
        </w:tc>
        <w:tc>
          <w:tcPr>
            <w:tcW w:w="1918" w:type="dxa"/>
            <w:tcBorders>
              <w:top w:val="single" w:sz="4" w:space="0" w:color="000000"/>
              <w:left w:val="single" w:sz="4" w:space="0" w:color="000000"/>
              <w:right w:val="single" w:sz="4" w:space="0" w:color="000000"/>
            </w:tcBorders>
            <w:shd w:val="clear" w:color="auto" w:fill="auto"/>
          </w:tcPr>
          <w:p w14:paraId="74427409" w14:textId="77777777" w:rsidR="00FE46A2" w:rsidRPr="00E624F5" w:rsidRDefault="00FE46A2" w:rsidP="00EC76C1">
            <w:pPr>
              <w:snapToGrid w:val="0"/>
              <w:spacing w:before="20" w:after="20"/>
              <w:rPr>
                <w:rFonts w:ascii="Arial" w:hAnsi="Arial" w:cs="Arial"/>
                <w:sz w:val="20"/>
                <w:szCs w:val="20"/>
              </w:rPr>
            </w:pPr>
          </w:p>
        </w:tc>
      </w:tr>
      <w:tr w:rsidR="00FE46A2" w:rsidRPr="00E624F5" w14:paraId="654876D4" w14:textId="77777777" w:rsidTr="00EC76C1">
        <w:trPr>
          <w:cantSplit/>
        </w:trPr>
        <w:tc>
          <w:tcPr>
            <w:tcW w:w="7513" w:type="dxa"/>
            <w:gridSpan w:val="4"/>
            <w:tcBorders>
              <w:top w:val="single" w:sz="4" w:space="0" w:color="000000"/>
              <w:left w:val="single" w:sz="4" w:space="0" w:color="000000"/>
              <w:bottom w:val="single" w:sz="2" w:space="0" w:color="000000"/>
            </w:tcBorders>
            <w:shd w:val="clear" w:color="auto" w:fill="auto"/>
          </w:tcPr>
          <w:p w14:paraId="7206779A" w14:textId="77777777" w:rsidR="00FE46A2" w:rsidRPr="00E624F5" w:rsidRDefault="00FE46A2" w:rsidP="00EC76C1">
            <w:pPr>
              <w:jc w:val="right"/>
              <w:rPr>
                <w:rFonts w:ascii="Arial" w:hAnsi="Arial" w:cs="Arial"/>
                <w:b/>
                <w:sz w:val="20"/>
                <w:szCs w:val="20"/>
              </w:rPr>
            </w:pPr>
            <w:r w:rsidRPr="00E624F5">
              <w:rPr>
                <w:rFonts w:ascii="Arial" w:hAnsi="Arial" w:cs="Arial"/>
                <w:b/>
                <w:sz w:val="20"/>
                <w:szCs w:val="20"/>
              </w:rPr>
              <w:t xml:space="preserve">Sub-total </w:t>
            </w:r>
          </w:p>
        </w:tc>
        <w:tc>
          <w:tcPr>
            <w:tcW w:w="1918" w:type="dxa"/>
            <w:tcBorders>
              <w:top w:val="single" w:sz="2" w:space="0" w:color="000000"/>
              <w:left w:val="single" w:sz="2" w:space="0" w:color="000000"/>
              <w:bottom w:val="single" w:sz="2" w:space="0" w:color="000000"/>
              <w:right w:val="single" w:sz="2" w:space="0" w:color="000000"/>
            </w:tcBorders>
            <w:shd w:val="clear" w:color="auto" w:fill="D8D8D8"/>
          </w:tcPr>
          <w:p w14:paraId="7D273C7D" w14:textId="77777777" w:rsidR="00FE46A2" w:rsidRPr="00E624F5" w:rsidRDefault="00FE46A2" w:rsidP="00EC76C1">
            <w:pPr>
              <w:snapToGrid w:val="0"/>
              <w:jc w:val="right"/>
              <w:rPr>
                <w:rFonts w:ascii="Arial" w:hAnsi="Arial" w:cs="Arial"/>
                <w:b/>
                <w:sz w:val="20"/>
                <w:szCs w:val="20"/>
              </w:rPr>
            </w:pPr>
          </w:p>
        </w:tc>
      </w:tr>
      <w:tr w:rsidR="00FE46A2" w:rsidRPr="00E624F5" w14:paraId="296F2882" w14:textId="77777777" w:rsidTr="00EC76C1">
        <w:trPr>
          <w:cantSplit/>
        </w:trPr>
        <w:tc>
          <w:tcPr>
            <w:tcW w:w="9431" w:type="dxa"/>
            <w:gridSpan w:val="5"/>
            <w:tcBorders>
              <w:left w:val="single" w:sz="4" w:space="0" w:color="000000"/>
              <w:bottom w:val="single" w:sz="4" w:space="0" w:color="000000"/>
              <w:right w:val="single" w:sz="4" w:space="0" w:color="000000"/>
            </w:tcBorders>
            <w:shd w:val="clear" w:color="auto" w:fill="auto"/>
          </w:tcPr>
          <w:p w14:paraId="280380C1" w14:textId="77777777" w:rsidR="00FE46A2" w:rsidRPr="00E624F5" w:rsidRDefault="00FE46A2" w:rsidP="00EC76C1">
            <w:pPr>
              <w:rPr>
                <w:rFonts w:ascii="Arial" w:hAnsi="Arial" w:cs="Arial"/>
                <w:sz w:val="20"/>
                <w:szCs w:val="20"/>
              </w:rPr>
            </w:pPr>
            <w:r w:rsidRPr="00E624F5">
              <w:rPr>
                <w:rFonts w:ascii="Arial" w:hAnsi="Arial" w:cs="Arial"/>
                <w:b/>
                <w:sz w:val="20"/>
                <w:szCs w:val="20"/>
              </w:rPr>
              <w:t>Travel &amp; Transport Cost</w:t>
            </w:r>
          </w:p>
        </w:tc>
      </w:tr>
      <w:tr w:rsidR="00FE46A2" w:rsidRPr="00E624F5" w14:paraId="7570205E" w14:textId="77777777" w:rsidTr="00EC76C1">
        <w:tc>
          <w:tcPr>
            <w:tcW w:w="4253" w:type="dxa"/>
            <w:tcBorders>
              <w:top w:val="single" w:sz="4" w:space="0" w:color="000000"/>
              <w:left w:val="single" w:sz="4" w:space="0" w:color="000000"/>
              <w:bottom w:val="single" w:sz="4" w:space="0" w:color="000000"/>
            </w:tcBorders>
            <w:shd w:val="clear" w:color="auto" w:fill="auto"/>
          </w:tcPr>
          <w:p w14:paraId="2871C624" w14:textId="77777777" w:rsidR="00FE46A2" w:rsidRPr="00E624F5" w:rsidRDefault="00FE46A2" w:rsidP="00EC76C1">
            <w:pPr>
              <w:rPr>
                <w:rFonts w:ascii="Arial" w:hAnsi="Arial" w:cs="Arial"/>
                <w:sz w:val="20"/>
                <w:szCs w:val="20"/>
              </w:rPr>
            </w:pPr>
            <w:r w:rsidRPr="00E624F5">
              <w:rPr>
                <w:rFonts w:ascii="Arial" w:hAnsi="Arial" w:cs="Arial"/>
                <w:sz w:val="20"/>
                <w:szCs w:val="20"/>
              </w:rPr>
              <w:t xml:space="preserve">3.1 Vehicle lease/rent </w:t>
            </w:r>
          </w:p>
        </w:tc>
        <w:tc>
          <w:tcPr>
            <w:tcW w:w="992" w:type="dxa"/>
            <w:tcBorders>
              <w:top w:val="single" w:sz="4" w:space="0" w:color="000000"/>
              <w:left w:val="single" w:sz="4" w:space="0" w:color="000000"/>
              <w:bottom w:val="single" w:sz="4" w:space="0" w:color="000000"/>
            </w:tcBorders>
            <w:shd w:val="clear" w:color="auto" w:fill="auto"/>
          </w:tcPr>
          <w:p w14:paraId="2FCB0E6C"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1BF519AE" w14:textId="77777777" w:rsidR="00FE46A2" w:rsidRPr="00E624F5" w:rsidRDefault="00FE46A2" w:rsidP="00EC76C1">
            <w:pPr>
              <w:rPr>
                <w:rFonts w:ascii="Arial" w:hAnsi="Arial" w:cs="Arial"/>
                <w:sz w:val="20"/>
                <w:szCs w:val="20"/>
              </w:rPr>
            </w:pPr>
            <w:r w:rsidRPr="00E624F5">
              <w:rPr>
                <w:rFonts w:ascii="Arial" w:hAnsi="Arial" w:cs="Arial"/>
                <w:sz w:val="20"/>
                <w:szCs w:val="20"/>
              </w:rPr>
              <w:t>...</w:t>
            </w:r>
          </w:p>
        </w:tc>
        <w:tc>
          <w:tcPr>
            <w:tcW w:w="1134" w:type="dxa"/>
            <w:tcBorders>
              <w:top w:val="single" w:sz="4" w:space="0" w:color="000000"/>
              <w:left w:val="single" w:sz="4" w:space="0" w:color="000000"/>
              <w:bottom w:val="single" w:sz="4" w:space="0" w:color="000000"/>
            </w:tcBorders>
            <w:shd w:val="clear" w:color="auto" w:fill="auto"/>
          </w:tcPr>
          <w:p w14:paraId="24E6F6E3" w14:textId="77777777" w:rsidR="00FE46A2" w:rsidRPr="00E624F5" w:rsidRDefault="00FE46A2" w:rsidP="00EC76C1">
            <w:pPr>
              <w:snapToGrid w:val="0"/>
              <w:rPr>
                <w:rFonts w:ascii="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4B9A31AA" w14:textId="77777777" w:rsidR="00FE46A2" w:rsidRPr="00E624F5" w:rsidRDefault="00FE46A2" w:rsidP="00EC76C1">
            <w:pPr>
              <w:snapToGrid w:val="0"/>
              <w:rPr>
                <w:rFonts w:ascii="Arial" w:hAnsi="Arial" w:cs="Arial"/>
                <w:sz w:val="20"/>
                <w:szCs w:val="20"/>
              </w:rPr>
            </w:pPr>
          </w:p>
        </w:tc>
      </w:tr>
      <w:tr w:rsidR="00FE46A2" w:rsidRPr="00E624F5" w14:paraId="2F221E18" w14:textId="77777777" w:rsidTr="00EC76C1">
        <w:tc>
          <w:tcPr>
            <w:tcW w:w="4253" w:type="dxa"/>
            <w:tcBorders>
              <w:top w:val="single" w:sz="4" w:space="0" w:color="000000"/>
              <w:left w:val="single" w:sz="4" w:space="0" w:color="000000"/>
            </w:tcBorders>
            <w:shd w:val="clear" w:color="auto" w:fill="auto"/>
          </w:tcPr>
          <w:p w14:paraId="6996BFA4" w14:textId="77777777" w:rsidR="00FE46A2" w:rsidRPr="00E624F5" w:rsidRDefault="00FE46A2" w:rsidP="00EC76C1">
            <w:pPr>
              <w:rPr>
                <w:rFonts w:ascii="Arial" w:hAnsi="Arial" w:cs="Arial"/>
                <w:sz w:val="20"/>
                <w:szCs w:val="20"/>
              </w:rPr>
            </w:pPr>
            <w:r w:rsidRPr="00E624F5">
              <w:rPr>
                <w:rFonts w:ascii="Arial" w:hAnsi="Arial" w:cs="Arial"/>
                <w:sz w:val="20"/>
                <w:szCs w:val="20"/>
              </w:rPr>
              <w:lastRenderedPageBreak/>
              <w:t>3.2 Other local transport (short-term, peak)</w:t>
            </w:r>
          </w:p>
        </w:tc>
        <w:tc>
          <w:tcPr>
            <w:tcW w:w="992" w:type="dxa"/>
            <w:tcBorders>
              <w:top w:val="single" w:sz="4" w:space="0" w:color="000000"/>
              <w:left w:val="single" w:sz="4" w:space="0" w:color="000000"/>
            </w:tcBorders>
            <w:shd w:val="clear" w:color="auto" w:fill="auto"/>
          </w:tcPr>
          <w:p w14:paraId="5742DC68"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tcBorders>
            <w:shd w:val="clear" w:color="auto" w:fill="auto"/>
          </w:tcPr>
          <w:p w14:paraId="3B0E55DA" w14:textId="77777777" w:rsidR="00FE46A2" w:rsidRPr="00E624F5" w:rsidRDefault="00FE46A2" w:rsidP="00EC76C1">
            <w:pPr>
              <w:rPr>
                <w:rFonts w:ascii="Arial" w:hAnsi="Arial" w:cs="Arial"/>
                <w:sz w:val="20"/>
                <w:szCs w:val="20"/>
              </w:rPr>
            </w:pPr>
            <w:r w:rsidRPr="00E624F5">
              <w:rPr>
                <w:rFonts w:ascii="Arial" w:hAnsi="Arial" w:cs="Arial"/>
                <w:sz w:val="20"/>
                <w:szCs w:val="20"/>
              </w:rPr>
              <w:t>…</w:t>
            </w:r>
          </w:p>
        </w:tc>
        <w:tc>
          <w:tcPr>
            <w:tcW w:w="1134" w:type="dxa"/>
            <w:tcBorders>
              <w:top w:val="single" w:sz="4" w:space="0" w:color="000000"/>
              <w:left w:val="single" w:sz="4" w:space="0" w:color="000000"/>
            </w:tcBorders>
            <w:shd w:val="clear" w:color="auto" w:fill="auto"/>
          </w:tcPr>
          <w:p w14:paraId="30005E65" w14:textId="77777777" w:rsidR="00FE46A2" w:rsidRPr="00E624F5" w:rsidRDefault="00FE46A2" w:rsidP="00EC76C1">
            <w:pPr>
              <w:snapToGrid w:val="0"/>
              <w:rPr>
                <w:rFonts w:ascii="Arial" w:hAnsi="Arial" w:cs="Arial"/>
                <w:sz w:val="20"/>
                <w:szCs w:val="20"/>
              </w:rPr>
            </w:pPr>
          </w:p>
        </w:tc>
        <w:tc>
          <w:tcPr>
            <w:tcW w:w="1918" w:type="dxa"/>
            <w:tcBorders>
              <w:top w:val="single" w:sz="4" w:space="0" w:color="000000"/>
              <w:left w:val="single" w:sz="4" w:space="0" w:color="000000"/>
              <w:right w:val="single" w:sz="4" w:space="0" w:color="000000"/>
            </w:tcBorders>
            <w:shd w:val="clear" w:color="auto" w:fill="auto"/>
          </w:tcPr>
          <w:p w14:paraId="19320623" w14:textId="77777777" w:rsidR="00FE46A2" w:rsidRPr="00E624F5" w:rsidRDefault="00FE46A2" w:rsidP="00EC76C1">
            <w:pPr>
              <w:snapToGrid w:val="0"/>
              <w:rPr>
                <w:rFonts w:ascii="Arial" w:hAnsi="Arial" w:cs="Arial"/>
                <w:sz w:val="20"/>
                <w:szCs w:val="20"/>
              </w:rPr>
            </w:pPr>
          </w:p>
        </w:tc>
      </w:tr>
      <w:tr w:rsidR="00FE46A2" w:rsidRPr="00E624F5" w14:paraId="4F7FF8B5" w14:textId="77777777" w:rsidTr="00EC76C1">
        <w:tc>
          <w:tcPr>
            <w:tcW w:w="4253" w:type="dxa"/>
            <w:tcBorders>
              <w:top w:val="single" w:sz="4" w:space="0" w:color="000000"/>
              <w:left w:val="single" w:sz="4" w:space="0" w:color="000000"/>
              <w:bottom w:val="single" w:sz="4" w:space="0" w:color="000000"/>
            </w:tcBorders>
            <w:shd w:val="clear" w:color="auto" w:fill="auto"/>
          </w:tcPr>
          <w:p w14:paraId="4AE94D18" w14:textId="77777777" w:rsidR="00FE46A2" w:rsidRPr="00E624F5" w:rsidRDefault="00FE46A2" w:rsidP="00EC76C1">
            <w:pPr>
              <w:rPr>
                <w:rFonts w:ascii="Arial" w:hAnsi="Arial" w:cs="Arial"/>
                <w:sz w:val="20"/>
                <w:szCs w:val="20"/>
              </w:rPr>
            </w:pPr>
            <w:r w:rsidRPr="00E624F5">
              <w:rPr>
                <w:rFonts w:ascii="Arial" w:hAnsi="Arial" w:cs="Arial"/>
                <w:sz w:val="20"/>
                <w:szCs w:val="20"/>
              </w:rPr>
              <w:t xml:space="preserve">3.3 Flights </w:t>
            </w:r>
          </w:p>
        </w:tc>
        <w:tc>
          <w:tcPr>
            <w:tcW w:w="992" w:type="dxa"/>
            <w:tcBorders>
              <w:top w:val="single" w:sz="4" w:space="0" w:color="000000"/>
              <w:left w:val="single" w:sz="4" w:space="0" w:color="000000"/>
              <w:bottom w:val="single" w:sz="4" w:space="0" w:color="000000"/>
            </w:tcBorders>
            <w:shd w:val="clear" w:color="auto" w:fill="auto"/>
          </w:tcPr>
          <w:p w14:paraId="733F6B68"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63085EE1" w14:textId="77777777" w:rsidR="00FE46A2" w:rsidRPr="00E624F5" w:rsidRDefault="00FE46A2" w:rsidP="00EC76C1">
            <w:pPr>
              <w:rPr>
                <w:rFonts w:ascii="Arial" w:hAnsi="Arial" w:cs="Arial"/>
                <w:sz w:val="20"/>
                <w:szCs w:val="20"/>
              </w:rPr>
            </w:pPr>
            <w:r w:rsidRPr="00E624F5">
              <w:rPr>
                <w:rFonts w:ascii="Arial" w:hAnsi="Arial" w:cs="Arial"/>
                <w:sz w:val="20"/>
                <w:szCs w:val="20"/>
              </w:rPr>
              <w:t>...</w:t>
            </w:r>
          </w:p>
        </w:tc>
        <w:tc>
          <w:tcPr>
            <w:tcW w:w="1134" w:type="dxa"/>
            <w:tcBorders>
              <w:top w:val="single" w:sz="4" w:space="0" w:color="000000"/>
              <w:left w:val="single" w:sz="4" w:space="0" w:color="000000"/>
              <w:bottom w:val="single" w:sz="4" w:space="0" w:color="000000"/>
            </w:tcBorders>
            <w:shd w:val="clear" w:color="auto" w:fill="auto"/>
          </w:tcPr>
          <w:p w14:paraId="532CBF5E" w14:textId="77777777" w:rsidR="00FE46A2" w:rsidRPr="00E624F5" w:rsidRDefault="00FE46A2" w:rsidP="00EC76C1">
            <w:pPr>
              <w:snapToGrid w:val="0"/>
              <w:rPr>
                <w:rFonts w:ascii="Arial" w:hAnsi="Arial" w:cs="Arial"/>
                <w:sz w:val="20"/>
                <w:szCs w:val="20"/>
              </w:rPr>
            </w:pPr>
          </w:p>
        </w:tc>
        <w:tc>
          <w:tcPr>
            <w:tcW w:w="1918" w:type="dxa"/>
            <w:tcBorders>
              <w:top w:val="single" w:sz="4" w:space="0" w:color="000000"/>
              <w:left w:val="single" w:sz="4" w:space="0" w:color="000000"/>
              <w:right w:val="single" w:sz="4" w:space="0" w:color="000000"/>
            </w:tcBorders>
            <w:shd w:val="clear" w:color="auto" w:fill="auto"/>
          </w:tcPr>
          <w:p w14:paraId="76B66CFC" w14:textId="77777777" w:rsidR="00FE46A2" w:rsidRPr="00E624F5" w:rsidRDefault="00FE46A2" w:rsidP="00EC76C1">
            <w:pPr>
              <w:snapToGrid w:val="0"/>
              <w:rPr>
                <w:rFonts w:ascii="Arial" w:hAnsi="Arial" w:cs="Arial"/>
                <w:sz w:val="20"/>
                <w:szCs w:val="20"/>
              </w:rPr>
            </w:pPr>
          </w:p>
        </w:tc>
      </w:tr>
      <w:tr w:rsidR="00FE46A2" w:rsidRPr="00E624F5" w14:paraId="64A6B675" w14:textId="77777777" w:rsidTr="00EC76C1">
        <w:tc>
          <w:tcPr>
            <w:tcW w:w="4253" w:type="dxa"/>
            <w:tcBorders>
              <w:top w:val="single" w:sz="4" w:space="0" w:color="000000"/>
              <w:left w:val="single" w:sz="4" w:space="0" w:color="000000"/>
              <w:bottom w:val="single" w:sz="4" w:space="0" w:color="000000"/>
            </w:tcBorders>
            <w:shd w:val="clear" w:color="auto" w:fill="auto"/>
          </w:tcPr>
          <w:p w14:paraId="7B7506A6" w14:textId="77777777" w:rsidR="00FE46A2" w:rsidRPr="00E624F5" w:rsidRDefault="00FE46A2" w:rsidP="00EC76C1">
            <w:pPr>
              <w:rPr>
                <w:rFonts w:ascii="Arial" w:hAnsi="Arial" w:cs="Arial"/>
                <w:sz w:val="20"/>
                <w:szCs w:val="20"/>
              </w:rPr>
            </w:pPr>
            <w:r w:rsidRPr="00E624F5">
              <w:rPr>
                <w:rFonts w:ascii="Arial" w:hAnsi="Arial" w:cs="Arial"/>
                <w:sz w:val="20"/>
                <w:szCs w:val="20"/>
              </w:rPr>
              <w:t>…</w:t>
            </w:r>
          </w:p>
        </w:tc>
        <w:tc>
          <w:tcPr>
            <w:tcW w:w="992" w:type="dxa"/>
            <w:tcBorders>
              <w:top w:val="single" w:sz="4" w:space="0" w:color="000000"/>
              <w:left w:val="single" w:sz="4" w:space="0" w:color="000000"/>
              <w:bottom w:val="single" w:sz="4" w:space="0" w:color="000000"/>
            </w:tcBorders>
            <w:shd w:val="clear" w:color="auto" w:fill="auto"/>
          </w:tcPr>
          <w:p w14:paraId="538D18C5"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66FC312E"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73F795F6" w14:textId="77777777" w:rsidR="00FE46A2" w:rsidRPr="00E624F5" w:rsidRDefault="00FE46A2" w:rsidP="00EC76C1">
            <w:pPr>
              <w:snapToGrid w:val="0"/>
              <w:rPr>
                <w:rFonts w:ascii="Arial" w:hAnsi="Arial" w:cs="Arial"/>
                <w:sz w:val="20"/>
                <w:szCs w:val="20"/>
              </w:rPr>
            </w:pPr>
          </w:p>
        </w:tc>
        <w:tc>
          <w:tcPr>
            <w:tcW w:w="1918" w:type="dxa"/>
            <w:tcBorders>
              <w:top w:val="single" w:sz="4" w:space="0" w:color="000000"/>
              <w:left w:val="single" w:sz="4" w:space="0" w:color="000000"/>
              <w:right w:val="single" w:sz="4" w:space="0" w:color="000000"/>
            </w:tcBorders>
            <w:shd w:val="clear" w:color="auto" w:fill="auto"/>
          </w:tcPr>
          <w:p w14:paraId="7C40FFEA" w14:textId="77777777" w:rsidR="00FE46A2" w:rsidRPr="00E624F5" w:rsidRDefault="00FE46A2" w:rsidP="00EC76C1">
            <w:pPr>
              <w:snapToGrid w:val="0"/>
              <w:rPr>
                <w:rFonts w:ascii="Arial" w:hAnsi="Arial" w:cs="Arial"/>
                <w:sz w:val="20"/>
                <w:szCs w:val="20"/>
              </w:rPr>
            </w:pPr>
          </w:p>
        </w:tc>
      </w:tr>
      <w:tr w:rsidR="00FE46A2" w:rsidRPr="00E624F5" w14:paraId="6BF2C0A0" w14:textId="77777777" w:rsidTr="00EC76C1">
        <w:trPr>
          <w:cantSplit/>
        </w:trPr>
        <w:tc>
          <w:tcPr>
            <w:tcW w:w="7513" w:type="dxa"/>
            <w:gridSpan w:val="4"/>
            <w:tcBorders>
              <w:top w:val="single" w:sz="4" w:space="0" w:color="000000"/>
              <w:left w:val="single" w:sz="4" w:space="0" w:color="000000"/>
              <w:bottom w:val="single" w:sz="4" w:space="0" w:color="000000"/>
            </w:tcBorders>
            <w:shd w:val="clear" w:color="auto" w:fill="auto"/>
          </w:tcPr>
          <w:p w14:paraId="6AB2897B" w14:textId="77777777" w:rsidR="00FE46A2" w:rsidRPr="00E624F5" w:rsidRDefault="00FE46A2" w:rsidP="00EC76C1">
            <w:pPr>
              <w:jc w:val="right"/>
              <w:rPr>
                <w:rFonts w:ascii="Arial" w:hAnsi="Arial" w:cs="Arial"/>
                <w:b/>
                <w:sz w:val="20"/>
                <w:szCs w:val="20"/>
              </w:rPr>
            </w:pPr>
            <w:r w:rsidRPr="00E624F5">
              <w:rPr>
                <w:rFonts w:ascii="Arial" w:hAnsi="Arial" w:cs="Arial"/>
                <w:b/>
                <w:sz w:val="20"/>
                <w:szCs w:val="20"/>
              </w:rPr>
              <w:t xml:space="preserve">Sub-total </w:t>
            </w:r>
          </w:p>
        </w:tc>
        <w:tc>
          <w:tcPr>
            <w:tcW w:w="1918" w:type="dxa"/>
            <w:tcBorders>
              <w:top w:val="single" w:sz="2" w:space="0" w:color="000000"/>
              <w:left w:val="single" w:sz="2" w:space="0" w:color="000000"/>
              <w:bottom w:val="single" w:sz="4" w:space="0" w:color="000000"/>
              <w:right w:val="single" w:sz="2" w:space="0" w:color="000000"/>
            </w:tcBorders>
            <w:shd w:val="clear" w:color="auto" w:fill="D8D8D8"/>
          </w:tcPr>
          <w:p w14:paraId="5E5131DC" w14:textId="77777777" w:rsidR="00FE46A2" w:rsidRPr="00E624F5" w:rsidRDefault="00FE46A2" w:rsidP="00EC76C1">
            <w:pPr>
              <w:snapToGrid w:val="0"/>
              <w:jc w:val="right"/>
              <w:rPr>
                <w:rFonts w:ascii="Arial" w:hAnsi="Arial" w:cs="Arial"/>
                <w:b/>
                <w:sz w:val="20"/>
                <w:szCs w:val="20"/>
              </w:rPr>
            </w:pPr>
          </w:p>
        </w:tc>
      </w:tr>
      <w:tr w:rsidR="00FE46A2" w:rsidRPr="00E624F5" w14:paraId="2D5921B6" w14:textId="77777777" w:rsidTr="00EC76C1">
        <w:trPr>
          <w:cantSplit/>
        </w:trPr>
        <w:tc>
          <w:tcPr>
            <w:tcW w:w="9431" w:type="dxa"/>
            <w:gridSpan w:val="5"/>
            <w:tcBorders>
              <w:left w:val="single" w:sz="4" w:space="0" w:color="000000"/>
              <w:bottom w:val="single" w:sz="4" w:space="0" w:color="000000"/>
              <w:right w:val="single" w:sz="4" w:space="0" w:color="000000"/>
            </w:tcBorders>
            <w:shd w:val="clear" w:color="auto" w:fill="auto"/>
          </w:tcPr>
          <w:p w14:paraId="5AD4B60E" w14:textId="77777777" w:rsidR="00FE46A2" w:rsidRPr="00E624F5" w:rsidRDefault="00FE46A2" w:rsidP="00EC76C1">
            <w:pPr>
              <w:rPr>
                <w:rFonts w:ascii="Arial" w:hAnsi="Arial" w:cs="Arial"/>
                <w:sz w:val="20"/>
                <w:szCs w:val="20"/>
              </w:rPr>
            </w:pPr>
            <w:r w:rsidRPr="00E624F5">
              <w:rPr>
                <w:rFonts w:ascii="Arial" w:hAnsi="Arial" w:cs="Arial"/>
                <w:b/>
                <w:sz w:val="20"/>
                <w:szCs w:val="20"/>
              </w:rPr>
              <w:t>4. Reports and Documents</w:t>
            </w:r>
          </w:p>
        </w:tc>
      </w:tr>
      <w:tr w:rsidR="00FE46A2" w:rsidRPr="00E624F5" w14:paraId="508F61FD" w14:textId="77777777" w:rsidTr="00EC76C1">
        <w:tc>
          <w:tcPr>
            <w:tcW w:w="4253" w:type="dxa"/>
            <w:tcBorders>
              <w:top w:val="single" w:sz="4" w:space="0" w:color="000000"/>
              <w:left w:val="single" w:sz="4" w:space="0" w:color="000000"/>
              <w:bottom w:val="single" w:sz="4" w:space="0" w:color="000000"/>
            </w:tcBorders>
            <w:shd w:val="clear" w:color="auto" w:fill="auto"/>
          </w:tcPr>
          <w:p w14:paraId="4F6F08CD" w14:textId="77777777" w:rsidR="00FE46A2" w:rsidRPr="00E624F5" w:rsidRDefault="00FE46A2" w:rsidP="00EC76C1">
            <w:pPr>
              <w:rPr>
                <w:rFonts w:ascii="Arial" w:hAnsi="Arial" w:cs="Arial"/>
                <w:sz w:val="20"/>
                <w:szCs w:val="20"/>
              </w:rPr>
            </w:pPr>
            <w:r w:rsidRPr="00E624F5">
              <w:rPr>
                <w:rFonts w:ascii="Arial" w:hAnsi="Arial" w:cs="Arial"/>
                <w:sz w:val="20"/>
                <w:szCs w:val="20"/>
              </w:rPr>
              <w:t>4.1 ... (Type of reports/documents to be stated)</w:t>
            </w:r>
          </w:p>
        </w:tc>
        <w:tc>
          <w:tcPr>
            <w:tcW w:w="992" w:type="dxa"/>
            <w:tcBorders>
              <w:top w:val="single" w:sz="4" w:space="0" w:color="000000"/>
              <w:left w:val="single" w:sz="4" w:space="0" w:color="000000"/>
              <w:bottom w:val="single" w:sz="4" w:space="0" w:color="000000"/>
            </w:tcBorders>
            <w:shd w:val="clear" w:color="auto" w:fill="auto"/>
          </w:tcPr>
          <w:p w14:paraId="71B17776"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4040E5A6" w14:textId="77777777" w:rsidR="00FE46A2" w:rsidRPr="00E624F5" w:rsidRDefault="00FE46A2" w:rsidP="00EC76C1">
            <w:pPr>
              <w:rPr>
                <w:rFonts w:ascii="Arial" w:hAnsi="Arial" w:cs="Arial"/>
                <w:sz w:val="20"/>
                <w:szCs w:val="20"/>
              </w:rPr>
            </w:pPr>
            <w:r w:rsidRPr="00E624F5">
              <w:rPr>
                <w:rFonts w:ascii="Arial" w:hAnsi="Arial" w:cs="Arial"/>
                <w:sz w:val="20"/>
                <w:szCs w:val="20"/>
              </w:rPr>
              <w:t>...</w:t>
            </w:r>
          </w:p>
        </w:tc>
        <w:tc>
          <w:tcPr>
            <w:tcW w:w="1134" w:type="dxa"/>
            <w:tcBorders>
              <w:top w:val="single" w:sz="4" w:space="0" w:color="000000"/>
              <w:left w:val="single" w:sz="4" w:space="0" w:color="000000"/>
              <w:bottom w:val="single" w:sz="4" w:space="0" w:color="000000"/>
            </w:tcBorders>
            <w:shd w:val="clear" w:color="auto" w:fill="auto"/>
          </w:tcPr>
          <w:p w14:paraId="14B6EDD8" w14:textId="77777777" w:rsidR="00FE46A2" w:rsidRPr="00E624F5" w:rsidRDefault="00FE46A2" w:rsidP="00EC76C1">
            <w:pPr>
              <w:snapToGrid w:val="0"/>
              <w:rPr>
                <w:rFonts w:ascii="Arial" w:hAnsi="Arial" w:cs="Arial"/>
                <w:sz w:val="20"/>
                <w:szCs w:val="20"/>
              </w:rPr>
            </w:pPr>
          </w:p>
        </w:tc>
        <w:tc>
          <w:tcPr>
            <w:tcW w:w="1918" w:type="dxa"/>
            <w:tcBorders>
              <w:top w:val="single" w:sz="4" w:space="0" w:color="000000"/>
              <w:left w:val="single" w:sz="4" w:space="0" w:color="000000"/>
              <w:right w:val="single" w:sz="4" w:space="0" w:color="000000"/>
            </w:tcBorders>
            <w:shd w:val="clear" w:color="auto" w:fill="auto"/>
          </w:tcPr>
          <w:p w14:paraId="48CF3775" w14:textId="77777777" w:rsidR="00FE46A2" w:rsidRPr="00E624F5" w:rsidRDefault="00FE46A2" w:rsidP="00EC76C1">
            <w:pPr>
              <w:snapToGrid w:val="0"/>
              <w:rPr>
                <w:rFonts w:ascii="Arial" w:hAnsi="Arial" w:cs="Arial"/>
                <w:sz w:val="20"/>
                <w:szCs w:val="20"/>
              </w:rPr>
            </w:pPr>
          </w:p>
        </w:tc>
      </w:tr>
      <w:tr w:rsidR="00FE46A2" w:rsidRPr="00E624F5" w14:paraId="757CF77D" w14:textId="77777777" w:rsidTr="00EC76C1">
        <w:tc>
          <w:tcPr>
            <w:tcW w:w="4253" w:type="dxa"/>
            <w:tcBorders>
              <w:top w:val="single" w:sz="4" w:space="0" w:color="000000"/>
              <w:left w:val="single" w:sz="4" w:space="0" w:color="000000"/>
              <w:bottom w:val="single" w:sz="4" w:space="0" w:color="000000"/>
            </w:tcBorders>
            <w:shd w:val="clear" w:color="auto" w:fill="auto"/>
          </w:tcPr>
          <w:p w14:paraId="27AF02A0" w14:textId="77777777" w:rsidR="00FE46A2" w:rsidRPr="00E624F5" w:rsidRDefault="00FE46A2" w:rsidP="00EC76C1">
            <w:pPr>
              <w:rPr>
                <w:rFonts w:ascii="Arial" w:hAnsi="Arial" w:cs="Arial"/>
                <w:sz w:val="20"/>
                <w:szCs w:val="20"/>
              </w:rPr>
            </w:pPr>
            <w:r w:rsidRPr="00E624F5">
              <w:rPr>
                <w:rFonts w:ascii="Arial" w:hAnsi="Arial" w:cs="Arial"/>
                <w:sz w:val="20"/>
                <w:szCs w:val="20"/>
              </w:rPr>
              <w:t>4.2 ...</w:t>
            </w:r>
          </w:p>
        </w:tc>
        <w:tc>
          <w:tcPr>
            <w:tcW w:w="992" w:type="dxa"/>
            <w:tcBorders>
              <w:top w:val="single" w:sz="4" w:space="0" w:color="000000"/>
              <w:left w:val="single" w:sz="4" w:space="0" w:color="000000"/>
              <w:bottom w:val="single" w:sz="4" w:space="0" w:color="000000"/>
            </w:tcBorders>
            <w:shd w:val="clear" w:color="auto" w:fill="auto"/>
          </w:tcPr>
          <w:p w14:paraId="00047431"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45EA3AE4" w14:textId="77777777" w:rsidR="00FE46A2" w:rsidRPr="00E624F5" w:rsidRDefault="00FE46A2" w:rsidP="00EC76C1">
            <w:pPr>
              <w:rPr>
                <w:rFonts w:ascii="Arial" w:hAnsi="Arial" w:cs="Arial"/>
                <w:sz w:val="20"/>
                <w:szCs w:val="20"/>
              </w:rPr>
            </w:pPr>
            <w:r w:rsidRPr="00E624F5">
              <w:rPr>
                <w:rFonts w:ascii="Arial" w:hAnsi="Arial" w:cs="Arial"/>
                <w:sz w:val="20"/>
                <w:szCs w:val="20"/>
              </w:rPr>
              <w:t>...</w:t>
            </w:r>
          </w:p>
        </w:tc>
        <w:tc>
          <w:tcPr>
            <w:tcW w:w="1134" w:type="dxa"/>
            <w:tcBorders>
              <w:top w:val="single" w:sz="4" w:space="0" w:color="000000"/>
              <w:left w:val="single" w:sz="4" w:space="0" w:color="000000"/>
              <w:bottom w:val="single" w:sz="4" w:space="0" w:color="000000"/>
            </w:tcBorders>
            <w:shd w:val="clear" w:color="auto" w:fill="auto"/>
          </w:tcPr>
          <w:p w14:paraId="45E2146C" w14:textId="77777777" w:rsidR="00FE46A2" w:rsidRPr="00E624F5" w:rsidRDefault="00FE46A2" w:rsidP="00EC76C1">
            <w:pPr>
              <w:snapToGrid w:val="0"/>
              <w:rPr>
                <w:rFonts w:ascii="Arial" w:hAnsi="Arial" w:cs="Arial"/>
                <w:sz w:val="20"/>
                <w:szCs w:val="20"/>
              </w:rPr>
            </w:pPr>
          </w:p>
        </w:tc>
        <w:tc>
          <w:tcPr>
            <w:tcW w:w="1918" w:type="dxa"/>
            <w:tcBorders>
              <w:top w:val="single" w:sz="4" w:space="0" w:color="000000"/>
              <w:left w:val="single" w:sz="4" w:space="0" w:color="000000"/>
              <w:right w:val="single" w:sz="4" w:space="0" w:color="000000"/>
            </w:tcBorders>
            <w:shd w:val="clear" w:color="auto" w:fill="auto"/>
          </w:tcPr>
          <w:p w14:paraId="0D36418A" w14:textId="77777777" w:rsidR="00FE46A2" w:rsidRPr="00E624F5" w:rsidRDefault="00FE46A2" w:rsidP="00EC76C1">
            <w:pPr>
              <w:snapToGrid w:val="0"/>
              <w:rPr>
                <w:rFonts w:ascii="Arial" w:hAnsi="Arial" w:cs="Arial"/>
                <w:sz w:val="20"/>
                <w:szCs w:val="20"/>
              </w:rPr>
            </w:pPr>
          </w:p>
        </w:tc>
      </w:tr>
      <w:tr w:rsidR="00FE46A2" w:rsidRPr="00E624F5" w14:paraId="39CD3141" w14:textId="77777777" w:rsidTr="00EC76C1">
        <w:trPr>
          <w:cantSplit/>
        </w:trPr>
        <w:tc>
          <w:tcPr>
            <w:tcW w:w="7513" w:type="dxa"/>
            <w:gridSpan w:val="4"/>
            <w:tcBorders>
              <w:top w:val="single" w:sz="4" w:space="0" w:color="000000"/>
              <w:left w:val="single" w:sz="4" w:space="0" w:color="000000"/>
              <w:bottom w:val="single" w:sz="4" w:space="0" w:color="000000"/>
            </w:tcBorders>
            <w:shd w:val="clear" w:color="auto" w:fill="auto"/>
          </w:tcPr>
          <w:p w14:paraId="562F64A1" w14:textId="77777777" w:rsidR="00FE46A2" w:rsidRPr="00E624F5" w:rsidRDefault="00FE46A2" w:rsidP="00EC76C1">
            <w:pPr>
              <w:jc w:val="right"/>
              <w:rPr>
                <w:rFonts w:ascii="Arial" w:hAnsi="Arial" w:cs="Arial"/>
                <w:b/>
                <w:sz w:val="20"/>
                <w:szCs w:val="20"/>
              </w:rPr>
            </w:pPr>
            <w:r w:rsidRPr="00E624F5">
              <w:rPr>
                <w:rFonts w:ascii="Arial" w:hAnsi="Arial" w:cs="Arial"/>
                <w:b/>
                <w:sz w:val="20"/>
                <w:szCs w:val="20"/>
              </w:rPr>
              <w:t xml:space="preserve">Sub-total </w:t>
            </w:r>
          </w:p>
        </w:tc>
        <w:tc>
          <w:tcPr>
            <w:tcW w:w="1918" w:type="dxa"/>
            <w:tcBorders>
              <w:top w:val="single" w:sz="2" w:space="0" w:color="000000"/>
              <w:left w:val="single" w:sz="2" w:space="0" w:color="000000"/>
              <w:bottom w:val="single" w:sz="2" w:space="0" w:color="000000"/>
              <w:right w:val="single" w:sz="2" w:space="0" w:color="000000"/>
            </w:tcBorders>
            <w:shd w:val="clear" w:color="auto" w:fill="D8D8D8"/>
          </w:tcPr>
          <w:p w14:paraId="733455D1" w14:textId="77777777" w:rsidR="00FE46A2" w:rsidRPr="00E624F5" w:rsidRDefault="00FE46A2" w:rsidP="00EC76C1">
            <w:pPr>
              <w:snapToGrid w:val="0"/>
              <w:jc w:val="right"/>
              <w:rPr>
                <w:rFonts w:ascii="Arial" w:hAnsi="Arial" w:cs="Arial"/>
                <w:b/>
                <w:sz w:val="20"/>
                <w:szCs w:val="20"/>
              </w:rPr>
            </w:pPr>
          </w:p>
        </w:tc>
      </w:tr>
      <w:tr w:rsidR="00FE46A2" w:rsidRPr="00E624F5" w14:paraId="3C757742" w14:textId="77777777" w:rsidTr="00EC76C1">
        <w:trPr>
          <w:cantSplit/>
        </w:trPr>
        <w:tc>
          <w:tcPr>
            <w:tcW w:w="9431" w:type="dxa"/>
            <w:gridSpan w:val="5"/>
            <w:tcBorders>
              <w:top w:val="single" w:sz="4" w:space="0" w:color="000000"/>
              <w:left w:val="single" w:sz="4" w:space="0" w:color="000000"/>
              <w:bottom w:val="single" w:sz="4" w:space="0" w:color="000000"/>
              <w:right w:val="single" w:sz="4" w:space="0" w:color="000000"/>
            </w:tcBorders>
            <w:shd w:val="clear" w:color="auto" w:fill="auto"/>
          </w:tcPr>
          <w:p w14:paraId="0FE76E0C" w14:textId="77777777" w:rsidR="00FE46A2" w:rsidRPr="00E624F5" w:rsidRDefault="00FE46A2" w:rsidP="00EC76C1">
            <w:pPr>
              <w:rPr>
                <w:rFonts w:ascii="Arial" w:hAnsi="Arial" w:cs="Arial"/>
                <w:sz w:val="20"/>
                <w:szCs w:val="20"/>
              </w:rPr>
            </w:pPr>
            <w:r w:rsidRPr="00E624F5">
              <w:rPr>
                <w:rFonts w:ascii="Arial" w:hAnsi="Arial" w:cs="Arial"/>
                <w:sz w:val="20"/>
                <w:szCs w:val="20"/>
              </w:rPr>
              <w:t>…</w:t>
            </w:r>
          </w:p>
        </w:tc>
      </w:tr>
      <w:tr w:rsidR="00FE46A2" w:rsidRPr="00E624F5" w14:paraId="4DD6F680" w14:textId="77777777" w:rsidTr="00EC76C1">
        <w:tc>
          <w:tcPr>
            <w:tcW w:w="4253" w:type="dxa"/>
            <w:tcBorders>
              <w:top w:val="single" w:sz="4" w:space="0" w:color="000000"/>
              <w:left w:val="single" w:sz="4" w:space="0" w:color="000000"/>
              <w:bottom w:val="single" w:sz="4" w:space="0" w:color="000000"/>
            </w:tcBorders>
            <w:shd w:val="clear" w:color="auto" w:fill="auto"/>
          </w:tcPr>
          <w:p w14:paraId="016D01F6" w14:textId="77777777" w:rsidR="00FE46A2" w:rsidRPr="00E624F5" w:rsidRDefault="00FE46A2" w:rsidP="00EC76C1">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4DF0EBD2"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2E93ACA3" w14:textId="77777777" w:rsidR="00FE46A2" w:rsidRPr="00E624F5" w:rsidRDefault="00FE46A2" w:rsidP="00EC76C1">
            <w:pPr>
              <w:snapToGrid w:val="0"/>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7252A3E2" w14:textId="77777777" w:rsidR="00FE46A2" w:rsidRPr="00E624F5" w:rsidRDefault="00FE46A2" w:rsidP="00EC76C1">
            <w:pPr>
              <w:snapToGrid w:val="0"/>
              <w:rPr>
                <w:rFonts w:ascii="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6765F78E" w14:textId="77777777" w:rsidR="00FE46A2" w:rsidRPr="00E624F5" w:rsidRDefault="00FE46A2" w:rsidP="00EC76C1">
            <w:pPr>
              <w:snapToGrid w:val="0"/>
              <w:rPr>
                <w:rFonts w:ascii="Arial" w:hAnsi="Arial" w:cs="Arial"/>
                <w:sz w:val="20"/>
                <w:szCs w:val="20"/>
              </w:rPr>
            </w:pPr>
          </w:p>
        </w:tc>
      </w:tr>
      <w:tr w:rsidR="00FE46A2" w:rsidRPr="00E624F5" w14:paraId="09C03484" w14:textId="77777777" w:rsidTr="00EC76C1">
        <w:tc>
          <w:tcPr>
            <w:tcW w:w="4253" w:type="dxa"/>
            <w:tcBorders>
              <w:top w:val="single" w:sz="4" w:space="0" w:color="000000"/>
              <w:left w:val="single" w:sz="4" w:space="0" w:color="000000"/>
              <w:bottom w:val="single" w:sz="4" w:space="0" w:color="000000"/>
            </w:tcBorders>
            <w:shd w:val="clear" w:color="auto" w:fill="auto"/>
          </w:tcPr>
          <w:p w14:paraId="4ABB6644" w14:textId="77777777" w:rsidR="00FE46A2" w:rsidRPr="00E624F5" w:rsidRDefault="00FE46A2" w:rsidP="00EC76C1">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124F0969"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7D28B84A" w14:textId="77777777" w:rsidR="00FE46A2" w:rsidRPr="00E624F5" w:rsidRDefault="00FE46A2" w:rsidP="00EC76C1">
            <w:pP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14:paraId="1E32E319" w14:textId="77777777" w:rsidR="00FE46A2" w:rsidRPr="00E624F5" w:rsidRDefault="00FE46A2" w:rsidP="00EC76C1">
            <w:pPr>
              <w:snapToGrid w:val="0"/>
              <w:rPr>
                <w:rFonts w:ascii="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213F056F" w14:textId="77777777" w:rsidR="00FE46A2" w:rsidRPr="00E624F5" w:rsidRDefault="00FE46A2" w:rsidP="00EC76C1">
            <w:pPr>
              <w:snapToGrid w:val="0"/>
              <w:rPr>
                <w:rFonts w:ascii="Arial" w:hAnsi="Arial" w:cs="Arial"/>
                <w:sz w:val="20"/>
                <w:szCs w:val="20"/>
              </w:rPr>
            </w:pPr>
          </w:p>
        </w:tc>
      </w:tr>
      <w:tr w:rsidR="00FE46A2" w:rsidRPr="00E624F5" w14:paraId="17C27AB7" w14:textId="77777777" w:rsidTr="00EC76C1">
        <w:trPr>
          <w:cantSplit/>
        </w:trPr>
        <w:tc>
          <w:tcPr>
            <w:tcW w:w="7513" w:type="dxa"/>
            <w:gridSpan w:val="4"/>
            <w:tcBorders>
              <w:top w:val="single" w:sz="4" w:space="0" w:color="000000"/>
              <w:left w:val="single" w:sz="4" w:space="0" w:color="000000"/>
              <w:bottom w:val="single" w:sz="4" w:space="0" w:color="000000"/>
            </w:tcBorders>
            <w:shd w:val="clear" w:color="auto" w:fill="auto"/>
          </w:tcPr>
          <w:p w14:paraId="2DAB607B" w14:textId="77777777" w:rsidR="00FE46A2" w:rsidRPr="00E624F5" w:rsidRDefault="00FE46A2" w:rsidP="00EC76C1">
            <w:pPr>
              <w:spacing w:before="20" w:after="20"/>
              <w:jc w:val="right"/>
              <w:rPr>
                <w:rFonts w:ascii="Arial" w:hAnsi="Arial" w:cs="Arial"/>
                <w:b/>
                <w:sz w:val="20"/>
                <w:szCs w:val="20"/>
              </w:rPr>
            </w:pPr>
            <w:r w:rsidRPr="00E624F5">
              <w:rPr>
                <w:rFonts w:ascii="Arial" w:hAnsi="Arial" w:cs="Arial"/>
                <w:b/>
                <w:sz w:val="20"/>
                <w:szCs w:val="20"/>
              </w:rPr>
              <w:t>Total (net of taxes)</w:t>
            </w:r>
          </w:p>
        </w:tc>
        <w:tc>
          <w:tcPr>
            <w:tcW w:w="1918" w:type="dxa"/>
            <w:tcBorders>
              <w:top w:val="single" w:sz="2" w:space="0" w:color="000000"/>
              <w:left w:val="single" w:sz="2" w:space="0" w:color="000000"/>
              <w:bottom w:val="single" w:sz="2" w:space="0" w:color="000000"/>
              <w:right w:val="single" w:sz="2" w:space="0" w:color="000000"/>
            </w:tcBorders>
            <w:shd w:val="clear" w:color="auto" w:fill="D8D8D8"/>
          </w:tcPr>
          <w:p w14:paraId="22A10ED3" w14:textId="77777777" w:rsidR="00FE46A2" w:rsidRPr="00E624F5" w:rsidRDefault="00FE46A2" w:rsidP="00EC76C1">
            <w:pPr>
              <w:snapToGrid w:val="0"/>
              <w:spacing w:before="20" w:after="20"/>
              <w:jc w:val="right"/>
              <w:rPr>
                <w:rFonts w:ascii="Arial" w:hAnsi="Arial" w:cs="Arial"/>
                <w:b/>
                <w:sz w:val="20"/>
                <w:szCs w:val="20"/>
              </w:rPr>
            </w:pPr>
          </w:p>
        </w:tc>
      </w:tr>
      <w:tr w:rsidR="00FE46A2" w:rsidRPr="00E624F5" w14:paraId="6B4D685A" w14:textId="77777777" w:rsidTr="00EC76C1">
        <w:trPr>
          <w:cantSplit/>
        </w:trPr>
        <w:tc>
          <w:tcPr>
            <w:tcW w:w="7513" w:type="dxa"/>
            <w:gridSpan w:val="4"/>
            <w:tcBorders>
              <w:top w:val="single" w:sz="4" w:space="0" w:color="000000"/>
              <w:left w:val="single" w:sz="4" w:space="0" w:color="000000"/>
              <w:bottom w:val="single" w:sz="4" w:space="0" w:color="000000"/>
            </w:tcBorders>
            <w:shd w:val="clear" w:color="auto" w:fill="auto"/>
          </w:tcPr>
          <w:p w14:paraId="1AEA6B97" w14:textId="77777777" w:rsidR="00FE46A2" w:rsidRPr="00E624F5" w:rsidRDefault="00FE46A2" w:rsidP="00EC76C1">
            <w:pPr>
              <w:spacing w:before="20" w:after="20"/>
              <w:jc w:val="right"/>
              <w:rPr>
                <w:rFonts w:ascii="Arial" w:hAnsi="Arial" w:cs="Arial"/>
                <w:b/>
                <w:sz w:val="20"/>
                <w:szCs w:val="20"/>
              </w:rPr>
            </w:pPr>
            <w:r w:rsidRPr="00E624F5">
              <w:rPr>
                <w:rFonts w:ascii="Arial" w:hAnsi="Arial" w:cs="Arial"/>
                <w:b/>
                <w:sz w:val="20"/>
                <w:szCs w:val="20"/>
              </w:rPr>
              <w:t>Taxes</w:t>
            </w:r>
          </w:p>
          <w:p w14:paraId="2E2E40AB" w14:textId="77777777" w:rsidR="00FE46A2" w:rsidRPr="00E624F5" w:rsidRDefault="00FE46A2" w:rsidP="00434E5F">
            <w:pPr>
              <w:pStyle w:val="ListParagraph"/>
              <w:numPr>
                <w:ilvl w:val="0"/>
                <w:numId w:val="2"/>
              </w:numPr>
              <w:spacing w:before="20" w:after="20" w:line="276" w:lineRule="auto"/>
              <w:contextualSpacing/>
              <w:jc w:val="right"/>
              <w:rPr>
                <w:rFonts w:ascii="Arial" w:hAnsi="Arial" w:cs="Arial"/>
                <w:sz w:val="20"/>
                <w:szCs w:val="20"/>
              </w:rPr>
            </w:pPr>
            <w:r w:rsidRPr="00E624F5">
              <w:rPr>
                <w:rFonts w:ascii="Arial" w:hAnsi="Arial" w:cs="Arial"/>
                <w:sz w:val="20"/>
                <w:szCs w:val="20"/>
              </w:rPr>
              <w:t>State the VAT percentage applied</w:t>
            </w:r>
          </w:p>
          <w:p w14:paraId="3F73BE88" w14:textId="77777777" w:rsidR="00FE46A2" w:rsidRPr="00E624F5" w:rsidRDefault="00FE46A2" w:rsidP="00434E5F">
            <w:pPr>
              <w:pStyle w:val="ListParagraph"/>
              <w:numPr>
                <w:ilvl w:val="0"/>
                <w:numId w:val="2"/>
              </w:numPr>
              <w:spacing w:before="20" w:after="20" w:line="276" w:lineRule="auto"/>
              <w:contextualSpacing/>
              <w:jc w:val="right"/>
              <w:rPr>
                <w:rFonts w:ascii="Arial" w:hAnsi="Arial" w:cs="Arial"/>
                <w:b/>
                <w:sz w:val="20"/>
                <w:szCs w:val="20"/>
              </w:rPr>
            </w:pPr>
            <w:r w:rsidRPr="00E624F5">
              <w:rPr>
                <w:rFonts w:ascii="Arial" w:hAnsi="Arial" w:cs="Arial"/>
                <w:sz w:val="20"/>
                <w:szCs w:val="20"/>
              </w:rPr>
              <w:t>In case Personal Income Tax (PIT) is applied, calculate the PIT as:</w:t>
            </w:r>
            <w:r w:rsidRPr="00E624F5">
              <w:rPr>
                <w:rFonts w:ascii="Arial" w:hAnsi="Arial" w:cs="Arial"/>
                <w:b/>
                <w:sz w:val="20"/>
                <w:szCs w:val="20"/>
              </w:rPr>
              <w:t xml:space="preserve">       PIT= (Total (net of taxes)/0.</w:t>
            </w:r>
            <w:proofErr w:type="gramStart"/>
            <w:r w:rsidRPr="00E624F5">
              <w:rPr>
                <w:rFonts w:ascii="Arial" w:hAnsi="Arial" w:cs="Arial"/>
                <w:b/>
                <w:sz w:val="20"/>
                <w:szCs w:val="20"/>
              </w:rPr>
              <w:t>9)*</w:t>
            </w:r>
            <w:proofErr w:type="gramEnd"/>
            <w:r w:rsidRPr="00E624F5">
              <w:rPr>
                <w:rFonts w:ascii="Arial" w:hAnsi="Arial" w:cs="Arial"/>
                <w:b/>
                <w:sz w:val="20"/>
                <w:szCs w:val="20"/>
              </w:rPr>
              <w:t xml:space="preserve">10%  </w:t>
            </w:r>
          </w:p>
        </w:tc>
        <w:tc>
          <w:tcPr>
            <w:tcW w:w="1918" w:type="dxa"/>
            <w:tcBorders>
              <w:top w:val="single" w:sz="2" w:space="0" w:color="000000"/>
              <w:left w:val="single" w:sz="2" w:space="0" w:color="000000"/>
              <w:bottom w:val="single" w:sz="2" w:space="0" w:color="000000"/>
              <w:right w:val="single" w:sz="2" w:space="0" w:color="000000"/>
            </w:tcBorders>
            <w:shd w:val="clear" w:color="auto" w:fill="D8D8D8"/>
          </w:tcPr>
          <w:p w14:paraId="56613C26" w14:textId="77777777" w:rsidR="00FE46A2" w:rsidRPr="00E624F5" w:rsidRDefault="00FE46A2" w:rsidP="00EC76C1">
            <w:pPr>
              <w:snapToGrid w:val="0"/>
              <w:spacing w:before="20" w:after="20"/>
              <w:jc w:val="right"/>
              <w:rPr>
                <w:rFonts w:ascii="Arial" w:hAnsi="Arial" w:cs="Arial"/>
                <w:b/>
                <w:sz w:val="20"/>
                <w:szCs w:val="20"/>
              </w:rPr>
            </w:pPr>
          </w:p>
        </w:tc>
      </w:tr>
      <w:tr w:rsidR="00FE46A2" w:rsidRPr="00E624F5" w14:paraId="33A496E9" w14:textId="77777777" w:rsidTr="00EC76C1">
        <w:trPr>
          <w:cantSplit/>
        </w:trPr>
        <w:tc>
          <w:tcPr>
            <w:tcW w:w="7513" w:type="dxa"/>
            <w:gridSpan w:val="4"/>
            <w:tcBorders>
              <w:top w:val="single" w:sz="4" w:space="0" w:color="000000"/>
              <w:left w:val="single" w:sz="4" w:space="0" w:color="000000"/>
              <w:bottom w:val="single" w:sz="4" w:space="0" w:color="000000"/>
            </w:tcBorders>
            <w:shd w:val="clear" w:color="auto" w:fill="auto"/>
          </w:tcPr>
          <w:p w14:paraId="13A929C7" w14:textId="77777777" w:rsidR="00FE46A2" w:rsidRPr="00E624F5" w:rsidRDefault="00FE46A2" w:rsidP="00EC76C1">
            <w:pPr>
              <w:spacing w:before="20" w:after="20"/>
              <w:jc w:val="right"/>
              <w:rPr>
                <w:rFonts w:ascii="Arial" w:hAnsi="Arial" w:cs="Arial"/>
                <w:b/>
                <w:sz w:val="20"/>
                <w:szCs w:val="20"/>
              </w:rPr>
            </w:pPr>
            <w:r w:rsidRPr="00E624F5">
              <w:rPr>
                <w:rFonts w:ascii="Arial" w:hAnsi="Arial" w:cs="Arial"/>
                <w:b/>
                <w:sz w:val="20"/>
                <w:szCs w:val="20"/>
              </w:rPr>
              <w:t xml:space="preserve">Grand – Total </w:t>
            </w:r>
          </w:p>
        </w:tc>
        <w:tc>
          <w:tcPr>
            <w:tcW w:w="1918" w:type="dxa"/>
            <w:tcBorders>
              <w:top w:val="single" w:sz="2" w:space="0" w:color="000000"/>
              <w:left w:val="single" w:sz="2" w:space="0" w:color="000000"/>
              <w:bottom w:val="single" w:sz="2" w:space="0" w:color="000000"/>
              <w:right w:val="single" w:sz="2" w:space="0" w:color="000000"/>
            </w:tcBorders>
            <w:shd w:val="clear" w:color="auto" w:fill="D8D8D8"/>
          </w:tcPr>
          <w:p w14:paraId="5BB46C1E" w14:textId="77777777" w:rsidR="00FE46A2" w:rsidRPr="00E624F5" w:rsidRDefault="00FE46A2" w:rsidP="00EC76C1">
            <w:pPr>
              <w:snapToGrid w:val="0"/>
              <w:spacing w:before="20" w:after="20"/>
              <w:jc w:val="right"/>
              <w:rPr>
                <w:rFonts w:ascii="Arial" w:hAnsi="Arial" w:cs="Arial"/>
                <w:b/>
                <w:sz w:val="20"/>
                <w:szCs w:val="20"/>
              </w:rPr>
            </w:pPr>
          </w:p>
        </w:tc>
      </w:tr>
    </w:tbl>
    <w:p w14:paraId="4C3E4495" w14:textId="77777777" w:rsidR="00FE46A2" w:rsidRPr="00E624F5" w:rsidRDefault="00FE46A2" w:rsidP="00FE46A2">
      <w:pPr>
        <w:jc w:val="both"/>
        <w:rPr>
          <w:rFonts w:ascii="Arial" w:hAnsi="Arial" w:cs="Arial"/>
          <w:sz w:val="20"/>
          <w:szCs w:val="20"/>
          <w:lang w:val="vi-VN"/>
        </w:rPr>
      </w:pPr>
    </w:p>
    <w:p w14:paraId="0BFF87CC" w14:textId="781AB69F" w:rsidR="004602AF" w:rsidRDefault="004602AF">
      <w:pPr>
        <w:spacing w:after="0" w:line="240" w:lineRule="auto"/>
        <w:rPr>
          <w:rFonts w:ascii="Arial" w:hAnsi="Arial" w:cs="Arial"/>
          <w:b/>
          <w:bCs/>
          <w:u w:color="000000"/>
        </w:rPr>
      </w:pPr>
      <w:r>
        <w:rPr>
          <w:rFonts w:ascii="Arial" w:hAnsi="Arial" w:cs="Arial"/>
          <w:b/>
          <w:bCs/>
          <w:u w:color="000000"/>
        </w:rPr>
        <w:br w:type="page"/>
      </w:r>
    </w:p>
    <w:p w14:paraId="33DCECF2" w14:textId="33784CA4" w:rsidR="00446B13" w:rsidRDefault="004602AF" w:rsidP="00CC7B3F">
      <w:pPr>
        <w:widowControl w:val="0"/>
        <w:autoSpaceDE w:val="0"/>
        <w:autoSpaceDN w:val="0"/>
        <w:adjustRightInd w:val="0"/>
        <w:spacing w:before="32"/>
        <w:ind w:right="-20"/>
        <w:rPr>
          <w:rFonts w:ascii="Arial" w:hAnsi="Arial" w:cs="Arial"/>
          <w:b/>
          <w:bCs/>
          <w:u w:color="000000"/>
        </w:rPr>
      </w:pPr>
      <w:r>
        <w:rPr>
          <w:rFonts w:ascii="Arial" w:hAnsi="Arial" w:cs="Arial"/>
          <w:b/>
          <w:bCs/>
          <w:u w:color="000000"/>
        </w:rPr>
        <w:lastRenderedPageBreak/>
        <w:t xml:space="preserve">Form </w:t>
      </w:r>
      <w:r w:rsidR="00825908">
        <w:rPr>
          <w:rFonts w:ascii="Arial" w:hAnsi="Arial" w:cs="Arial"/>
          <w:b/>
          <w:bCs/>
          <w:u w:color="000000"/>
        </w:rPr>
        <w:t>10 – RELEASE LETTER FORM</w:t>
      </w:r>
    </w:p>
    <w:p w14:paraId="0C14E06F" w14:textId="77777777" w:rsidR="00434E5F" w:rsidRPr="00434E5F" w:rsidRDefault="00434E5F" w:rsidP="00434E5F">
      <w:pPr>
        <w:widowControl w:val="0"/>
        <w:autoSpaceDE w:val="0"/>
        <w:autoSpaceDN w:val="0"/>
        <w:adjustRightInd w:val="0"/>
        <w:spacing w:before="120" w:after="120" w:line="240" w:lineRule="auto"/>
        <w:ind w:right="-14"/>
        <w:rPr>
          <w:rFonts w:ascii="Arial" w:hAnsi="Arial" w:cs="Arial"/>
          <w:i/>
          <w:u w:color="000000"/>
          <w:lang w:val="en-GB"/>
        </w:rPr>
      </w:pPr>
      <w:r w:rsidRPr="00434E5F">
        <w:rPr>
          <w:rFonts w:ascii="Arial" w:hAnsi="Arial" w:cs="Arial"/>
          <w:i/>
          <w:u w:color="000000"/>
          <w:lang w:val="en-GB"/>
        </w:rPr>
        <w:t>(Applied for an individual consultant who is a full-time employee of an organization and only be requested to submit before the signing of consulting service contract)</w:t>
      </w:r>
    </w:p>
    <w:p w14:paraId="17F2AD1C" w14:textId="77777777" w:rsidR="00434E5F" w:rsidRPr="00434E5F" w:rsidRDefault="00434E5F" w:rsidP="00434E5F">
      <w:pPr>
        <w:widowControl w:val="0"/>
        <w:autoSpaceDE w:val="0"/>
        <w:autoSpaceDN w:val="0"/>
        <w:adjustRightInd w:val="0"/>
        <w:spacing w:before="120" w:after="120" w:line="240" w:lineRule="auto"/>
        <w:ind w:right="-14"/>
        <w:rPr>
          <w:rFonts w:ascii="Arial" w:hAnsi="Arial" w:cs="Arial"/>
          <w:i/>
          <w:u w:color="000000"/>
          <w:lang w:val="en-GB"/>
        </w:rPr>
      </w:pPr>
      <w:r w:rsidRPr="00434E5F">
        <w:rPr>
          <w:rFonts w:ascii="Arial" w:hAnsi="Arial" w:cs="Arial"/>
          <w:i/>
          <w:u w:color="000000"/>
          <w:lang w:val="en-GB"/>
        </w:rPr>
        <w:t>(Áp dụng cho tư vấn cá nhân là nhân viên toàn thời gian cho một tổ chức và chỉ được yêu cầu nộp trước khi ký kết hợp đồng dịch vụ tư vấn)</w:t>
      </w:r>
    </w:p>
    <w:p w14:paraId="53E7DA25" w14:textId="77777777" w:rsidR="00434E5F" w:rsidRPr="00434E5F" w:rsidRDefault="00434E5F" w:rsidP="00434E5F">
      <w:pPr>
        <w:widowControl w:val="0"/>
        <w:autoSpaceDE w:val="0"/>
        <w:autoSpaceDN w:val="0"/>
        <w:adjustRightInd w:val="0"/>
        <w:spacing w:before="120" w:after="120" w:line="240" w:lineRule="auto"/>
        <w:ind w:right="-14"/>
        <w:rPr>
          <w:rFonts w:ascii="Arial" w:hAnsi="Arial" w:cs="Arial"/>
          <w:u w:color="000000"/>
          <w:lang w:val="en-GB"/>
        </w:rPr>
      </w:pPr>
      <w:r w:rsidRPr="00434E5F">
        <w:rPr>
          <w:rFonts w:ascii="Arial" w:hAnsi="Arial" w:cs="Arial"/>
          <w:u w:color="000000"/>
          <w:lang w:val="en-GB"/>
        </w:rPr>
        <w:t>[LETTERHEAD OF CONFIRMATION LETTER ISSUED]</w:t>
      </w:r>
    </w:p>
    <w:p w14:paraId="00A8A885" w14:textId="77777777" w:rsidR="00434E5F" w:rsidRPr="00434E5F" w:rsidRDefault="00434E5F" w:rsidP="00434E5F">
      <w:pPr>
        <w:widowControl w:val="0"/>
        <w:autoSpaceDE w:val="0"/>
        <w:autoSpaceDN w:val="0"/>
        <w:adjustRightInd w:val="0"/>
        <w:spacing w:before="120" w:after="120" w:line="240" w:lineRule="auto"/>
        <w:ind w:right="-14"/>
        <w:jc w:val="center"/>
        <w:rPr>
          <w:rFonts w:ascii="Arial" w:hAnsi="Arial" w:cs="Arial"/>
          <w:b/>
          <w:bCs/>
          <w:u w:color="000000"/>
          <w:lang w:val="en-GB"/>
        </w:rPr>
      </w:pPr>
      <w:r w:rsidRPr="00434E5F">
        <w:rPr>
          <w:rFonts w:ascii="Arial" w:hAnsi="Arial" w:cs="Arial"/>
          <w:b/>
          <w:bCs/>
          <w:u w:color="000000"/>
          <w:lang w:val="en-GB"/>
        </w:rPr>
        <w:t>RELEASE LETTER -   THƯ XÁC NHẬN</w:t>
      </w:r>
    </w:p>
    <w:p w14:paraId="2BDE9F43" w14:textId="77777777" w:rsidR="00434E5F" w:rsidRPr="00434E5F" w:rsidRDefault="00434E5F" w:rsidP="00434E5F">
      <w:pPr>
        <w:widowControl w:val="0"/>
        <w:autoSpaceDE w:val="0"/>
        <w:autoSpaceDN w:val="0"/>
        <w:adjustRightInd w:val="0"/>
        <w:spacing w:before="120" w:after="120" w:line="240" w:lineRule="auto"/>
        <w:ind w:right="-14"/>
        <w:rPr>
          <w:rFonts w:ascii="Arial" w:hAnsi="Arial" w:cs="Arial"/>
          <w:i/>
          <w:u w:color="000000"/>
          <w:lang w:val="en-GB"/>
        </w:rPr>
      </w:pPr>
      <w:r w:rsidRPr="00434E5F">
        <w:rPr>
          <w:rFonts w:ascii="Arial" w:hAnsi="Arial" w:cs="Arial"/>
          <w:i/>
          <w:u w:color="000000"/>
          <w:lang w:val="en-GB"/>
        </w:rPr>
        <w:t>Date &amp; Time</w:t>
      </w:r>
    </w:p>
    <w:p w14:paraId="16908A1C" w14:textId="77777777" w:rsidR="00434E5F" w:rsidRPr="00434E5F" w:rsidRDefault="00434E5F" w:rsidP="00434E5F">
      <w:pPr>
        <w:widowControl w:val="0"/>
        <w:autoSpaceDE w:val="0"/>
        <w:autoSpaceDN w:val="0"/>
        <w:adjustRightInd w:val="0"/>
        <w:spacing w:before="120" w:after="120" w:line="240" w:lineRule="auto"/>
        <w:ind w:right="-14"/>
        <w:rPr>
          <w:rFonts w:ascii="Arial" w:hAnsi="Arial" w:cs="Arial"/>
          <w:i/>
          <w:u w:color="000000"/>
          <w:lang w:val="en-GB"/>
        </w:rPr>
      </w:pPr>
      <w:r w:rsidRPr="00434E5F">
        <w:rPr>
          <w:rFonts w:ascii="Arial" w:hAnsi="Arial" w:cs="Arial"/>
          <w:i/>
          <w:u w:color="000000"/>
          <w:lang w:val="en-GB"/>
        </w:rPr>
        <w:t>Ngày</w:t>
      </w:r>
    </w:p>
    <w:p w14:paraId="420F1390" w14:textId="77777777" w:rsidR="00434E5F" w:rsidRPr="00434E5F" w:rsidRDefault="00434E5F" w:rsidP="00434E5F">
      <w:pPr>
        <w:widowControl w:val="0"/>
        <w:autoSpaceDE w:val="0"/>
        <w:autoSpaceDN w:val="0"/>
        <w:adjustRightInd w:val="0"/>
        <w:spacing w:before="120" w:after="120" w:line="240" w:lineRule="auto"/>
        <w:ind w:right="-14"/>
        <w:rPr>
          <w:rFonts w:ascii="Arial" w:hAnsi="Arial" w:cs="Arial"/>
          <w:u w:color="000000"/>
          <w:lang w:val="en-GB"/>
        </w:rPr>
      </w:pPr>
    </w:p>
    <w:p w14:paraId="576E486A" w14:textId="77777777" w:rsidR="00434E5F" w:rsidRPr="00434E5F" w:rsidRDefault="00434E5F" w:rsidP="00B326C5">
      <w:pPr>
        <w:widowControl w:val="0"/>
        <w:autoSpaceDE w:val="0"/>
        <w:autoSpaceDN w:val="0"/>
        <w:adjustRightInd w:val="0"/>
        <w:spacing w:after="0" w:line="240" w:lineRule="auto"/>
        <w:ind w:right="-14"/>
        <w:rPr>
          <w:rFonts w:ascii="Arial" w:hAnsi="Arial" w:cs="Arial"/>
          <w:u w:color="000000"/>
          <w:lang w:val="en-GB"/>
        </w:rPr>
      </w:pPr>
      <w:r w:rsidRPr="00434E5F">
        <w:rPr>
          <w:rFonts w:ascii="Arial" w:hAnsi="Arial" w:cs="Arial"/>
          <w:u w:color="000000"/>
          <w:lang w:val="en-GB"/>
        </w:rPr>
        <w:t>To: WWF-Viet Nam</w:t>
      </w:r>
    </w:p>
    <w:p w14:paraId="3CDCE0D3" w14:textId="77777777" w:rsidR="00434E5F" w:rsidRPr="00434E5F" w:rsidRDefault="00434E5F" w:rsidP="00B326C5">
      <w:pPr>
        <w:widowControl w:val="0"/>
        <w:autoSpaceDE w:val="0"/>
        <w:autoSpaceDN w:val="0"/>
        <w:adjustRightInd w:val="0"/>
        <w:spacing w:after="0" w:line="240" w:lineRule="auto"/>
        <w:ind w:right="-14"/>
        <w:rPr>
          <w:rFonts w:ascii="Arial" w:hAnsi="Arial" w:cs="Arial"/>
          <w:u w:color="000000"/>
          <w:lang w:val="en-GB"/>
        </w:rPr>
      </w:pPr>
      <w:r w:rsidRPr="00434E5F">
        <w:rPr>
          <w:rFonts w:ascii="Arial" w:hAnsi="Arial" w:cs="Arial"/>
          <w:u w:color="000000"/>
          <w:lang w:val="en-GB"/>
        </w:rPr>
        <w:t>Kính gửi: WWF-Viet Nam</w:t>
      </w:r>
    </w:p>
    <w:p w14:paraId="00A9E216" w14:textId="77777777" w:rsidR="00434E5F" w:rsidRPr="00434E5F" w:rsidRDefault="00434E5F" w:rsidP="00B326C5">
      <w:pPr>
        <w:widowControl w:val="0"/>
        <w:autoSpaceDE w:val="0"/>
        <w:autoSpaceDN w:val="0"/>
        <w:adjustRightInd w:val="0"/>
        <w:spacing w:after="0" w:line="240" w:lineRule="auto"/>
        <w:ind w:right="-14"/>
        <w:rPr>
          <w:rFonts w:ascii="Arial" w:hAnsi="Arial" w:cs="Arial"/>
          <w:u w:color="000000"/>
          <w:lang w:val="en-GB"/>
        </w:rPr>
      </w:pPr>
    </w:p>
    <w:p w14:paraId="10531AE5" w14:textId="77777777" w:rsidR="00434E5F" w:rsidRPr="00434E5F" w:rsidRDefault="00434E5F" w:rsidP="00B326C5">
      <w:pPr>
        <w:widowControl w:val="0"/>
        <w:autoSpaceDE w:val="0"/>
        <w:autoSpaceDN w:val="0"/>
        <w:adjustRightInd w:val="0"/>
        <w:spacing w:after="0" w:line="240" w:lineRule="auto"/>
        <w:ind w:right="-14"/>
        <w:rPr>
          <w:rFonts w:ascii="Arial" w:hAnsi="Arial" w:cs="Arial"/>
          <w:u w:color="000000"/>
          <w:lang w:val="en-GB"/>
        </w:rPr>
      </w:pPr>
      <w:r w:rsidRPr="00434E5F">
        <w:rPr>
          <w:rFonts w:ascii="Arial" w:hAnsi="Arial" w:cs="Arial"/>
          <w:u w:color="000000"/>
          <w:lang w:val="en-GB"/>
        </w:rPr>
        <w:t>The [Name of the Organization] agrees that:</w:t>
      </w:r>
    </w:p>
    <w:p w14:paraId="5F3B7FCF" w14:textId="77777777" w:rsidR="00434E5F" w:rsidRPr="00434E5F" w:rsidRDefault="00434E5F" w:rsidP="00B326C5">
      <w:pPr>
        <w:widowControl w:val="0"/>
        <w:autoSpaceDE w:val="0"/>
        <w:autoSpaceDN w:val="0"/>
        <w:adjustRightInd w:val="0"/>
        <w:spacing w:after="0" w:line="240" w:lineRule="auto"/>
        <w:ind w:right="-14"/>
        <w:rPr>
          <w:rFonts w:ascii="Arial" w:hAnsi="Arial" w:cs="Arial"/>
          <w:u w:color="000000"/>
          <w:lang w:val="en-GB"/>
        </w:rPr>
      </w:pPr>
      <w:r w:rsidRPr="00434E5F">
        <w:rPr>
          <w:rFonts w:ascii="Arial" w:hAnsi="Arial" w:cs="Arial"/>
          <w:u w:color="000000"/>
          <w:lang w:val="en-GB"/>
        </w:rPr>
        <w:t>[Tên tổ chức] đồng ý:</w:t>
      </w:r>
    </w:p>
    <w:p w14:paraId="08A30B85" w14:textId="77777777" w:rsidR="00434E5F" w:rsidRPr="00434E5F" w:rsidRDefault="00434E5F" w:rsidP="00B326C5">
      <w:pPr>
        <w:widowControl w:val="0"/>
        <w:autoSpaceDE w:val="0"/>
        <w:autoSpaceDN w:val="0"/>
        <w:adjustRightInd w:val="0"/>
        <w:spacing w:after="0" w:line="240" w:lineRule="auto"/>
        <w:ind w:right="-14"/>
        <w:rPr>
          <w:rFonts w:ascii="Arial" w:hAnsi="Arial" w:cs="Arial"/>
          <w:u w:color="000000"/>
          <w:lang w:val="en-GB"/>
        </w:rPr>
      </w:pPr>
    </w:p>
    <w:p w14:paraId="71FDAAE8" w14:textId="77777777" w:rsidR="00434E5F" w:rsidRPr="00434E5F" w:rsidRDefault="00434E5F" w:rsidP="00B326C5">
      <w:pPr>
        <w:widowControl w:val="0"/>
        <w:autoSpaceDE w:val="0"/>
        <w:autoSpaceDN w:val="0"/>
        <w:adjustRightInd w:val="0"/>
        <w:spacing w:after="0" w:line="240" w:lineRule="auto"/>
        <w:ind w:right="-14"/>
        <w:rPr>
          <w:rFonts w:ascii="Arial" w:hAnsi="Arial" w:cs="Arial"/>
          <w:u w:color="000000"/>
          <w:lang w:val="en-GB"/>
        </w:rPr>
      </w:pPr>
      <w:r w:rsidRPr="00434E5F">
        <w:rPr>
          <w:rFonts w:ascii="Arial" w:hAnsi="Arial" w:cs="Arial"/>
          <w:u w:color="000000"/>
          <w:lang w:val="en-GB"/>
        </w:rPr>
        <w:t>Mr/Ms. [Name of Consultant], [Job title in the organization]</w:t>
      </w:r>
    </w:p>
    <w:p w14:paraId="2B926BF6" w14:textId="77777777" w:rsidR="00434E5F" w:rsidRPr="00434E5F" w:rsidRDefault="00434E5F" w:rsidP="00B326C5">
      <w:pPr>
        <w:widowControl w:val="0"/>
        <w:autoSpaceDE w:val="0"/>
        <w:autoSpaceDN w:val="0"/>
        <w:adjustRightInd w:val="0"/>
        <w:spacing w:after="0" w:line="240" w:lineRule="auto"/>
        <w:ind w:right="-14"/>
        <w:rPr>
          <w:rFonts w:ascii="Arial" w:hAnsi="Arial" w:cs="Arial"/>
          <w:u w:color="000000"/>
          <w:lang w:val="en-GB"/>
        </w:rPr>
      </w:pPr>
      <w:r w:rsidRPr="00434E5F">
        <w:rPr>
          <w:rFonts w:ascii="Arial" w:hAnsi="Arial" w:cs="Arial"/>
          <w:u w:color="000000"/>
          <w:lang w:val="en-GB"/>
        </w:rPr>
        <w:t xml:space="preserve">ID Number: </w:t>
      </w:r>
      <w:r w:rsidRPr="00434E5F">
        <w:rPr>
          <w:rFonts w:ascii="Arial" w:hAnsi="Arial" w:cs="Arial"/>
          <w:u w:color="000000"/>
          <w:lang w:val="en-GB"/>
        </w:rPr>
        <w:tab/>
      </w:r>
      <w:r w:rsidRPr="00434E5F">
        <w:rPr>
          <w:rFonts w:ascii="Arial" w:hAnsi="Arial" w:cs="Arial"/>
          <w:u w:color="000000"/>
          <w:lang w:val="en-GB"/>
        </w:rPr>
        <w:tab/>
        <w:t xml:space="preserve">issued </w:t>
      </w:r>
      <w:proofErr w:type="gramStart"/>
      <w:r w:rsidRPr="00434E5F">
        <w:rPr>
          <w:rFonts w:ascii="Arial" w:hAnsi="Arial" w:cs="Arial"/>
          <w:u w:color="000000"/>
          <w:lang w:val="en-GB"/>
        </w:rPr>
        <w:t>by:</w:t>
      </w:r>
      <w:proofErr w:type="gramEnd"/>
      <w:r w:rsidRPr="00434E5F">
        <w:rPr>
          <w:rFonts w:ascii="Arial" w:hAnsi="Arial" w:cs="Arial"/>
          <w:u w:color="000000"/>
          <w:lang w:val="en-GB"/>
        </w:rPr>
        <w:tab/>
      </w:r>
      <w:r w:rsidRPr="00434E5F">
        <w:rPr>
          <w:rFonts w:ascii="Arial" w:hAnsi="Arial" w:cs="Arial"/>
          <w:u w:color="000000"/>
          <w:lang w:val="en-GB"/>
        </w:rPr>
        <w:tab/>
        <w:t>dated:</w:t>
      </w:r>
    </w:p>
    <w:p w14:paraId="2B448294" w14:textId="77777777" w:rsidR="00434E5F" w:rsidRPr="00434E5F" w:rsidRDefault="00434E5F" w:rsidP="00B326C5">
      <w:pPr>
        <w:widowControl w:val="0"/>
        <w:autoSpaceDE w:val="0"/>
        <w:autoSpaceDN w:val="0"/>
        <w:adjustRightInd w:val="0"/>
        <w:spacing w:after="0" w:line="240" w:lineRule="auto"/>
        <w:ind w:right="-14"/>
        <w:rPr>
          <w:rFonts w:ascii="Arial" w:hAnsi="Arial" w:cs="Arial"/>
          <w:u w:color="000000"/>
          <w:lang w:val="en-GB"/>
        </w:rPr>
      </w:pPr>
      <w:r w:rsidRPr="00434E5F">
        <w:rPr>
          <w:rFonts w:ascii="Arial" w:hAnsi="Arial" w:cs="Arial"/>
          <w:u w:color="000000"/>
          <w:lang w:val="en-GB"/>
        </w:rPr>
        <w:t>Mr/Ms. [Tên tư vấn], [Chức vụ]</w:t>
      </w:r>
    </w:p>
    <w:p w14:paraId="7E5222CE" w14:textId="77777777" w:rsidR="00434E5F" w:rsidRPr="00434E5F" w:rsidRDefault="00434E5F" w:rsidP="00B326C5">
      <w:pPr>
        <w:widowControl w:val="0"/>
        <w:autoSpaceDE w:val="0"/>
        <w:autoSpaceDN w:val="0"/>
        <w:adjustRightInd w:val="0"/>
        <w:spacing w:after="0" w:line="240" w:lineRule="auto"/>
        <w:ind w:right="-14"/>
        <w:rPr>
          <w:rFonts w:ascii="Arial" w:hAnsi="Arial" w:cs="Arial"/>
          <w:u w:color="000000"/>
          <w:lang w:val="en-GB"/>
        </w:rPr>
      </w:pPr>
      <w:r w:rsidRPr="00434E5F">
        <w:rPr>
          <w:rFonts w:ascii="Arial" w:hAnsi="Arial" w:cs="Arial"/>
          <w:u w:color="000000"/>
          <w:lang w:val="en-GB"/>
        </w:rPr>
        <w:t xml:space="preserve">Số CMT: </w:t>
      </w:r>
      <w:r w:rsidRPr="00434E5F">
        <w:rPr>
          <w:rFonts w:ascii="Arial" w:hAnsi="Arial" w:cs="Arial"/>
          <w:u w:color="000000"/>
          <w:lang w:val="en-GB"/>
        </w:rPr>
        <w:tab/>
      </w:r>
      <w:r w:rsidRPr="00434E5F">
        <w:rPr>
          <w:rFonts w:ascii="Arial" w:hAnsi="Arial" w:cs="Arial"/>
          <w:u w:color="000000"/>
          <w:lang w:val="en-GB"/>
        </w:rPr>
        <w:tab/>
        <w:t>cấp tại ……………………</w:t>
      </w:r>
      <w:proofErr w:type="gramStart"/>
      <w:r w:rsidRPr="00434E5F">
        <w:rPr>
          <w:rFonts w:ascii="Arial" w:hAnsi="Arial" w:cs="Arial"/>
          <w:u w:color="000000"/>
          <w:lang w:val="en-GB"/>
        </w:rPr>
        <w:t>….ngày</w:t>
      </w:r>
      <w:proofErr w:type="gramEnd"/>
      <w:r w:rsidRPr="00434E5F">
        <w:rPr>
          <w:rFonts w:ascii="Arial" w:hAnsi="Arial" w:cs="Arial"/>
          <w:u w:color="000000"/>
          <w:lang w:val="en-GB"/>
        </w:rPr>
        <w:t xml:space="preserve"> …………………………</w:t>
      </w:r>
    </w:p>
    <w:p w14:paraId="300E3E22" w14:textId="77777777" w:rsidR="00434E5F" w:rsidRPr="00434E5F" w:rsidRDefault="00434E5F" w:rsidP="00B326C5">
      <w:pPr>
        <w:widowControl w:val="0"/>
        <w:autoSpaceDE w:val="0"/>
        <w:autoSpaceDN w:val="0"/>
        <w:adjustRightInd w:val="0"/>
        <w:spacing w:after="0" w:line="240" w:lineRule="auto"/>
        <w:ind w:right="-14"/>
        <w:rPr>
          <w:rFonts w:ascii="Arial" w:hAnsi="Arial" w:cs="Arial"/>
          <w:u w:color="000000"/>
          <w:lang w:val="en-GB"/>
        </w:rPr>
      </w:pPr>
    </w:p>
    <w:p w14:paraId="2D727D96" w14:textId="77777777" w:rsidR="00434E5F" w:rsidRPr="00434E5F" w:rsidRDefault="00434E5F" w:rsidP="00B326C5">
      <w:pPr>
        <w:widowControl w:val="0"/>
        <w:autoSpaceDE w:val="0"/>
        <w:autoSpaceDN w:val="0"/>
        <w:adjustRightInd w:val="0"/>
        <w:spacing w:after="0" w:line="240" w:lineRule="auto"/>
        <w:ind w:right="-14"/>
        <w:rPr>
          <w:rFonts w:ascii="Arial" w:hAnsi="Arial" w:cs="Arial"/>
          <w:u w:color="000000"/>
          <w:lang w:val="en-GB"/>
        </w:rPr>
      </w:pPr>
      <w:r w:rsidRPr="00434E5F">
        <w:rPr>
          <w:rFonts w:ascii="Arial" w:hAnsi="Arial" w:cs="Arial"/>
          <w:u w:color="000000"/>
          <w:lang w:val="en-GB"/>
        </w:rPr>
        <w:t>Has been approved by [Name of the Organization] to provide independent consulting services for WWF-Viet Nam on [Name of the consultancy assignment] under [Project name] during the time, tentatively from [when] to [when].</w:t>
      </w:r>
    </w:p>
    <w:p w14:paraId="2CCDE07A" w14:textId="28ABF17A" w:rsidR="00434E5F" w:rsidRPr="00434E5F" w:rsidRDefault="00434E5F" w:rsidP="00B326C5">
      <w:pPr>
        <w:widowControl w:val="0"/>
        <w:autoSpaceDE w:val="0"/>
        <w:autoSpaceDN w:val="0"/>
        <w:adjustRightInd w:val="0"/>
        <w:spacing w:after="0" w:line="240" w:lineRule="auto"/>
        <w:ind w:right="-14"/>
        <w:rPr>
          <w:rFonts w:ascii="Arial" w:hAnsi="Arial" w:cs="Arial"/>
          <w:u w:color="000000"/>
          <w:lang w:val="en-GB"/>
        </w:rPr>
      </w:pPr>
      <w:r w:rsidRPr="00434E5F">
        <w:rPr>
          <w:rFonts w:ascii="Arial" w:hAnsi="Arial" w:cs="Arial"/>
          <w:u w:color="000000"/>
          <w:lang w:val="en-GB"/>
        </w:rPr>
        <w:t xml:space="preserve">[Tên tổ chức] đồng ý cho phép ông/bà [Tên tư vấn] thực hiện dịch vụ tư vấn độc lập cho tổ chức WWF Việt Nam trong khuôn khổ dự án. [Tên dự án] trong khoảng thời gian dự kiến từ </w:t>
      </w:r>
      <w:proofErr w:type="gramStart"/>
      <w:r w:rsidRPr="00434E5F">
        <w:rPr>
          <w:rFonts w:ascii="Arial" w:hAnsi="Arial" w:cs="Arial"/>
          <w:u w:color="000000"/>
          <w:lang w:val="en-GB"/>
        </w:rPr>
        <w:t>…..</w:t>
      </w:r>
      <w:proofErr w:type="gramEnd"/>
      <w:r w:rsidRPr="00434E5F">
        <w:rPr>
          <w:rFonts w:ascii="Arial" w:hAnsi="Arial" w:cs="Arial"/>
          <w:u w:color="000000"/>
          <w:lang w:val="en-GB"/>
        </w:rPr>
        <w:t xml:space="preserve">đến </w:t>
      </w:r>
      <w:proofErr w:type="gramStart"/>
      <w:r w:rsidRPr="00434E5F">
        <w:rPr>
          <w:rFonts w:ascii="Arial" w:hAnsi="Arial" w:cs="Arial"/>
          <w:u w:color="000000"/>
          <w:lang w:val="en-GB"/>
        </w:rPr>
        <w:t>…..</w:t>
      </w:r>
      <w:proofErr w:type="gramEnd"/>
    </w:p>
    <w:p w14:paraId="71296B27" w14:textId="77777777" w:rsidR="00434E5F" w:rsidRPr="00434E5F" w:rsidRDefault="00434E5F" w:rsidP="00B326C5">
      <w:pPr>
        <w:widowControl w:val="0"/>
        <w:autoSpaceDE w:val="0"/>
        <w:autoSpaceDN w:val="0"/>
        <w:adjustRightInd w:val="0"/>
        <w:spacing w:after="0" w:line="240" w:lineRule="auto"/>
        <w:ind w:right="-14"/>
        <w:rPr>
          <w:rFonts w:ascii="Arial" w:hAnsi="Arial" w:cs="Arial"/>
          <w:u w:color="000000"/>
          <w:lang w:val="en-GB"/>
        </w:rPr>
      </w:pPr>
      <w:r w:rsidRPr="00434E5F">
        <w:rPr>
          <w:rFonts w:ascii="Arial" w:hAnsi="Arial" w:cs="Arial"/>
          <w:u w:color="000000"/>
          <w:lang w:val="en-GB"/>
        </w:rPr>
        <w:t>During this consultancy assignment, Mr/Ms. [Name of the Consultant] commits to:</w:t>
      </w:r>
    </w:p>
    <w:p w14:paraId="5D00B845" w14:textId="77777777" w:rsidR="00434E5F" w:rsidRPr="00434E5F" w:rsidRDefault="00434E5F" w:rsidP="00B326C5">
      <w:pPr>
        <w:widowControl w:val="0"/>
        <w:numPr>
          <w:ilvl w:val="0"/>
          <w:numId w:val="15"/>
        </w:numPr>
        <w:autoSpaceDE w:val="0"/>
        <w:autoSpaceDN w:val="0"/>
        <w:adjustRightInd w:val="0"/>
        <w:spacing w:after="0" w:line="240" w:lineRule="auto"/>
        <w:ind w:right="-14"/>
        <w:rPr>
          <w:rFonts w:ascii="Arial" w:hAnsi="Arial" w:cs="Arial"/>
          <w:u w:color="000000"/>
          <w:lang w:val="en-GB"/>
        </w:rPr>
      </w:pPr>
      <w:r w:rsidRPr="00434E5F">
        <w:rPr>
          <w:rFonts w:ascii="Arial" w:hAnsi="Arial" w:cs="Arial"/>
          <w:u w:color="000000"/>
          <w:lang w:val="en-GB"/>
        </w:rPr>
        <w:t>Implement the consultancy services outside of the official working hours of his/her employer or during his/her approved annual leave.</w:t>
      </w:r>
    </w:p>
    <w:p w14:paraId="7FAA07B4" w14:textId="77777777" w:rsidR="00434E5F" w:rsidRPr="00434E5F" w:rsidRDefault="00434E5F" w:rsidP="00B326C5">
      <w:pPr>
        <w:widowControl w:val="0"/>
        <w:numPr>
          <w:ilvl w:val="0"/>
          <w:numId w:val="15"/>
        </w:numPr>
        <w:autoSpaceDE w:val="0"/>
        <w:autoSpaceDN w:val="0"/>
        <w:adjustRightInd w:val="0"/>
        <w:spacing w:after="0" w:line="240" w:lineRule="auto"/>
        <w:ind w:right="-14"/>
        <w:rPr>
          <w:rFonts w:ascii="Arial" w:hAnsi="Arial" w:cs="Arial"/>
          <w:u w:color="000000"/>
          <w:lang w:val="en-GB"/>
        </w:rPr>
      </w:pPr>
      <w:r w:rsidRPr="00434E5F">
        <w:rPr>
          <w:rFonts w:ascii="Arial" w:hAnsi="Arial" w:cs="Arial"/>
          <w:u w:color="000000"/>
          <w:lang w:val="en-GB"/>
        </w:rPr>
        <w:t>Implement the consultancy services outside of his regular duties assigned by his/her employer.</w:t>
      </w:r>
    </w:p>
    <w:p w14:paraId="38F68006" w14:textId="77777777" w:rsidR="00434E5F" w:rsidRPr="00434E5F" w:rsidRDefault="00434E5F" w:rsidP="00B326C5">
      <w:pPr>
        <w:widowControl w:val="0"/>
        <w:autoSpaceDE w:val="0"/>
        <w:autoSpaceDN w:val="0"/>
        <w:adjustRightInd w:val="0"/>
        <w:spacing w:after="0" w:line="240" w:lineRule="auto"/>
        <w:ind w:right="-14"/>
        <w:rPr>
          <w:rFonts w:ascii="Arial" w:hAnsi="Arial" w:cs="Arial"/>
          <w:u w:color="000000"/>
          <w:lang w:val="en-GB"/>
        </w:rPr>
      </w:pPr>
      <w:r w:rsidRPr="00434E5F">
        <w:rPr>
          <w:rFonts w:ascii="Arial" w:hAnsi="Arial" w:cs="Arial"/>
          <w:u w:color="000000"/>
          <w:lang w:val="en-GB"/>
        </w:rPr>
        <w:t xml:space="preserve">Trong thời gian thực hiện dịch vụ tư vấn này, Ông/bà. [Tên tư vấn] cam kết: </w:t>
      </w:r>
    </w:p>
    <w:p w14:paraId="639A34ED" w14:textId="77777777" w:rsidR="00434E5F" w:rsidRPr="00434E5F" w:rsidRDefault="00434E5F" w:rsidP="00B326C5">
      <w:pPr>
        <w:widowControl w:val="0"/>
        <w:numPr>
          <w:ilvl w:val="0"/>
          <w:numId w:val="15"/>
        </w:numPr>
        <w:autoSpaceDE w:val="0"/>
        <w:autoSpaceDN w:val="0"/>
        <w:adjustRightInd w:val="0"/>
        <w:spacing w:after="0" w:line="240" w:lineRule="auto"/>
        <w:ind w:right="-14"/>
        <w:rPr>
          <w:rFonts w:ascii="Arial" w:hAnsi="Arial" w:cs="Arial"/>
          <w:u w:color="000000"/>
          <w:lang w:val="en-GB"/>
        </w:rPr>
      </w:pPr>
      <w:r w:rsidRPr="00434E5F">
        <w:rPr>
          <w:rFonts w:ascii="Arial" w:hAnsi="Arial" w:cs="Arial"/>
          <w:u w:color="000000"/>
          <w:lang w:val="en-GB"/>
        </w:rPr>
        <w:t>Thực hiện các dịch vụ tư vấn ngoài giờ làm việc chính thức quy định bởi [Tên tổ chức] hoặc trong thời gian nghỉ phép của Ông/Bà [Tên tư vấn]</w:t>
      </w:r>
    </w:p>
    <w:p w14:paraId="2DED64A1" w14:textId="77777777" w:rsidR="00434E5F" w:rsidRPr="00434E5F" w:rsidRDefault="00434E5F" w:rsidP="00B326C5">
      <w:pPr>
        <w:widowControl w:val="0"/>
        <w:numPr>
          <w:ilvl w:val="0"/>
          <w:numId w:val="15"/>
        </w:numPr>
        <w:autoSpaceDE w:val="0"/>
        <w:autoSpaceDN w:val="0"/>
        <w:adjustRightInd w:val="0"/>
        <w:spacing w:after="0" w:line="240" w:lineRule="auto"/>
        <w:ind w:right="-14"/>
        <w:rPr>
          <w:rFonts w:ascii="Arial" w:hAnsi="Arial" w:cs="Arial"/>
          <w:u w:color="000000"/>
          <w:lang w:val="en-GB"/>
        </w:rPr>
      </w:pPr>
      <w:r w:rsidRPr="00434E5F">
        <w:rPr>
          <w:rFonts w:ascii="Arial" w:hAnsi="Arial" w:cs="Arial"/>
          <w:u w:color="000000"/>
          <w:lang w:val="en-GB"/>
        </w:rPr>
        <w:t xml:space="preserve">Thực hiện các công việc tư vấn độc lập ngoài phạm vi nhiệm vụ chính thức được giao tại [Tên tổ chức] </w:t>
      </w:r>
    </w:p>
    <w:p w14:paraId="073A49FC" w14:textId="77777777" w:rsidR="00434E5F" w:rsidRPr="00434E5F" w:rsidRDefault="00434E5F" w:rsidP="00B326C5">
      <w:pPr>
        <w:widowControl w:val="0"/>
        <w:autoSpaceDE w:val="0"/>
        <w:autoSpaceDN w:val="0"/>
        <w:adjustRightInd w:val="0"/>
        <w:spacing w:after="0" w:line="240" w:lineRule="auto"/>
        <w:ind w:right="-14"/>
        <w:rPr>
          <w:rFonts w:ascii="Arial" w:hAnsi="Arial" w:cs="Arial"/>
          <w:u w:color="000000"/>
          <w:lang w:val="en-GB"/>
        </w:rPr>
      </w:pPr>
      <w:r w:rsidRPr="00434E5F">
        <w:rPr>
          <w:rFonts w:ascii="Arial" w:hAnsi="Arial" w:cs="Arial"/>
          <w:u w:color="000000"/>
          <w:lang w:val="en-GB"/>
        </w:rPr>
        <w:t xml:space="preserve">                               </w:t>
      </w:r>
    </w:p>
    <w:p w14:paraId="623505B0" w14:textId="77777777" w:rsidR="00434E5F" w:rsidRPr="00434E5F" w:rsidRDefault="00434E5F" w:rsidP="00B326C5">
      <w:pPr>
        <w:widowControl w:val="0"/>
        <w:autoSpaceDE w:val="0"/>
        <w:autoSpaceDN w:val="0"/>
        <w:adjustRightInd w:val="0"/>
        <w:spacing w:after="0" w:line="240" w:lineRule="auto"/>
        <w:ind w:right="-14"/>
        <w:rPr>
          <w:rFonts w:ascii="Arial" w:hAnsi="Arial" w:cs="Arial"/>
          <w:u w:color="000000"/>
          <w:lang w:val="en-GB"/>
        </w:rPr>
      </w:pPr>
      <w:r w:rsidRPr="00434E5F">
        <w:rPr>
          <w:rFonts w:ascii="Arial" w:hAnsi="Arial" w:cs="Arial"/>
          <w:u w:color="000000"/>
          <w:lang w:val="en-GB"/>
        </w:rPr>
        <w:t>Sincerely,</w:t>
      </w:r>
    </w:p>
    <w:p w14:paraId="2728132C" w14:textId="77777777" w:rsidR="00434E5F" w:rsidRPr="00434E5F" w:rsidRDefault="00434E5F" w:rsidP="00B326C5">
      <w:pPr>
        <w:widowControl w:val="0"/>
        <w:autoSpaceDE w:val="0"/>
        <w:autoSpaceDN w:val="0"/>
        <w:adjustRightInd w:val="0"/>
        <w:spacing w:after="0" w:line="240" w:lineRule="auto"/>
        <w:ind w:right="-14"/>
        <w:rPr>
          <w:rFonts w:ascii="Arial" w:hAnsi="Arial" w:cs="Arial"/>
          <w:u w:color="000000"/>
          <w:lang w:val="en-GB"/>
        </w:rPr>
      </w:pPr>
      <w:r w:rsidRPr="00434E5F">
        <w:rPr>
          <w:rFonts w:ascii="Arial" w:hAnsi="Arial" w:cs="Arial"/>
          <w:u w:color="000000"/>
          <w:lang w:val="en-GB"/>
        </w:rPr>
        <w:t>Trân trọng,</w:t>
      </w:r>
    </w:p>
    <w:p w14:paraId="4774377B" w14:textId="77777777" w:rsidR="00434E5F" w:rsidRPr="00434E5F" w:rsidRDefault="00434E5F" w:rsidP="00B326C5">
      <w:pPr>
        <w:widowControl w:val="0"/>
        <w:autoSpaceDE w:val="0"/>
        <w:autoSpaceDN w:val="0"/>
        <w:adjustRightInd w:val="0"/>
        <w:spacing w:after="0" w:line="240" w:lineRule="auto"/>
        <w:ind w:right="-14"/>
        <w:rPr>
          <w:rFonts w:ascii="Arial" w:hAnsi="Arial" w:cs="Arial"/>
          <w:u w:color="000000"/>
          <w:lang w:val="en-GB"/>
        </w:rPr>
      </w:pPr>
    </w:p>
    <w:p w14:paraId="508141E0" w14:textId="77777777" w:rsidR="00434E5F" w:rsidRPr="00434E5F" w:rsidRDefault="00434E5F" w:rsidP="00B326C5">
      <w:pPr>
        <w:widowControl w:val="0"/>
        <w:autoSpaceDE w:val="0"/>
        <w:autoSpaceDN w:val="0"/>
        <w:adjustRightInd w:val="0"/>
        <w:spacing w:after="0" w:line="240" w:lineRule="auto"/>
        <w:ind w:right="-14"/>
        <w:rPr>
          <w:rFonts w:ascii="Arial" w:hAnsi="Arial" w:cs="Arial"/>
          <w:i/>
          <w:u w:color="000000"/>
          <w:lang w:val="en-GB"/>
        </w:rPr>
      </w:pPr>
      <w:r w:rsidRPr="00434E5F">
        <w:rPr>
          <w:rFonts w:ascii="Arial" w:hAnsi="Arial" w:cs="Arial"/>
          <w:i/>
          <w:u w:color="000000"/>
          <w:lang w:val="en-GB"/>
        </w:rPr>
        <w:t>(Sign or seal according to the internal authority of the certifying organization</w:t>
      </w:r>
    </w:p>
    <w:p w14:paraId="09C90033" w14:textId="2282B407" w:rsidR="00434E5F" w:rsidRPr="00434E5F" w:rsidRDefault="00434E5F" w:rsidP="00B326C5">
      <w:pPr>
        <w:widowControl w:val="0"/>
        <w:autoSpaceDE w:val="0"/>
        <w:autoSpaceDN w:val="0"/>
        <w:adjustRightInd w:val="0"/>
        <w:spacing w:after="0" w:line="240" w:lineRule="auto"/>
        <w:ind w:right="-14"/>
        <w:rPr>
          <w:rFonts w:ascii="Arial" w:hAnsi="Arial" w:cs="Arial"/>
          <w:i/>
          <w:u w:color="000000"/>
          <w:lang w:val="en-GB"/>
        </w:rPr>
      </w:pPr>
      <w:r w:rsidRPr="00434E5F">
        <w:rPr>
          <w:rFonts w:ascii="Arial" w:hAnsi="Arial" w:cs="Arial"/>
          <w:i/>
          <w:u w:color="000000"/>
          <w:lang w:val="en-GB"/>
        </w:rPr>
        <w:t>(Ký đóng dấu hoặc đóng dấu treo theo thẩm quyền nội bộ của tổ chức xác nhận)</w:t>
      </w:r>
    </w:p>
    <w:p w14:paraId="48066614" w14:textId="2E01F791" w:rsidR="00825908" w:rsidRPr="00673447" w:rsidRDefault="00825908" w:rsidP="00AB5B7D">
      <w:pPr>
        <w:spacing w:before="120" w:after="120"/>
        <w:jc w:val="both"/>
        <w:rPr>
          <w:lang w:val="vi-VN"/>
        </w:rPr>
      </w:pPr>
    </w:p>
    <w:sectPr w:rsidR="00825908" w:rsidRPr="00673447" w:rsidSect="009F74FE">
      <w:headerReference w:type="default" r:id="rId22"/>
      <w:footerReference w:type="even" r:id="rId23"/>
      <w:footerReference w:type="default" r:id="rId24"/>
      <w:pgSz w:w="12240" w:h="15840"/>
      <w:pgMar w:top="1440" w:right="99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43D50" w14:textId="77777777" w:rsidR="00154DD2" w:rsidRDefault="00154DD2" w:rsidP="008E00BD">
      <w:pPr>
        <w:spacing w:after="0" w:line="240" w:lineRule="auto"/>
      </w:pPr>
      <w:r>
        <w:separator/>
      </w:r>
    </w:p>
  </w:endnote>
  <w:endnote w:type="continuationSeparator" w:id="0">
    <w:p w14:paraId="5733B359" w14:textId="77777777" w:rsidR="00154DD2" w:rsidRDefault="00154DD2" w:rsidP="008E0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Tms Rmn">
    <w:panose1 w:val="02020603040505020304"/>
    <w:charset w:val="00"/>
    <w:family w:val="roman"/>
    <w:pitch w:val="variable"/>
  </w:font>
  <w:font w:name="VnArial U">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New York">
    <w:panose1 w:val="02040503060506020304"/>
    <w:charset w:val="00"/>
    <w:family w:val="roman"/>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Mincho">
    <w:altName w:val="明朝"/>
    <w:panose1 w:val="02020609040305080305"/>
    <w:charset w:val="80"/>
    <w:family w:val="roman"/>
    <w:pitch w:val="fixed"/>
    <w:sig w:usb0="00000001" w:usb1="08070000" w:usb2="00000010" w:usb3="00000000" w:csb0="00020000" w:csb1="00000000"/>
  </w:font>
  <w:font w:name="Avalon">
    <w:panose1 w:val="00000000000000000000"/>
    <w:charset w:val="00"/>
    <w:family w:val="swiss"/>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6CC4" w14:textId="3D561E17" w:rsidR="002335FB" w:rsidRPr="009F74FE" w:rsidRDefault="002335FB" w:rsidP="00CA4F6C">
    <w:pPr>
      <w:pStyle w:val="Footer"/>
      <w:framePr w:wrap="around" w:vAnchor="text" w:hAnchor="margin" w:xAlign="center" w:y="1"/>
      <w:rPr>
        <w:rStyle w:val="PageNumber"/>
        <w:rFonts w:ascii="Arial" w:hAnsi="Arial" w:cs="Arial"/>
        <w:sz w:val="22"/>
        <w:szCs w:val="22"/>
      </w:rPr>
    </w:pPr>
    <w:r w:rsidRPr="009F74FE">
      <w:rPr>
        <w:rStyle w:val="PageNumber"/>
        <w:rFonts w:ascii="Arial" w:hAnsi="Arial" w:cs="Arial"/>
        <w:sz w:val="22"/>
        <w:szCs w:val="22"/>
      </w:rPr>
      <w:fldChar w:fldCharType="begin"/>
    </w:r>
    <w:r w:rsidRPr="009F74FE">
      <w:rPr>
        <w:rStyle w:val="PageNumber"/>
        <w:rFonts w:ascii="Arial" w:hAnsi="Arial" w:cs="Arial"/>
        <w:sz w:val="22"/>
        <w:szCs w:val="22"/>
      </w:rPr>
      <w:instrText xml:space="preserve">PAGE  </w:instrText>
    </w:r>
    <w:r w:rsidRPr="009F74FE">
      <w:rPr>
        <w:rStyle w:val="PageNumber"/>
        <w:rFonts w:ascii="Arial" w:hAnsi="Arial" w:cs="Arial"/>
        <w:sz w:val="22"/>
        <w:szCs w:val="22"/>
      </w:rPr>
      <w:fldChar w:fldCharType="separate"/>
    </w:r>
    <w:r w:rsidR="001219DE" w:rsidRPr="009F74FE">
      <w:rPr>
        <w:rStyle w:val="PageNumber"/>
        <w:rFonts w:ascii="Arial" w:hAnsi="Arial" w:cs="Arial"/>
        <w:noProof/>
        <w:sz w:val="22"/>
        <w:szCs w:val="22"/>
      </w:rPr>
      <w:t>5</w:t>
    </w:r>
    <w:r w:rsidRPr="009F74FE">
      <w:rPr>
        <w:rStyle w:val="PageNumber"/>
        <w:rFonts w:ascii="Arial" w:hAnsi="Arial" w:cs="Arial"/>
        <w:sz w:val="22"/>
        <w:szCs w:val="22"/>
      </w:rPr>
      <w:fldChar w:fldCharType="end"/>
    </w:r>
  </w:p>
  <w:p w14:paraId="045080BC" w14:textId="77777777" w:rsidR="002335FB" w:rsidRDefault="002335FB">
    <w:pPr>
      <w:pStyle w:val="Footer"/>
    </w:pPr>
  </w:p>
  <w:p w14:paraId="1F67647F" w14:textId="77777777" w:rsidR="002335FB" w:rsidRDefault="002335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FC72" w14:textId="57E308A0" w:rsidR="002335FB" w:rsidRPr="00243B1B" w:rsidRDefault="002335FB" w:rsidP="00CA4F6C">
    <w:pPr>
      <w:pStyle w:val="Footer"/>
      <w:framePr w:wrap="around" w:vAnchor="text" w:hAnchor="margin" w:xAlign="center" w:y="1"/>
      <w:rPr>
        <w:rStyle w:val="PageNumber"/>
        <w:sz w:val="18"/>
        <w:szCs w:val="16"/>
      </w:rPr>
    </w:pPr>
    <w:r w:rsidRPr="00243B1B">
      <w:rPr>
        <w:rStyle w:val="PageNumber"/>
        <w:sz w:val="18"/>
        <w:szCs w:val="16"/>
      </w:rPr>
      <w:fldChar w:fldCharType="begin"/>
    </w:r>
    <w:r w:rsidRPr="00243B1B">
      <w:rPr>
        <w:rStyle w:val="PageNumber"/>
        <w:sz w:val="18"/>
        <w:szCs w:val="16"/>
      </w:rPr>
      <w:instrText xml:space="preserve">PAGE  </w:instrText>
    </w:r>
    <w:r w:rsidRPr="00243B1B">
      <w:rPr>
        <w:rStyle w:val="PageNumber"/>
        <w:sz w:val="18"/>
        <w:szCs w:val="16"/>
      </w:rPr>
      <w:fldChar w:fldCharType="separate"/>
    </w:r>
    <w:r w:rsidR="004975FE">
      <w:rPr>
        <w:rStyle w:val="PageNumber"/>
        <w:noProof/>
        <w:sz w:val="18"/>
        <w:szCs w:val="16"/>
      </w:rPr>
      <w:t>22</w:t>
    </w:r>
    <w:r w:rsidRPr="00243B1B">
      <w:rPr>
        <w:rStyle w:val="PageNumber"/>
        <w:sz w:val="18"/>
        <w:szCs w:val="16"/>
      </w:rPr>
      <w:fldChar w:fldCharType="end"/>
    </w:r>
  </w:p>
  <w:p w14:paraId="3DFE873E" w14:textId="77777777" w:rsidR="002335FB" w:rsidRDefault="002335FB">
    <w:pPr>
      <w:pStyle w:val="Footer"/>
    </w:pPr>
  </w:p>
  <w:p w14:paraId="68972997" w14:textId="77777777" w:rsidR="002335FB" w:rsidRDefault="002335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8B6EE" w14:textId="77777777" w:rsidR="00154DD2" w:rsidRDefault="00154DD2" w:rsidP="008E00BD">
      <w:pPr>
        <w:spacing w:after="0" w:line="240" w:lineRule="auto"/>
      </w:pPr>
      <w:r>
        <w:separator/>
      </w:r>
    </w:p>
  </w:footnote>
  <w:footnote w:type="continuationSeparator" w:id="0">
    <w:p w14:paraId="06618261" w14:textId="77777777" w:rsidR="00154DD2" w:rsidRDefault="00154DD2" w:rsidP="008E0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F1EE" w14:textId="5BC32301" w:rsidR="002335FB" w:rsidRDefault="002335FB" w:rsidP="006F7409">
    <w:pPr>
      <w:widowControl w:val="0"/>
      <w:tabs>
        <w:tab w:val="center" w:pos="4905"/>
      </w:tabs>
      <w:autoSpaceDE w:val="0"/>
      <w:autoSpaceDN w:val="0"/>
      <w:adjustRightInd w:val="0"/>
      <w:spacing w:line="200" w:lineRule="exact"/>
      <w:rPr>
        <w:sz w:val="20"/>
        <w:szCs w:val="20"/>
      </w:rPr>
    </w:pPr>
    <w:r w:rsidRPr="00E21169">
      <w:rPr>
        <w:rFonts w:asciiTheme="minorHAnsi" w:hAnsiTheme="minorHAnsi" w:cstheme="minorHAnsi"/>
        <w:noProof/>
        <w:lang w:eastAsia="zh-CN"/>
      </w:rPr>
      <w:drawing>
        <wp:anchor distT="0" distB="0" distL="114300" distR="114300" simplePos="0" relativeHeight="251659776" behindDoc="0" locked="0" layoutInCell="1" allowOverlap="1" wp14:anchorId="463FBC05" wp14:editId="2B9C0C47">
          <wp:simplePos x="0" y="0"/>
          <wp:positionH relativeFrom="margin">
            <wp:align>left</wp:align>
          </wp:positionH>
          <wp:positionV relativeFrom="paragraph">
            <wp:posOffset>68580</wp:posOffset>
          </wp:positionV>
          <wp:extent cx="795539" cy="894080"/>
          <wp:effectExtent l="0" t="0" r="5080" b="1270"/>
          <wp:wrapNone/>
          <wp:docPr id="2135049986" name="Picture 213504998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5539" cy="894080"/>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ab/>
    </w:r>
  </w:p>
  <w:p w14:paraId="7702E187" w14:textId="5757BB8E" w:rsidR="002335FB" w:rsidRDefault="002335FB" w:rsidP="006F7409">
    <w:pPr>
      <w:widowControl w:val="0"/>
      <w:tabs>
        <w:tab w:val="center" w:pos="4905"/>
      </w:tabs>
      <w:autoSpaceDE w:val="0"/>
      <w:autoSpaceDN w:val="0"/>
      <w:adjustRightInd w:val="0"/>
      <w:spacing w:line="200" w:lineRule="exact"/>
      <w:rPr>
        <w:sz w:val="20"/>
        <w:szCs w:val="20"/>
      </w:rPr>
    </w:pPr>
  </w:p>
  <w:p w14:paraId="272E0BFD" w14:textId="77777777" w:rsidR="002335FB" w:rsidRPr="006F7409" w:rsidRDefault="002335FB" w:rsidP="006F7409">
    <w:pPr>
      <w:widowControl w:val="0"/>
      <w:tabs>
        <w:tab w:val="center" w:pos="4905"/>
      </w:tabs>
      <w:autoSpaceDE w:val="0"/>
      <w:autoSpaceDN w:val="0"/>
      <w:adjustRightInd w:val="0"/>
      <w:spacing w:line="200" w:lineRule="exact"/>
      <w:rPr>
        <w:sz w:val="20"/>
        <w:szCs w:val="20"/>
      </w:rPr>
    </w:pPr>
  </w:p>
  <w:tbl>
    <w:tblPr>
      <w:tblpPr w:leftFromText="180" w:rightFromText="180" w:vertAnchor="text" w:horzAnchor="margin" w:tblpXSpec="right" w:tblpY="-1295"/>
      <w:tblW w:w="4437" w:type="dxa"/>
      <w:tblCellMar>
        <w:left w:w="0" w:type="dxa"/>
        <w:right w:w="0" w:type="dxa"/>
      </w:tblCellMar>
      <w:tblLook w:val="0000" w:firstRow="0" w:lastRow="0" w:firstColumn="0" w:lastColumn="0" w:noHBand="0" w:noVBand="0"/>
    </w:tblPr>
    <w:tblGrid>
      <w:gridCol w:w="2528"/>
      <w:gridCol w:w="20"/>
      <w:gridCol w:w="1889"/>
    </w:tblGrid>
    <w:tr w:rsidR="002335FB" w:rsidRPr="00FC4704" w14:paraId="43A01590" w14:textId="77777777" w:rsidTr="006F7409">
      <w:trPr>
        <w:trHeight w:val="201"/>
      </w:trPr>
      <w:tc>
        <w:tcPr>
          <w:tcW w:w="2528" w:type="dxa"/>
          <w:shd w:val="clear" w:color="auto" w:fill="auto"/>
        </w:tcPr>
        <w:p w14:paraId="124415C9" w14:textId="77777777" w:rsidR="009F74FE" w:rsidRDefault="009F74FE" w:rsidP="006F7409">
          <w:pPr>
            <w:pStyle w:val="Header"/>
            <w:spacing w:line="210" w:lineRule="exact"/>
            <w:rPr>
              <w:rFonts w:asciiTheme="minorHAnsi" w:hAnsiTheme="minorHAnsi" w:cstheme="minorHAnsi"/>
              <w:b/>
              <w:sz w:val="22"/>
              <w:szCs w:val="22"/>
            </w:rPr>
          </w:pPr>
        </w:p>
        <w:p w14:paraId="1D9B609C" w14:textId="77777777" w:rsidR="009F74FE" w:rsidRDefault="009F74FE" w:rsidP="006F7409">
          <w:pPr>
            <w:pStyle w:val="Header"/>
            <w:spacing w:line="210" w:lineRule="exact"/>
            <w:rPr>
              <w:rFonts w:asciiTheme="minorHAnsi" w:hAnsiTheme="minorHAnsi" w:cstheme="minorHAnsi"/>
              <w:b/>
              <w:sz w:val="22"/>
              <w:szCs w:val="22"/>
            </w:rPr>
          </w:pPr>
        </w:p>
        <w:p w14:paraId="1D13FDF9" w14:textId="59048627" w:rsidR="002335FB" w:rsidRPr="00FC4704" w:rsidRDefault="002335FB" w:rsidP="006F7409">
          <w:pPr>
            <w:pStyle w:val="Header"/>
            <w:spacing w:line="210" w:lineRule="exact"/>
            <w:rPr>
              <w:rFonts w:asciiTheme="minorHAnsi" w:hAnsiTheme="minorHAnsi" w:cstheme="minorHAnsi"/>
              <w:sz w:val="22"/>
              <w:szCs w:val="22"/>
            </w:rPr>
          </w:pPr>
          <w:r w:rsidRPr="00FC4704">
            <w:rPr>
              <w:rFonts w:asciiTheme="minorHAnsi" w:hAnsiTheme="minorHAnsi" w:cstheme="minorHAnsi"/>
              <w:b/>
              <w:sz w:val="22"/>
              <w:szCs w:val="22"/>
            </w:rPr>
            <w:t xml:space="preserve">WWF Vietnam Country Office </w:t>
          </w:r>
        </w:p>
        <w:p w14:paraId="2302EA03" w14:textId="77777777" w:rsidR="002335FB" w:rsidRPr="00FC4704" w:rsidRDefault="002335FB" w:rsidP="006F7409">
          <w:pPr>
            <w:spacing w:line="200" w:lineRule="exact"/>
            <w:rPr>
              <w:rFonts w:asciiTheme="minorHAnsi" w:hAnsiTheme="minorHAnsi" w:cstheme="minorHAnsi"/>
            </w:rPr>
          </w:pPr>
          <w:r w:rsidRPr="00FC4704">
            <w:rPr>
              <w:rFonts w:asciiTheme="minorHAnsi" w:hAnsiTheme="minorHAnsi" w:cstheme="minorHAnsi"/>
            </w:rPr>
            <w:t>No.6, Lane 18, Nguyen Co Thach Street, Nam Tu Liem District, Hanoi - Viet Nam</w:t>
          </w:r>
        </w:p>
      </w:tc>
      <w:tc>
        <w:tcPr>
          <w:tcW w:w="20" w:type="dxa"/>
          <w:shd w:val="clear" w:color="auto" w:fill="auto"/>
        </w:tcPr>
        <w:p w14:paraId="41D8438A" w14:textId="77777777" w:rsidR="002335FB" w:rsidRPr="00FC4704" w:rsidRDefault="002335FB" w:rsidP="006F7409">
          <w:pPr>
            <w:pStyle w:val="Header"/>
            <w:spacing w:line="210" w:lineRule="exact"/>
            <w:rPr>
              <w:rFonts w:asciiTheme="minorHAnsi" w:hAnsiTheme="minorHAnsi" w:cstheme="minorHAnsi"/>
              <w:sz w:val="22"/>
              <w:szCs w:val="22"/>
            </w:rPr>
          </w:pPr>
        </w:p>
      </w:tc>
      <w:tc>
        <w:tcPr>
          <w:tcW w:w="1889" w:type="dxa"/>
          <w:shd w:val="clear" w:color="auto" w:fill="auto"/>
          <w:vAlign w:val="center"/>
        </w:tcPr>
        <w:p w14:paraId="20A3E5CB" w14:textId="77777777" w:rsidR="002335FB" w:rsidRPr="00FC4704" w:rsidRDefault="002335FB" w:rsidP="006F7409">
          <w:pPr>
            <w:pStyle w:val="Header"/>
            <w:spacing w:line="210" w:lineRule="exact"/>
            <w:rPr>
              <w:rFonts w:asciiTheme="minorHAnsi" w:hAnsiTheme="minorHAnsi" w:cstheme="minorHAnsi"/>
              <w:sz w:val="22"/>
              <w:szCs w:val="22"/>
            </w:rPr>
          </w:pPr>
          <w:r w:rsidRPr="00FC4704">
            <w:rPr>
              <w:rFonts w:asciiTheme="minorHAnsi" w:hAnsiTheme="minorHAnsi" w:cstheme="minorHAnsi"/>
              <w:sz w:val="22"/>
              <w:szCs w:val="22"/>
            </w:rPr>
            <w:t>Tel: +84 4 7193049</w:t>
          </w:r>
        </w:p>
        <w:p w14:paraId="4AB35C5C" w14:textId="77777777" w:rsidR="002335FB" w:rsidRPr="00FC4704" w:rsidRDefault="002335FB" w:rsidP="006F7409">
          <w:pPr>
            <w:pStyle w:val="Header"/>
            <w:spacing w:line="210" w:lineRule="exact"/>
            <w:ind w:left="57"/>
            <w:rPr>
              <w:rFonts w:asciiTheme="minorHAnsi" w:hAnsiTheme="minorHAnsi" w:cstheme="minorHAnsi"/>
              <w:sz w:val="22"/>
              <w:szCs w:val="22"/>
            </w:rPr>
          </w:pPr>
          <w:r w:rsidRPr="00FC4704">
            <w:rPr>
              <w:rFonts w:asciiTheme="minorHAnsi" w:hAnsiTheme="minorHAnsi" w:cstheme="minorHAnsi"/>
              <w:sz w:val="22"/>
              <w:szCs w:val="22"/>
            </w:rPr>
            <w:t>Fax: +84 4 7193048</w:t>
          </w:r>
        </w:p>
        <w:p w14:paraId="5DEB176D" w14:textId="77777777" w:rsidR="002335FB" w:rsidRPr="00FC4704" w:rsidRDefault="002335FB" w:rsidP="006F7409">
          <w:pPr>
            <w:pStyle w:val="Header"/>
            <w:spacing w:line="210" w:lineRule="exact"/>
            <w:ind w:left="57"/>
            <w:rPr>
              <w:rFonts w:asciiTheme="minorHAnsi" w:hAnsiTheme="minorHAnsi" w:cstheme="minorHAnsi"/>
              <w:sz w:val="22"/>
              <w:szCs w:val="22"/>
            </w:rPr>
          </w:pPr>
        </w:p>
        <w:p w14:paraId="1EEEA0EB" w14:textId="77777777" w:rsidR="002335FB" w:rsidRPr="00FC4704" w:rsidRDefault="002335FB" w:rsidP="006F7409">
          <w:pPr>
            <w:pStyle w:val="Header"/>
            <w:spacing w:line="210" w:lineRule="exact"/>
            <w:ind w:left="57"/>
            <w:rPr>
              <w:rFonts w:asciiTheme="minorHAnsi" w:hAnsiTheme="minorHAnsi" w:cstheme="minorHAnsi"/>
              <w:sz w:val="22"/>
              <w:szCs w:val="22"/>
            </w:rPr>
          </w:pPr>
        </w:p>
      </w:tc>
    </w:tr>
  </w:tbl>
  <w:p w14:paraId="5506DD67" w14:textId="5ACAADEB" w:rsidR="002335FB" w:rsidRPr="006F7409" w:rsidRDefault="002335FB" w:rsidP="006F7409">
    <w:pPr>
      <w:widowControl w:val="0"/>
      <w:tabs>
        <w:tab w:val="center" w:pos="4905"/>
      </w:tabs>
      <w:autoSpaceDE w:val="0"/>
      <w:autoSpaceDN w:val="0"/>
      <w:adjustRightInd w:val="0"/>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56DAD"/>
    <w:multiLevelType w:val="singleLevel"/>
    <w:tmpl w:val="04090013"/>
    <w:lvl w:ilvl="0">
      <w:start w:val="1"/>
      <w:numFmt w:val="upperRoman"/>
      <w:lvlText w:val="%1."/>
      <w:lvlJc w:val="right"/>
      <w:pPr>
        <w:ind w:left="360" w:hanging="360"/>
      </w:pPr>
    </w:lvl>
  </w:abstractNum>
  <w:abstractNum w:abstractNumId="2" w15:restartNumberingAfterBreak="0">
    <w:nsid w:val="05280B81"/>
    <w:multiLevelType w:val="multilevel"/>
    <w:tmpl w:val="3162EFA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52D328B"/>
    <w:multiLevelType w:val="multilevel"/>
    <w:tmpl w:val="72E2E3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A146298"/>
    <w:multiLevelType w:val="hybridMultilevel"/>
    <w:tmpl w:val="4D16B482"/>
    <w:lvl w:ilvl="0" w:tplc="89FACA14">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7C13CA">
      <w:start w:val="1"/>
      <w:numFmt w:val="lowerLetter"/>
      <w:lvlText w:val="%2"/>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B5CFC04">
      <w:start w:val="1"/>
      <w:numFmt w:val="lowerRoman"/>
      <w:lvlText w:val="%3"/>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F5223CA">
      <w:start w:val="1"/>
      <w:numFmt w:val="decimal"/>
      <w:lvlText w:val="%4"/>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AD26B36">
      <w:start w:val="1"/>
      <w:numFmt w:val="lowerLetter"/>
      <w:lvlText w:val="%5"/>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0A83E78">
      <w:start w:val="1"/>
      <w:numFmt w:val="lowerRoman"/>
      <w:lvlText w:val="%6"/>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B46F560">
      <w:start w:val="1"/>
      <w:numFmt w:val="decimal"/>
      <w:lvlText w:val="%7"/>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302599C">
      <w:start w:val="1"/>
      <w:numFmt w:val="lowerLetter"/>
      <w:lvlText w:val="%8"/>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D869460">
      <w:start w:val="1"/>
      <w:numFmt w:val="lowerRoman"/>
      <w:lvlText w:val="%9"/>
      <w:lvlJc w:val="left"/>
      <w:pPr>
        <w:ind w:left="68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A4C332D"/>
    <w:multiLevelType w:val="multilevel"/>
    <w:tmpl w:val="E35E48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0C5377F4"/>
    <w:multiLevelType w:val="multilevel"/>
    <w:tmpl w:val="64129962"/>
    <w:lvl w:ilvl="0">
      <w:start w:val="1"/>
      <w:numFmt w:val="decimal"/>
      <w:lvlText w:val="%1."/>
      <w:lvlJc w:val="left"/>
      <w:pPr>
        <w:ind w:left="435" w:hanging="435"/>
      </w:pPr>
    </w:lvl>
    <w:lvl w:ilvl="1">
      <w:start w:val="1"/>
      <w:numFmt w:val="lowerLetter"/>
      <w:lvlText w:val="%2."/>
      <w:lvlJc w:val="left"/>
      <w:pPr>
        <w:ind w:left="1440" w:hanging="360"/>
      </w:pPr>
      <w:rPr>
        <w:rFonts w:ascii="Arial" w:hAnsi="Arial" w:cs="Arial" w:hint="default"/>
        <w:b w:val="0"/>
        <w:bCs/>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10149A"/>
    <w:multiLevelType w:val="multilevel"/>
    <w:tmpl w:val="2CAACED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137E0626"/>
    <w:multiLevelType w:val="multilevel"/>
    <w:tmpl w:val="2DF8F4C0"/>
    <w:lvl w:ilvl="0">
      <w:start w:val="1"/>
      <w:numFmt w:val="bullet"/>
      <w:lvlText w:val="-"/>
      <w:lvlJc w:val="left"/>
      <w:pPr>
        <w:ind w:left="440" w:hanging="440"/>
      </w:pPr>
      <w:rPr>
        <w:rFonts w:ascii="Times New Roman" w:eastAsia="Times New Roman" w:hAnsi="Times New Roman" w:cs="Times New Roman"/>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9" w15:restartNumberingAfterBreak="0">
    <w:nsid w:val="15965849"/>
    <w:multiLevelType w:val="multilevel"/>
    <w:tmpl w:val="7952E00A"/>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10" w15:restartNumberingAfterBreak="0">
    <w:nsid w:val="179F7432"/>
    <w:multiLevelType w:val="multilevel"/>
    <w:tmpl w:val="D4622F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BAD6076"/>
    <w:multiLevelType w:val="hybridMultilevel"/>
    <w:tmpl w:val="C8C01442"/>
    <w:lvl w:ilvl="0" w:tplc="E82697D8">
      <w:start w:val="9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7637A3"/>
    <w:multiLevelType w:val="multilevel"/>
    <w:tmpl w:val="389C0E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5E3052"/>
    <w:multiLevelType w:val="multilevel"/>
    <w:tmpl w:val="F9420934"/>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54B4DAB"/>
    <w:multiLevelType w:val="multilevel"/>
    <w:tmpl w:val="E1BC69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D6B76E0"/>
    <w:multiLevelType w:val="multilevel"/>
    <w:tmpl w:val="835AA4E2"/>
    <w:lvl w:ilvl="0">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520FE4"/>
    <w:multiLevelType w:val="multilevel"/>
    <w:tmpl w:val="977C02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07B6343"/>
    <w:multiLevelType w:val="hybridMultilevel"/>
    <w:tmpl w:val="A3185344"/>
    <w:lvl w:ilvl="0" w:tplc="B6FECE0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ED4EB2"/>
    <w:multiLevelType w:val="multilevel"/>
    <w:tmpl w:val="AF8C2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53845F4"/>
    <w:multiLevelType w:val="multilevel"/>
    <w:tmpl w:val="E68AFB3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15:restartNumberingAfterBreak="0">
    <w:nsid w:val="46D05F1B"/>
    <w:multiLevelType w:val="multilevel"/>
    <w:tmpl w:val="C56AE7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47985D6A"/>
    <w:multiLevelType w:val="multilevel"/>
    <w:tmpl w:val="F0825CD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4B3B676A"/>
    <w:multiLevelType w:val="multilevel"/>
    <w:tmpl w:val="357427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B64F2F"/>
    <w:multiLevelType w:val="multilevel"/>
    <w:tmpl w:val="028273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D847B40"/>
    <w:multiLevelType w:val="hybridMultilevel"/>
    <w:tmpl w:val="F7007264"/>
    <w:lvl w:ilvl="0" w:tplc="9A46E53E">
      <w:start w:val="9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727C8D"/>
    <w:multiLevelType w:val="multilevel"/>
    <w:tmpl w:val="141E47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56302D80"/>
    <w:multiLevelType w:val="multilevel"/>
    <w:tmpl w:val="AC6AD3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57982591"/>
    <w:multiLevelType w:val="multilevel"/>
    <w:tmpl w:val="EABEFF7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0" w15:restartNumberingAfterBreak="0">
    <w:nsid w:val="580C0EF4"/>
    <w:multiLevelType w:val="multilevel"/>
    <w:tmpl w:val="9C8063BE"/>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9C35F8F"/>
    <w:multiLevelType w:val="multilevel"/>
    <w:tmpl w:val="84589CE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2" w15:restartNumberingAfterBreak="0">
    <w:nsid w:val="59E317EE"/>
    <w:multiLevelType w:val="multilevel"/>
    <w:tmpl w:val="8AA6951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5CFB558F"/>
    <w:multiLevelType w:val="multilevel"/>
    <w:tmpl w:val="132CC2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5F741FAC"/>
    <w:multiLevelType w:val="multilevel"/>
    <w:tmpl w:val="757231A6"/>
    <w:lvl w:ilvl="0">
      <w:start w:val="1"/>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628C6AD6"/>
    <w:multiLevelType w:val="multilevel"/>
    <w:tmpl w:val="A9387436"/>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78A6DCC"/>
    <w:multiLevelType w:val="hybridMultilevel"/>
    <w:tmpl w:val="767E5E80"/>
    <w:lvl w:ilvl="0" w:tplc="09569ED8">
      <w:start w:val="1"/>
      <w:numFmt w:val="upperRoman"/>
      <w:lvlText w:val="%1."/>
      <w:lvlJc w:val="left"/>
      <w:pPr>
        <w:ind w:left="81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37C700E">
      <w:start w:val="1"/>
      <w:numFmt w:val="decimal"/>
      <w:lvlText w:val="%4."/>
      <w:lvlJc w:val="left"/>
      <w:pPr>
        <w:ind w:left="2880" w:hanging="360"/>
      </w:pPr>
      <w:rPr>
        <w:sz w:val="28"/>
        <w:szCs w:val="28"/>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D1747BF"/>
    <w:multiLevelType w:val="hybridMultilevel"/>
    <w:tmpl w:val="4678E0EC"/>
    <w:lvl w:ilvl="0" w:tplc="8238FC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61423F8"/>
    <w:multiLevelType w:val="multilevel"/>
    <w:tmpl w:val="51FEFD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6A90FA7"/>
    <w:multiLevelType w:val="multilevel"/>
    <w:tmpl w:val="61DCA23C"/>
    <w:lvl w:ilvl="0">
      <w:start w:val="1"/>
      <w:numFmt w:val="decimal"/>
      <w:lvlText w:val="%1."/>
      <w:lvlJc w:val="left"/>
      <w:pPr>
        <w:ind w:left="435" w:hanging="435"/>
      </w:pPr>
      <w:rPr>
        <w:i w:val="0"/>
      </w:rPr>
    </w:lvl>
    <w:lvl w:ilvl="1">
      <w:start w:val="1"/>
      <w:numFmt w:val="lowerLetter"/>
      <w:lvlText w:val="%2."/>
      <w:lvlJc w:val="left"/>
      <w:pPr>
        <w:ind w:left="117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7890D14"/>
    <w:multiLevelType w:val="multilevel"/>
    <w:tmpl w:val="D714AB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7A8043F7"/>
    <w:multiLevelType w:val="multilevel"/>
    <w:tmpl w:val="2856D8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7BF37EFA"/>
    <w:multiLevelType w:val="multilevel"/>
    <w:tmpl w:val="FD1E18E6"/>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1727483002">
    <w:abstractNumId w:val="1"/>
  </w:num>
  <w:num w:numId="2" w16cid:durableId="907032202">
    <w:abstractNumId w:val="19"/>
  </w:num>
  <w:num w:numId="3" w16cid:durableId="1171411517">
    <w:abstractNumId w:val="39"/>
  </w:num>
  <w:num w:numId="4" w16cid:durableId="705451610">
    <w:abstractNumId w:val="32"/>
  </w:num>
  <w:num w:numId="5" w16cid:durableId="1872104782">
    <w:abstractNumId w:val="10"/>
  </w:num>
  <w:num w:numId="6" w16cid:durableId="151063146">
    <w:abstractNumId w:val="9"/>
  </w:num>
  <w:num w:numId="7" w16cid:durableId="1607616160">
    <w:abstractNumId w:val="8"/>
  </w:num>
  <w:num w:numId="8" w16cid:durableId="786043758">
    <w:abstractNumId w:val="12"/>
  </w:num>
  <w:num w:numId="9" w16cid:durableId="18959699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4456719">
    <w:abstractNumId w:val="16"/>
  </w:num>
  <w:num w:numId="11" w16cid:durableId="274600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3403628">
    <w:abstractNumId w:val="13"/>
  </w:num>
  <w:num w:numId="13" w16cid:durableId="1415663201">
    <w:abstractNumId w:val="5"/>
  </w:num>
  <w:num w:numId="14" w16cid:durableId="1519926630">
    <w:abstractNumId w:val="37"/>
  </w:num>
  <w:num w:numId="15" w16cid:durableId="449208775">
    <w:abstractNumId w:val="17"/>
  </w:num>
  <w:num w:numId="16" w16cid:durableId="1532063414">
    <w:abstractNumId w:val="4"/>
  </w:num>
  <w:num w:numId="17" w16cid:durableId="1834028100">
    <w:abstractNumId w:val="26"/>
  </w:num>
  <w:num w:numId="18" w16cid:durableId="1600790779">
    <w:abstractNumId w:val="6"/>
  </w:num>
  <w:num w:numId="19" w16cid:durableId="2066025688">
    <w:abstractNumId w:val="35"/>
  </w:num>
  <w:num w:numId="20" w16cid:durableId="1432775172">
    <w:abstractNumId w:val="14"/>
  </w:num>
  <w:num w:numId="21" w16cid:durableId="1703704874">
    <w:abstractNumId w:val="30"/>
  </w:num>
  <w:num w:numId="22" w16cid:durableId="694308434">
    <w:abstractNumId w:val="20"/>
  </w:num>
  <w:num w:numId="23" w16cid:durableId="229925174">
    <w:abstractNumId w:val="34"/>
  </w:num>
  <w:num w:numId="24" w16cid:durableId="1702392796">
    <w:abstractNumId w:val="24"/>
  </w:num>
  <w:num w:numId="25" w16cid:durableId="366177697">
    <w:abstractNumId w:val="25"/>
  </w:num>
  <w:num w:numId="26" w16cid:durableId="892547381">
    <w:abstractNumId w:val="18"/>
  </w:num>
  <w:num w:numId="27" w16cid:durableId="567303882">
    <w:abstractNumId w:val="22"/>
  </w:num>
  <w:num w:numId="28" w16cid:durableId="1370498524">
    <w:abstractNumId w:val="41"/>
  </w:num>
  <w:num w:numId="29" w16cid:durableId="726494654">
    <w:abstractNumId w:val="3"/>
  </w:num>
  <w:num w:numId="30" w16cid:durableId="1464423165">
    <w:abstractNumId w:val="40"/>
  </w:num>
  <w:num w:numId="31" w16cid:durableId="734165930">
    <w:abstractNumId w:val="38"/>
  </w:num>
  <w:num w:numId="32" w16cid:durableId="1244221087">
    <w:abstractNumId w:val="42"/>
  </w:num>
  <w:num w:numId="33" w16cid:durableId="223220456">
    <w:abstractNumId w:val="11"/>
  </w:num>
  <w:num w:numId="34" w16cid:durableId="506604435">
    <w:abstractNumId w:val="27"/>
  </w:num>
  <w:num w:numId="35" w16cid:durableId="1239243248">
    <w:abstractNumId w:val="21"/>
  </w:num>
  <w:num w:numId="36" w16cid:durableId="739599221">
    <w:abstractNumId w:val="7"/>
  </w:num>
  <w:num w:numId="37" w16cid:durableId="1803380357">
    <w:abstractNumId w:val="2"/>
  </w:num>
  <w:num w:numId="38" w16cid:durableId="1533692491">
    <w:abstractNumId w:val="15"/>
  </w:num>
  <w:num w:numId="39" w16cid:durableId="1158423285">
    <w:abstractNumId w:val="31"/>
  </w:num>
  <w:num w:numId="40" w16cid:durableId="475496150">
    <w:abstractNumId w:val="33"/>
  </w:num>
  <w:num w:numId="41" w16cid:durableId="203641259">
    <w:abstractNumId w:val="23"/>
  </w:num>
  <w:num w:numId="42" w16cid:durableId="2043704635">
    <w:abstractNumId w:val="29"/>
  </w:num>
  <w:num w:numId="43" w16cid:durableId="360323675">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wtzAwMzcxNDWxNLVU0lEKTi0uzszPAykwqgUA9L683ywAAAA="/>
  </w:docVars>
  <w:rsids>
    <w:rsidRoot w:val="008D76CE"/>
    <w:rsid w:val="00004599"/>
    <w:rsid w:val="0000556E"/>
    <w:rsid w:val="00006F7E"/>
    <w:rsid w:val="00020D9C"/>
    <w:rsid w:val="000219D4"/>
    <w:rsid w:val="0002550A"/>
    <w:rsid w:val="00026711"/>
    <w:rsid w:val="000440B8"/>
    <w:rsid w:val="00047EC1"/>
    <w:rsid w:val="000536F0"/>
    <w:rsid w:val="00054BBC"/>
    <w:rsid w:val="000620C2"/>
    <w:rsid w:val="0006692F"/>
    <w:rsid w:val="00067A1B"/>
    <w:rsid w:val="00070A15"/>
    <w:rsid w:val="00075A65"/>
    <w:rsid w:val="000771A5"/>
    <w:rsid w:val="000902C8"/>
    <w:rsid w:val="00096869"/>
    <w:rsid w:val="000A263A"/>
    <w:rsid w:val="000A6922"/>
    <w:rsid w:val="000B6E0F"/>
    <w:rsid w:val="000B7A06"/>
    <w:rsid w:val="000C778F"/>
    <w:rsid w:val="000E386A"/>
    <w:rsid w:val="000E4508"/>
    <w:rsid w:val="000E5509"/>
    <w:rsid w:val="000F0E98"/>
    <w:rsid w:val="000F487F"/>
    <w:rsid w:val="00100559"/>
    <w:rsid w:val="00100DBB"/>
    <w:rsid w:val="00104FBB"/>
    <w:rsid w:val="001079D7"/>
    <w:rsid w:val="001219DE"/>
    <w:rsid w:val="00122C22"/>
    <w:rsid w:val="00126430"/>
    <w:rsid w:val="00132735"/>
    <w:rsid w:val="001400BE"/>
    <w:rsid w:val="00145DEF"/>
    <w:rsid w:val="00150BFC"/>
    <w:rsid w:val="0015154A"/>
    <w:rsid w:val="00151948"/>
    <w:rsid w:val="00151E65"/>
    <w:rsid w:val="0015469B"/>
    <w:rsid w:val="00154DD2"/>
    <w:rsid w:val="00157F59"/>
    <w:rsid w:val="00163EBF"/>
    <w:rsid w:val="001669C1"/>
    <w:rsid w:val="00173DF4"/>
    <w:rsid w:val="00195CFF"/>
    <w:rsid w:val="00196197"/>
    <w:rsid w:val="001A44C8"/>
    <w:rsid w:val="001A561A"/>
    <w:rsid w:val="001A689D"/>
    <w:rsid w:val="001B4B0E"/>
    <w:rsid w:val="001D3498"/>
    <w:rsid w:val="001E56B8"/>
    <w:rsid w:val="00200202"/>
    <w:rsid w:val="0020166C"/>
    <w:rsid w:val="0020269C"/>
    <w:rsid w:val="0020568C"/>
    <w:rsid w:val="00215070"/>
    <w:rsid w:val="00220525"/>
    <w:rsid w:val="0022155D"/>
    <w:rsid w:val="00223B30"/>
    <w:rsid w:val="002300B1"/>
    <w:rsid w:val="0023251E"/>
    <w:rsid w:val="002335FB"/>
    <w:rsid w:val="00240EE9"/>
    <w:rsid w:val="00243B1B"/>
    <w:rsid w:val="00244C78"/>
    <w:rsid w:val="0025365E"/>
    <w:rsid w:val="00255021"/>
    <w:rsid w:val="0026000A"/>
    <w:rsid w:val="00263261"/>
    <w:rsid w:val="002641DE"/>
    <w:rsid w:val="00267BE1"/>
    <w:rsid w:val="002730BD"/>
    <w:rsid w:val="00276069"/>
    <w:rsid w:val="00284742"/>
    <w:rsid w:val="00287B81"/>
    <w:rsid w:val="00295C87"/>
    <w:rsid w:val="002973FF"/>
    <w:rsid w:val="00297B50"/>
    <w:rsid w:val="002A0EDB"/>
    <w:rsid w:val="002C230C"/>
    <w:rsid w:val="002D0BE4"/>
    <w:rsid w:val="002D1650"/>
    <w:rsid w:val="002D20B0"/>
    <w:rsid w:val="002D3782"/>
    <w:rsid w:val="002D57E7"/>
    <w:rsid w:val="002D5D03"/>
    <w:rsid w:val="002E14AC"/>
    <w:rsid w:val="002F3D20"/>
    <w:rsid w:val="002F75F9"/>
    <w:rsid w:val="00300011"/>
    <w:rsid w:val="00302991"/>
    <w:rsid w:val="00304329"/>
    <w:rsid w:val="003048D0"/>
    <w:rsid w:val="00317067"/>
    <w:rsid w:val="00317AB0"/>
    <w:rsid w:val="003242A8"/>
    <w:rsid w:val="0033374E"/>
    <w:rsid w:val="00334A58"/>
    <w:rsid w:val="0033548C"/>
    <w:rsid w:val="003374AC"/>
    <w:rsid w:val="00344D68"/>
    <w:rsid w:val="0034568C"/>
    <w:rsid w:val="0035476D"/>
    <w:rsid w:val="003554C4"/>
    <w:rsid w:val="00356030"/>
    <w:rsid w:val="00363ECC"/>
    <w:rsid w:val="00370533"/>
    <w:rsid w:val="00370B25"/>
    <w:rsid w:val="00372658"/>
    <w:rsid w:val="00373835"/>
    <w:rsid w:val="00375AB8"/>
    <w:rsid w:val="0038036D"/>
    <w:rsid w:val="00381B5C"/>
    <w:rsid w:val="003848ED"/>
    <w:rsid w:val="00386E71"/>
    <w:rsid w:val="00391BF4"/>
    <w:rsid w:val="00394A57"/>
    <w:rsid w:val="00396C17"/>
    <w:rsid w:val="003A5882"/>
    <w:rsid w:val="003B275E"/>
    <w:rsid w:val="003B3C88"/>
    <w:rsid w:val="003B4DFF"/>
    <w:rsid w:val="003B53C6"/>
    <w:rsid w:val="003B63FA"/>
    <w:rsid w:val="003C0CDF"/>
    <w:rsid w:val="003C1480"/>
    <w:rsid w:val="003C2CBE"/>
    <w:rsid w:val="003D073A"/>
    <w:rsid w:val="003D10C6"/>
    <w:rsid w:val="003E0F24"/>
    <w:rsid w:val="003E1665"/>
    <w:rsid w:val="003E297C"/>
    <w:rsid w:val="003F1BE8"/>
    <w:rsid w:val="003F2329"/>
    <w:rsid w:val="00405982"/>
    <w:rsid w:val="00417D1B"/>
    <w:rsid w:val="00420BA4"/>
    <w:rsid w:val="00422D50"/>
    <w:rsid w:val="004303C9"/>
    <w:rsid w:val="00433758"/>
    <w:rsid w:val="00434E5F"/>
    <w:rsid w:val="00437CE5"/>
    <w:rsid w:val="00446B13"/>
    <w:rsid w:val="00451B7E"/>
    <w:rsid w:val="00456851"/>
    <w:rsid w:val="004602AF"/>
    <w:rsid w:val="00460DAE"/>
    <w:rsid w:val="00461874"/>
    <w:rsid w:val="00467FC8"/>
    <w:rsid w:val="004923E9"/>
    <w:rsid w:val="00495461"/>
    <w:rsid w:val="004975FE"/>
    <w:rsid w:val="00497ED7"/>
    <w:rsid w:val="004A38C0"/>
    <w:rsid w:val="004B00A3"/>
    <w:rsid w:val="004B1E24"/>
    <w:rsid w:val="004C3778"/>
    <w:rsid w:val="004D0FD5"/>
    <w:rsid w:val="004E55A8"/>
    <w:rsid w:val="004F42F7"/>
    <w:rsid w:val="004F471C"/>
    <w:rsid w:val="004F5FE8"/>
    <w:rsid w:val="00505443"/>
    <w:rsid w:val="00512B76"/>
    <w:rsid w:val="00522C90"/>
    <w:rsid w:val="005276B6"/>
    <w:rsid w:val="00532F08"/>
    <w:rsid w:val="0054770A"/>
    <w:rsid w:val="00551679"/>
    <w:rsid w:val="00555D5A"/>
    <w:rsid w:val="00564D6E"/>
    <w:rsid w:val="00570698"/>
    <w:rsid w:val="005873F9"/>
    <w:rsid w:val="00591DF5"/>
    <w:rsid w:val="005971EE"/>
    <w:rsid w:val="005B5CAD"/>
    <w:rsid w:val="005C049B"/>
    <w:rsid w:val="005C25F8"/>
    <w:rsid w:val="005C4685"/>
    <w:rsid w:val="005C6E8C"/>
    <w:rsid w:val="005D007F"/>
    <w:rsid w:val="005D281B"/>
    <w:rsid w:val="005D5EFA"/>
    <w:rsid w:val="005F2B1B"/>
    <w:rsid w:val="005F2F5B"/>
    <w:rsid w:val="005F3E1D"/>
    <w:rsid w:val="00620433"/>
    <w:rsid w:val="00620CA4"/>
    <w:rsid w:val="006267C1"/>
    <w:rsid w:val="00630B08"/>
    <w:rsid w:val="006314C4"/>
    <w:rsid w:val="00631B58"/>
    <w:rsid w:val="00672110"/>
    <w:rsid w:val="00672521"/>
    <w:rsid w:val="006733AF"/>
    <w:rsid w:val="00673447"/>
    <w:rsid w:val="006762A7"/>
    <w:rsid w:val="006762E7"/>
    <w:rsid w:val="00676692"/>
    <w:rsid w:val="00683020"/>
    <w:rsid w:val="006A3E95"/>
    <w:rsid w:val="006A6F62"/>
    <w:rsid w:val="006B3FB2"/>
    <w:rsid w:val="006B5E7C"/>
    <w:rsid w:val="006B61BD"/>
    <w:rsid w:val="006C0FA3"/>
    <w:rsid w:val="006C1108"/>
    <w:rsid w:val="006C5D8F"/>
    <w:rsid w:val="006C5F9E"/>
    <w:rsid w:val="006D367C"/>
    <w:rsid w:val="006D60E6"/>
    <w:rsid w:val="006F322A"/>
    <w:rsid w:val="006F3EE5"/>
    <w:rsid w:val="006F4F2C"/>
    <w:rsid w:val="006F6298"/>
    <w:rsid w:val="006F7409"/>
    <w:rsid w:val="00700A17"/>
    <w:rsid w:val="00730FD4"/>
    <w:rsid w:val="0073413D"/>
    <w:rsid w:val="007377B2"/>
    <w:rsid w:val="007400BB"/>
    <w:rsid w:val="007445A6"/>
    <w:rsid w:val="00751D71"/>
    <w:rsid w:val="00755F33"/>
    <w:rsid w:val="00756D8D"/>
    <w:rsid w:val="0075740D"/>
    <w:rsid w:val="00761A64"/>
    <w:rsid w:val="007644E8"/>
    <w:rsid w:val="0077275C"/>
    <w:rsid w:val="007762F1"/>
    <w:rsid w:val="00783B0A"/>
    <w:rsid w:val="0078490D"/>
    <w:rsid w:val="00794805"/>
    <w:rsid w:val="0079553E"/>
    <w:rsid w:val="007970F8"/>
    <w:rsid w:val="007A1E3E"/>
    <w:rsid w:val="007A48F2"/>
    <w:rsid w:val="007B0EAD"/>
    <w:rsid w:val="007B3C9C"/>
    <w:rsid w:val="007B57CB"/>
    <w:rsid w:val="007B67A6"/>
    <w:rsid w:val="007C0818"/>
    <w:rsid w:val="007C6D1D"/>
    <w:rsid w:val="007D2F37"/>
    <w:rsid w:val="007E6AB1"/>
    <w:rsid w:val="007E6D5B"/>
    <w:rsid w:val="007F1E39"/>
    <w:rsid w:val="007F5815"/>
    <w:rsid w:val="0080513E"/>
    <w:rsid w:val="008118EE"/>
    <w:rsid w:val="00813611"/>
    <w:rsid w:val="00816296"/>
    <w:rsid w:val="00821B2D"/>
    <w:rsid w:val="00825908"/>
    <w:rsid w:val="00826A2C"/>
    <w:rsid w:val="008357A4"/>
    <w:rsid w:val="00842C5F"/>
    <w:rsid w:val="00851DA1"/>
    <w:rsid w:val="0085321A"/>
    <w:rsid w:val="0086403C"/>
    <w:rsid w:val="00871228"/>
    <w:rsid w:val="00875728"/>
    <w:rsid w:val="00877DA1"/>
    <w:rsid w:val="00877F61"/>
    <w:rsid w:val="00882F96"/>
    <w:rsid w:val="00893021"/>
    <w:rsid w:val="008967F5"/>
    <w:rsid w:val="00897D59"/>
    <w:rsid w:val="008A0B75"/>
    <w:rsid w:val="008B12BB"/>
    <w:rsid w:val="008B4194"/>
    <w:rsid w:val="008D127A"/>
    <w:rsid w:val="008D60A1"/>
    <w:rsid w:val="008D68E7"/>
    <w:rsid w:val="008D76CE"/>
    <w:rsid w:val="008E0088"/>
    <w:rsid w:val="008E00BD"/>
    <w:rsid w:val="008F18CA"/>
    <w:rsid w:val="008F2FF0"/>
    <w:rsid w:val="008F3620"/>
    <w:rsid w:val="008F4138"/>
    <w:rsid w:val="009047C3"/>
    <w:rsid w:val="0090523B"/>
    <w:rsid w:val="009055B5"/>
    <w:rsid w:val="009066CA"/>
    <w:rsid w:val="009154E8"/>
    <w:rsid w:val="0093449B"/>
    <w:rsid w:val="009473E0"/>
    <w:rsid w:val="00951149"/>
    <w:rsid w:val="009543D6"/>
    <w:rsid w:val="00954643"/>
    <w:rsid w:val="00955DA2"/>
    <w:rsid w:val="00963030"/>
    <w:rsid w:val="0096768C"/>
    <w:rsid w:val="00975E7E"/>
    <w:rsid w:val="0098293A"/>
    <w:rsid w:val="00984874"/>
    <w:rsid w:val="00984FD5"/>
    <w:rsid w:val="00986E0F"/>
    <w:rsid w:val="009947EB"/>
    <w:rsid w:val="00996484"/>
    <w:rsid w:val="009A6B55"/>
    <w:rsid w:val="009A7D50"/>
    <w:rsid w:val="009D315A"/>
    <w:rsid w:val="009D3A2F"/>
    <w:rsid w:val="009D7B83"/>
    <w:rsid w:val="009E3F40"/>
    <w:rsid w:val="009F74FE"/>
    <w:rsid w:val="00A102E8"/>
    <w:rsid w:val="00A22255"/>
    <w:rsid w:val="00A3190D"/>
    <w:rsid w:val="00A33DEC"/>
    <w:rsid w:val="00A42DE3"/>
    <w:rsid w:val="00A452EF"/>
    <w:rsid w:val="00A628AF"/>
    <w:rsid w:val="00A66E8F"/>
    <w:rsid w:val="00A678EA"/>
    <w:rsid w:val="00A6791E"/>
    <w:rsid w:val="00A70F3F"/>
    <w:rsid w:val="00A818D1"/>
    <w:rsid w:val="00A85BCA"/>
    <w:rsid w:val="00A8739B"/>
    <w:rsid w:val="00A97626"/>
    <w:rsid w:val="00AA073C"/>
    <w:rsid w:val="00AB0881"/>
    <w:rsid w:val="00AB2308"/>
    <w:rsid w:val="00AB5B7D"/>
    <w:rsid w:val="00AC03B4"/>
    <w:rsid w:val="00AC2DD3"/>
    <w:rsid w:val="00AC3F29"/>
    <w:rsid w:val="00AD159F"/>
    <w:rsid w:val="00AD4AD0"/>
    <w:rsid w:val="00AE0C33"/>
    <w:rsid w:val="00AE7104"/>
    <w:rsid w:val="00AF2322"/>
    <w:rsid w:val="00B009CD"/>
    <w:rsid w:val="00B01A14"/>
    <w:rsid w:val="00B17596"/>
    <w:rsid w:val="00B222D4"/>
    <w:rsid w:val="00B25603"/>
    <w:rsid w:val="00B326C5"/>
    <w:rsid w:val="00B3304D"/>
    <w:rsid w:val="00B36E81"/>
    <w:rsid w:val="00B3719A"/>
    <w:rsid w:val="00B402F6"/>
    <w:rsid w:val="00B41360"/>
    <w:rsid w:val="00B41857"/>
    <w:rsid w:val="00B52EDB"/>
    <w:rsid w:val="00B64BF1"/>
    <w:rsid w:val="00B71161"/>
    <w:rsid w:val="00B8092C"/>
    <w:rsid w:val="00B842F0"/>
    <w:rsid w:val="00B87536"/>
    <w:rsid w:val="00BA235C"/>
    <w:rsid w:val="00BB14AD"/>
    <w:rsid w:val="00BB1E99"/>
    <w:rsid w:val="00BB4D41"/>
    <w:rsid w:val="00BC0531"/>
    <w:rsid w:val="00BC6E45"/>
    <w:rsid w:val="00BE3FE4"/>
    <w:rsid w:val="00C105A1"/>
    <w:rsid w:val="00C10A86"/>
    <w:rsid w:val="00C126AD"/>
    <w:rsid w:val="00C14895"/>
    <w:rsid w:val="00C20211"/>
    <w:rsid w:val="00C21B21"/>
    <w:rsid w:val="00C37E05"/>
    <w:rsid w:val="00C47C65"/>
    <w:rsid w:val="00C51E46"/>
    <w:rsid w:val="00C624AD"/>
    <w:rsid w:val="00C6393C"/>
    <w:rsid w:val="00C703B5"/>
    <w:rsid w:val="00C72AF4"/>
    <w:rsid w:val="00C764C0"/>
    <w:rsid w:val="00C767CC"/>
    <w:rsid w:val="00C83D62"/>
    <w:rsid w:val="00CA4F6C"/>
    <w:rsid w:val="00CA7E6E"/>
    <w:rsid w:val="00CB0C72"/>
    <w:rsid w:val="00CB433C"/>
    <w:rsid w:val="00CB731F"/>
    <w:rsid w:val="00CC6255"/>
    <w:rsid w:val="00CC7552"/>
    <w:rsid w:val="00CC7B3F"/>
    <w:rsid w:val="00CD0521"/>
    <w:rsid w:val="00CD3D37"/>
    <w:rsid w:val="00CE1AE2"/>
    <w:rsid w:val="00CF447E"/>
    <w:rsid w:val="00CF7D89"/>
    <w:rsid w:val="00CF7FE1"/>
    <w:rsid w:val="00D10942"/>
    <w:rsid w:val="00D15300"/>
    <w:rsid w:val="00D17335"/>
    <w:rsid w:val="00D23948"/>
    <w:rsid w:val="00D26799"/>
    <w:rsid w:val="00D3110E"/>
    <w:rsid w:val="00D3121B"/>
    <w:rsid w:val="00D31587"/>
    <w:rsid w:val="00D35F9F"/>
    <w:rsid w:val="00D40893"/>
    <w:rsid w:val="00D424BD"/>
    <w:rsid w:val="00D54329"/>
    <w:rsid w:val="00D5465B"/>
    <w:rsid w:val="00D62223"/>
    <w:rsid w:val="00D70B09"/>
    <w:rsid w:val="00D71124"/>
    <w:rsid w:val="00D76211"/>
    <w:rsid w:val="00D80325"/>
    <w:rsid w:val="00D804F3"/>
    <w:rsid w:val="00D8113C"/>
    <w:rsid w:val="00D82AD0"/>
    <w:rsid w:val="00D8504B"/>
    <w:rsid w:val="00D8598B"/>
    <w:rsid w:val="00D87EA1"/>
    <w:rsid w:val="00D92DDD"/>
    <w:rsid w:val="00D92E36"/>
    <w:rsid w:val="00D9332F"/>
    <w:rsid w:val="00DA0B08"/>
    <w:rsid w:val="00DA4FAE"/>
    <w:rsid w:val="00DA577F"/>
    <w:rsid w:val="00DB2D4D"/>
    <w:rsid w:val="00DC7E45"/>
    <w:rsid w:val="00DE2ABF"/>
    <w:rsid w:val="00DF20B6"/>
    <w:rsid w:val="00DF76C8"/>
    <w:rsid w:val="00E02FD6"/>
    <w:rsid w:val="00E042ED"/>
    <w:rsid w:val="00E055FD"/>
    <w:rsid w:val="00E101B4"/>
    <w:rsid w:val="00E14684"/>
    <w:rsid w:val="00E15F18"/>
    <w:rsid w:val="00E2298E"/>
    <w:rsid w:val="00E23E2F"/>
    <w:rsid w:val="00E30ACE"/>
    <w:rsid w:val="00E35A92"/>
    <w:rsid w:val="00E4316D"/>
    <w:rsid w:val="00E4795B"/>
    <w:rsid w:val="00E624F5"/>
    <w:rsid w:val="00E62CFD"/>
    <w:rsid w:val="00E66C30"/>
    <w:rsid w:val="00E86ED9"/>
    <w:rsid w:val="00E87428"/>
    <w:rsid w:val="00E91272"/>
    <w:rsid w:val="00E91A4A"/>
    <w:rsid w:val="00E9300D"/>
    <w:rsid w:val="00E93A99"/>
    <w:rsid w:val="00EA0F93"/>
    <w:rsid w:val="00EA1710"/>
    <w:rsid w:val="00EA1748"/>
    <w:rsid w:val="00EA6809"/>
    <w:rsid w:val="00EA7EA5"/>
    <w:rsid w:val="00EB0835"/>
    <w:rsid w:val="00EB0D8E"/>
    <w:rsid w:val="00EC3F56"/>
    <w:rsid w:val="00EC76C1"/>
    <w:rsid w:val="00ED2AD0"/>
    <w:rsid w:val="00ED3871"/>
    <w:rsid w:val="00ED695E"/>
    <w:rsid w:val="00EE0F0B"/>
    <w:rsid w:val="00EE2382"/>
    <w:rsid w:val="00EE3469"/>
    <w:rsid w:val="00EE503C"/>
    <w:rsid w:val="00EF1D17"/>
    <w:rsid w:val="00EF2F32"/>
    <w:rsid w:val="00F02A9A"/>
    <w:rsid w:val="00F04D87"/>
    <w:rsid w:val="00F12FB9"/>
    <w:rsid w:val="00F2316B"/>
    <w:rsid w:val="00F237F5"/>
    <w:rsid w:val="00F2648E"/>
    <w:rsid w:val="00F26C51"/>
    <w:rsid w:val="00F2704F"/>
    <w:rsid w:val="00F47030"/>
    <w:rsid w:val="00F50802"/>
    <w:rsid w:val="00F52097"/>
    <w:rsid w:val="00F53826"/>
    <w:rsid w:val="00F55C35"/>
    <w:rsid w:val="00F61F54"/>
    <w:rsid w:val="00F72486"/>
    <w:rsid w:val="00F72907"/>
    <w:rsid w:val="00F74F57"/>
    <w:rsid w:val="00F80EE8"/>
    <w:rsid w:val="00F83A37"/>
    <w:rsid w:val="00F85021"/>
    <w:rsid w:val="00F87980"/>
    <w:rsid w:val="00F935C5"/>
    <w:rsid w:val="00FB7F8B"/>
    <w:rsid w:val="00FC0211"/>
    <w:rsid w:val="00FC284E"/>
    <w:rsid w:val="00FC414E"/>
    <w:rsid w:val="00FD0DB9"/>
    <w:rsid w:val="00FD3FD6"/>
    <w:rsid w:val="00FD7B94"/>
    <w:rsid w:val="00FE0308"/>
    <w:rsid w:val="00FE46A2"/>
    <w:rsid w:val="00FE61DE"/>
    <w:rsid w:val="00FF3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B50C59"/>
  <w15:docId w15:val="{769AF65E-5986-49F0-839D-4FC82917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DBB"/>
    <w:pPr>
      <w:spacing w:after="200" w:line="276" w:lineRule="auto"/>
    </w:pPr>
  </w:style>
  <w:style w:type="paragraph" w:styleId="Heading1">
    <w:name w:val="heading 1"/>
    <w:aliases w:val="BVI,RepHead1"/>
    <w:basedOn w:val="Normal"/>
    <w:next w:val="Normal"/>
    <w:link w:val="Heading1Char"/>
    <w:uiPriority w:val="9"/>
    <w:qFormat/>
    <w:rsid w:val="00004599"/>
    <w:pPr>
      <w:keepNext/>
      <w:spacing w:before="60" w:after="60" w:line="240" w:lineRule="auto"/>
      <w:outlineLvl w:val="0"/>
    </w:pPr>
    <w:rPr>
      <w:rFonts w:ascii=".VnTime" w:eastAsia="Times New Roman" w:hAnsi=".VnTime"/>
      <w:b/>
      <w:sz w:val="28"/>
      <w:szCs w:val="20"/>
    </w:rPr>
  </w:style>
  <w:style w:type="paragraph" w:styleId="Heading2">
    <w:name w:val="heading 2"/>
    <w:aliases w:val="BVI2,Heading 2-BVI,RepHead2"/>
    <w:basedOn w:val="Normal"/>
    <w:next w:val="Normal"/>
    <w:link w:val="Heading2Char"/>
    <w:uiPriority w:val="9"/>
    <w:qFormat/>
    <w:rsid w:val="00004599"/>
    <w:pPr>
      <w:keepNext/>
      <w:spacing w:before="60" w:after="60" w:line="240" w:lineRule="auto"/>
      <w:ind w:firstLine="720"/>
      <w:outlineLvl w:val="1"/>
    </w:pPr>
    <w:rPr>
      <w:rFonts w:ascii=".VnTime" w:eastAsia="Times New Roman" w:hAnsi=".VnTime"/>
      <w:i/>
      <w:sz w:val="28"/>
      <w:szCs w:val="20"/>
    </w:rPr>
  </w:style>
  <w:style w:type="paragraph" w:styleId="Heading3">
    <w:name w:val="heading 3"/>
    <w:basedOn w:val="Normal"/>
    <w:next w:val="Normal"/>
    <w:link w:val="Heading3Char"/>
    <w:uiPriority w:val="9"/>
    <w:qFormat/>
    <w:rsid w:val="00004599"/>
    <w:pPr>
      <w:keepNext/>
      <w:widowControl w:val="0"/>
      <w:tabs>
        <w:tab w:val="left" w:pos="851"/>
      </w:tabs>
      <w:spacing w:after="0" w:line="240" w:lineRule="auto"/>
      <w:ind w:left="851"/>
      <w:jc w:val="center"/>
      <w:outlineLvl w:val="2"/>
    </w:pPr>
    <w:rPr>
      <w:rFonts w:ascii=".VnTimeH" w:eastAsia="Times New Roman" w:hAnsi=".VnTimeH"/>
      <w:b/>
      <w:sz w:val="26"/>
      <w:szCs w:val="20"/>
    </w:rPr>
  </w:style>
  <w:style w:type="paragraph" w:styleId="Heading4">
    <w:name w:val="heading 4"/>
    <w:basedOn w:val="Normal"/>
    <w:next w:val="Normal"/>
    <w:link w:val="Heading4Char"/>
    <w:uiPriority w:val="99"/>
    <w:qFormat/>
    <w:rsid w:val="00004599"/>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uiPriority w:val="99"/>
    <w:qFormat/>
    <w:rsid w:val="00004599"/>
    <w:pPr>
      <w:spacing w:before="240" w:after="60" w:line="240" w:lineRule="auto"/>
      <w:outlineLvl w:val="4"/>
    </w:pPr>
    <w:rPr>
      <w:rFonts w:ascii="VNTime" w:eastAsia="Times New Roman" w:hAnsi="VNTime"/>
      <w:b/>
      <w:bCs/>
      <w:i/>
      <w:iCs/>
      <w:sz w:val="26"/>
      <w:szCs w:val="26"/>
    </w:rPr>
  </w:style>
  <w:style w:type="paragraph" w:styleId="Heading6">
    <w:name w:val="heading 6"/>
    <w:basedOn w:val="Normal"/>
    <w:next w:val="Normal"/>
    <w:link w:val="Heading6Char"/>
    <w:uiPriority w:val="99"/>
    <w:qFormat/>
    <w:rsid w:val="00004599"/>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uiPriority w:val="99"/>
    <w:qFormat/>
    <w:rsid w:val="00004599"/>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uiPriority w:val="99"/>
    <w:qFormat/>
    <w:rsid w:val="00004599"/>
    <w:pPr>
      <w:keepNext/>
      <w:tabs>
        <w:tab w:val="left" w:pos="851"/>
      </w:tabs>
      <w:spacing w:after="0" w:line="240" w:lineRule="auto"/>
      <w:ind w:left="851"/>
      <w:jc w:val="center"/>
      <w:outlineLvl w:val="7"/>
    </w:pPr>
    <w:rPr>
      <w:rFonts w:ascii=".VnTimeH" w:eastAsia="Times New Roman" w:hAnsi=".VnTimeH"/>
      <w:b/>
      <w:sz w:val="28"/>
      <w:szCs w:val="20"/>
    </w:rPr>
  </w:style>
  <w:style w:type="paragraph" w:styleId="Heading9">
    <w:name w:val="heading 9"/>
    <w:basedOn w:val="Normal"/>
    <w:next w:val="Normal"/>
    <w:link w:val="Heading9Char"/>
    <w:uiPriority w:val="99"/>
    <w:qFormat/>
    <w:rsid w:val="0000459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
    <w:basedOn w:val="DefaultParagraphFont"/>
    <w:link w:val="Heading1"/>
    <w:locked/>
    <w:rsid w:val="00004599"/>
    <w:rPr>
      <w:rFonts w:ascii=".VnTime" w:hAnsi=".VnTime" w:cs="Times New Roman"/>
      <w:b/>
      <w:sz w:val="20"/>
      <w:szCs w:val="20"/>
    </w:rPr>
  </w:style>
  <w:style w:type="character" w:customStyle="1" w:styleId="Heading2Char">
    <w:name w:val="Heading 2 Char"/>
    <w:aliases w:val="BVI2 Char,Heading 2-BVI Char,RepHead2 Char"/>
    <w:basedOn w:val="DefaultParagraphFont"/>
    <w:link w:val="Heading2"/>
    <w:locked/>
    <w:rsid w:val="00004599"/>
    <w:rPr>
      <w:rFonts w:ascii=".VnTime" w:hAnsi=".VnTime" w:cs="Times New Roman"/>
      <w:i/>
      <w:sz w:val="20"/>
      <w:szCs w:val="20"/>
    </w:rPr>
  </w:style>
  <w:style w:type="character" w:customStyle="1" w:styleId="Heading3Char">
    <w:name w:val="Heading 3 Char"/>
    <w:basedOn w:val="DefaultParagraphFont"/>
    <w:link w:val="Heading3"/>
    <w:locked/>
    <w:rsid w:val="00004599"/>
    <w:rPr>
      <w:rFonts w:ascii=".VnTimeH" w:hAnsi=".VnTimeH" w:cs="Times New Roman"/>
      <w:b/>
      <w:sz w:val="20"/>
      <w:szCs w:val="20"/>
    </w:rPr>
  </w:style>
  <w:style w:type="character" w:customStyle="1" w:styleId="Heading4Char">
    <w:name w:val="Heading 4 Char"/>
    <w:basedOn w:val="DefaultParagraphFont"/>
    <w:link w:val="Heading4"/>
    <w:uiPriority w:val="99"/>
    <w:locked/>
    <w:rsid w:val="00004599"/>
    <w:rPr>
      <w:rFonts w:ascii="Times New Roman" w:hAnsi="Times New Roman" w:cs="Times New Roman"/>
      <w:b/>
      <w:bCs/>
      <w:sz w:val="28"/>
      <w:szCs w:val="28"/>
    </w:rPr>
  </w:style>
  <w:style w:type="character" w:customStyle="1" w:styleId="Heading5Char">
    <w:name w:val="Heading 5 Char"/>
    <w:basedOn w:val="DefaultParagraphFont"/>
    <w:link w:val="Heading5"/>
    <w:uiPriority w:val="99"/>
    <w:locked/>
    <w:rsid w:val="00004599"/>
    <w:rPr>
      <w:rFonts w:ascii="VNTime" w:hAnsi="VNTime" w:cs="Times New Roman"/>
      <w:b/>
      <w:bCs/>
      <w:i/>
      <w:iCs/>
      <w:sz w:val="26"/>
      <w:szCs w:val="26"/>
    </w:rPr>
  </w:style>
  <w:style w:type="character" w:customStyle="1" w:styleId="Heading6Char">
    <w:name w:val="Heading 6 Char"/>
    <w:basedOn w:val="DefaultParagraphFont"/>
    <w:link w:val="Heading6"/>
    <w:uiPriority w:val="99"/>
    <w:locked/>
    <w:rsid w:val="00004599"/>
    <w:rPr>
      <w:rFonts w:ascii="Times New Roman" w:hAnsi="Times New Roman" w:cs="Times New Roman"/>
      <w:b/>
      <w:bCs/>
    </w:rPr>
  </w:style>
  <w:style w:type="character" w:customStyle="1" w:styleId="Heading7Char">
    <w:name w:val="Heading 7 Char"/>
    <w:basedOn w:val="DefaultParagraphFont"/>
    <w:link w:val="Heading7"/>
    <w:uiPriority w:val="99"/>
    <w:locked/>
    <w:rsid w:val="00004599"/>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004599"/>
    <w:rPr>
      <w:rFonts w:ascii=".VnTimeH" w:hAnsi=".VnTimeH" w:cs="Times New Roman"/>
      <w:b/>
      <w:sz w:val="20"/>
      <w:szCs w:val="20"/>
    </w:rPr>
  </w:style>
  <w:style w:type="character" w:customStyle="1" w:styleId="Heading9Char">
    <w:name w:val="Heading 9 Char"/>
    <w:basedOn w:val="DefaultParagraphFont"/>
    <w:link w:val="Heading9"/>
    <w:uiPriority w:val="99"/>
    <w:locked/>
    <w:rsid w:val="00004599"/>
    <w:rPr>
      <w:rFonts w:ascii="Arial" w:hAnsi="Arial" w:cs="Arial"/>
    </w:rPr>
  </w:style>
  <w:style w:type="paragraph" w:styleId="BalloonText">
    <w:name w:val="Balloon Text"/>
    <w:basedOn w:val="Normal"/>
    <w:link w:val="BalloonTextChar"/>
    <w:uiPriority w:val="99"/>
    <w:rsid w:val="0000459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locked/>
    <w:rsid w:val="00004599"/>
    <w:rPr>
      <w:rFonts w:ascii="Tahoma" w:hAnsi="Tahoma" w:cs="Tahoma"/>
      <w:sz w:val="16"/>
      <w:szCs w:val="16"/>
    </w:rPr>
  </w:style>
  <w:style w:type="table" w:styleId="TableGrid">
    <w:name w:val="Table Grid"/>
    <w:basedOn w:val="TableNormal"/>
    <w:uiPriority w:val="39"/>
    <w:qFormat/>
    <w:rsid w:val="00FD0D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uiPriority w:val="99"/>
    <w:semiHidden/>
    <w:rsid w:val="00004599"/>
    <w:pPr>
      <w:spacing w:before="120" w:after="120" w:line="312" w:lineRule="auto"/>
    </w:pPr>
    <w:rPr>
      <w:rFonts w:ascii="Times New Roman" w:eastAsia="Times New Roman" w:hAnsi="Times New Roman"/>
      <w:sz w:val="28"/>
      <w:szCs w:val="28"/>
    </w:rPr>
  </w:style>
  <w:style w:type="character" w:customStyle="1" w:styleId="text1">
    <w:name w:val="text1"/>
    <w:uiPriority w:val="99"/>
    <w:rsid w:val="00004599"/>
    <w:rPr>
      <w:rFonts w:ascii="Arial" w:hAnsi="Arial"/>
      <w:color w:val="070707"/>
      <w:sz w:val="20"/>
      <w:u w:val="none"/>
      <w:effect w:val="none"/>
    </w:rPr>
  </w:style>
  <w:style w:type="paragraph" w:styleId="FootnoteText">
    <w:name w:val="footnote text"/>
    <w:basedOn w:val="Normal"/>
    <w:link w:val="FootnoteTextChar"/>
    <w:semiHidden/>
    <w:rsid w:val="00004599"/>
    <w:pPr>
      <w:spacing w:after="0" w:line="240" w:lineRule="auto"/>
    </w:pPr>
    <w:rPr>
      <w:rFonts w:ascii=".VnTime" w:eastAsia="Times New Roman" w:hAnsi=".VnTime"/>
      <w:sz w:val="20"/>
      <w:szCs w:val="20"/>
    </w:rPr>
  </w:style>
  <w:style w:type="character" w:customStyle="1" w:styleId="FootnoteTextChar">
    <w:name w:val="Footnote Text Char"/>
    <w:basedOn w:val="DefaultParagraphFont"/>
    <w:link w:val="FootnoteText"/>
    <w:semiHidden/>
    <w:locked/>
    <w:rsid w:val="00004599"/>
    <w:rPr>
      <w:rFonts w:ascii=".VnTime" w:hAnsi=".VnTime" w:cs="Times New Roman"/>
      <w:sz w:val="20"/>
      <w:szCs w:val="20"/>
    </w:rPr>
  </w:style>
  <w:style w:type="paragraph" w:styleId="Footer">
    <w:name w:val="footer"/>
    <w:basedOn w:val="Normal"/>
    <w:link w:val="FooterChar"/>
    <w:uiPriority w:val="99"/>
    <w:rsid w:val="00004599"/>
    <w:pPr>
      <w:tabs>
        <w:tab w:val="center" w:pos="4320"/>
        <w:tab w:val="right" w:pos="8640"/>
      </w:tabs>
      <w:spacing w:after="0" w:line="240" w:lineRule="auto"/>
    </w:pPr>
    <w:rPr>
      <w:rFonts w:ascii=".VnTime" w:eastAsia="Times New Roman" w:hAnsi=".VnTime"/>
      <w:sz w:val="28"/>
      <w:szCs w:val="28"/>
    </w:rPr>
  </w:style>
  <w:style w:type="character" w:customStyle="1" w:styleId="FooterChar">
    <w:name w:val="Footer Char"/>
    <w:basedOn w:val="DefaultParagraphFont"/>
    <w:link w:val="Footer"/>
    <w:uiPriority w:val="99"/>
    <w:locked/>
    <w:rsid w:val="00004599"/>
    <w:rPr>
      <w:rFonts w:ascii=".VnTime" w:hAnsi=".VnTime" w:cs="Times New Roman"/>
      <w:sz w:val="28"/>
      <w:szCs w:val="28"/>
    </w:rPr>
  </w:style>
  <w:style w:type="character" w:styleId="PageNumber">
    <w:name w:val="page number"/>
    <w:basedOn w:val="DefaultParagraphFont"/>
    <w:uiPriority w:val="99"/>
    <w:rsid w:val="00004599"/>
    <w:rPr>
      <w:rFonts w:cs="Times New Roman"/>
    </w:rPr>
  </w:style>
  <w:style w:type="paragraph" w:styleId="Header">
    <w:name w:val="header"/>
    <w:basedOn w:val="Normal"/>
    <w:link w:val="HeaderChar"/>
    <w:rsid w:val="00004599"/>
    <w:pPr>
      <w:tabs>
        <w:tab w:val="center" w:pos="4320"/>
        <w:tab w:val="right" w:pos="8640"/>
      </w:tabs>
      <w:spacing w:after="0" w:line="240" w:lineRule="auto"/>
    </w:pPr>
    <w:rPr>
      <w:rFonts w:ascii=".VnTime" w:eastAsia="Times New Roman" w:hAnsi=".VnTime"/>
      <w:sz w:val="28"/>
      <w:szCs w:val="28"/>
    </w:rPr>
  </w:style>
  <w:style w:type="character" w:customStyle="1" w:styleId="HeaderChar">
    <w:name w:val="Header Char"/>
    <w:basedOn w:val="DefaultParagraphFont"/>
    <w:link w:val="Header"/>
    <w:qFormat/>
    <w:locked/>
    <w:rsid w:val="00004599"/>
    <w:rPr>
      <w:rFonts w:ascii=".VnTime" w:hAnsi=".VnTime" w:cs="Times New Roman"/>
      <w:sz w:val="28"/>
      <w:szCs w:val="28"/>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004599"/>
    <w:pPr>
      <w:spacing w:before="60" w:after="60" w:line="240" w:lineRule="auto"/>
      <w:ind w:left="720" w:hanging="720"/>
      <w:jc w:val="both"/>
    </w:pPr>
    <w:rPr>
      <w:rFonts w:ascii=".VnTime" w:eastAsia="Times New Roman" w:hAnsi=".VnTime"/>
      <w:sz w:val="28"/>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locked/>
    <w:rsid w:val="00004599"/>
    <w:rPr>
      <w:rFonts w:ascii=".VnTime" w:hAnsi=".VnTime" w:cs="Times New Roman"/>
      <w:sz w:val="20"/>
      <w:szCs w:val="20"/>
    </w:rPr>
  </w:style>
  <w:style w:type="paragraph" w:styleId="Title">
    <w:name w:val="Title"/>
    <w:basedOn w:val="Normal"/>
    <w:link w:val="TitleChar"/>
    <w:uiPriority w:val="99"/>
    <w:qFormat/>
    <w:rsid w:val="00004599"/>
    <w:pPr>
      <w:spacing w:after="0" w:line="240" w:lineRule="auto"/>
      <w:jc w:val="center"/>
    </w:pPr>
    <w:rPr>
      <w:rFonts w:ascii=".VnTimeH" w:eastAsia="Times New Roman" w:hAnsi=".VnTimeH"/>
      <w:b/>
      <w:sz w:val="28"/>
      <w:szCs w:val="20"/>
    </w:rPr>
  </w:style>
  <w:style w:type="character" w:customStyle="1" w:styleId="TitleChar">
    <w:name w:val="Title Char"/>
    <w:basedOn w:val="DefaultParagraphFont"/>
    <w:link w:val="Title"/>
    <w:uiPriority w:val="99"/>
    <w:locked/>
    <w:rsid w:val="00004599"/>
    <w:rPr>
      <w:rFonts w:ascii=".VnTimeH" w:hAnsi=".VnTimeH" w:cs="Times New Roman"/>
      <w:b/>
      <w:sz w:val="20"/>
      <w:szCs w:val="20"/>
    </w:rPr>
  </w:style>
  <w:style w:type="paragraph" w:styleId="Subtitle">
    <w:name w:val="Subtitle"/>
    <w:basedOn w:val="Normal"/>
    <w:link w:val="SubtitleChar"/>
    <w:uiPriority w:val="99"/>
    <w:qFormat/>
    <w:rsid w:val="00004599"/>
    <w:pPr>
      <w:spacing w:before="60" w:after="60" w:line="240" w:lineRule="auto"/>
    </w:pPr>
    <w:rPr>
      <w:rFonts w:ascii=".VnTime" w:eastAsia="Times New Roman" w:hAnsi=".VnTime"/>
      <w:b/>
      <w:sz w:val="28"/>
      <w:szCs w:val="20"/>
    </w:rPr>
  </w:style>
  <w:style w:type="character" w:customStyle="1" w:styleId="SubtitleChar">
    <w:name w:val="Subtitle Char"/>
    <w:basedOn w:val="DefaultParagraphFont"/>
    <w:link w:val="Subtitle"/>
    <w:uiPriority w:val="99"/>
    <w:locked/>
    <w:rsid w:val="00004599"/>
    <w:rPr>
      <w:rFonts w:ascii=".VnTime" w:hAnsi=".VnTime" w:cs="Times New Roman"/>
      <w:b/>
      <w:sz w:val="20"/>
      <w:szCs w:val="20"/>
    </w:rPr>
  </w:style>
  <w:style w:type="paragraph" w:customStyle="1" w:styleId="M">
    <w:name w:val="M"/>
    <w:basedOn w:val="Normal"/>
    <w:uiPriority w:val="99"/>
    <w:rsid w:val="00004599"/>
    <w:pPr>
      <w:spacing w:before="60" w:after="60" w:line="240" w:lineRule="auto"/>
      <w:ind w:firstLine="720"/>
      <w:jc w:val="both"/>
    </w:pPr>
    <w:rPr>
      <w:rFonts w:ascii=".VnTime" w:eastAsia="Times New Roman" w:hAnsi=".VnTime"/>
      <w:b/>
      <w:sz w:val="28"/>
      <w:szCs w:val="20"/>
    </w:rPr>
  </w:style>
  <w:style w:type="paragraph" w:customStyle="1" w:styleId="k">
    <w:name w:val="k"/>
    <w:basedOn w:val="BodyTextIndent"/>
    <w:uiPriority w:val="99"/>
    <w:rsid w:val="00004599"/>
    <w:pPr>
      <w:ind w:left="0" w:firstLine="720"/>
    </w:pPr>
  </w:style>
  <w:style w:type="paragraph" w:customStyle="1" w:styleId="2">
    <w:name w:val="2"/>
    <w:basedOn w:val="Normal"/>
    <w:uiPriority w:val="99"/>
    <w:rsid w:val="00004599"/>
    <w:pPr>
      <w:spacing w:before="120" w:after="120" w:line="240" w:lineRule="auto"/>
      <w:jc w:val="center"/>
    </w:pPr>
    <w:rPr>
      <w:rFonts w:ascii=".VnArialH" w:eastAsia="Times New Roman" w:hAnsi=".VnArialH"/>
      <w:b/>
      <w:color w:val="000000"/>
      <w:sz w:val="32"/>
      <w:szCs w:val="20"/>
      <w:lang w:val="en-GB"/>
    </w:rPr>
  </w:style>
  <w:style w:type="paragraph" w:styleId="BodyText">
    <w:name w:val="Body Text"/>
    <w:basedOn w:val="Normal"/>
    <w:link w:val="BodyTextChar1"/>
    <w:uiPriority w:val="99"/>
    <w:rsid w:val="00004599"/>
    <w:pPr>
      <w:spacing w:after="120" w:line="240" w:lineRule="auto"/>
    </w:pPr>
    <w:rPr>
      <w:rFonts w:ascii=".VnTime" w:hAnsi=".VnTime"/>
      <w:sz w:val="20"/>
      <w:szCs w:val="20"/>
    </w:rPr>
  </w:style>
  <w:style w:type="character" w:customStyle="1" w:styleId="BodyTextChar">
    <w:name w:val="Body Text Char"/>
    <w:basedOn w:val="DefaultParagraphFont"/>
    <w:uiPriority w:val="99"/>
    <w:locked/>
    <w:rsid w:val="00004599"/>
    <w:rPr>
      <w:rFonts w:cs="Times New Roman"/>
    </w:rPr>
  </w:style>
  <w:style w:type="character" w:customStyle="1" w:styleId="BodyTextChar1">
    <w:name w:val="Body Text Char1"/>
    <w:link w:val="BodyText"/>
    <w:uiPriority w:val="99"/>
    <w:locked/>
    <w:rsid w:val="00004599"/>
    <w:rPr>
      <w:rFonts w:ascii=".VnTime" w:hAnsi=".VnTime"/>
      <w:sz w:val="20"/>
    </w:rPr>
  </w:style>
  <w:style w:type="paragraph" w:styleId="BodyText2">
    <w:name w:val="Body Text 2"/>
    <w:basedOn w:val="Normal"/>
    <w:link w:val="BodyText2Char"/>
    <w:uiPriority w:val="99"/>
    <w:rsid w:val="00004599"/>
    <w:pPr>
      <w:spacing w:after="120" w:line="480" w:lineRule="auto"/>
    </w:pPr>
    <w:rPr>
      <w:rFonts w:ascii=".VnTime" w:eastAsia="Times New Roman" w:hAnsi=".VnTime"/>
      <w:sz w:val="28"/>
      <w:szCs w:val="20"/>
    </w:rPr>
  </w:style>
  <w:style w:type="character" w:customStyle="1" w:styleId="BodyText2Char">
    <w:name w:val="Body Text 2 Char"/>
    <w:basedOn w:val="DefaultParagraphFont"/>
    <w:link w:val="BodyText2"/>
    <w:uiPriority w:val="99"/>
    <w:locked/>
    <w:rsid w:val="00004599"/>
    <w:rPr>
      <w:rFonts w:ascii=".VnTime" w:hAnsi=".VnTime" w:cs="Times New Roman"/>
      <w:sz w:val="20"/>
      <w:szCs w:val="20"/>
    </w:rPr>
  </w:style>
  <w:style w:type="paragraph" w:styleId="BodyTextIndent2">
    <w:name w:val="Body Text Indent 2"/>
    <w:basedOn w:val="Normal"/>
    <w:link w:val="BodyTextIndent2Char"/>
    <w:uiPriority w:val="99"/>
    <w:rsid w:val="00004599"/>
    <w:pPr>
      <w:spacing w:after="120" w:line="480" w:lineRule="auto"/>
      <w:ind w:left="360"/>
    </w:pPr>
    <w:rPr>
      <w:rFonts w:ascii=".VnTime" w:eastAsia="Times New Roman" w:hAnsi=".VnTime"/>
      <w:sz w:val="28"/>
      <w:szCs w:val="20"/>
    </w:rPr>
  </w:style>
  <w:style w:type="character" w:customStyle="1" w:styleId="BodyTextIndent2Char">
    <w:name w:val="Body Text Indent 2 Char"/>
    <w:basedOn w:val="DefaultParagraphFont"/>
    <w:link w:val="BodyTextIndent2"/>
    <w:uiPriority w:val="99"/>
    <w:locked/>
    <w:rsid w:val="00004599"/>
    <w:rPr>
      <w:rFonts w:ascii=".VnTime" w:hAnsi=".VnTime" w:cs="Times New Roman"/>
      <w:sz w:val="20"/>
      <w:szCs w:val="20"/>
    </w:rPr>
  </w:style>
  <w:style w:type="paragraph" w:styleId="BodyTextIndent3">
    <w:name w:val="Body Text Indent 3"/>
    <w:basedOn w:val="Normal"/>
    <w:link w:val="BodyTextIndent3Char"/>
    <w:uiPriority w:val="99"/>
    <w:rsid w:val="00004599"/>
    <w:pPr>
      <w:spacing w:after="120" w:line="240" w:lineRule="auto"/>
      <w:ind w:left="360"/>
    </w:pPr>
    <w:rPr>
      <w:rFonts w:ascii=".VnTime" w:eastAsia="Times New Roman" w:hAnsi=".VnTime"/>
      <w:sz w:val="16"/>
      <w:szCs w:val="16"/>
    </w:rPr>
  </w:style>
  <w:style w:type="character" w:customStyle="1" w:styleId="BodyTextIndent3Char">
    <w:name w:val="Body Text Indent 3 Char"/>
    <w:basedOn w:val="DefaultParagraphFont"/>
    <w:link w:val="BodyTextIndent3"/>
    <w:uiPriority w:val="99"/>
    <w:locked/>
    <w:rsid w:val="00004599"/>
    <w:rPr>
      <w:rFonts w:ascii=".VnTime" w:hAnsi=".VnTime" w:cs="Times New Roman"/>
      <w:sz w:val="16"/>
      <w:szCs w:val="16"/>
    </w:rPr>
  </w:style>
  <w:style w:type="character" w:styleId="Hyperlink">
    <w:name w:val="Hyperlink"/>
    <w:basedOn w:val="DefaultParagraphFont"/>
    <w:uiPriority w:val="99"/>
    <w:rsid w:val="00004599"/>
    <w:rPr>
      <w:rFonts w:cs="Times New Roman"/>
      <w:color w:val="0000FF"/>
      <w:u w:val="single"/>
    </w:rPr>
  </w:style>
  <w:style w:type="paragraph" w:customStyle="1" w:styleId="Tenvb">
    <w:name w:val="Tenvb"/>
    <w:basedOn w:val="Normal"/>
    <w:autoRedefine/>
    <w:uiPriority w:val="99"/>
    <w:rsid w:val="00004599"/>
    <w:pPr>
      <w:spacing w:before="120" w:after="120" w:line="240" w:lineRule="auto"/>
      <w:jc w:val="center"/>
    </w:pPr>
    <w:rPr>
      <w:rFonts w:ascii="Times New Roman" w:eastAsia="Times New Roman" w:hAnsi="Times New Roman"/>
      <w:b/>
      <w:color w:val="0000FF"/>
      <w:spacing w:val="26"/>
      <w:sz w:val="20"/>
      <w:szCs w:val="20"/>
    </w:rPr>
  </w:style>
  <w:style w:type="paragraph" w:customStyle="1" w:styleId="niu">
    <w:name w:val="n§iÒu"/>
    <w:basedOn w:val="Normal"/>
    <w:uiPriority w:val="99"/>
    <w:rsid w:val="00004599"/>
    <w:pPr>
      <w:spacing w:before="120" w:after="0" w:line="340" w:lineRule="exact"/>
      <w:ind w:firstLine="680"/>
    </w:pPr>
    <w:rPr>
      <w:rFonts w:ascii=".VnTime" w:eastAsia="Times New Roman" w:hAnsi=".VnTime"/>
      <w:b/>
      <w:sz w:val="28"/>
      <w:szCs w:val="28"/>
    </w:rPr>
  </w:style>
  <w:style w:type="paragraph" w:customStyle="1" w:styleId="4">
    <w:name w:val="4"/>
    <w:basedOn w:val="Normal"/>
    <w:uiPriority w:val="99"/>
    <w:rsid w:val="00004599"/>
    <w:pPr>
      <w:spacing w:before="360" w:after="0" w:line="288" w:lineRule="auto"/>
      <w:jc w:val="both"/>
    </w:pPr>
    <w:rPr>
      <w:rFonts w:ascii=".VnArial" w:eastAsia="Times New Roman" w:hAnsi=".VnArial"/>
      <w:b/>
      <w:sz w:val="20"/>
      <w:szCs w:val="20"/>
    </w:rPr>
  </w:style>
  <w:style w:type="paragraph" w:customStyle="1" w:styleId="5">
    <w:name w:val="5"/>
    <w:basedOn w:val="Normal"/>
    <w:uiPriority w:val="99"/>
    <w:rsid w:val="00004599"/>
    <w:pPr>
      <w:spacing w:before="360" w:after="0" w:line="288" w:lineRule="auto"/>
      <w:ind w:left="567" w:hanging="567"/>
      <w:jc w:val="both"/>
    </w:pPr>
    <w:rPr>
      <w:rFonts w:ascii=".VnCentury Schoolbook" w:eastAsia="Times New Roman" w:hAnsi=".VnCentury Schoolbook"/>
      <w:sz w:val="20"/>
      <w:szCs w:val="20"/>
    </w:rPr>
  </w:style>
  <w:style w:type="paragraph" w:customStyle="1" w:styleId="i">
    <w:name w:val="(i)"/>
    <w:basedOn w:val="Normal"/>
    <w:uiPriority w:val="99"/>
    <w:rsid w:val="00004599"/>
    <w:pPr>
      <w:suppressAutoHyphens/>
      <w:spacing w:after="0" w:line="240" w:lineRule="auto"/>
      <w:jc w:val="both"/>
    </w:pPr>
    <w:rPr>
      <w:rFonts w:ascii="Tms Rmn" w:eastAsia="Times New Roman" w:hAnsi="Tms Rmn"/>
      <w:sz w:val="24"/>
      <w:szCs w:val="20"/>
    </w:rPr>
  </w:style>
  <w:style w:type="paragraph" w:customStyle="1" w:styleId="StyleHeader1-ClausesLeft0Hanging03After0pt">
    <w:name w:val="Style Header 1 - Clauses + Left:  0&quot; Hanging:  0.3&quot; After:  0 pt"/>
    <w:basedOn w:val="Normal"/>
    <w:uiPriority w:val="99"/>
    <w:rsid w:val="00004599"/>
    <w:pPr>
      <w:tabs>
        <w:tab w:val="left" w:pos="342"/>
      </w:tabs>
      <w:spacing w:after="0" w:line="240" w:lineRule="auto"/>
      <w:ind w:left="342" w:hanging="360"/>
    </w:pPr>
    <w:rPr>
      <w:rFonts w:ascii="Times New Roman" w:eastAsia="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uiPriority w:val="99"/>
    <w:rsid w:val="00004599"/>
    <w:pPr>
      <w:tabs>
        <w:tab w:val="left" w:pos="576"/>
      </w:tabs>
      <w:spacing w:line="240" w:lineRule="auto"/>
      <w:ind w:left="612"/>
      <w:jc w:val="both"/>
    </w:pPr>
    <w:rPr>
      <w:rFonts w:ascii="Times New Roman" w:hAnsi="Times New Roman"/>
      <w:b/>
      <w:sz w:val="20"/>
      <w:szCs w:val="20"/>
      <w:lang w:val="es-ES_tradnl"/>
    </w:rPr>
  </w:style>
  <w:style w:type="character" w:customStyle="1" w:styleId="StyleHeader2-SubClausesBoldChar">
    <w:name w:val="Style Header 2 - SubClauses + Bold Char"/>
    <w:link w:val="StyleHeader2-SubClausesBold"/>
    <w:uiPriority w:val="99"/>
    <w:locked/>
    <w:rsid w:val="00004599"/>
    <w:rPr>
      <w:rFonts w:ascii="Times New Roman" w:hAnsi="Times New Roman"/>
      <w:b/>
      <w:sz w:val="20"/>
      <w:lang w:val="es-ES_tradnl"/>
    </w:rPr>
  </w:style>
  <w:style w:type="paragraph" w:customStyle="1" w:styleId="StyleHeader1-ClausesAfter0pt">
    <w:name w:val="Style Header 1 - Clauses + After:  0 pt"/>
    <w:basedOn w:val="Normal"/>
    <w:uiPriority w:val="99"/>
    <w:rsid w:val="00004599"/>
    <w:pPr>
      <w:spacing w:line="240" w:lineRule="auto"/>
      <w:jc w:val="both"/>
    </w:pPr>
    <w:rPr>
      <w:rFonts w:ascii="Times New Roman" w:eastAsia="Times New Roman" w:hAnsi="Times New Roman"/>
      <w:bCs/>
      <w:sz w:val="24"/>
      <w:szCs w:val="20"/>
      <w:lang w:val="es-ES_tradnl"/>
    </w:rPr>
  </w:style>
  <w:style w:type="paragraph" w:customStyle="1" w:styleId="Section1Header2">
    <w:name w:val="Section 1 Header 2"/>
    <w:basedOn w:val="StyleHeader1-ClausesLeft0Hanging03After0pt"/>
    <w:uiPriority w:val="99"/>
    <w:rsid w:val="00004599"/>
    <w:rPr>
      <w:lang w:val="en-US"/>
    </w:rPr>
  </w:style>
  <w:style w:type="paragraph" w:styleId="BodyText3">
    <w:name w:val="Body Text 3"/>
    <w:basedOn w:val="Normal"/>
    <w:link w:val="BodyText3Char"/>
    <w:uiPriority w:val="99"/>
    <w:rsid w:val="00004599"/>
    <w:pPr>
      <w:spacing w:after="120" w:line="240" w:lineRule="auto"/>
    </w:pPr>
    <w:rPr>
      <w:rFonts w:ascii=".VnTime" w:eastAsia="Times New Roman" w:hAnsi=".VnTime"/>
      <w:sz w:val="16"/>
      <w:szCs w:val="16"/>
    </w:rPr>
  </w:style>
  <w:style w:type="character" w:customStyle="1" w:styleId="BodyText3Char">
    <w:name w:val="Body Text 3 Char"/>
    <w:basedOn w:val="DefaultParagraphFont"/>
    <w:link w:val="BodyText3"/>
    <w:uiPriority w:val="99"/>
    <w:locked/>
    <w:rsid w:val="00004599"/>
    <w:rPr>
      <w:rFonts w:ascii=".VnTime" w:hAnsi=".VnTime" w:cs="Times New Roman"/>
      <w:sz w:val="16"/>
      <w:szCs w:val="16"/>
    </w:rPr>
  </w:style>
  <w:style w:type="paragraph" w:customStyle="1" w:styleId="GDD">
    <w:name w:val="GDD"/>
    <w:basedOn w:val="Normal"/>
    <w:uiPriority w:val="99"/>
    <w:rsid w:val="00004599"/>
    <w:pPr>
      <w:widowControl w:val="0"/>
      <w:autoSpaceDE w:val="0"/>
      <w:autoSpaceDN w:val="0"/>
      <w:adjustRightInd w:val="0"/>
      <w:spacing w:before="120" w:after="0" w:line="360" w:lineRule="atLeast"/>
      <w:jc w:val="both"/>
      <w:textAlignment w:val="baseline"/>
      <w:outlineLvl w:val="0"/>
    </w:pPr>
    <w:rPr>
      <w:rFonts w:ascii=".VnTime" w:eastAsia="Times New Roman" w:hAnsi=".VnTime"/>
      <w:sz w:val="26"/>
      <w:szCs w:val="26"/>
    </w:rPr>
  </w:style>
  <w:style w:type="paragraph" w:customStyle="1" w:styleId="Style1">
    <w:name w:val="Style1"/>
    <w:basedOn w:val="Normal"/>
    <w:uiPriority w:val="99"/>
    <w:rsid w:val="00004599"/>
    <w:pPr>
      <w:widowControl w:val="0"/>
      <w:spacing w:after="0" w:line="240" w:lineRule="auto"/>
      <w:jc w:val="both"/>
    </w:pPr>
    <w:rPr>
      <w:rFonts w:ascii=".VnTime" w:eastAsia="Times New Roman" w:hAnsi=".VnTime"/>
      <w:sz w:val="26"/>
      <w:szCs w:val="20"/>
    </w:rPr>
  </w:style>
  <w:style w:type="paragraph" w:customStyle="1" w:styleId="1">
    <w:name w:val="1"/>
    <w:basedOn w:val="Normal"/>
    <w:uiPriority w:val="99"/>
    <w:rsid w:val="00004599"/>
    <w:pPr>
      <w:spacing w:before="240" w:after="0" w:line="288" w:lineRule="auto"/>
      <w:jc w:val="both"/>
    </w:pPr>
    <w:rPr>
      <w:rFonts w:ascii=".VnArial" w:eastAsia="Times New Roman" w:hAnsi=".VnArial"/>
      <w:b/>
      <w:bCs/>
    </w:rPr>
  </w:style>
  <w:style w:type="paragraph" w:customStyle="1" w:styleId="6">
    <w:name w:val="6"/>
    <w:basedOn w:val="Normal"/>
    <w:uiPriority w:val="99"/>
    <w:rsid w:val="00004599"/>
    <w:pPr>
      <w:spacing w:after="0" w:line="288" w:lineRule="auto"/>
      <w:jc w:val="center"/>
    </w:pPr>
    <w:rPr>
      <w:rFonts w:ascii="VnArial U" w:eastAsia="Times New Roman" w:hAnsi="VnArial U"/>
      <w:sz w:val="28"/>
      <w:szCs w:val="28"/>
    </w:rPr>
  </w:style>
  <w:style w:type="paragraph" w:customStyle="1" w:styleId="8">
    <w:name w:val="8"/>
    <w:basedOn w:val="6"/>
    <w:uiPriority w:val="99"/>
    <w:rsid w:val="00004599"/>
    <w:pPr>
      <w:spacing w:line="312" w:lineRule="auto"/>
    </w:pPr>
    <w:rPr>
      <w:rFonts w:ascii=".VnArialH" w:hAnsi=".VnArialH"/>
      <w:sz w:val="32"/>
      <w:szCs w:val="32"/>
    </w:rPr>
  </w:style>
  <w:style w:type="paragraph" w:customStyle="1" w:styleId="3">
    <w:name w:val="3"/>
    <w:basedOn w:val="Normal"/>
    <w:uiPriority w:val="99"/>
    <w:rsid w:val="00004599"/>
    <w:pPr>
      <w:spacing w:before="360" w:after="0" w:line="288" w:lineRule="auto"/>
      <w:jc w:val="both"/>
    </w:pPr>
    <w:rPr>
      <w:rFonts w:ascii=".VnCentury Schoolbook" w:eastAsia="Times New Roman" w:hAnsi=".VnCentury Schoolbook"/>
      <w:b/>
      <w:bCs/>
      <w:sz w:val="20"/>
      <w:szCs w:val="20"/>
    </w:rPr>
  </w:style>
  <w:style w:type="paragraph" w:customStyle="1" w:styleId="7">
    <w:name w:val="7"/>
    <w:basedOn w:val="6"/>
    <w:uiPriority w:val="99"/>
    <w:rsid w:val="00004599"/>
    <w:pPr>
      <w:spacing w:before="240" w:line="312" w:lineRule="auto"/>
      <w:jc w:val="both"/>
    </w:pPr>
    <w:rPr>
      <w:rFonts w:ascii=".VnArial" w:hAnsi=".VnArial"/>
      <w:b/>
      <w:bCs/>
      <w:sz w:val="22"/>
      <w:szCs w:val="22"/>
    </w:rPr>
  </w:style>
  <w:style w:type="paragraph" w:styleId="BlockText">
    <w:name w:val="Block Text"/>
    <w:basedOn w:val="Normal"/>
    <w:uiPriority w:val="99"/>
    <w:rsid w:val="00004599"/>
    <w:pPr>
      <w:spacing w:after="0" w:line="240" w:lineRule="auto"/>
      <w:ind w:left="709" w:right="418"/>
    </w:pPr>
    <w:rPr>
      <w:rFonts w:ascii=".VnTimeH" w:eastAsia="Times New Roman" w:hAnsi=".VnTimeH"/>
      <w:b/>
      <w:sz w:val="28"/>
      <w:szCs w:val="20"/>
    </w:rPr>
  </w:style>
  <w:style w:type="paragraph" w:customStyle="1" w:styleId="Style12ptBlackBefore5ptAfter5pt">
    <w:name w:val="Style 12 pt Black Before:  5 pt After:  5 pt"/>
    <w:basedOn w:val="Normal"/>
    <w:uiPriority w:val="99"/>
    <w:rsid w:val="00004599"/>
    <w:pPr>
      <w:spacing w:after="0" w:line="240" w:lineRule="auto"/>
    </w:pPr>
    <w:rPr>
      <w:rFonts w:ascii="Times New Roman" w:eastAsia="Times New Roman" w:hAnsi="Times New Roman"/>
      <w:color w:val="000000"/>
      <w:sz w:val="24"/>
      <w:szCs w:val="20"/>
    </w:rPr>
  </w:style>
  <w:style w:type="paragraph" w:customStyle="1" w:styleId="Mau">
    <w:name w:val="Mau"/>
    <w:basedOn w:val="Heading4"/>
    <w:uiPriority w:val="99"/>
    <w:rsid w:val="00004599"/>
    <w:pPr>
      <w:spacing w:before="0" w:after="120"/>
      <w:ind w:firstLine="567"/>
      <w:jc w:val="right"/>
    </w:pPr>
    <w:rPr>
      <w:rFonts w:ascii=".VnTime" w:hAnsi=".VnTime"/>
      <w:u w:val="single"/>
      <w:lang w:val="de-DE"/>
    </w:rPr>
  </w:style>
  <w:style w:type="paragraph" w:customStyle="1" w:styleId="ClauseSubList">
    <w:name w:val="ClauseSub_List"/>
    <w:uiPriority w:val="99"/>
    <w:rsid w:val="00004599"/>
    <w:pPr>
      <w:tabs>
        <w:tab w:val="num" w:pos="1440"/>
      </w:tabs>
      <w:suppressAutoHyphens/>
      <w:ind w:left="1440" w:hanging="720"/>
    </w:pPr>
    <w:rPr>
      <w:rFonts w:ascii="Times New Roman" w:eastAsia="Times New Roman" w:hAnsi="Times New Roman"/>
      <w:lang w:val="en-GB"/>
    </w:rPr>
  </w:style>
  <w:style w:type="paragraph" w:customStyle="1" w:styleId="StyleClauseSubList12ptJustifiedAfter10pt">
    <w:name w:val="Style ClauseSub_List + 12 pt Justified After:  10 pt"/>
    <w:basedOn w:val="ClauseSubList"/>
    <w:uiPriority w:val="99"/>
    <w:rsid w:val="00004599"/>
    <w:pPr>
      <w:tabs>
        <w:tab w:val="clear" w:pos="1440"/>
        <w:tab w:val="num" w:pos="720"/>
      </w:tabs>
      <w:spacing w:after="200"/>
      <w:ind w:left="720" w:hanging="360"/>
      <w:jc w:val="both"/>
    </w:pPr>
    <w:rPr>
      <w:sz w:val="24"/>
      <w:szCs w:val="24"/>
    </w:rPr>
  </w:style>
  <w:style w:type="paragraph" w:customStyle="1" w:styleId="ClauseSubPara">
    <w:name w:val="ClauseSub_Para"/>
    <w:uiPriority w:val="99"/>
    <w:rsid w:val="00004599"/>
    <w:pPr>
      <w:spacing w:before="60" w:after="60"/>
      <w:ind w:left="2268"/>
    </w:pPr>
    <w:rPr>
      <w:rFonts w:ascii="Times New Roman" w:eastAsia="Times New Roman" w:hAnsi="Times New Roman"/>
      <w:lang w:val="en-GB"/>
    </w:rPr>
  </w:style>
  <w:style w:type="paragraph" w:customStyle="1" w:styleId="Section7heading4">
    <w:name w:val="Section 7 heading 4"/>
    <w:basedOn w:val="Heading3"/>
    <w:link w:val="Section7heading4Char"/>
    <w:uiPriority w:val="99"/>
    <w:rsid w:val="00004599"/>
    <w:pPr>
      <w:keepNext w:val="0"/>
      <w:widowControl/>
      <w:tabs>
        <w:tab w:val="clear" w:pos="851"/>
        <w:tab w:val="left" w:pos="576"/>
      </w:tabs>
      <w:suppressAutoHyphens/>
      <w:ind w:left="576" w:hanging="576"/>
      <w:jc w:val="left"/>
    </w:pPr>
    <w:rPr>
      <w:rFonts w:ascii="Times New Roman" w:eastAsia="Calibri" w:hAnsi="Times New Roman"/>
      <w:sz w:val="20"/>
    </w:rPr>
  </w:style>
  <w:style w:type="character" w:customStyle="1" w:styleId="Section7heading4Char">
    <w:name w:val="Section 7 heading 4 Char"/>
    <w:link w:val="Section7heading4"/>
    <w:uiPriority w:val="99"/>
    <w:locked/>
    <w:rsid w:val="00004599"/>
    <w:rPr>
      <w:rFonts w:ascii="Times New Roman" w:hAnsi="Times New Roman"/>
      <w:b/>
      <w:sz w:val="20"/>
    </w:rPr>
  </w:style>
  <w:style w:type="paragraph" w:customStyle="1" w:styleId="NormalAsianVnTime">
    <w:name w:val="Normal + (Asian) .VnTime"/>
    <w:aliases w:val="Italic"/>
    <w:basedOn w:val="Normal"/>
    <w:link w:val="NormalAsianVnTimeChar"/>
    <w:uiPriority w:val="99"/>
    <w:rsid w:val="00004599"/>
    <w:pPr>
      <w:tabs>
        <w:tab w:val="num" w:pos="0"/>
        <w:tab w:val="num" w:pos="390"/>
        <w:tab w:val="left" w:pos="840"/>
        <w:tab w:val="left" w:pos="1120"/>
      </w:tabs>
      <w:spacing w:before="120" w:after="0" w:line="240" w:lineRule="auto"/>
      <w:ind w:firstLine="840"/>
      <w:jc w:val="both"/>
    </w:pPr>
    <w:rPr>
      <w:rFonts w:ascii=".VnTime" w:hAnsi=".VnTime"/>
      <w:i/>
      <w:sz w:val="20"/>
      <w:szCs w:val="20"/>
      <w:lang w:val="nl-NL"/>
    </w:rPr>
  </w:style>
  <w:style w:type="character" w:customStyle="1" w:styleId="NormalAsianVnTimeChar">
    <w:name w:val="Normal + (Asian) .VnTime Char"/>
    <w:aliases w:val="Italic Char"/>
    <w:link w:val="NormalAsianVnTime"/>
    <w:uiPriority w:val="99"/>
    <w:locked/>
    <w:rsid w:val="00004599"/>
    <w:rPr>
      <w:rFonts w:ascii=".VnTime" w:hAnsi=".VnTime"/>
      <w:i/>
      <w:sz w:val="20"/>
      <w:lang w:val="nl-NL"/>
    </w:rPr>
  </w:style>
  <w:style w:type="paragraph" w:customStyle="1" w:styleId="Char1">
    <w:name w:val="Char1"/>
    <w:basedOn w:val="Normal"/>
    <w:uiPriority w:val="99"/>
    <w:rsid w:val="00004599"/>
    <w:pPr>
      <w:spacing w:after="160" w:line="240" w:lineRule="exact"/>
    </w:pPr>
    <w:rPr>
      <w:rFonts w:ascii="Tahoma" w:eastAsia="PMingLiU" w:hAnsi="Tahoma"/>
      <w:sz w:val="20"/>
      <w:szCs w:val="20"/>
    </w:rPr>
  </w:style>
  <w:style w:type="paragraph" w:customStyle="1" w:styleId="P3Header1-Clauses">
    <w:name w:val="P3 Header1-Clauses"/>
    <w:basedOn w:val="Normal"/>
    <w:uiPriority w:val="99"/>
    <w:rsid w:val="00004599"/>
    <w:pPr>
      <w:spacing w:after="0" w:line="240" w:lineRule="auto"/>
    </w:pPr>
    <w:rPr>
      <w:rFonts w:ascii="Times New Roman" w:eastAsia="MS Mincho" w:hAnsi="Times New Roman"/>
      <w:b/>
      <w:sz w:val="24"/>
      <w:szCs w:val="20"/>
    </w:rPr>
  </w:style>
  <w:style w:type="paragraph" w:customStyle="1" w:styleId="S1-Header2">
    <w:name w:val="S1-Header2"/>
    <w:basedOn w:val="Normal"/>
    <w:autoRedefine/>
    <w:uiPriority w:val="99"/>
    <w:rsid w:val="00004599"/>
    <w:pPr>
      <w:tabs>
        <w:tab w:val="num" w:pos="432"/>
      </w:tabs>
      <w:spacing w:after="120" w:line="240" w:lineRule="auto"/>
      <w:ind w:left="432" w:hanging="432"/>
    </w:pPr>
    <w:rPr>
      <w:rFonts w:ascii="Times New Roman" w:eastAsia="MS Mincho" w:hAnsi="Times New Roman"/>
      <w:b/>
      <w:sz w:val="24"/>
      <w:szCs w:val="20"/>
    </w:rPr>
  </w:style>
  <w:style w:type="paragraph" w:customStyle="1" w:styleId="S1-subpara">
    <w:name w:val="S1-sub para"/>
    <w:basedOn w:val="Normal"/>
    <w:link w:val="S1-subparaChar"/>
    <w:uiPriority w:val="99"/>
    <w:rsid w:val="00004599"/>
    <w:pPr>
      <w:tabs>
        <w:tab w:val="num" w:pos="576"/>
      </w:tabs>
      <w:spacing w:line="240" w:lineRule="auto"/>
      <w:ind w:left="576" w:hanging="576"/>
      <w:jc w:val="both"/>
    </w:pPr>
    <w:rPr>
      <w:rFonts w:ascii="Times New Roman" w:eastAsia="MS Mincho" w:hAnsi="Times New Roman"/>
      <w:sz w:val="20"/>
      <w:szCs w:val="20"/>
    </w:rPr>
  </w:style>
  <w:style w:type="character" w:customStyle="1" w:styleId="S1-subparaChar">
    <w:name w:val="S1-sub para Char"/>
    <w:link w:val="S1-subpara"/>
    <w:uiPriority w:val="99"/>
    <w:locked/>
    <w:rsid w:val="00004599"/>
    <w:rPr>
      <w:rFonts w:ascii="Times New Roman" w:eastAsia="MS Mincho" w:hAnsi="Times New Roman"/>
      <w:sz w:val="20"/>
    </w:rPr>
  </w:style>
  <w:style w:type="character" w:customStyle="1" w:styleId="hps">
    <w:name w:val="hps"/>
    <w:basedOn w:val="DefaultParagraphFont"/>
    <w:uiPriority w:val="99"/>
    <w:rsid w:val="00004599"/>
    <w:rPr>
      <w:rFonts w:cs="Times New Roman"/>
    </w:rPr>
  </w:style>
  <w:style w:type="paragraph" w:styleId="ListParagraph">
    <w:name w:val="List Paragraph"/>
    <w:aliases w:val="Bullets,List Paragraph1,Table/Figure Heading,En tête 1,Project Profile name,Heading,Medium Grid 1 - Accent 21,List Paragraph (numbered (a)),Lapis Bulleted List,Dot pt,F5 List Paragraph,No Spacing1,List Paragraph Char Char Char,Bullet 1,L"/>
    <w:basedOn w:val="Normal"/>
    <w:link w:val="ListParagraphChar"/>
    <w:qFormat/>
    <w:rsid w:val="00004599"/>
    <w:pPr>
      <w:spacing w:after="0" w:line="240" w:lineRule="auto"/>
      <w:ind w:left="720"/>
    </w:pPr>
    <w:rPr>
      <w:rFonts w:ascii=".VnTime" w:eastAsia="Times New Roman" w:hAnsi=".VnTime"/>
      <w:sz w:val="28"/>
      <w:szCs w:val="28"/>
    </w:rPr>
  </w:style>
  <w:style w:type="character" w:customStyle="1" w:styleId="shorttext">
    <w:name w:val="short_text"/>
    <w:basedOn w:val="DefaultParagraphFont"/>
    <w:uiPriority w:val="99"/>
    <w:rsid w:val="00004599"/>
    <w:rPr>
      <w:rFonts w:cs="Times New Roman"/>
    </w:rPr>
  </w:style>
  <w:style w:type="character" w:customStyle="1" w:styleId="longtext">
    <w:name w:val="long_text"/>
    <w:basedOn w:val="DefaultParagraphFont"/>
    <w:uiPriority w:val="99"/>
    <w:rsid w:val="00004599"/>
    <w:rPr>
      <w:rFonts w:cs="Times New Roman"/>
    </w:rPr>
  </w:style>
  <w:style w:type="paragraph" w:styleId="NormalWeb">
    <w:name w:val="Normal (Web)"/>
    <w:basedOn w:val="Normal"/>
    <w:rsid w:val="00004599"/>
    <w:pPr>
      <w:spacing w:before="100" w:beforeAutospacing="1" w:after="100" w:afterAutospacing="1" w:line="240" w:lineRule="auto"/>
    </w:pPr>
    <w:rPr>
      <w:rFonts w:ascii="Times" w:eastAsia="Times New Roman" w:hAnsi="Times"/>
      <w:sz w:val="20"/>
      <w:szCs w:val="20"/>
    </w:rPr>
  </w:style>
  <w:style w:type="paragraph" w:customStyle="1" w:styleId="titPHANGIUA">
    <w:name w:val="tit PHAN GIUA"/>
    <w:basedOn w:val="Normal"/>
    <w:link w:val="titPHANGIUAChar"/>
    <w:uiPriority w:val="99"/>
    <w:rsid w:val="00004599"/>
    <w:pPr>
      <w:spacing w:after="0" w:line="288" w:lineRule="auto"/>
      <w:jc w:val="center"/>
    </w:pPr>
    <w:rPr>
      <w:rFonts w:ascii="Times New Roman Bold" w:eastAsia="Batang" w:hAnsi="Times New Roman Bold"/>
      <w:b/>
      <w:spacing w:val="-8"/>
      <w:sz w:val="20"/>
      <w:szCs w:val="20"/>
      <w:lang w:val="nl-NL" w:eastAsia="ko-KR"/>
    </w:rPr>
  </w:style>
  <w:style w:type="character" w:customStyle="1" w:styleId="titPHANGIUAChar">
    <w:name w:val="tit PHAN GIUA Char"/>
    <w:link w:val="titPHANGIUA"/>
    <w:uiPriority w:val="99"/>
    <w:locked/>
    <w:rsid w:val="00004599"/>
    <w:rPr>
      <w:rFonts w:ascii="Times New Roman Bold" w:eastAsia="Batang" w:hAnsi="Times New Roman Bold"/>
      <w:b/>
      <w:spacing w:val="-8"/>
      <w:sz w:val="20"/>
      <w:lang w:val="nl-NL" w:eastAsia="ko-KR"/>
    </w:rPr>
  </w:style>
  <w:style w:type="paragraph" w:customStyle="1" w:styleId="Titvetinh1">
    <w:name w:val="Tit vetinh 1"/>
    <w:basedOn w:val="M"/>
    <w:uiPriority w:val="99"/>
    <w:rsid w:val="00004599"/>
    <w:pPr>
      <w:spacing w:before="240" w:after="120" w:line="288" w:lineRule="auto"/>
      <w:ind w:firstLine="0"/>
    </w:pPr>
    <w:rPr>
      <w:rFonts w:ascii="Times New Roman Bold" w:hAnsi="Times New Roman Bold"/>
      <w:sz w:val="26"/>
      <w:szCs w:val="26"/>
      <w:lang w:val="nl-NL"/>
    </w:rPr>
  </w:style>
  <w:style w:type="paragraph" w:customStyle="1" w:styleId="TitThutbang">
    <w:name w:val="Tit Thut bang"/>
    <w:basedOn w:val="Normal"/>
    <w:uiPriority w:val="99"/>
    <w:rsid w:val="00004599"/>
    <w:pPr>
      <w:suppressAutoHyphens/>
      <w:spacing w:before="60" w:after="60" w:line="288" w:lineRule="auto"/>
      <w:jc w:val="both"/>
    </w:pPr>
    <w:rPr>
      <w:rFonts w:ascii="Times New Roman" w:eastAsia="Batang" w:hAnsi="Times New Roman"/>
      <w:sz w:val="26"/>
      <w:szCs w:val="26"/>
      <w:lang w:val="nl-NL" w:eastAsia="ko-KR"/>
    </w:rPr>
  </w:style>
  <w:style w:type="character" w:customStyle="1" w:styleId="hpsatn">
    <w:name w:val="hps atn"/>
    <w:basedOn w:val="DefaultParagraphFont"/>
    <w:uiPriority w:val="99"/>
    <w:rsid w:val="00004599"/>
    <w:rPr>
      <w:rFonts w:cs="Times New Roman"/>
    </w:rPr>
  </w:style>
  <w:style w:type="character" w:styleId="Strong">
    <w:name w:val="Strong"/>
    <w:basedOn w:val="DefaultParagraphFont"/>
    <w:qFormat/>
    <w:rsid w:val="00004599"/>
    <w:rPr>
      <w:rFonts w:cs="Times New Roman"/>
      <w:b/>
    </w:rPr>
  </w:style>
  <w:style w:type="character" w:styleId="Emphasis">
    <w:name w:val="Emphasis"/>
    <w:basedOn w:val="DefaultParagraphFont"/>
    <w:uiPriority w:val="99"/>
    <w:qFormat/>
    <w:rsid w:val="00004599"/>
    <w:rPr>
      <w:rFonts w:cs="Times New Roman"/>
      <w:i/>
    </w:rPr>
  </w:style>
  <w:style w:type="paragraph" w:customStyle="1" w:styleId="plane">
    <w:name w:val="plane"/>
    <w:basedOn w:val="Normal"/>
    <w:uiPriority w:val="99"/>
    <w:rsid w:val="00004599"/>
    <w:pPr>
      <w:suppressAutoHyphens/>
      <w:spacing w:before="120" w:after="120" w:line="288" w:lineRule="auto"/>
      <w:jc w:val="both"/>
    </w:pPr>
    <w:rPr>
      <w:rFonts w:ascii="Tms Rmn" w:eastAsia="Batang" w:hAnsi="Tms Rmn"/>
      <w:sz w:val="24"/>
      <w:szCs w:val="20"/>
      <w:lang w:eastAsia="ko-KR"/>
    </w:rPr>
  </w:style>
  <w:style w:type="paragraph" w:customStyle="1" w:styleId="-text">
    <w:name w:val="- text"/>
    <w:basedOn w:val="Text"/>
    <w:uiPriority w:val="99"/>
    <w:rsid w:val="00004599"/>
    <w:pPr>
      <w:widowControl w:val="0"/>
      <w:suppressLineNumbers w:val="0"/>
      <w:tabs>
        <w:tab w:val="clear" w:pos="1200"/>
        <w:tab w:val="clear" w:pos="2160"/>
        <w:tab w:val="clear" w:pos="8505"/>
        <w:tab w:val="clear" w:pos="8640"/>
        <w:tab w:val="left" w:pos="567"/>
        <w:tab w:val="left" w:pos="851"/>
      </w:tabs>
      <w:spacing w:before="120"/>
      <w:ind w:left="0"/>
    </w:pPr>
    <w:rPr>
      <w:rFonts w:ascii="Times New Roman" w:hAnsi="Times New Roman"/>
    </w:rPr>
  </w:style>
  <w:style w:type="paragraph" w:customStyle="1" w:styleId="Text">
    <w:name w:val="Text"/>
    <w:basedOn w:val="Normal"/>
    <w:uiPriority w:val="99"/>
    <w:rsid w:val="00004599"/>
    <w:pPr>
      <w:suppressLineNumbers/>
      <w:tabs>
        <w:tab w:val="left" w:pos="1200"/>
        <w:tab w:val="left" w:pos="2160"/>
        <w:tab w:val="right" w:pos="8505"/>
        <w:tab w:val="right" w:pos="8640"/>
      </w:tabs>
      <w:spacing w:before="240" w:after="120" w:line="280" w:lineRule="atLeast"/>
      <w:ind w:left="720"/>
      <w:jc w:val="both"/>
    </w:pPr>
    <w:rPr>
      <w:rFonts w:ascii="New York" w:eastAsia="MS Mincho" w:hAnsi="New York"/>
      <w:sz w:val="24"/>
      <w:szCs w:val="20"/>
    </w:rPr>
  </w:style>
  <w:style w:type="paragraph" w:customStyle="1" w:styleId="text0">
    <w:name w:val="text"/>
    <w:basedOn w:val="Normal"/>
    <w:uiPriority w:val="99"/>
    <w:rsid w:val="00004599"/>
    <w:pPr>
      <w:spacing w:before="120" w:after="120" w:line="288" w:lineRule="auto"/>
      <w:jc w:val="both"/>
    </w:pPr>
    <w:rPr>
      <w:rFonts w:ascii="Times New Roman" w:eastAsia="Times New Roman" w:hAnsi="Times New Roman"/>
      <w:noProof/>
      <w:szCs w:val="20"/>
      <w:lang w:eastAsia="ko-KR"/>
    </w:rPr>
  </w:style>
  <w:style w:type="paragraph" w:customStyle="1" w:styleId="oddl-nadpis">
    <w:name w:val="oddíl-nadpis"/>
    <w:basedOn w:val="Normal"/>
    <w:uiPriority w:val="99"/>
    <w:rsid w:val="00004599"/>
    <w:pPr>
      <w:keepNext/>
      <w:widowControl w:val="0"/>
      <w:tabs>
        <w:tab w:val="left" w:pos="567"/>
      </w:tabs>
      <w:spacing w:before="240" w:after="120" w:line="240" w:lineRule="exact"/>
      <w:jc w:val="both"/>
    </w:pPr>
    <w:rPr>
      <w:rFonts w:ascii="Arial" w:eastAsia="Times New Roman" w:hAnsi="Arial"/>
      <w:b/>
      <w:sz w:val="24"/>
      <w:szCs w:val="20"/>
      <w:lang w:val="cs-CZ" w:eastAsia="ko-KR"/>
    </w:rPr>
  </w:style>
  <w:style w:type="paragraph" w:customStyle="1" w:styleId="BankNormal">
    <w:name w:val="BankNormal"/>
    <w:basedOn w:val="Normal"/>
    <w:uiPriority w:val="99"/>
    <w:rsid w:val="00004599"/>
    <w:pPr>
      <w:spacing w:before="120" w:after="240" w:line="288" w:lineRule="auto"/>
      <w:jc w:val="both"/>
    </w:pPr>
    <w:rPr>
      <w:rFonts w:ascii="Times New Roman" w:eastAsia="Times New Roman" w:hAnsi="Times New Roman"/>
      <w:sz w:val="24"/>
      <w:szCs w:val="24"/>
    </w:rPr>
  </w:style>
  <w:style w:type="paragraph" w:customStyle="1" w:styleId="xl41">
    <w:name w:val="xl41"/>
    <w:basedOn w:val="Normal"/>
    <w:uiPriority w:val="99"/>
    <w:rsid w:val="00004599"/>
    <w:pPr>
      <w:spacing w:before="100" w:beforeAutospacing="1" w:after="100" w:afterAutospacing="1" w:line="288" w:lineRule="auto"/>
      <w:jc w:val="both"/>
    </w:pPr>
    <w:rPr>
      <w:rFonts w:ascii="Times New Roman" w:eastAsia="Times New Roman" w:hAnsi="Times New Roman"/>
      <w:sz w:val="20"/>
      <w:szCs w:val="20"/>
      <w:lang w:val="it-IT" w:eastAsia="it-IT"/>
    </w:rPr>
  </w:style>
  <w:style w:type="paragraph" w:customStyle="1" w:styleId="StyleHeader1-ClausesLeft0Hanging0">
    <w:name w:val="Style Header 1 - Clauses + Left:  0&quot; Hanging:  0"/>
    <w:aliases w:val="3&quot; After:  0 pt"/>
    <w:basedOn w:val="Normal"/>
    <w:uiPriority w:val="99"/>
    <w:rsid w:val="00004599"/>
    <w:pPr>
      <w:tabs>
        <w:tab w:val="left" w:pos="342"/>
      </w:tabs>
      <w:spacing w:before="120" w:after="120" w:line="288" w:lineRule="auto"/>
      <w:ind w:left="342" w:hanging="360"/>
      <w:jc w:val="both"/>
    </w:pPr>
    <w:rPr>
      <w:rFonts w:ascii="Times New Roman" w:eastAsia="Times New Roman" w:hAnsi="Times New Roman"/>
      <w:b/>
      <w:bCs/>
      <w:sz w:val="24"/>
      <w:szCs w:val="24"/>
      <w:lang w:val="es-ES_tradnl"/>
    </w:rPr>
  </w:style>
  <w:style w:type="paragraph" w:customStyle="1" w:styleId="bullet1">
    <w:name w:val="bullet 1"/>
    <w:basedOn w:val="Normal"/>
    <w:uiPriority w:val="99"/>
    <w:rsid w:val="00004599"/>
    <w:pPr>
      <w:tabs>
        <w:tab w:val="num" w:pos="360"/>
      </w:tabs>
      <w:spacing w:before="40" w:after="120" w:line="288" w:lineRule="auto"/>
      <w:ind w:left="360" w:hanging="360"/>
      <w:jc w:val="both"/>
    </w:pPr>
    <w:rPr>
      <w:rFonts w:ascii="VNI-Times" w:eastAsia="Times New Roman" w:hAnsi="VNI-Times"/>
      <w:sz w:val="24"/>
      <w:szCs w:val="20"/>
    </w:rPr>
  </w:style>
  <w:style w:type="paragraph" w:styleId="NormalIndent">
    <w:name w:val="Normal Indent"/>
    <w:basedOn w:val="Normal"/>
    <w:uiPriority w:val="99"/>
    <w:rsid w:val="00004599"/>
    <w:pPr>
      <w:widowControl w:val="0"/>
      <w:adjustRightInd w:val="0"/>
      <w:spacing w:before="120" w:after="120" w:line="360" w:lineRule="atLeast"/>
      <w:ind w:left="851"/>
      <w:jc w:val="both"/>
      <w:textAlignment w:val="baseline"/>
    </w:pPr>
    <w:rPr>
      <w:rFonts w:ascii="Times New Roman" w:eastAsia="Mincho" w:hAnsi="Times New Roman"/>
      <w:sz w:val="24"/>
      <w:szCs w:val="20"/>
      <w:lang w:eastAsia="ja-JP"/>
    </w:rPr>
  </w:style>
  <w:style w:type="paragraph" w:customStyle="1" w:styleId="StyleHeading1NotAllcaps">
    <w:name w:val="Style Heading 1 + Not All caps"/>
    <w:basedOn w:val="Heading1"/>
    <w:autoRedefine/>
    <w:uiPriority w:val="99"/>
    <w:rsid w:val="00004599"/>
    <w:pPr>
      <w:keepNext w:val="0"/>
      <w:suppressAutoHyphens/>
      <w:spacing w:before="240" w:after="0" w:line="288" w:lineRule="auto"/>
      <w:jc w:val="both"/>
      <w:outlineLvl w:val="9"/>
    </w:pPr>
    <w:rPr>
      <w:sz w:val="25"/>
    </w:rPr>
  </w:style>
  <w:style w:type="character" w:customStyle="1" w:styleId="CharChar">
    <w:name w:val="Char Char"/>
    <w:uiPriority w:val="99"/>
    <w:locked/>
    <w:rsid w:val="00004599"/>
    <w:rPr>
      <w:rFonts w:ascii="Times New Roman" w:hAnsi="Times New Roman"/>
      <w:sz w:val="28"/>
      <w:lang w:val="en-US" w:eastAsia="en-US"/>
    </w:rPr>
  </w:style>
  <w:style w:type="paragraph" w:customStyle="1" w:styleId="PhanLamagiua">
    <w:name w:val="Phan Lama giua"/>
    <w:basedOn w:val="Heading3"/>
    <w:uiPriority w:val="99"/>
    <w:rsid w:val="00004599"/>
    <w:pPr>
      <w:keepNext w:val="0"/>
      <w:widowControl/>
      <w:tabs>
        <w:tab w:val="clear" w:pos="851"/>
        <w:tab w:val="num" w:pos="720"/>
      </w:tabs>
      <w:suppressAutoHyphens/>
      <w:spacing w:before="240" w:after="240" w:line="288" w:lineRule="auto"/>
      <w:ind w:left="0"/>
    </w:pPr>
    <w:rPr>
      <w:rFonts w:ascii="Times New Roman" w:eastAsia="Batang" w:hAnsi="Times New Roman"/>
      <w:sz w:val="32"/>
      <w:szCs w:val="32"/>
      <w:lang w:val="nl-NL" w:eastAsia="ko-KR"/>
    </w:rPr>
  </w:style>
  <w:style w:type="paragraph" w:customStyle="1" w:styleId="PhanLamaindam">
    <w:name w:val="Phan Lama in dam"/>
    <w:basedOn w:val="Normal"/>
    <w:uiPriority w:val="99"/>
    <w:rsid w:val="00004599"/>
    <w:pPr>
      <w:spacing w:before="120" w:after="120" w:line="288" w:lineRule="auto"/>
      <w:jc w:val="both"/>
    </w:pPr>
    <w:rPr>
      <w:rFonts w:ascii="Times New Roman" w:eastAsia="Batang" w:hAnsi="Times New Roman"/>
      <w:b/>
      <w:sz w:val="26"/>
      <w:szCs w:val="26"/>
      <w:lang w:eastAsia="ko-KR"/>
    </w:rPr>
  </w:style>
  <w:style w:type="paragraph" w:customStyle="1" w:styleId="Tit1">
    <w:name w:val="Tit 1"/>
    <w:basedOn w:val="M"/>
    <w:uiPriority w:val="99"/>
    <w:rsid w:val="00004599"/>
    <w:pPr>
      <w:spacing w:line="288" w:lineRule="auto"/>
      <w:ind w:firstLine="0"/>
    </w:pPr>
    <w:rPr>
      <w:rFonts w:ascii="Times New Roman Bold" w:hAnsi="Times New Roman Bold"/>
      <w:sz w:val="26"/>
      <w:szCs w:val="26"/>
      <w:lang w:val="nl-NL"/>
    </w:rPr>
  </w:style>
  <w:style w:type="paragraph" w:customStyle="1" w:styleId="1thut1">
    <w:name w:val="1. thut 1"/>
    <w:basedOn w:val="Normal"/>
    <w:link w:val="1thut1Char"/>
    <w:uiPriority w:val="99"/>
    <w:rsid w:val="00004599"/>
    <w:pPr>
      <w:tabs>
        <w:tab w:val="num" w:pos="-671"/>
      </w:tabs>
      <w:spacing w:before="120" w:after="60" w:line="288" w:lineRule="auto"/>
      <w:ind w:left="-669" w:hanging="465"/>
      <w:jc w:val="both"/>
    </w:pPr>
    <w:rPr>
      <w:rFonts w:ascii="Times New Roman" w:eastAsia="Batang" w:hAnsi="Times New Roman"/>
      <w:sz w:val="20"/>
      <w:szCs w:val="20"/>
      <w:lang w:val="nl-NL" w:eastAsia="ko-KR"/>
    </w:rPr>
  </w:style>
  <w:style w:type="character" w:customStyle="1" w:styleId="1thut1Char">
    <w:name w:val="1. thut 1 Char"/>
    <w:link w:val="1thut1"/>
    <w:uiPriority w:val="99"/>
    <w:locked/>
    <w:rsid w:val="00004599"/>
    <w:rPr>
      <w:rFonts w:ascii="Times New Roman" w:eastAsia="Batang" w:hAnsi="Times New Roman"/>
      <w:sz w:val="20"/>
      <w:lang w:val="nl-NL" w:eastAsia="ko-KR"/>
    </w:rPr>
  </w:style>
  <w:style w:type="paragraph" w:customStyle="1" w:styleId="doangach-">
    <w:name w:val="doan gach -"/>
    <w:basedOn w:val="Title"/>
    <w:uiPriority w:val="99"/>
    <w:rsid w:val="00004599"/>
    <w:pPr>
      <w:tabs>
        <w:tab w:val="num" w:pos="644"/>
      </w:tabs>
      <w:spacing w:before="180" w:after="120" w:line="288" w:lineRule="auto"/>
      <w:ind w:left="644" w:hanging="360"/>
      <w:jc w:val="both"/>
    </w:pPr>
    <w:rPr>
      <w:rFonts w:ascii="Times New Roman" w:hAnsi="Times New Roman"/>
      <w:b w:val="0"/>
      <w:sz w:val="26"/>
      <w:szCs w:val="26"/>
      <w:lang w:val="nl-NL"/>
    </w:rPr>
  </w:style>
  <w:style w:type="paragraph" w:customStyle="1" w:styleId="StyleBodyTextIndentBodyTextIndentCharCharBodyTextIndent">
    <w:name w:val="Style Body Text IndentBody Text Indent Char CharBody Text Indent ..."/>
    <w:basedOn w:val="BodyTextIndent"/>
    <w:uiPriority w:val="99"/>
    <w:rsid w:val="00004599"/>
    <w:pPr>
      <w:spacing w:before="120" w:line="288" w:lineRule="auto"/>
      <w:ind w:left="981" w:hanging="278"/>
    </w:pPr>
    <w:rPr>
      <w:rFonts w:ascii="Times New Roman" w:hAnsi="Times New Roman"/>
      <w:sz w:val="26"/>
    </w:rPr>
  </w:style>
  <w:style w:type="paragraph" w:customStyle="1" w:styleId="CharCharCharCharCharCharCharCharCharCharCharCharCharCharCharChar">
    <w:name w:val="Char Char Char Char Char Char Char Char Char Char Char Char Char Char Char Char"/>
    <w:basedOn w:val="Normal"/>
    <w:uiPriority w:val="99"/>
    <w:rsid w:val="00004599"/>
    <w:pPr>
      <w:widowControl w:val="0"/>
      <w:spacing w:after="0" w:line="360" w:lineRule="auto"/>
      <w:ind w:firstLineChars="200" w:firstLine="200"/>
      <w:jc w:val="both"/>
    </w:pPr>
    <w:rPr>
      <w:rFonts w:ascii="SimSun" w:eastAsia="SimSun" w:hAnsi="SimSun" w:cs="SimSun"/>
      <w:kern w:val="2"/>
      <w:sz w:val="24"/>
      <w:szCs w:val="24"/>
      <w:lang w:eastAsia="zh-CN"/>
    </w:rPr>
  </w:style>
  <w:style w:type="paragraph" w:customStyle="1" w:styleId="Style1thut1Condensedby01pt">
    <w:name w:val="Style 1. thut 1 + Condensed by  01 pt"/>
    <w:basedOn w:val="1thut1"/>
    <w:link w:val="Style1thut1Condensedby01ptChar"/>
    <w:uiPriority w:val="99"/>
    <w:rsid w:val="00004599"/>
    <w:pPr>
      <w:tabs>
        <w:tab w:val="clear" w:pos="-671"/>
        <w:tab w:val="num" w:pos="1080"/>
      </w:tabs>
      <w:spacing w:before="180" w:after="120"/>
      <w:ind w:hanging="360"/>
    </w:pPr>
    <w:rPr>
      <w:spacing w:val="-2"/>
    </w:rPr>
  </w:style>
  <w:style w:type="character" w:customStyle="1" w:styleId="Style1thut1Condensedby01ptChar">
    <w:name w:val="Style 1. thut 1 + Condensed by  01 pt Char"/>
    <w:link w:val="Style1thut1Condensedby01pt"/>
    <w:uiPriority w:val="99"/>
    <w:locked/>
    <w:rsid w:val="00004599"/>
    <w:rPr>
      <w:rFonts w:ascii="Times New Roman" w:eastAsia="Batang" w:hAnsi="Times New Roman"/>
      <w:spacing w:val="-2"/>
      <w:sz w:val="20"/>
      <w:lang w:val="nl-NL" w:eastAsia="ko-KR"/>
    </w:rPr>
  </w:style>
  <w:style w:type="paragraph" w:customStyle="1" w:styleId="StyleTitvetinh1Before9pt">
    <w:name w:val="Style Tit vetinh 1 + Before:  9 pt"/>
    <w:basedOn w:val="Titvetinh1"/>
    <w:uiPriority w:val="99"/>
    <w:rsid w:val="00004599"/>
    <w:pPr>
      <w:spacing w:before="180" w:after="0"/>
    </w:pPr>
    <w:rPr>
      <w:bCs/>
      <w:szCs w:val="20"/>
    </w:rPr>
  </w:style>
  <w:style w:type="paragraph" w:customStyle="1" w:styleId="noidung">
    <w:name w:val="noi dung"/>
    <w:basedOn w:val="PlainText"/>
    <w:uiPriority w:val="99"/>
    <w:rsid w:val="00004599"/>
    <w:pPr>
      <w:widowControl w:val="0"/>
      <w:spacing w:before="40" w:after="40" w:line="300" w:lineRule="exact"/>
      <w:ind w:firstLine="425"/>
    </w:pPr>
    <w:rPr>
      <w:rFonts w:ascii=".VnCentury Schoolbook" w:eastAsia="MS Mincho" w:hAnsi=".VnCentury Schoolbook"/>
      <w:sz w:val="23"/>
      <w:lang w:eastAsia="en-US"/>
    </w:rPr>
  </w:style>
  <w:style w:type="paragraph" w:styleId="PlainText">
    <w:name w:val="Plain Text"/>
    <w:basedOn w:val="Normal"/>
    <w:link w:val="PlainTextChar"/>
    <w:uiPriority w:val="99"/>
    <w:rsid w:val="00004599"/>
    <w:pPr>
      <w:spacing w:before="120" w:after="120" w:line="288" w:lineRule="auto"/>
      <w:jc w:val="both"/>
    </w:pPr>
    <w:rPr>
      <w:rFonts w:ascii="Courier New" w:eastAsia="Batang" w:hAnsi="Courier New" w:cs="Courier New"/>
      <w:sz w:val="20"/>
      <w:szCs w:val="20"/>
      <w:lang w:eastAsia="ko-KR"/>
    </w:rPr>
  </w:style>
  <w:style w:type="character" w:customStyle="1" w:styleId="PlainTextChar">
    <w:name w:val="Plain Text Char"/>
    <w:basedOn w:val="DefaultParagraphFont"/>
    <w:link w:val="PlainText"/>
    <w:uiPriority w:val="99"/>
    <w:locked/>
    <w:rsid w:val="00004599"/>
    <w:rPr>
      <w:rFonts w:ascii="Courier New" w:eastAsia="Batang" w:hAnsi="Courier New" w:cs="Courier New"/>
      <w:sz w:val="20"/>
      <w:szCs w:val="20"/>
      <w:lang w:eastAsia="ko-KR"/>
    </w:rPr>
  </w:style>
  <w:style w:type="paragraph" w:customStyle="1" w:styleId="Head42">
    <w:name w:val="Head 4.2"/>
    <w:basedOn w:val="Normal"/>
    <w:uiPriority w:val="99"/>
    <w:rsid w:val="00004599"/>
    <w:pPr>
      <w:suppressAutoHyphens/>
      <w:spacing w:after="240" w:line="240" w:lineRule="auto"/>
      <w:ind w:left="360" w:hanging="360"/>
    </w:pPr>
    <w:rPr>
      <w:rFonts w:ascii="Times New Roman" w:eastAsia="Times New Roman" w:hAnsi="Times New Roman"/>
      <w:b/>
      <w:sz w:val="24"/>
      <w:szCs w:val="20"/>
    </w:rPr>
  </w:style>
  <w:style w:type="paragraph" w:customStyle="1" w:styleId="Sub-ClauseText">
    <w:name w:val="Sub-Clause Text"/>
    <w:basedOn w:val="Normal"/>
    <w:uiPriority w:val="99"/>
    <w:rsid w:val="00004599"/>
    <w:pPr>
      <w:spacing w:before="120" w:after="120" w:line="240" w:lineRule="auto"/>
      <w:jc w:val="both"/>
    </w:pPr>
    <w:rPr>
      <w:rFonts w:ascii="Times New Roman" w:eastAsia="Times New Roman" w:hAnsi="Times New Roman"/>
      <w:spacing w:val="-4"/>
      <w:sz w:val="24"/>
      <w:szCs w:val="20"/>
    </w:rPr>
  </w:style>
  <w:style w:type="paragraph" w:customStyle="1" w:styleId="ClauseSubListSubList">
    <w:name w:val="ClauseSub_List_SubList"/>
    <w:uiPriority w:val="99"/>
    <w:rsid w:val="00004599"/>
    <w:pPr>
      <w:tabs>
        <w:tab w:val="num" w:pos="1800"/>
      </w:tabs>
      <w:ind w:left="1800" w:hanging="360"/>
    </w:pPr>
    <w:rPr>
      <w:rFonts w:ascii="Times New Roman" w:eastAsia="Times New Roman" w:hAnsi="Times New Roman"/>
      <w:lang w:val="en-GB"/>
    </w:rPr>
  </w:style>
  <w:style w:type="paragraph" w:customStyle="1" w:styleId="UG-Heading2">
    <w:name w:val="UG - Heading 2"/>
    <w:basedOn w:val="Heading2"/>
    <w:next w:val="Normal"/>
    <w:uiPriority w:val="99"/>
    <w:rsid w:val="00004599"/>
    <w:pPr>
      <w:keepNext w:val="0"/>
      <w:suppressAutoHyphens/>
      <w:spacing w:before="0" w:after="240"/>
      <w:ind w:firstLine="0"/>
      <w:jc w:val="center"/>
    </w:pPr>
    <w:rPr>
      <w:rFonts w:ascii="Times New Roman Bold" w:hAnsi="Times New Roman Bold"/>
      <w:b/>
      <w:i w:val="0"/>
      <w:sz w:val="32"/>
      <w:szCs w:val="28"/>
    </w:rPr>
  </w:style>
  <w:style w:type="paragraph" w:styleId="TOC1">
    <w:name w:val="toc 1"/>
    <w:basedOn w:val="Normal"/>
    <w:next w:val="Normal"/>
    <w:autoRedefine/>
    <w:rsid w:val="00004599"/>
    <w:pPr>
      <w:spacing w:before="120" w:after="120" w:line="240" w:lineRule="auto"/>
    </w:pPr>
    <w:rPr>
      <w:rFonts w:ascii="Times New Roman" w:eastAsia="Times New Roman" w:hAnsi="Times New Roman"/>
      <w:b/>
      <w:bCs/>
      <w:caps/>
      <w:sz w:val="20"/>
      <w:szCs w:val="20"/>
      <w:lang w:val="en-SG" w:eastAsia="en-SG"/>
    </w:rPr>
  </w:style>
  <w:style w:type="character" w:styleId="CommentReference">
    <w:name w:val="annotation reference"/>
    <w:basedOn w:val="DefaultParagraphFont"/>
    <w:uiPriority w:val="99"/>
    <w:semiHidden/>
    <w:rsid w:val="00004599"/>
    <w:rPr>
      <w:rFonts w:cs="Times New Roman"/>
      <w:sz w:val="16"/>
    </w:rPr>
  </w:style>
  <w:style w:type="paragraph" w:styleId="CommentText">
    <w:name w:val="annotation text"/>
    <w:basedOn w:val="Normal"/>
    <w:link w:val="CommentTextChar"/>
    <w:uiPriority w:val="99"/>
    <w:rsid w:val="00004599"/>
    <w:pPr>
      <w:spacing w:before="120" w:after="120" w:line="288" w:lineRule="auto"/>
      <w:jc w:val="both"/>
    </w:pPr>
    <w:rPr>
      <w:rFonts w:ascii="Times New Roman" w:eastAsia="Batang" w:hAnsi="Times New Roman"/>
      <w:sz w:val="20"/>
      <w:szCs w:val="20"/>
      <w:lang w:eastAsia="ko-KR"/>
    </w:rPr>
  </w:style>
  <w:style w:type="character" w:customStyle="1" w:styleId="CommentTextChar">
    <w:name w:val="Comment Text Char"/>
    <w:basedOn w:val="DefaultParagraphFont"/>
    <w:link w:val="CommentText"/>
    <w:uiPriority w:val="99"/>
    <w:locked/>
    <w:rsid w:val="00004599"/>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rsid w:val="00004599"/>
    <w:pPr>
      <w:spacing w:before="0" w:after="0" w:line="240" w:lineRule="auto"/>
      <w:jc w:val="left"/>
    </w:pPr>
    <w:rPr>
      <w:b/>
      <w:bCs/>
      <w:lang w:eastAsia="en-US"/>
    </w:rPr>
  </w:style>
  <w:style w:type="character" w:customStyle="1" w:styleId="CommentSubjectChar">
    <w:name w:val="Comment Subject Char"/>
    <w:basedOn w:val="CommentTextChar"/>
    <w:link w:val="CommentSubject"/>
    <w:uiPriority w:val="99"/>
    <w:locked/>
    <w:rsid w:val="00004599"/>
    <w:rPr>
      <w:rFonts w:ascii="Times New Roman" w:eastAsia="Batang" w:hAnsi="Times New Roman" w:cs="Times New Roman"/>
      <w:b/>
      <w:bCs/>
      <w:sz w:val="20"/>
      <w:szCs w:val="20"/>
      <w:lang w:eastAsia="ko-KR"/>
    </w:rPr>
  </w:style>
  <w:style w:type="paragraph" w:customStyle="1" w:styleId="Einrckung2CharChar">
    <w:name w:val="Einrückung 2 Char Char"/>
    <w:basedOn w:val="Normal"/>
    <w:link w:val="Einrckung2CharCharChar"/>
    <w:uiPriority w:val="99"/>
    <w:rsid w:val="00004599"/>
    <w:pPr>
      <w:tabs>
        <w:tab w:val="num" w:pos="360"/>
      </w:tabs>
      <w:spacing w:before="120" w:after="120" w:line="320" w:lineRule="exact"/>
      <w:ind w:left="360" w:hanging="360"/>
      <w:jc w:val="both"/>
    </w:pPr>
    <w:rPr>
      <w:rFonts w:ascii="Arial" w:hAnsi="Arial"/>
      <w:sz w:val="20"/>
      <w:szCs w:val="20"/>
    </w:rPr>
  </w:style>
  <w:style w:type="character" w:customStyle="1" w:styleId="Einrckung2CharCharChar">
    <w:name w:val="Einrückung 2 Char Char Char"/>
    <w:link w:val="Einrckung2CharChar"/>
    <w:uiPriority w:val="99"/>
    <w:locked/>
    <w:rsid w:val="00004599"/>
    <w:rPr>
      <w:rFonts w:ascii="Arial" w:hAnsi="Arial"/>
      <w:sz w:val="20"/>
      <w:szCs w:val="20"/>
    </w:rPr>
  </w:style>
  <w:style w:type="paragraph" w:customStyle="1" w:styleId="Einrckung2">
    <w:name w:val="Einrückung 2"/>
    <w:basedOn w:val="Normal"/>
    <w:uiPriority w:val="99"/>
    <w:rsid w:val="00004599"/>
    <w:pPr>
      <w:tabs>
        <w:tab w:val="num" w:pos="644"/>
      </w:tabs>
      <w:spacing w:before="120" w:after="120" w:line="320" w:lineRule="exact"/>
      <w:ind w:left="644" w:hanging="360"/>
      <w:jc w:val="both"/>
    </w:pPr>
    <w:rPr>
      <w:rFonts w:ascii="Arial" w:eastAsia="Times New Roman" w:hAnsi="Arial"/>
      <w:sz w:val="20"/>
      <w:szCs w:val="20"/>
      <w:lang w:val="de-DE" w:eastAsia="de-DE"/>
    </w:rPr>
  </w:style>
  <w:style w:type="paragraph" w:customStyle="1" w:styleId="CharCharChar1">
    <w:name w:val="Char Char Char1"/>
    <w:basedOn w:val="Normal"/>
    <w:next w:val="Normal"/>
    <w:autoRedefine/>
    <w:uiPriority w:val="99"/>
    <w:semiHidden/>
    <w:rsid w:val="00004599"/>
    <w:pPr>
      <w:spacing w:before="120" w:after="120" w:line="312" w:lineRule="auto"/>
    </w:pPr>
    <w:rPr>
      <w:rFonts w:ascii="Times New Roman" w:eastAsia="Times New Roman" w:hAnsi="Times New Roman"/>
      <w:sz w:val="28"/>
      <w:szCs w:val="28"/>
    </w:rPr>
  </w:style>
  <w:style w:type="paragraph" w:customStyle="1" w:styleId="Einrckung1">
    <w:name w:val="Einrückung 1"/>
    <w:basedOn w:val="Normal"/>
    <w:uiPriority w:val="99"/>
    <w:rsid w:val="00004599"/>
    <w:pPr>
      <w:spacing w:after="0" w:line="360" w:lineRule="atLeast"/>
      <w:ind w:left="851" w:hanging="851"/>
      <w:jc w:val="both"/>
    </w:pPr>
    <w:rPr>
      <w:rFonts w:ascii="Arial" w:eastAsia="Times New Roman" w:hAnsi="Arial"/>
      <w:sz w:val="24"/>
      <w:szCs w:val="20"/>
      <w:lang w:val="de-DE" w:eastAsia="de-DE"/>
    </w:rPr>
  </w:style>
  <w:style w:type="paragraph" w:customStyle="1" w:styleId="CharCharCharChar">
    <w:name w:val="Char Char Char Char"/>
    <w:basedOn w:val="Normal"/>
    <w:uiPriority w:val="99"/>
    <w:rsid w:val="00004599"/>
    <w:pPr>
      <w:spacing w:after="160" w:line="240" w:lineRule="exact"/>
    </w:pPr>
    <w:rPr>
      <w:rFonts w:ascii="Arial" w:eastAsia="Times New Roman" w:hAnsi="Arial" w:cs="Arial"/>
      <w:sz w:val="20"/>
      <w:szCs w:val="20"/>
      <w:lang w:val="en-GB"/>
    </w:rPr>
  </w:style>
  <w:style w:type="paragraph" w:styleId="TOC8">
    <w:name w:val="toc 8"/>
    <w:basedOn w:val="TOC7"/>
    <w:uiPriority w:val="99"/>
    <w:rsid w:val="00004599"/>
  </w:style>
  <w:style w:type="paragraph" w:styleId="TOC7">
    <w:name w:val="toc 7"/>
    <w:basedOn w:val="Heading7"/>
    <w:uiPriority w:val="99"/>
    <w:rsid w:val="00004599"/>
    <w:pPr>
      <w:numPr>
        <w:ilvl w:val="6"/>
      </w:numPr>
      <w:tabs>
        <w:tab w:val="num" w:pos="1296"/>
        <w:tab w:val="right" w:pos="7371"/>
      </w:tabs>
      <w:overflowPunct w:val="0"/>
      <w:autoSpaceDE w:val="0"/>
      <w:autoSpaceDN w:val="0"/>
      <w:adjustRightInd w:val="0"/>
      <w:spacing w:before="0" w:after="120"/>
      <w:ind w:left="1296" w:hanging="1296"/>
      <w:jc w:val="both"/>
      <w:textAlignment w:val="baseline"/>
      <w:outlineLvl w:val="9"/>
    </w:pPr>
    <w:rPr>
      <w:rFonts w:ascii="Arial" w:hAnsi="Arial"/>
      <w:sz w:val="22"/>
      <w:szCs w:val="20"/>
      <w:lang w:val="en-GB" w:eastAsia="de-DE"/>
    </w:rPr>
  </w:style>
  <w:style w:type="paragraph" w:styleId="TOC6">
    <w:name w:val="toc 6"/>
    <w:basedOn w:val="Normal"/>
    <w:next w:val="Normal"/>
    <w:uiPriority w:val="99"/>
    <w:rsid w:val="00004599"/>
    <w:pPr>
      <w:tabs>
        <w:tab w:val="left" w:leader="dot" w:pos="8646"/>
        <w:tab w:val="right" w:pos="9072"/>
      </w:tabs>
      <w:overflowPunct w:val="0"/>
      <w:autoSpaceDE w:val="0"/>
      <w:autoSpaceDN w:val="0"/>
      <w:adjustRightInd w:val="0"/>
      <w:spacing w:after="120" w:line="240" w:lineRule="auto"/>
      <w:ind w:left="3544" w:right="850"/>
      <w:jc w:val="both"/>
      <w:textAlignment w:val="baseline"/>
    </w:pPr>
    <w:rPr>
      <w:rFonts w:ascii="Arial" w:eastAsia="Times New Roman" w:hAnsi="Arial"/>
      <w:szCs w:val="20"/>
      <w:lang w:val="en-GB" w:eastAsia="de-DE"/>
    </w:rPr>
  </w:style>
  <w:style w:type="paragraph" w:styleId="TOC5">
    <w:name w:val="toc 5"/>
    <w:basedOn w:val="Normal"/>
    <w:next w:val="Normal"/>
    <w:uiPriority w:val="99"/>
    <w:rsid w:val="00004599"/>
    <w:pPr>
      <w:tabs>
        <w:tab w:val="left" w:leader="dot" w:pos="8646"/>
        <w:tab w:val="right" w:pos="9072"/>
      </w:tabs>
      <w:overflowPunct w:val="0"/>
      <w:autoSpaceDE w:val="0"/>
      <w:autoSpaceDN w:val="0"/>
      <w:adjustRightInd w:val="0"/>
      <w:spacing w:after="120" w:line="240" w:lineRule="auto"/>
      <w:ind w:left="2835" w:right="850"/>
      <w:jc w:val="both"/>
      <w:textAlignment w:val="baseline"/>
    </w:pPr>
    <w:rPr>
      <w:rFonts w:ascii="Arial" w:eastAsia="Times New Roman" w:hAnsi="Arial"/>
      <w:szCs w:val="20"/>
      <w:lang w:val="en-GB" w:eastAsia="de-DE"/>
    </w:rPr>
  </w:style>
  <w:style w:type="paragraph" w:styleId="TOC4">
    <w:name w:val="toc 4"/>
    <w:basedOn w:val="Normal"/>
    <w:next w:val="Normal"/>
    <w:uiPriority w:val="99"/>
    <w:rsid w:val="00004599"/>
    <w:pPr>
      <w:tabs>
        <w:tab w:val="left" w:pos="3828"/>
        <w:tab w:val="right" w:pos="7371"/>
      </w:tabs>
      <w:overflowPunct w:val="0"/>
      <w:autoSpaceDE w:val="0"/>
      <w:autoSpaceDN w:val="0"/>
      <w:adjustRightInd w:val="0"/>
      <w:spacing w:after="120" w:line="240" w:lineRule="auto"/>
      <w:ind w:left="1134" w:right="567" w:hanging="1134"/>
      <w:jc w:val="both"/>
      <w:textAlignment w:val="baseline"/>
    </w:pPr>
    <w:rPr>
      <w:rFonts w:ascii="Arial" w:eastAsia="Times New Roman" w:hAnsi="Arial"/>
      <w:szCs w:val="20"/>
      <w:lang w:val="en-GB" w:eastAsia="de-DE"/>
    </w:rPr>
  </w:style>
  <w:style w:type="paragraph" w:styleId="TOC3">
    <w:name w:val="toc 3"/>
    <w:basedOn w:val="Heading3"/>
    <w:rsid w:val="00004599"/>
    <w:pPr>
      <w:keepNext w:val="0"/>
      <w:tabs>
        <w:tab w:val="clear" w:pos="851"/>
        <w:tab w:val="num" w:pos="720"/>
        <w:tab w:val="right" w:pos="7371"/>
      </w:tabs>
      <w:overflowPunct w:val="0"/>
      <w:autoSpaceDE w:val="0"/>
      <w:autoSpaceDN w:val="0"/>
      <w:adjustRightInd w:val="0"/>
      <w:ind w:left="720" w:right="567" w:hanging="720"/>
      <w:jc w:val="left"/>
      <w:textAlignment w:val="baseline"/>
      <w:outlineLvl w:val="9"/>
    </w:pPr>
    <w:rPr>
      <w:rFonts w:ascii="Arial" w:hAnsi="Arial"/>
      <w:sz w:val="22"/>
      <w:lang w:val="en-GB" w:eastAsia="de-DE"/>
    </w:rPr>
  </w:style>
  <w:style w:type="paragraph" w:styleId="TOC2">
    <w:name w:val="toc 2"/>
    <w:basedOn w:val="Heading2"/>
    <w:rsid w:val="00004599"/>
    <w:pPr>
      <w:keepNext w:val="0"/>
      <w:widowControl w:val="0"/>
      <w:tabs>
        <w:tab w:val="num" w:pos="576"/>
        <w:tab w:val="left" w:pos="1674"/>
        <w:tab w:val="right" w:pos="7371"/>
      </w:tabs>
      <w:overflowPunct w:val="0"/>
      <w:autoSpaceDE w:val="0"/>
      <w:autoSpaceDN w:val="0"/>
      <w:adjustRightInd w:val="0"/>
      <w:spacing w:before="120" w:after="0"/>
      <w:ind w:left="576" w:right="567" w:hanging="576"/>
      <w:textAlignment w:val="baseline"/>
      <w:outlineLvl w:val="9"/>
    </w:pPr>
    <w:rPr>
      <w:rFonts w:ascii="Arial" w:hAnsi="Arial"/>
      <w:i w:val="0"/>
      <w:sz w:val="22"/>
      <w:lang w:val="en-GB" w:eastAsia="de-DE"/>
    </w:rPr>
  </w:style>
  <w:style w:type="paragraph" w:styleId="Index7">
    <w:name w:val="index 7"/>
    <w:basedOn w:val="Normal"/>
    <w:next w:val="Normal"/>
    <w:uiPriority w:val="99"/>
    <w:rsid w:val="00004599"/>
    <w:pPr>
      <w:overflowPunct w:val="0"/>
      <w:autoSpaceDE w:val="0"/>
      <w:autoSpaceDN w:val="0"/>
      <w:adjustRightInd w:val="0"/>
      <w:spacing w:after="120" w:line="240" w:lineRule="auto"/>
      <w:ind w:left="1698"/>
      <w:textAlignment w:val="baseline"/>
    </w:pPr>
    <w:rPr>
      <w:rFonts w:ascii="Avalon" w:eastAsia="Times New Roman" w:hAnsi="Avalon"/>
      <w:sz w:val="20"/>
      <w:szCs w:val="20"/>
      <w:lang w:val="en-GB" w:eastAsia="de-DE"/>
    </w:rPr>
  </w:style>
  <w:style w:type="paragraph" w:styleId="Index6">
    <w:name w:val="index 6"/>
    <w:basedOn w:val="Normal"/>
    <w:next w:val="Normal"/>
    <w:uiPriority w:val="99"/>
    <w:rsid w:val="00004599"/>
    <w:pPr>
      <w:overflowPunct w:val="0"/>
      <w:autoSpaceDE w:val="0"/>
      <w:autoSpaceDN w:val="0"/>
      <w:adjustRightInd w:val="0"/>
      <w:spacing w:after="120" w:line="240" w:lineRule="auto"/>
      <w:ind w:left="1415"/>
      <w:textAlignment w:val="baseline"/>
    </w:pPr>
    <w:rPr>
      <w:rFonts w:ascii="Avalon" w:eastAsia="Times New Roman" w:hAnsi="Avalon"/>
      <w:sz w:val="20"/>
      <w:szCs w:val="20"/>
      <w:lang w:val="en-GB" w:eastAsia="de-DE"/>
    </w:rPr>
  </w:style>
  <w:style w:type="paragraph" w:styleId="Index5">
    <w:name w:val="index 5"/>
    <w:basedOn w:val="Normal"/>
    <w:next w:val="Normal"/>
    <w:uiPriority w:val="99"/>
    <w:rsid w:val="00004599"/>
    <w:pPr>
      <w:overflowPunct w:val="0"/>
      <w:autoSpaceDE w:val="0"/>
      <w:autoSpaceDN w:val="0"/>
      <w:adjustRightInd w:val="0"/>
      <w:spacing w:after="120" w:line="240" w:lineRule="auto"/>
      <w:ind w:left="1132"/>
      <w:textAlignment w:val="baseline"/>
    </w:pPr>
    <w:rPr>
      <w:rFonts w:ascii="Avalon" w:eastAsia="Times New Roman" w:hAnsi="Avalon"/>
      <w:sz w:val="20"/>
      <w:szCs w:val="20"/>
      <w:lang w:val="en-GB" w:eastAsia="de-DE"/>
    </w:rPr>
  </w:style>
  <w:style w:type="paragraph" w:styleId="Index4">
    <w:name w:val="index 4"/>
    <w:basedOn w:val="Normal"/>
    <w:next w:val="Normal"/>
    <w:uiPriority w:val="99"/>
    <w:rsid w:val="00004599"/>
    <w:pPr>
      <w:overflowPunct w:val="0"/>
      <w:autoSpaceDE w:val="0"/>
      <w:autoSpaceDN w:val="0"/>
      <w:adjustRightInd w:val="0"/>
      <w:spacing w:after="120" w:line="240" w:lineRule="auto"/>
      <w:ind w:left="849"/>
      <w:textAlignment w:val="baseline"/>
    </w:pPr>
    <w:rPr>
      <w:rFonts w:ascii="Avalon" w:eastAsia="Times New Roman" w:hAnsi="Avalon"/>
      <w:sz w:val="20"/>
      <w:szCs w:val="20"/>
      <w:lang w:val="en-GB" w:eastAsia="de-DE"/>
    </w:rPr>
  </w:style>
  <w:style w:type="paragraph" w:styleId="Index3">
    <w:name w:val="index 3"/>
    <w:basedOn w:val="Normal"/>
    <w:next w:val="Normal"/>
    <w:uiPriority w:val="99"/>
    <w:rsid w:val="00004599"/>
    <w:pPr>
      <w:overflowPunct w:val="0"/>
      <w:autoSpaceDE w:val="0"/>
      <w:autoSpaceDN w:val="0"/>
      <w:adjustRightInd w:val="0"/>
      <w:spacing w:after="120" w:line="240" w:lineRule="auto"/>
      <w:ind w:left="566"/>
      <w:textAlignment w:val="baseline"/>
    </w:pPr>
    <w:rPr>
      <w:rFonts w:ascii="Avalon" w:eastAsia="Times New Roman" w:hAnsi="Avalon"/>
      <w:sz w:val="20"/>
      <w:szCs w:val="20"/>
      <w:lang w:val="en-GB" w:eastAsia="de-DE"/>
    </w:rPr>
  </w:style>
  <w:style w:type="paragraph" w:styleId="Index2">
    <w:name w:val="index 2"/>
    <w:basedOn w:val="Normal"/>
    <w:next w:val="Normal"/>
    <w:uiPriority w:val="99"/>
    <w:rsid w:val="00004599"/>
    <w:pPr>
      <w:overflowPunct w:val="0"/>
      <w:autoSpaceDE w:val="0"/>
      <w:autoSpaceDN w:val="0"/>
      <w:adjustRightInd w:val="0"/>
      <w:spacing w:after="120" w:line="240" w:lineRule="auto"/>
      <w:ind w:left="283"/>
      <w:jc w:val="both"/>
      <w:textAlignment w:val="baseline"/>
    </w:pPr>
    <w:rPr>
      <w:rFonts w:ascii="Arial" w:eastAsia="Times New Roman" w:hAnsi="Arial"/>
      <w:szCs w:val="20"/>
      <w:lang w:val="en-GB" w:eastAsia="de-DE"/>
    </w:rPr>
  </w:style>
  <w:style w:type="paragraph" w:styleId="Index1">
    <w:name w:val="index 1"/>
    <w:basedOn w:val="Normal"/>
    <w:next w:val="Normal"/>
    <w:uiPriority w:val="99"/>
    <w:rsid w:val="00004599"/>
    <w:pPr>
      <w:overflowPunct w:val="0"/>
      <w:autoSpaceDE w:val="0"/>
      <w:autoSpaceDN w:val="0"/>
      <w:adjustRightInd w:val="0"/>
      <w:spacing w:after="120" w:line="240" w:lineRule="auto"/>
      <w:jc w:val="both"/>
      <w:textAlignment w:val="baseline"/>
    </w:pPr>
    <w:rPr>
      <w:rFonts w:ascii="Arial" w:eastAsia="Times New Roman" w:hAnsi="Arial"/>
      <w:szCs w:val="20"/>
      <w:lang w:val="en-GB" w:eastAsia="de-DE"/>
    </w:rPr>
  </w:style>
  <w:style w:type="character" w:styleId="LineNumber">
    <w:name w:val="line number"/>
    <w:basedOn w:val="DefaultParagraphFont"/>
    <w:uiPriority w:val="99"/>
    <w:rsid w:val="00004599"/>
    <w:rPr>
      <w:rFonts w:cs="Times New Roman"/>
    </w:rPr>
  </w:style>
  <w:style w:type="paragraph" w:styleId="IndexHeading">
    <w:name w:val="index heading"/>
    <w:basedOn w:val="Normal"/>
    <w:next w:val="Index1"/>
    <w:uiPriority w:val="99"/>
    <w:rsid w:val="00004599"/>
    <w:pPr>
      <w:overflowPunct w:val="0"/>
      <w:autoSpaceDE w:val="0"/>
      <w:autoSpaceDN w:val="0"/>
      <w:adjustRightInd w:val="0"/>
      <w:spacing w:after="120" w:line="240" w:lineRule="auto"/>
      <w:jc w:val="both"/>
      <w:textAlignment w:val="baseline"/>
    </w:pPr>
    <w:rPr>
      <w:rFonts w:ascii="Arial" w:eastAsia="Times New Roman" w:hAnsi="Arial"/>
      <w:szCs w:val="20"/>
      <w:lang w:val="en-GB" w:eastAsia="de-DE"/>
    </w:rPr>
  </w:style>
  <w:style w:type="paragraph" w:customStyle="1" w:styleId="GraphikTrennstrich">
    <w:name w:val="Graphik (Trennstrich)"/>
    <w:basedOn w:val="Normal"/>
    <w:uiPriority w:val="99"/>
    <w:rsid w:val="00004599"/>
    <w:pPr>
      <w:pBdr>
        <w:bottom w:val="single" w:sz="6" w:space="0" w:color="auto"/>
      </w:pBdr>
      <w:overflowPunct w:val="0"/>
      <w:autoSpaceDE w:val="0"/>
      <w:autoSpaceDN w:val="0"/>
      <w:adjustRightInd w:val="0"/>
      <w:spacing w:after="120" w:line="240" w:lineRule="auto"/>
      <w:textAlignment w:val="baseline"/>
    </w:pPr>
    <w:rPr>
      <w:rFonts w:ascii="Avalon" w:eastAsia="Times New Roman" w:hAnsi="Avalon"/>
      <w:sz w:val="20"/>
      <w:szCs w:val="20"/>
      <w:lang w:val="en-GB" w:eastAsia="de-DE"/>
    </w:rPr>
  </w:style>
  <w:style w:type="paragraph" w:customStyle="1" w:styleId="GraphikPosRahmen">
    <w:name w:val="Graphik (PosRahmen)"/>
    <w:basedOn w:val="Normal"/>
    <w:next w:val="Normal"/>
    <w:uiPriority w:val="99"/>
    <w:rsid w:val="00004599"/>
    <w:pPr>
      <w:keepNext/>
      <w:keepLines/>
      <w:framePr w:w="5670" w:h="3402" w:hSpace="284" w:vSpace="284" w:wrap="around" w:vAnchor="text" w:hAnchor="page" w:x="1134" w:y="1"/>
      <w:pBdr>
        <w:bottom w:val="single" w:sz="6" w:space="1" w:color="auto"/>
      </w:pBdr>
      <w:overflowPunct w:val="0"/>
      <w:autoSpaceDE w:val="0"/>
      <w:autoSpaceDN w:val="0"/>
      <w:adjustRightInd w:val="0"/>
      <w:spacing w:after="120" w:line="240" w:lineRule="auto"/>
      <w:ind w:right="567"/>
      <w:jc w:val="both"/>
      <w:textAlignment w:val="baseline"/>
    </w:pPr>
    <w:rPr>
      <w:rFonts w:ascii="Arial" w:eastAsia="Times New Roman" w:hAnsi="Arial"/>
      <w:sz w:val="16"/>
      <w:szCs w:val="20"/>
      <w:lang w:val="en-GB" w:eastAsia="de-DE"/>
    </w:rPr>
  </w:style>
  <w:style w:type="paragraph" w:customStyle="1" w:styleId="Kolumne">
    <w:name w:val="Kolumne"/>
    <w:basedOn w:val="Normal"/>
    <w:uiPriority w:val="99"/>
    <w:rsid w:val="00004599"/>
    <w:pPr>
      <w:framePr w:w="1985" w:hSpace="142" w:wrap="around" w:vAnchor="text" w:hAnchor="page" w:x="1134" w:y="1"/>
      <w:overflowPunct w:val="0"/>
      <w:autoSpaceDE w:val="0"/>
      <w:autoSpaceDN w:val="0"/>
      <w:adjustRightInd w:val="0"/>
      <w:spacing w:after="120" w:line="240" w:lineRule="auto"/>
      <w:textAlignment w:val="baseline"/>
    </w:pPr>
    <w:rPr>
      <w:rFonts w:ascii="Arial" w:eastAsia="Times New Roman" w:hAnsi="Arial"/>
      <w:b/>
      <w:szCs w:val="20"/>
      <w:lang w:val="en-GB" w:eastAsia="de-DE"/>
    </w:rPr>
  </w:style>
  <w:style w:type="paragraph" w:styleId="TOC9">
    <w:name w:val="toc 9"/>
    <w:basedOn w:val="TOC7"/>
    <w:uiPriority w:val="99"/>
    <w:rsid w:val="00004599"/>
  </w:style>
  <w:style w:type="paragraph" w:customStyle="1" w:styleId="Quellenangabe">
    <w:name w:val="Quellenangabe"/>
    <w:basedOn w:val="Normal"/>
    <w:next w:val="Normal"/>
    <w:uiPriority w:val="99"/>
    <w:rsid w:val="00004599"/>
    <w:pPr>
      <w:tabs>
        <w:tab w:val="left" w:pos="851"/>
      </w:tabs>
      <w:overflowPunct w:val="0"/>
      <w:autoSpaceDE w:val="0"/>
      <w:autoSpaceDN w:val="0"/>
      <w:adjustRightInd w:val="0"/>
      <w:spacing w:before="60" w:after="220" w:line="240" w:lineRule="auto"/>
      <w:ind w:left="851" w:hanging="851"/>
      <w:jc w:val="both"/>
      <w:textAlignment w:val="baseline"/>
    </w:pPr>
    <w:rPr>
      <w:rFonts w:ascii="Arial" w:eastAsia="Times New Roman" w:hAnsi="Arial"/>
      <w:sz w:val="18"/>
      <w:szCs w:val="20"/>
      <w:lang w:val="en-GB" w:eastAsia="de-DE"/>
    </w:rPr>
  </w:style>
  <w:style w:type="paragraph" w:styleId="Caption">
    <w:name w:val="caption"/>
    <w:basedOn w:val="Normal"/>
    <w:next w:val="Normal"/>
    <w:uiPriority w:val="99"/>
    <w:qFormat/>
    <w:rsid w:val="00004599"/>
    <w:pPr>
      <w:tabs>
        <w:tab w:val="left" w:pos="1134"/>
      </w:tabs>
      <w:overflowPunct w:val="0"/>
      <w:autoSpaceDE w:val="0"/>
      <w:autoSpaceDN w:val="0"/>
      <w:adjustRightInd w:val="0"/>
      <w:spacing w:after="120" w:line="240" w:lineRule="auto"/>
      <w:ind w:left="1134" w:hanging="1134"/>
      <w:jc w:val="both"/>
      <w:textAlignment w:val="baseline"/>
    </w:pPr>
    <w:rPr>
      <w:rFonts w:ascii="Arial" w:eastAsia="Times New Roman" w:hAnsi="Arial"/>
      <w:b/>
      <w:bCs/>
      <w:szCs w:val="20"/>
      <w:lang w:val="en-GB" w:eastAsia="de-DE"/>
    </w:rPr>
  </w:style>
  <w:style w:type="paragraph" w:styleId="TableofFigures">
    <w:name w:val="table of figures"/>
    <w:basedOn w:val="Normal"/>
    <w:next w:val="Normal"/>
    <w:uiPriority w:val="99"/>
    <w:rsid w:val="00004599"/>
    <w:pPr>
      <w:tabs>
        <w:tab w:val="left" w:pos="1418"/>
        <w:tab w:val="right" w:pos="7371"/>
      </w:tabs>
      <w:overflowPunct w:val="0"/>
      <w:autoSpaceDE w:val="0"/>
      <w:autoSpaceDN w:val="0"/>
      <w:adjustRightInd w:val="0"/>
      <w:spacing w:after="120" w:line="240" w:lineRule="auto"/>
      <w:ind w:left="1418" w:right="425" w:hanging="1418"/>
      <w:textAlignment w:val="baseline"/>
    </w:pPr>
    <w:rPr>
      <w:rFonts w:ascii="Arial" w:eastAsia="Times New Roman" w:hAnsi="Arial"/>
      <w:szCs w:val="20"/>
      <w:lang w:val="en-GB" w:eastAsia="de-DE"/>
    </w:rPr>
  </w:style>
  <w:style w:type="character" w:customStyle="1" w:styleId="Heading3CharChar">
    <w:name w:val="Heading 3 Char Char"/>
    <w:uiPriority w:val="99"/>
    <w:rsid w:val="00004599"/>
    <w:rPr>
      <w:rFonts w:ascii="Arial" w:hAnsi="Arial"/>
      <w:b/>
      <w:sz w:val="26"/>
      <w:lang w:val="en-GB" w:eastAsia="en-GB"/>
    </w:rPr>
  </w:style>
  <w:style w:type="paragraph" w:customStyle="1" w:styleId="Listenabsatz">
    <w:name w:val="Listenabsatz"/>
    <w:basedOn w:val="Normal"/>
    <w:uiPriority w:val="99"/>
    <w:rsid w:val="00004599"/>
    <w:pPr>
      <w:spacing w:after="0" w:line="240" w:lineRule="auto"/>
      <w:ind w:left="708"/>
    </w:pPr>
    <w:rPr>
      <w:rFonts w:ascii="Times New Roman" w:eastAsia="Times New Roman" w:hAnsi="Times New Roman"/>
      <w:sz w:val="24"/>
      <w:szCs w:val="24"/>
    </w:rPr>
  </w:style>
  <w:style w:type="character" w:customStyle="1" w:styleId="gt-icon-text1">
    <w:name w:val="gt-icon-text1"/>
    <w:basedOn w:val="DefaultParagraphFont"/>
    <w:uiPriority w:val="99"/>
    <w:rsid w:val="00004599"/>
    <w:rPr>
      <w:rFonts w:cs="Times New Roman"/>
    </w:rPr>
  </w:style>
  <w:style w:type="character" w:customStyle="1" w:styleId="atn">
    <w:name w:val="atn"/>
    <w:basedOn w:val="DefaultParagraphFont"/>
    <w:uiPriority w:val="99"/>
    <w:rsid w:val="00004599"/>
    <w:rPr>
      <w:rFonts w:cs="Times New Roman"/>
    </w:rPr>
  </w:style>
  <w:style w:type="character" w:customStyle="1" w:styleId="CharChar2">
    <w:name w:val="Char Char2"/>
    <w:uiPriority w:val="99"/>
    <w:rsid w:val="00004599"/>
    <w:rPr>
      <w:rFonts w:ascii="Lucida Grande" w:hAnsi="Lucida Grande"/>
      <w:sz w:val="18"/>
    </w:rPr>
  </w:style>
  <w:style w:type="character" w:customStyle="1" w:styleId="CharChar1">
    <w:name w:val="Char Char1"/>
    <w:uiPriority w:val="99"/>
    <w:rsid w:val="00004599"/>
    <w:rPr>
      <w:sz w:val="24"/>
    </w:rPr>
  </w:style>
  <w:style w:type="character" w:customStyle="1" w:styleId="CharChar3">
    <w:name w:val="Char Char3"/>
    <w:uiPriority w:val="99"/>
    <w:rsid w:val="00004599"/>
    <w:rPr>
      <w:b/>
      <w:sz w:val="24"/>
    </w:rPr>
  </w:style>
  <w:style w:type="character" w:customStyle="1" w:styleId="apple-converted-space">
    <w:name w:val="apple-converted-space"/>
    <w:basedOn w:val="DefaultParagraphFont"/>
    <w:uiPriority w:val="99"/>
    <w:rsid w:val="00004599"/>
    <w:rPr>
      <w:rFonts w:cs="Times New Roman"/>
    </w:rPr>
  </w:style>
  <w:style w:type="character" w:customStyle="1" w:styleId="apple-style-span">
    <w:name w:val="apple-style-span"/>
    <w:basedOn w:val="DefaultParagraphFont"/>
    <w:uiPriority w:val="99"/>
    <w:rsid w:val="00004599"/>
    <w:rPr>
      <w:rFonts w:cs="Times New Roman"/>
    </w:rPr>
  </w:style>
  <w:style w:type="paragraph" w:styleId="DocumentMap">
    <w:name w:val="Document Map"/>
    <w:basedOn w:val="Normal"/>
    <w:link w:val="DocumentMapChar"/>
    <w:uiPriority w:val="99"/>
    <w:semiHidden/>
    <w:rsid w:val="00004599"/>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locked/>
    <w:rsid w:val="00004599"/>
    <w:rPr>
      <w:rFonts w:ascii="Tahoma" w:hAnsi="Tahoma" w:cs="Tahoma"/>
      <w:sz w:val="20"/>
      <w:szCs w:val="20"/>
      <w:shd w:val="clear" w:color="auto" w:fill="000080"/>
    </w:rPr>
  </w:style>
  <w:style w:type="character" w:styleId="FootnoteReference">
    <w:name w:val="footnote reference"/>
    <w:basedOn w:val="DefaultParagraphFont"/>
    <w:uiPriority w:val="99"/>
    <w:rsid w:val="0034568C"/>
    <w:rPr>
      <w:rFonts w:cs="Times New Roman"/>
      <w:vertAlign w:val="superscript"/>
    </w:rPr>
  </w:style>
  <w:style w:type="character" w:customStyle="1" w:styleId="CharChar11">
    <w:name w:val="Char Char11"/>
    <w:basedOn w:val="DefaultParagraphFont"/>
    <w:uiPriority w:val="99"/>
    <w:rsid w:val="00334A58"/>
    <w:rPr>
      <w:rFonts w:ascii="Times" w:hAnsi="Times" w:cs="Times New Roman"/>
      <w:sz w:val="24"/>
      <w:lang w:val="en-GB" w:eastAsia="en-US" w:bidi="ar-SA"/>
    </w:rPr>
  </w:style>
  <w:style w:type="paragraph" w:customStyle="1" w:styleId="Default">
    <w:name w:val="Default"/>
    <w:rsid w:val="00C37E05"/>
    <w:pPr>
      <w:autoSpaceDE w:val="0"/>
      <w:autoSpaceDN w:val="0"/>
      <w:adjustRightInd w:val="0"/>
    </w:pPr>
    <w:rPr>
      <w:rFonts w:cs="Calibri"/>
      <w:color w:val="000000"/>
      <w:sz w:val="24"/>
      <w:szCs w:val="24"/>
    </w:rPr>
  </w:style>
  <w:style w:type="paragraph" w:styleId="Revision">
    <w:name w:val="Revision"/>
    <w:hidden/>
    <w:uiPriority w:val="99"/>
    <w:semiHidden/>
    <w:rsid w:val="005F2B1B"/>
  </w:style>
  <w:style w:type="paragraph" w:customStyle="1" w:styleId="Heading1a">
    <w:name w:val="Heading 1a"/>
    <w:rsid w:val="005F2B1B"/>
    <w:pPr>
      <w:keepNext/>
      <w:keepLines/>
      <w:tabs>
        <w:tab w:val="left" w:pos="-720"/>
      </w:tabs>
      <w:suppressAutoHyphens/>
      <w:jc w:val="center"/>
    </w:pPr>
    <w:rPr>
      <w:rFonts w:ascii="Times New Roman" w:eastAsia="Times New Roman" w:hAnsi="Times New Roman"/>
      <w:b/>
      <w:smallCaps/>
      <w:sz w:val="32"/>
      <w:szCs w:val="20"/>
    </w:rPr>
  </w:style>
  <w:style w:type="character" w:customStyle="1" w:styleId="ListParagraphChar">
    <w:name w:val="List Paragraph Char"/>
    <w:aliases w:val="Bullets Char,List Paragraph1 Char,Table/Figure Heading Char,En tête 1 Char,Project Profile name Char,Heading Char,Medium Grid 1 - Accent 21 Char,List Paragraph (numbered (a)) Char,Lapis Bulleted List Char,Dot pt Char,No Spacing1 Char"/>
    <w:basedOn w:val="DefaultParagraphFont"/>
    <w:link w:val="ListParagraph"/>
    <w:uiPriority w:val="34"/>
    <w:qFormat/>
    <w:rsid w:val="00FE46A2"/>
    <w:rPr>
      <w:rFonts w:ascii=".VnTime" w:eastAsia="Times New Roman" w:hAnsi=".VnTime"/>
      <w:sz w:val="28"/>
      <w:szCs w:val="28"/>
    </w:rPr>
  </w:style>
  <w:style w:type="paragraph" w:customStyle="1" w:styleId="footnotedescription">
    <w:name w:val="footnote description"/>
    <w:next w:val="Normal"/>
    <w:link w:val="footnotedescriptionChar"/>
    <w:hidden/>
    <w:rsid w:val="00446B13"/>
    <w:pPr>
      <w:spacing w:line="259" w:lineRule="auto"/>
    </w:pPr>
    <w:rPr>
      <w:rFonts w:ascii="Arial" w:eastAsia="Arial" w:hAnsi="Arial" w:cs="Arial"/>
      <w:color w:val="000000"/>
      <w:sz w:val="20"/>
    </w:rPr>
  </w:style>
  <w:style w:type="character" w:customStyle="1" w:styleId="footnotedescriptionChar">
    <w:name w:val="footnote description Char"/>
    <w:link w:val="footnotedescription"/>
    <w:rsid w:val="00446B13"/>
    <w:rPr>
      <w:rFonts w:ascii="Arial" w:eastAsia="Arial" w:hAnsi="Arial" w:cs="Arial"/>
      <w:color w:val="000000"/>
      <w:sz w:val="20"/>
    </w:rPr>
  </w:style>
  <w:style w:type="character" w:customStyle="1" w:styleId="footnotemark">
    <w:name w:val="footnote mark"/>
    <w:hidden/>
    <w:rsid w:val="00446B13"/>
    <w:rPr>
      <w:rFonts w:ascii="Arial" w:eastAsia="Arial" w:hAnsi="Arial" w:cs="Arial"/>
      <w:color w:val="000000"/>
      <w:sz w:val="20"/>
      <w:vertAlign w:val="superscript"/>
    </w:rPr>
  </w:style>
  <w:style w:type="character" w:styleId="UnresolvedMention">
    <w:name w:val="Unresolved Mention"/>
    <w:basedOn w:val="DefaultParagraphFont"/>
    <w:uiPriority w:val="99"/>
    <w:semiHidden/>
    <w:unhideWhenUsed/>
    <w:rsid w:val="00E101B4"/>
    <w:rPr>
      <w:color w:val="605E5C"/>
      <w:shd w:val="clear" w:color="auto" w:fill="E1DFDD"/>
    </w:rPr>
  </w:style>
  <w:style w:type="character" w:styleId="FollowedHyperlink">
    <w:name w:val="FollowedHyperlink"/>
    <w:basedOn w:val="DefaultParagraphFont"/>
    <w:uiPriority w:val="99"/>
    <w:semiHidden/>
    <w:unhideWhenUsed/>
    <w:locked/>
    <w:rsid w:val="0093449B"/>
    <w:rPr>
      <w:color w:val="800080" w:themeColor="followedHyperlink"/>
      <w:u w:val="single"/>
    </w:rPr>
  </w:style>
  <w:style w:type="paragraph" w:customStyle="1" w:styleId="p1">
    <w:name w:val="p1"/>
    <w:basedOn w:val="Normal"/>
    <w:rsid w:val="00D3121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99214">
      <w:bodyDiv w:val="1"/>
      <w:marLeft w:val="0"/>
      <w:marRight w:val="0"/>
      <w:marTop w:val="0"/>
      <w:marBottom w:val="0"/>
      <w:divBdr>
        <w:top w:val="none" w:sz="0" w:space="0" w:color="auto"/>
        <w:left w:val="none" w:sz="0" w:space="0" w:color="auto"/>
        <w:bottom w:val="none" w:sz="0" w:space="0" w:color="auto"/>
        <w:right w:val="none" w:sz="0" w:space="0" w:color="auto"/>
      </w:divBdr>
    </w:div>
    <w:div w:id="162859972">
      <w:bodyDiv w:val="1"/>
      <w:marLeft w:val="0"/>
      <w:marRight w:val="0"/>
      <w:marTop w:val="0"/>
      <w:marBottom w:val="0"/>
      <w:divBdr>
        <w:top w:val="none" w:sz="0" w:space="0" w:color="auto"/>
        <w:left w:val="none" w:sz="0" w:space="0" w:color="auto"/>
        <w:bottom w:val="none" w:sz="0" w:space="0" w:color="auto"/>
        <w:right w:val="none" w:sz="0" w:space="0" w:color="auto"/>
      </w:divBdr>
    </w:div>
    <w:div w:id="199438264">
      <w:marLeft w:val="0"/>
      <w:marRight w:val="0"/>
      <w:marTop w:val="0"/>
      <w:marBottom w:val="0"/>
      <w:divBdr>
        <w:top w:val="none" w:sz="0" w:space="0" w:color="auto"/>
        <w:left w:val="none" w:sz="0" w:space="0" w:color="auto"/>
        <w:bottom w:val="none" w:sz="0" w:space="0" w:color="auto"/>
        <w:right w:val="none" w:sz="0" w:space="0" w:color="auto"/>
      </w:divBdr>
    </w:div>
    <w:div w:id="204144691">
      <w:bodyDiv w:val="1"/>
      <w:marLeft w:val="0"/>
      <w:marRight w:val="0"/>
      <w:marTop w:val="0"/>
      <w:marBottom w:val="0"/>
      <w:divBdr>
        <w:top w:val="none" w:sz="0" w:space="0" w:color="auto"/>
        <w:left w:val="none" w:sz="0" w:space="0" w:color="auto"/>
        <w:bottom w:val="none" w:sz="0" w:space="0" w:color="auto"/>
        <w:right w:val="none" w:sz="0" w:space="0" w:color="auto"/>
      </w:divBdr>
    </w:div>
    <w:div w:id="218513879">
      <w:bodyDiv w:val="1"/>
      <w:marLeft w:val="0"/>
      <w:marRight w:val="0"/>
      <w:marTop w:val="0"/>
      <w:marBottom w:val="0"/>
      <w:divBdr>
        <w:top w:val="none" w:sz="0" w:space="0" w:color="auto"/>
        <w:left w:val="none" w:sz="0" w:space="0" w:color="auto"/>
        <w:bottom w:val="none" w:sz="0" w:space="0" w:color="auto"/>
        <w:right w:val="none" w:sz="0" w:space="0" w:color="auto"/>
      </w:divBdr>
    </w:div>
    <w:div w:id="284389656">
      <w:bodyDiv w:val="1"/>
      <w:marLeft w:val="0"/>
      <w:marRight w:val="0"/>
      <w:marTop w:val="0"/>
      <w:marBottom w:val="0"/>
      <w:divBdr>
        <w:top w:val="none" w:sz="0" w:space="0" w:color="auto"/>
        <w:left w:val="none" w:sz="0" w:space="0" w:color="auto"/>
        <w:bottom w:val="none" w:sz="0" w:space="0" w:color="auto"/>
        <w:right w:val="none" w:sz="0" w:space="0" w:color="auto"/>
      </w:divBdr>
    </w:div>
    <w:div w:id="284623373">
      <w:bodyDiv w:val="1"/>
      <w:marLeft w:val="0"/>
      <w:marRight w:val="0"/>
      <w:marTop w:val="0"/>
      <w:marBottom w:val="0"/>
      <w:divBdr>
        <w:top w:val="none" w:sz="0" w:space="0" w:color="auto"/>
        <w:left w:val="none" w:sz="0" w:space="0" w:color="auto"/>
        <w:bottom w:val="none" w:sz="0" w:space="0" w:color="auto"/>
        <w:right w:val="none" w:sz="0" w:space="0" w:color="auto"/>
      </w:divBdr>
    </w:div>
    <w:div w:id="322395416">
      <w:bodyDiv w:val="1"/>
      <w:marLeft w:val="0"/>
      <w:marRight w:val="0"/>
      <w:marTop w:val="0"/>
      <w:marBottom w:val="0"/>
      <w:divBdr>
        <w:top w:val="none" w:sz="0" w:space="0" w:color="auto"/>
        <w:left w:val="none" w:sz="0" w:space="0" w:color="auto"/>
        <w:bottom w:val="none" w:sz="0" w:space="0" w:color="auto"/>
        <w:right w:val="none" w:sz="0" w:space="0" w:color="auto"/>
      </w:divBdr>
    </w:div>
    <w:div w:id="329719051">
      <w:bodyDiv w:val="1"/>
      <w:marLeft w:val="0"/>
      <w:marRight w:val="0"/>
      <w:marTop w:val="0"/>
      <w:marBottom w:val="0"/>
      <w:divBdr>
        <w:top w:val="none" w:sz="0" w:space="0" w:color="auto"/>
        <w:left w:val="none" w:sz="0" w:space="0" w:color="auto"/>
        <w:bottom w:val="none" w:sz="0" w:space="0" w:color="auto"/>
        <w:right w:val="none" w:sz="0" w:space="0" w:color="auto"/>
      </w:divBdr>
    </w:div>
    <w:div w:id="381904333">
      <w:bodyDiv w:val="1"/>
      <w:marLeft w:val="0"/>
      <w:marRight w:val="0"/>
      <w:marTop w:val="0"/>
      <w:marBottom w:val="0"/>
      <w:divBdr>
        <w:top w:val="none" w:sz="0" w:space="0" w:color="auto"/>
        <w:left w:val="none" w:sz="0" w:space="0" w:color="auto"/>
        <w:bottom w:val="none" w:sz="0" w:space="0" w:color="auto"/>
        <w:right w:val="none" w:sz="0" w:space="0" w:color="auto"/>
      </w:divBdr>
    </w:div>
    <w:div w:id="413480143">
      <w:bodyDiv w:val="1"/>
      <w:marLeft w:val="0"/>
      <w:marRight w:val="0"/>
      <w:marTop w:val="0"/>
      <w:marBottom w:val="0"/>
      <w:divBdr>
        <w:top w:val="none" w:sz="0" w:space="0" w:color="auto"/>
        <w:left w:val="none" w:sz="0" w:space="0" w:color="auto"/>
        <w:bottom w:val="none" w:sz="0" w:space="0" w:color="auto"/>
        <w:right w:val="none" w:sz="0" w:space="0" w:color="auto"/>
      </w:divBdr>
    </w:div>
    <w:div w:id="464813219">
      <w:bodyDiv w:val="1"/>
      <w:marLeft w:val="0"/>
      <w:marRight w:val="0"/>
      <w:marTop w:val="0"/>
      <w:marBottom w:val="0"/>
      <w:divBdr>
        <w:top w:val="none" w:sz="0" w:space="0" w:color="auto"/>
        <w:left w:val="none" w:sz="0" w:space="0" w:color="auto"/>
        <w:bottom w:val="none" w:sz="0" w:space="0" w:color="auto"/>
        <w:right w:val="none" w:sz="0" w:space="0" w:color="auto"/>
      </w:divBdr>
    </w:div>
    <w:div w:id="466699532">
      <w:bodyDiv w:val="1"/>
      <w:marLeft w:val="0"/>
      <w:marRight w:val="0"/>
      <w:marTop w:val="0"/>
      <w:marBottom w:val="0"/>
      <w:divBdr>
        <w:top w:val="none" w:sz="0" w:space="0" w:color="auto"/>
        <w:left w:val="none" w:sz="0" w:space="0" w:color="auto"/>
        <w:bottom w:val="none" w:sz="0" w:space="0" w:color="auto"/>
        <w:right w:val="none" w:sz="0" w:space="0" w:color="auto"/>
      </w:divBdr>
    </w:div>
    <w:div w:id="558175717">
      <w:bodyDiv w:val="1"/>
      <w:marLeft w:val="0"/>
      <w:marRight w:val="0"/>
      <w:marTop w:val="0"/>
      <w:marBottom w:val="0"/>
      <w:divBdr>
        <w:top w:val="none" w:sz="0" w:space="0" w:color="auto"/>
        <w:left w:val="none" w:sz="0" w:space="0" w:color="auto"/>
        <w:bottom w:val="none" w:sz="0" w:space="0" w:color="auto"/>
        <w:right w:val="none" w:sz="0" w:space="0" w:color="auto"/>
      </w:divBdr>
    </w:div>
    <w:div w:id="568226938">
      <w:bodyDiv w:val="1"/>
      <w:marLeft w:val="0"/>
      <w:marRight w:val="0"/>
      <w:marTop w:val="0"/>
      <w:marBottom w:val="0"/>
      <w:divBdr>
        <w:top w:val="none" w:sz="0" w:space="0" w:color="auto"/>
        <w:left w:val="none" w:sz="0" w:space="0" w:color="auto"/>
        <w:bottom w:val="none" w:sz="0" w:space="0" w:color="auto"/>
        <w:right w:val="none" w:sz="0" w:space="0" w:color="auto"/>
      </w:divBdr>
    </w:div>
    <w:div w:id="753361771">
      <w:bodyDiv w:val="1"/>
      <w:marLeft w:val="0"/>
      <w:marRight w:val="0"/>
      <w:marTop w:val="0"/>
      <w:marBottom w:val="0"/>
      <w:divBdr>
        <w:top w:val="none" w:sz="0" w:space="0" w:color="auto"/>
        <w:left w:val="none" w:sz="0" w:space="0" w:color="auto"/>
        <w:bottom w:val="none" w:sz="0" w:space="0" w:color="auto"/>
        <w:right w:val="none" w:sz="0" w:space="0" w:color="auto"/>
      </w:divBdr>
    </w:div>
    <w:div w:id="811337915">
      <w:bodyDiv w:val="1"/>
      <w:marLeft w:val="0"/>
      <w:marRight w:val="0"/>
      <w:marTop w:val="0"/>
      <w:marBottom w:val="0"/>
      <w:divBdr>
        <w:top w:val="none" w:sz="0" w:space="0" w:color="auto"/>
        <w:left w:val="none" w:sz="0" w:space="0" w:color="auto"/>
        <w:bottom w:val="none" w:sz="0" w:space="0" w:color="auto"/>
        <w:right w:val="none" w:sz="0" w:space="0" w:color="auto"/>
      </w:divBdr>
    </w:div>
    <w:div w:id="879904062">
      <w:bodyDiv w:val="1"/>
      <w:marLeft w:val="0"/>
      <w:marRight w:val="0"/>
      <w:marTop w:val="0"/>
      <w:marBottom w:val="0"/>
      <w:divBdr>
        <w:top w:val="none" w:sz="0" w:space="0" w:color="auto"/>
        <w:left w:val="none" w:sz="0" w:space="0" w:color="auto"/>
        <w:bottom w:val="none" w:sz="0" w:space="0" w:color="auto"/>
        <w:right w:val="none" w:sz="0" w:space="0" w:color="auto"/>
      </w:divBdr>
    </w:div>
    <w:div w:id="886717047">
      <w:bodyDiv w:val="1"/>
      <w:marLeft w:val="0"/>
      <w:marRight w:val="0"/>
      <w:marTop w:val="0"/>
      <w:marBottom w:val="0"/>
      <w:divBdr>
        <w:top w:val="none" w:sz="0" w:space="0" w:color="auto"/>
        <w:left w:val="none" w:sz="0" w:space="0" w:color="auto"/>
        <w:bottom w:val="none" w:sz="0" w:space="0" w:color="auto"/>
        <w:right w:val="none" w:sz="0" w:space="0" w:color="auto"/>
      </w:divBdr>
    </w:div>
    <w:div w:id="984552738">
      <w:bodyDiv w:val="1"/>
      <w:marLeft w:val="0"/>
      <w:marRight w:val="0"/>
      <w:marTop w:val="0"/>
      <w:marBottom w:val="0"/>
      <w:divBdr>
        <w:top w:val="none" w:sz="0" w:space="0" w:color="auto"/>
        <w:left w:val="none" w:sz="0" w:space="0" w:color="auto"/>
        <w:bottom w:val="none" w:sz="0" w:space="0" w:color="auto"/>
        <w:right w:val="none" w:sz="0" w:space="0" w:color="auto"/>
      </w:divBdr>
    </w:div>
    <w:div w:id="1014308323">
      <w:bodyDiv w:val="1"/>
      <w:marLeft w:val="0"/>
      <w:marRight w:val="0"/>
      <w:marTop w:val="0"/>
      <w:marBottom w:val="0"/>
      <w:divBdr>
        <w:top w:val="none" w:sz="0" w:space="0" w:color="auto"/>
        <w:left w:val="none" w:sz="0" w:space="0" w:color="auto"/>
        <w:bottom w:val="none" w:sz="0" w:space="0" w:color="auto"/>
        <w:right w:val="none" w:sz="0" w:space="0" w:color="auto"/>
      </w:divBdr>
    </w:div>
    <w:div w:id="1146119389">
      <w:bodyDiv w:val="1"/>
      <w:marLeft w:val="0"/>
      <w:marRight w:val="0"/>
      <w:marTop w:val="0"/>
      <w:marBottom w:val="0"/>
      <w:divBdr>
        <w:top w:val="none" w:sz="0" w:space="0" w:color="auto"/>
        <w:left w:val="none" w:sz="0" w:space="0" w:color="auto"/>
        <w:bottom w:val="none" w:sz="0" w:space="0" w:color="auto"/>
        <w:right w:val="none" w:sz="0" w:space="0" w:color="auto"/>
      </w:divBdr>
    </w:div>
    <w:div w:id="1289429516">
      <w:bodyDiv w:val="1"/>
      <w:marLeft w:val="0"/>
      <w:marRight w:val="0"/>
      <w:marTop w:val="0"/>
      <w:marBottom w:val="0"/>
      <w:divBdr>
        <w:top w:val="none" w:sz="0" w:space="0" w:color="auto"/>
        <w:left w:val="none" w:sz="0" w:space="0" w:color="auto"/>
        <w:bottom w:val="none" w:sz="0" w:space="0" w:color="auto"/>
        <w:right w:val="none" w:sz="0" w:space="0" w:color="auto"/>
      </w:divBdr>
    </w:div>
    <w:div w:id="1435511859">
      <w:bodyDiv w:val="1"/>
      <w:marLeft w:val="0"/>
      <w:marRight w:val="0"/>
      <w:marTop w:val="0"/>
      <w:marBottom w:val="0"/>
      <w:divBdr>
        <w:top w:val="none" w:sz="0" w:space="0" w:color="auto"/>
        <w:left w:val="none" w:sz="0" w:space="0" w:color="auto"/>
        <w:bottom w:val="none" w:sz="0" w:space="0" w:color="auto"/>
        <w:right w:val="none" w:sz="0" w:space="0" w:color="auto"/>
      </w:divBdr>
    </w:div>
    <w:div w:id="1478452665">
      <w:bodyDiv w:val="1"/>
      <w:marLeft w:val="0"/>
      <w:marRight w:val="0"/>
      <w:marTop w:val="0"/>
      <w:marBottom w:val="0"/>
      <w:divBdr>
        <w:top w:val="none" w:sz="0" w:space="0" w:color="auto"/>
        <w:left w:val="none" w:sz="0" w:space="0" w:color="auto"/>
        <w:bottom w:val="none" w:sz="0" w:space="0" w:color="auto"/>
        <w:right w:val="none" w:sz="0" w:space="0" w:color="auto"/>
      </w:divBdr>
    </w:div>
    <w:div w:id="1521429905">
      <w:bodyDiv w:val="1"/>
      <w:marLeft w:val="0"/>
      <w:marRight w:val="0"/>
      <w:marTop w:val="0"/>
      <w:marBottom w:val="0"/>
      <w:divBdr>
        <w:top w:val="none" w:sz="0" w:space="0" w:color="auto"/>
        <w:left w:val="none" w:sz="0" w:space="0" w:color="auto"/>
        <w:bottom w:val="none" w:sz="0" w:space="0" w:color="auto"/>
        <w:right w:val="none" w:sz="0" w:space="0" w:color="auto"/>
      </w:divBdr>
    </w:div>
    <w:div w:id="1588227143">
      <w:bodyDiv w:val="1"/>
      <w:marLeft w:val="0"/>
      <w:marRight w:val="0"/>
      <w:marTop w:val="0"/>
      <w:marBottom w:val="0"/>
      <w:divBdr>
        <w:top w:val="none" w:sz="0" w:space="0" w:color="auto"/>
        <w:left w:val="none" w:sz="0" w:space="0" w:color="auto"/>
        <w:bottom w:val="none" w:sz="0" w:space="0" w:color="auto"/>
        <w:right w:val="none" w:sz="0" w:space="0" w:color="auto"/>
      </w:divBdr>
    </w:div>
    <w:div w:id="1763910872">
      <w:bodyDiv w:val="1"/>
      <w:marLeft w:val="0"/>
      <w:marRight w:val="0"/>
      <w:marTop w:val="0"/>
      <w:marBottom w:val="0"/>
      <w:divBdr>
        <w:top w:val="none" w:sz="0" w:space="0" w:color="auto"/>
        <w:left w:val="none" w:sz="0" w:space="0" w:color="auto"/>
        <w:bottom w:val="none" w:sz="0" w:space="0" w:color="auto"/>
        <w:right w:val="none" w:sz="0" w:space="0" w:color="auto"/>
      </w:divBdr>
    </w:div>
    <w:div w:id="1832403172">
      <w:bodyDiv w:val="1"/>
      <w:marLeft w:val="0"/>
      <w:marRight w:val="0"/>
      <w:marTop w:val="0"/>
      <w:marBottom w:val="0"/>
      <w:divBdr>
        <w:top w:val="none" w:sz="0" w:space="0" w:color="auto"/>
        <w:left w:val="none" w:sz="0" w:space="0" w:color="auto"/>
        <w:bottom w:val="none" w:sz="0" w:space="0" w:color="auto"/>
        <w:right w:val="none" w:sz="0" w:space="0" w:color="auto"/>
      </w:divBdr>
    </w:div>
    <w:div w:id="1973557607">
      <w:bodyDiv w:val="1"/>
      <w:marLeft w:val="0"/>
      <w:marRight w:val="0"/>
      <w:marTop w:val="0"/>
      <w:marBottom w:val="0"/>
      <w:divBdr>
        <w:top w:val="none" w:sz="0" w:space="0" w:color="auto"/>
        <w:left w:val="none" w:sz="0" w:space="0" w:color="auto"/>
        <w:bottom w:val="none" w:sz="0" w:space="0" w:color="auto"/>
        <w:right w:val="none" w:sz="0" w:space="0" w:color="auto"/>
      </w:divBdr>
    </w:div>
    <w:div w:id="2092045497">
      <w:bodyDiv w:val="1"/>
      <w:marLeft w:val="0"/>
      <w:marRight w:val="0"/>
      <w:marTop w:val="0"/>
      <w:marBottom w:val="0"/>
      <w:divBdr>
        <w:top w:val="none" w:sz="0" w:space="0" w:color="auto"/>
        <w:left w:val="none" w:sz="0" w:space="0" w:color="auto"/>
        <w:bottom w:val="none" w:sz="0" w:space="0" w:color="auto"/>
        <w:right w:val="none" w:sz="0" w:space="0" w:color="auto"/>
      </w:divBdr>
    </w:div>
    <w:div w:id="211524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ng.buiquang@wwf.org.vn" TargetMode="External"/><Relationship Id="rId18" Type="http://schemas.openxmlformats.org/officeDocument/2006/relationships/hyperlink" Target="https://drive.google.com/file/d/1gqJ4PtLd_Y3Q16pqK9C5o_vP2uIzMDJi/view?usp=shar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rocurement@wwf.org.vn" TargetMode="External"/><Relationship Id="rId7" Type="http://schemas.openxmlformats.org/officeDocument/2006/relationships/settings" Target="settings.xml"/><Relationship Id="rId12" Type="http://schemas.openxmlformats.org/officeDocument/2006/relationships/hyperlink" Target="mailto:binh.vuthanh@wwf.org.vn" TargetMode="External"/><Relationship Id="rId17" Type="http://schemas.openxmlformats.org/officeDocument/2006/relationships/hyperlink" Target="http://vietnam.panda.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ung.buiquang@wwf.org.vn" TargetMode="External"/><Relationship Id="rId20" Type="http://schemas.openxmlformats.org/officeDocument/2006/relationships/hyperlink" Target="https://thuvienphapluat.vn/van-ban/Dau-tu/Thong-tu-01-2015-TT-BKHDT-Ho-so-moi-quan-tam-Ho-so-moi-thau-Ho-so-yeu-cau-dich-vu-tu-van-266305.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an.dohuy@wwf.org.v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binh.vuthanh@wwf.org.v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thuvienphapluat.vn/van-ban/Dau-tu/Thong-tu-01-2015-TT-BKHDT-Ho-so-moi-quan-tam-Ho-so-moi-thau-Ho-so-yeu-cau-dich-vu-tu-van-266305.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an.dohuy@wwf.org.v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CB0C52C1A38E042A22F65CFBD7DEC4C" ma:contentTypeVersion="20" ma:contentTypeDescription="Opret et nyt dokument." ma:contentTypeScope="" ma:versionID="544d0182ff985c5eab601be8834ae541">
  <xsd:schema xmlns:xsd="http://www.w3.org/2001/XMLSchema" xmlns:xs="http://www.w3.org/2001/XMLSchema" xmlns:p="http://schemas.microsoft.com/office/2006/metadata/properties" xmlns:ns2="8ac5783e-198e-4cd5-bb04-3f0fbc3f55ef" xmlns:ns3="c5e509f7-4b02-45f2-ab4b-c18d0b38dd19" targetNamespace="http://schemas.microsoft.com/office/2006/metadata/properties" ma:root="true" ma:fieldsID="bef4bca8a63957bfa15a3deeb2fafa35" ns2:_="" ns3:_="">
    <xsd:import namespace="8ac5783e-198e-4cd5-bb04-3f0fbc3f55ef"/>
    <xsd:import namespace="c5e509f7-4b02-45f2-ab4b-c18d0b38dd19"/>
    <xsd:element name="properties">
      <xsd:complexType>
        <xsd:sequence>
          <xsd:element name="documentManagement">
            <xsd:complexType>
              <xsd:all>
                <xsd:element ref="ns2:MediaServiceMetadata" minOccurs="0"/>
                <xsd:element ref="ns2:MediaServiceFastMetadata" minOccurs="0"/>
                <xsd:element ref="ns3:TaxKeywordTaxHTField" minOccurs="0"/>
                <xsd:element ref="ns3:TaxCatchAll"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5783e-198e-4cd5-bb04-3f0fbc3f5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8debaa92-ce96-4cb1-a71c-f2ca6191bb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e509f7-4b02-45f2-ab4b-c18d0b38dd19"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Virksomhedsnøgleord" ma:fieldId="{23f27201-bee3-471e-b2e7-b64fd8b7ca38}" ma:taxonomyMulti="true" ma:sspId="8debaa92-ce96-4cb1-a71c-f2ca6191bb7f"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b576282e-3922-459b-93c9-3c1897b0ef0b}" ma:internalName="TaxCatchAll" ma:showField="CatchAllData" ma:web="c5e509f7-4b02-45f2-ab4b-c18d0b38dd1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5e509f7-4b02-45f2-ab4b-c18d0b38dd19" xsi:nil="true"/>
    <lcf76f155ced4ddcb4097134ff3c332f xmlns="8ac5783e-198e-4cd5-bb04-3f0fbc3f55ef">
      <Terms xmlns="http://schemas.microsoft.com/office/infopath/2007/PartnerControls"/>
    </lcf76f155ced4ddcb4097134ff3c332f>
    <TaxKeywordTaxHTField xmlns="c5e509f7-4b02-45f2-ab4b-c18d0b38dd19">
      <Terms xmlns="http://schemas.microsoft.com/office/infopath/2007/PartnerControls"/>
    </TaxKeywordTaxHTField>
  </documentManagement>
</p:properties>
</file>

<file path=customXml/itemProps1.xml><?xml version="1.0" encoding="utf-8"?>
<ds:datastoreItem xmlns:ds="http://schemas.openxmlformats.org/officeDocument/2006/customXml" ds:itemID="{BA347F28-15F3-48E1-91F1-0B96A877C9DB}">
  <ds:schemaRefs>
    <ds:schemaRef ds:uri="http://schemas.microsoft.com/sharepoint/v3/contenttype/forms"/>
  </ds:schemaRefs>
</ds:datastoreItem>
</file>

<file path=customXml/itemProps2.xml><?xml version="1.0" encoding="utf-8"?>
<ds:datastoreItem xmlns:ds="http://schemas.openxmlformats.org/officeDocument/2006/customXml" ds:itemID="{B1574080-DBD2-430F-8701-E67B83ADB9C0}">
  <ds:schemaRefs>
    <ds:schemaRef ds:uri="http://schemas.openxmlformats.org/officeDocument/2006/bibliography"/>
  </ds:schemaRefs>
</ds:datastoreItem>
</file>

<file path=customXml/itemProps3.xml><?xml version="1.0" encoding="utf-8"?>
<ds:datastoreItem xmlns:ds="http://schemas.openxmlformats.org/officeDocument/2006/customXml" ds:itemID="{DAD7A3F3-0C2C-49AA-9BDE-F206B2FA6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5783e-198e-4cd5-bb04-3f0fbc3f55ef"/>
    <ds:schemaRef ds:uri="c5e509f7-4b02-45f2-ab4b-c18d0b38d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B3C879-56C2-4038-8FE4-743A470A76E2}">
  <ds:schemaRefs>
    <ds:schemaRef ds:uri="http://schemas.microsoft.com/office/2006/metadata/properties"/>
    <ds:schemaRef ds:uri="http://schemas.microsoft.com/office/infopath/2007/PartnerControls"/>
    <ds:schemaRef ds:uri="c5e509f7-4b02-45f2-ab4b-c18d0b38dd19"/>
    <ds:schemaRef ds:uri="8ac5783e-198e-4cd5-bb04-3f0fbc3f55e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6681</Words>
  <Characters>39860</Characters>
  <Application>Microsoft Office Word</Application>
  <DocSecurity>0</DocSecurity>
  <Lines>1313</Lines>
  <Paragraphs>621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Dear Sir/Madam,</vt:lpstr>
      <vt:lpstr>Dear Sir/Madam,</vt:lpstr>
    </vt:vector>
  </TitlesOfParts>
  <Company>WWF Greater Mekong</Company>
  <LinksUpToDate>false</LinksUpToDate>
  <CharactersWithSpaces>46771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Sir/Madam,</dc:title>
  <dc:subject/>
  <dc:creator>binh.vuthanh</dc:creator>
  <cp:keywords/>
  <dc:description/>
  <cp:lastModifiedBy>Dung Bui Quang</cp:lastModifiedBy>
  <cp:revision>4</cp:revision>
  <dcterms:created xsi:type="dcterms:W3CDTF">2025-04-23T10:47:00Z</dcterms:created>
  <dcterms:modified xsi:type="dcterms:W3CDTF">2025-05-07T10:54:00Z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GrammarlyDocumentId">
    <vt:lpwstr>5772b7f0654d9929d1a3fb8fbb3ebd8888541b574f50f786a3089e6d4ed2c303</vt:lpwstr>
  </property>
</Properties>
</file>