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4EAA" w14:textId="77777777" w:rsidR="003648F1" w:rsidRPr="007E72E7" w:rsidRDefault="006D024B" w:rsidP="003648F1">
      <w:pPr>
        <w:pStyle w:val="NormalWeb"/>
        <w:spacing w:line="276" w:lineRule="auto"/>
        <w:jc w:val="both"/>
        <w:rPr>
          <w:rFonts w:ascii="Arial" w:hAnsi="Arial" w:cs="Arial"/>
          <w:b/>
          <w:bCs/>
          <w:sz w:val="22"/>
          <w:szCs w:val="22"/>
        </w:rPr>
      </w:pPr>
      <w:r>
        <w:rPr>
          <w:rFonts w:ascii="Arial" w:hAnsi="Arial" w:cs="Arial"/>
          <w:b/>
          <w:bCs/>
          <w:sz w:val="22"/>
          <w:szCs w:val="22"/>
        </w:rPr>
        <w:t>Reducing the Bycatch</w:t>
      </w:r>
    </w:p>
    <w:p w14:paraId="31CA9A76" w14:textId="77777777" w:rsidR="002567EF" w:rsidRPr="003648F1" w:rsidRDefault="00590635" w:rsidP="003648F1">
      <w:pPr>
        <w:pStyle w:val="NormalWeb"/>
        <w:spacing w:line="276" w:lineRule="auto"/>
        <w:jc w:val="both"/>
        <w:rPr>
          <w:rFonts w:ascii="Arial" w:hAnsi="Arial" w:cs="Arial"/>
          <w:sz w:val="22"/>
          <w:szCs w:val="22"/>
        </w:rPr>
      </w:pPr>
      <w:r w:rsidRPr="003648F1">
        <w:rPr>
          <w:rFonts w:ascii="Arial" w:hAnsi="Arial" w:cs="Arial"/>
          <w:sz w:val="22"/>
          <w:szCs w:val="22"/>
        </w:rPr>
        <w:t>Every year thousands of turtles, dolphins, whales, sharks and other such ecologically important species become entangled in fishing nets and</w:t>
      </w:r>
      <w:r w:rsidR="007E72E7">
        <w:rPr>
          <w:rFonts w:ascii="Arial" w:hAnsi="Arial" w:cs="Arial"/>
          <w:sz w:val="22"/>
          <w:szCs w:val="22"/>
        </w:rPr>
        <w:t xml:space="preserve"> eventually</w:t>
      </w:r>
      <w:r w:rsidRPr="003648F1">
        <w:rPr>
          <w:rFonts w:ascii="Arial" w:hAnsi="Arial" w:cs="Arial"/>
          <w:sz w:val="22"/>
          <w:szCs w:val="22"/>
        </w:rPr>
        <w:t xml:space="preserve"> die. This is not only threatening the</w:t>
      </w:r>
      <w:r w:rsidR="007E72E7">
        <w:rPr>
          <w:rFonts w:ascii="Arial" w:hAnsi="Arial" w:cs="Arial"/>
          <w:sz w:val="22"/>
          <w:szCs w:val="22"/>
        </w:rPr>
        <w:t xml:space="preserve"> rich</w:t>
      </w:r>
      <w:r w:rsidRPr="003648F1">
        <w:rPr>
          <w:rFonts w:ascii="Arial" w:hAnsi="Arial" w:cs="Arial"/>
          <w:sz w:val="22"/>
          <w:szCs w:val="22"/>
        </w:rPr>
        <w:t xml:space="preserve"> marine ecosystems but many of the unique </w:t>
      </w:r>
      <w:r w:rsidR="007E72E7">
        <w:rPr>
          <w:rFonts w:ascii="Arial" w:hAnsi="Arial" w:cs="Arial"/>
          <w:sz w:val="22"/>
          <w:szCs w:val="22"/>
        </w:rPr>
        <w:t>animals have started</w:t>
      </w:r>
      <w:r w:rsidR="002567EF" w:rsidRPr="003648F1">
        <w:rPr>
          <w:rFonts w:ascii="Arial" w:hAnsi="Arial" w:cs="Arial"/>
          <w:sz w:val="22"/>
          <w:szCs w:val="22"/>
        </w:rPr>
        <w:t xml:space="preserve"> disappearing from the waters. Experts are of the view that if certain modifications are made in the fishing gear and awareness is raised among fishers, mortality of these animals can be reduced to a greater extent and the health of oceans can be improved.</w:t>
      </w:r>
    </w:p>
    <w:p w14:paraId="44947E61" w14:textId="77777777" w:rsidR="00590635" w:rsidRPr="003648F1" w:rsidRDefault="002567EF" w:rsidP="003648F1">
      <w:pPr>
        <w:pStyle w:val="NormalWeb"/>
        <w:spacing w:line="276" w:lineRule="auto"/>
        <w:jc w:val="both"/>
        <w:rPr>
          <w:rFonts w:ascii="Arial" w:hAnsi="Arial" w:cs="Arial"/>
          <w:sz w:val="22"/>
          <w:szCs w:val="22"/>
        </w:rPr>
      </w:pPr>
      <w:r w:rsidRPr="003648F1">
        <w:rPr>
          <w:rFonts w:ascii="Arial" w:hAnsi="Arial" w:cs="Arial"/>
          <w:sz w:val="22"/>
          <w:szCs w:val="22"/>
        </w:rPr>
        <w:t>Introduction of innovative fishing methods and adaptation of</w:t>
      </w:r>
      <w:r w:rsidR="00F54170" w:rsidRPr="003648F1">
        <w:rPr>
          <w:rFonts w:ascii="Arial" w:hAnsi="Arial" w:cs="Arial"/>
          <w:sz w:val="22"/>
          <w:szCs w:val="22"/>
        </w:rPr>
        <w:t xml:space="preserve"> technology in fishing can have long term benefits. This will help improve the fish stocks and livelihood of the fishers. If fishers are adequately sensitized on these issues, they can readily make changes in their traditional fishing practices and minimise the ‘roadkill on ocean highways’ </w:t>
      </w:r>
      <w:r w:rsidR="007E72E7">
        <w:rPr>
          <w:rFonts w:ascii="Arial" w:hAnsi="Arial" w:cs="Arial"/>
          <w:sz w:val="22"/>
          <w:szCs w:val="22"/>
        </w:rPr>
        <w:t xml:space="preserve">- </w:t>
      </w:r>
      <w:r w:rsidR="00F54170" w:rsidRPr="003648F1">
        <w:rPr>
          <w:rFonts w:ascii="Arial" w:hAnsi="Arial" w:cs="Arial"/>
          <w:sz w:val="22"/>
          <w:szCs w:val="22"/>
        </w:rPr>
        <w:t>a term used for killing of marine life in</w:t>
      </w:r>
      <w:r w:rsidR="007E72E7">
        <w:rPr>
          <w:rFonts w:ascii="Arial" w:hAnsi="Arial" w:cs="Arial"/>
          <w:sz w:val="22"/>
          <w:szCs w:val="22"/>
        </w:rPr>
        <w:t xml:space="preserve"> fishing nets in</w:t>
      </w:r>
      <w:r w:rsidR="00F54170" w:rsidRPr="003648F1">
        <w:rPr>
          <w:rFonts w:ascii="Arial" w:hAnsi="Arial" w:cs="Arial"/>
          <w:sz w:val="22"/>
          <w:szCs w:val="22"/>
        </w:rPr>
        <w:t xml:space="preserve"> oceans. </w:t>
      </w:r>
      <w:r w:rsidR="00D93D4E" w:rsidRPr="003648F1">
        <w:rPr>
          <w:rFonts w:ascii="Arial" w:hAnsi="Arial" w:cs="Arial"/>
          <w:sz w:val="22"/>
          <w:szCs w:val="22"/>
        </w:rPr>
        <w:t>Considering the high</w:t>
      </w:r>
      <w:r w:rsidR="00F54170" w:rsidRPr="003648F1">
        <w:rPr>
          <w:rFonts w:ascii="Arial" w:hAnsi="Arial" w:cs="Arial"/>
          <w:sz w:val="22"/>
          <w:szCs w:val="22"/>
        </w:rPr>
        <w:t xml:space="preserve"> mortality of endangered, threatened and protected species in marine waters of Pakistan, WWF-Pakistan with support of Engro Foundation developed a strategy </w:t>
      </w:r>
      <w:r w:rsidR="00D93D4E" w:rsidRPr="003648F1">
        <w:rPr>
          <w:rFonts w:ascii="Arial" w:hAnsi="Arial" w:cs="Arial"/>
          <w:sz w:val="22"/>
          <w:szCs w:val="22"/>
        </w:rPr>
        <w:t>to protect these ecologic</w:t>
      </w:r>
      <w:r w:rsidR="007E72E7">
        <w:rPr>
          <w:rFonts w:ascii="Arial" w:hAnsi="Arial" w:cs="Arial"/>
          <w:sz w:val="22"/>
          <w:szCs w:val="22"/>
        </w:rPr>
        <w:t>ally important animals. Both</w:t>
      </w:r>
      <w:r w:rsidR="00D93D4E" w:rsidRPr="003648F1">
        <w:rPr>
          <w:rFonts w:ascii="Arial" w:hAnsi="Arial" w:cs="Arial"/>
          <w:sz w:val="22"/>
          <w:szCs w:val="22"/>
        </w:rPr>
        <w:t xml:space="preserve"> organizations </w:t>
      </w:r>
      <w:r w:rsidR="00590635" w:rsidRPr="003648F1">
        <w:rPr>
          <w:rFonts w:ascii="Arial" w:hAnsi="Arial" w:cs="Arial"/>
          <w:sz w:val="22"/>
          <w:szCs w:val="22"/>
        </w:rPr>
        <w:t>decided to act immediately by saving the lives of those that face accidents on ocean highways.</w:t>
      </w:r>
    </w:p>
    <w:p w14:paraId="0FC11D18" w14:textId="1968EAB7" w:rsidR="00D93D4E" w:rsidRPr="003648F1" w:rsidRDefault="00590635" w:rsidP="003648F1">
      <w:pPr>
        <w:pStyle w:val="NormalWeb"/>
        <w:spacing w:line="276" w:lineRule="auto"/>
        <w:jc w:val="both"/>
        <w:rPr>
          <w:rFonts w:ascii="Arial" w:hAnsi="Arial" w:cs="Arial"/>
          <w:sz w:val="22"/>
          <w:szCs w:val="22"/>
        </w:rPr>
      </w:pPr>
      <w:r w:rsidRPr="003648F1">
        <w:rPr>
          <w:rFonts w:ascii="Arial" w:hAnsi="Arial" w:cs="Arial"/>
          <w:sz w:val="22"/>
          <w:szCs w:val="22"/>
        </w:rPr>
        <w:t xml:space="preserve">The </w:t>
      </w:r>
      <w:r w:rsidR="00D93D4E" w:rsidRPr="003648F1">
        <w:rPr>
          <w:rFonts w:ascii="Arial" w:hAnsi="Arial" w:cs="Arial"/>
          <w:sz w:val="22"/>
          <w:szCs w:val="22"/>
        </w:rPr>
        <w:t>strategy adopted</w:t>
      </w:r>
      <w:r w:rsidRPr="003648F1">
        <w:rPr>
          <w:rFonts w:ascii="Arial" w:hAnsi="Arial" w:cs="Arial"/>
          <w:sz w:val="22"/>
          <w:szCs w:val="22"/>
        </w:rPr>
        <w:t xml:space="preserve"> is primarily aimed to minimize the “roadkill” of bycatch spe</w:t>
      </w:r>
      <w:r w:rsidR="00D93D4E" w:rsidRPr="003648F1">
        <w:rPr>
          <w:rFonts w:ascii="Arial" w:hAnsi="Arial" w:cs="Arial"/>
          <w:sz w:val="22"/>
          <w:szCs w:val="22"/>
        </w:rPr>
        <w:t>cies,</w:t>
      </w:r>
      <w:r w:rsidRPr="003648F1">
        <w:rPr>
          <w:rFonts w:ascii="Arial" w:hAnsi="Arial" w:cs="Arial"/>
          <w:sz w:val="22"/>
          <w:szCs w:val="22"/>
        </w:rPr>
        <w:t xml:space="preserve"> by releasing them safely from the gillnets. This all started about </w:t>
      </w:r>
      <w:r w:rsidRPr="00367002">
        <w:rPr>
          <w:rFonts w:ascii="Arial" w:hAnsi="Arial" w:cs="Arial"/>
          <w:sz w:val="22"/>
          <w:szCs w:val="22"/>
        </w:rPr>
        <w:t>4</w:t>
      </w:r>
      <w:r w:rsidRPr="003648F1">
        <w:rPr>
          <w:rFonts w:ascii="Arial" w:hAnsi="Arial" w:cs="Arial"/>
          <w:sz w:val="22"/>
          <w:szCs w:val="22"/>
        </w:rPr>
        <w:t xml:space="preserve"> years ago, wh</w:t>
      </w:r>
      <w:r w:rsidR="00D93D4E" w:rsidRPr="003648F1">
        <w:rPr>
          <w:rFonts w:ascii="Arial" w:hAnsi="Arial" w:cs="Arial"/>
          <w:sz w:val="22"/>
          <w:szCs w:val="22"/>
        </w:rPr>
        <w:t xml:space="preserve">ile having a briefing session with fishers who do fishing in coastal </w:t>
      </w:r>
      <w:r w:rsidR="005A4609">
        <w:rPr>
          <w:rFonts w:ascii="Arial" w:hAnsi="Arial" w:cs="Arial"/>
          <w:sz w:val="22"/>
          <w:szCs w:val="22"/>
        </w:rPr>
        <w:t xml:space="preserve">and high seas of Pakistan. Fishers </w:t>
      </w:r>
      <w:r w:rsidR="00D93D4E" w:rsidRPr="003648F1">
        <w:rPr>
          <w:rFonts w:ascii="Arial" w:hAnsi="Arial" w:cs="Arial"/>
          <w:sz w:val="22"/>
          <w:szCs w:val="22"/>
        </w:rPr>
        <w:t>informed that normally</w:t>
      </w:r>
      <w:r w:rsidRPr="003648F1">
        <w:rPr>
          <w:rFonts w:ascii="Arial" w:hAnsi="Arial" w:cs="Arial"/>
          <w:sz w:val="22"/>
          <w:szCs w:val="22"/>
        </w:rPr>
        <w:t xml:space="preserve"> turtles</w:t>
      </w:r>
      <w:r w:rsidR="00D93D4E" w:rsidRPr="003648F1">
        <w:rPr>
          <w:rFonts w:ascii="Arial" w:hAnsi="Arial" w:cs="Arial"/>
          <w:sz w:val="22"/>
          <w:szCs w:val="22"/>
        </w:rPr>
        <w:t>, whales, sharks and other such species become</w:t>
      </w:r>
      <w:r w:rsidRPr="003648F1">
        <w:rPr>
          <w:rFonts w:ascii="Arial" w:hAnsi="Arial" w:cs="Arial"/>
          <w:sz w:val="22"/>
          <w:szCs w:val="22"/>
        </w:rPr>
        <w:t xml:space="preserve"> enta</w:t>
      </w:r>
      <w:r w:rsidR="00D93D4E" w:rsidRPr="003648F1">
        <w:rPr>
          <w:rFonts w:ascii="Arial" w:hAnsi="Arial" w:cs="Arial"/>
          <w:sz w:val="22"/>
          <w:szCs w:val="22"/>
        </w:rPr>
        <w:t>ngled in their</w:t>
      </w:r>
      <w:r w:rsidRPr="003648F1">
        <w:rPr>
          <w:rFonts w:ascii="Arial" w:hAnsi="Arial" w:cs="Arial"/>
          <w:sz w:val="22"/>
          <w:szCs w:val="22"/>
        </w:rPr>
        <w:t xml:space="preserve"> gilln</w:t>
      </w:r>
      <w:r w:rsidR="00D93D4E" w:rsidRPr="003648F1">
        <w:rPr>
          <w:rFonts w:ascii="Arial" w:hAnsi="Arial" w:cs="Arial"/>
          <w:sz w:val="22"/>
          <w:szCs w:val="22"/>
        </w:rPr>
        <w:t>ets and in most cases animals die</w:t>
      </w:r>
      <w:r w:rsidRPr="003648F1">
        <w:rPr>
          <w:rFonts w:ascii="Arial" w:hAnsi="Arial" w:cs="Arial"/>
          <w:sz w:val="22"/>
          <w:szCs w:val="22"/>
        </w:rPr>
        <w:t>.</w:t>
      </w:r>
      <w:r w:rsidR="00D93D4E" w:rsidRPr="003648F1">
        <w:rPr>
          <w:rFonts w:ascii="Arial" w:hAnsi="Arial" w:cs="Arial"/>
          <w:sz w:val="22"/>
          <w:szCs w:val="22"/>
        </w:rPr>
        <w:t xml:space="preserve"> </w:t>
      </w:r>
      <w:r w:rsidR="00793FB9" w:rsidRPr="003648F1">
        <w:rPr>
          <w:rFonts w:ascii="Arial" w:hAnsi="Arial" w:cs="Arial"/>
          <w:sz w:val="22"/>
          <w:szCs w:val="22"/>
        </w:rPr>
        <w:t>WWF-P</w:t>
      </w:r>
      <w:r w:rsidR="009751CA" w:rsidRPr="003648F1">
        <w:rPr>
          <w:rFonts w:ascii="Arial" w:hAnsi="Arial" w:cs="Arial"/>
          <w:sz w:val="22"/>
          <w:szCs w:val="22"/>
        </w:rPr>
        <w:t>akistan through its Observer Programme</w:t>
      </w:r>
      <w:r w:rsidR="00793FB9" w:rsidRPr="003648F1">
        <w:rPr>
          <w:rFonts w:ascii="Arial" w:hAnsi="Arial" w:cs="Arial"/>
          <w:sz w:val="22"/>
          <w:szCs w:val="22"/>
        </w:rPr>
        <w:t xml:space="preserve"> educated the fishers </w:t>
      </w:r>
      <w:r w:rsidR="0036553A" w:rsidRPr="003648F1">
        <w:rPr>
          <w:rFonts w:ascii="Arial" w:hAnsi="Arial" w:cs="Arial"/>
          <w:sz w:val="22"/>
          <w:szCs w:val="22"/>
        </w:rPr>
        <w:t xml:space="preserve">on how to safely release such animals if they are caught in the fishing nets. Under this initiative, awareness sessions are conducted on regular basis with fishers of Ibrahim </w:t>
      </w:r>
      <w:proofErr w:type="spellStart"/>
      <w:r w:rsidR="0036553A" w:rsidRPr="003648F1">
        <w:rPr>
          <w:rFonts w:ascii="Arial" w:hAnsi="Arial" w:cs="Arial"/>
          <w:sz w:val="22"/>
          <w:szCs w:val="22"/>
        </w:rPr>
        <w:t>Hyderi</w:t>
      </w:r>
      <w:proofErr w:type="spellEnd"/>
      <w:r w:rsidR="0036553A" w:rsidRPr="003648F1">
        <w:rPr>
          <w:rFonts w:ascii="Arial" w:hAnsi="Arial" w:cs="Arial"/>
          <w:sz w:val="22"/>
          <w:szCs w:val="22"/>
        </w:rPr>
        <w:t xml:space="preserve">, </w:t>
      </w:r>
      <w:proofErr w:type="spellStart"/>
      <w:r w:rsidR="0036553A" w:rsidRPr="003648F1">
        <w:rPr>
          <w:rFonts w:ascii="Arial" w:hAnsi="Arial" w:cs="Arial"/>
          <w:sz w:val="22"/>
          <w:szCs w:val="22"/>
        </w:rPr>
        <w:t>Rehri</w:t>
      </w:r>
      <w:proofErr w:type="spellEnd"/>
      <w:r w:rsidR="0036553A" w:rsidRPr="003648F1">
        <w:rPr>
          <w:rFonts w:ascii="Arial" w:hAnsi="Arial" w:cs="Arial"/>
          <w:sz w:val="22"/>
          <w:szCs w:val="22"/>
        </w:rPr>
        <w:t xml:space="preserve"> and </w:t>
      </w:r>
      <w:proofErr w:type="spellStart"/>
      <w:r w:rsidR="0036553A" w:rsidRPr="003648F1">
        <w:rPr>
          <w:rFonts w:ascii="Arial" w:hAnsi="Arial" w:cs="Arial"/>
          <w:sz w:val="22"/>
          <w:szCs w:val="22"/>
        </w:rPr>
        <w:t>Kakapir</w:t>
      </w:r>
      <w:proofErr w:type="spellEnd"/>
      <w:r w:rsidR="0036553A" w:rsidRPr="003648F1">
        <w:rPr>
          <w:rFonts w:ascii="Arial" w:hAnsi="Arial" w:cs="Arial"/>
          <w:sz w:val="22"/>
          <w:szCs w:val="22"/>
        </w:rPr>
        <w:t xml:space="preserve"> in Karachi.</w:t>
      </w:r>
      <w:r w:rsidR="007E72E7">
        <w:rPr>
          <w:rFonts w:ascii="Arial" w:hAnsi="Arial" w:cs="Arial"/>
          <w:sz w:val="22"/>
          <w:szCs w:val="22"/>
        </w:rPr>
        <w:t xml:space="preserve"> Fishers are taught with help of safe release videos, interactive discussion and awareness material distributed among them. </w:t>
      </w:r>
    </w:p>
    <w:p w14:paraId="7E85CAA0" w14:textId="77777777" w:rsidR="007E72E7" w:rsidRDefault="009751CA" w:rsidP="00C64C0F">
      <w:pPr>
        <w:pStyle w:val="NormalWeb"/>
        <w:spacing w:line="276" w:lineRule="auto"/>
        <w:jc w:val="both"/>
        <w:rPr>
          <w:rFonts w:ascii="Arial" w:hAnsi="Arial" w:cs="Arial"/>
          <w:sz w:val="22"/>
          <w:szCs w:val="22"/>
        </w:rPr>
      </w:pPr>
      <w:r w:rsidRPr="003648F1">
        <w:rPr>
          <w:rFonts w:ascii="Arial" w:hAnsi="Arial" w:cs="Arial"/>
          <w:sz w:val="22"/>
          <w:szCs w:val="22"/>
        </w:rPr>
        <w:t>Through this programme, fishers</w:t>
      </w:r>
      <w:r w:rsidR="007E72E7">
        <w:rPr>
          <w:rFonts w:ascii="Arial" w:hAnsi="Arial" w:cs="Arial"/>
          <w:sz w:val="22"/>
          <w:szCs w:val="22"/>
        </w:rPr>
        <w:t xml:space="preserve"> not only safely release the entangled animals but</w:t>
      </w:r>
      <w:r w:rsidRPr="003648F1">
        <w:rPr>
          <w:rFonts w:ascii="Arial" w:hAnsi="Arial" w:cs="Arial"/>
          <w:sz w:val="22"/>
          <w:szCs w:val="22"/>
        </w:rPr>
        <w:t xml:space="preserve"> also collect the fishing data. They record</w:t>
      </w:r>
      <w:r w:rsidR="00590635" w:rsidRPr="003648F1">
        <w:rPr>
          <w:rFonts w:ascii="Arial" w:hAnsi="Arial" w:cs="Arial"/>
          <w:sz w:val="22"/>
          <w:szCs w:val="22"/>
        </w:rPr>
        <w:t xml:space="preserve"> the location, size and other information about by</w:t>
      </w:r>
      <w:r w:rsidRPr="003648F1">
        <w:rPr>
          <w:rFonts w:ascii="Arial" w:hAnsi="Arial" w:cs="Arial"/>
          <w:sz w:val="22"/>
          <w:szCs w:val="22"/>
        </w:rPr>
        <w:t>catch species. This data</w:t>
      </w:r>
      <w:r w:rsidR="007E72E7">
        <w:rPr>
          <w:rFonts w:ascii="Arial" w:hAnsi="Arial" w:cs="Arial"/>
          <w:sz w:val="22"/>
          <w:szCs w:val="22"/>
        </w:rPr>
        <w:t xml:space="preserve"> is </w:t>
      </w:r>
      <w:r w:rsidR="00590635" w:rsidRPr="003648F1">
        <w:rPr>
          <w:rFonts w:ascii="Arial" w:hAnsi="Arial" w:cs="Arial"/>
          <w:sz w:val="22"/>
          <w:szCs w:val="22"/>
        </w:rPr>
        <w:t>used in assessing the frequency of bycatch of important speci</w:t>
      </w:r>
      <w:r w:rsidRPr="003648F1">
        <w:rPr>
          <w:rFonts w:ascii="Arial" w:hAnsi="Arial" w:cs="Arial"/>
          <w:sz w:val="22"/>
          <w:szCs w:val="22"/>
        </w:rPr>
        <w:t>es.</w:t>
      </w:r>
      <w:r w:rsidR="00C64C0F">
        <w:rPr>
          <w:rFonts w:ascii="Arial" w:hAnsi="Arial" w:cs="Arial"/>
          <w:sz w:val="22"/>
          <w:szCs w:val="22"/>
        </w:rPr>
        <w:t xml:space="preserve"> </w:t>
      </w:r>
      <w:r w:rsidR="003648F1" w:rsidRPr="003648F1">
        <w:rPr>
          <w:rFonts w:ascii="Arial" w:hAnsi="Arial" w:cs="Arial"/>
          <w:sz w:val="22"/>
          <w:szCs w:val="22"/>
        </w:rPr>
        <w:t>From the last four years</w:t>
      </w:r>
      <w:r w:rsidR="00590635" w:rsidRPr="003648F1">
        <w:rPr>
          <w:rFonts w:ascii="Arial" w:hAnsi="Arial" w:cs="Arial"/>
          <w:sz w:val="22"/>
          <w:szCs w:val="22"/>
        </w:rPr>
        <w:t>, the informati</w:t>
      </w:r>
      <w:r w:rsidR="003648F1" w:rsidRPr="003648F1">
        <w:rPr>
          <w:rFonts w:ascii="Arial" w:hAnsi="Arial" w:cs="Arial"/>
          <w:sz w:val="22"/>
          <w:szCs w:val="22"/>
        </w:rPr>
        <w:t>on about safe release of marine animals</w:t>
      </w:r>
      <w:r w:rsidR="00590635" w:rsidRPr="003648F1">
        <w:rPr>
          <w:rFonts w:ascii="Arial" w:hAnsi="Arial" w:cs="Arial"/>
          <w:sz w:val="22"/>
          <w:szCs w:val="22"/>
        </w:rPr>
        <w:t xml:space="preserve"> kept on pouring in. Through verbal descriptions and video clips taken by digital came</w:t>
      </w:r>
      <w:r w:rsidR="003648F1" w:rsidRPr="003648F1">
        <w:rPr>
          <w:rFonts w:ascii="Arial" w:hAnsi="Arial" w:cs="Arial"/>
          <w:sz w:val="22"/>
          <w:szCs w:val="22"/>
        </w:rPr>
        <w:t>ras or mobile phones, in which one</w:t>
      </w:r>
      <w:r w:rsidR="00590635" w:rsidRPr="003648F1">
        <w:rPr>
          <w:rFonts w:ascii="Arial" w:hAnsi="Arial" w:cs="Arial"/>
          <w:sz w:val="22"/>
          <w:szCs w:val="22"/>
        </w:rPr>
        <w:t xml:space="preserve"> can</w:t>
      </w:r>
      <w:r w:rsidR="003648F1" w:rsidRPr="003648F1">
        <w:rPr>
          <w:rFonts w:ascii="Arial" w:hAnsi="Arial" w:cs="Arial"/>
          <w:sz w:val="22"/>
          <w:szCs w:val="22"/>
        </w:rPr>
        <w:t xml:space="preserve"> see fishermen releasing turtles or other animals</w:t>
      </w:r>
      <w:r w:rsidR="00590635" w:rsidRPr="003648F1">
        <w:rPr>
          <w:rFonts w:ascii="Arial" w:hAnsi="Arial" w:cs="Arial"/>
          <w:sz w:val="22"/>
          <w:szCs w:val="22"/>
        </w:rPr>
        <w:t xml:space="preserve"> in the best possible way. They are especi</w:t>
      </w:r>
      <w:r w:rsidR="003648F1" w:rsidRPr="003648F1">
        <w:rPr>
          <w:rFonts w:ascii="Arial" w:hAnsi="Arial" w:cs="Arial"/>
          <w:sz w:val="22"/>
          <w:szCs w:val="22"/>
        </w:rPr>
        <w:t xml:space="preserve">ally careful that these animals </w:t>
      </w:r>
      <w:r w:rsidR="00590635" w:rsidRPr="003648F1">
        <w:rPr>
          <w:rFonts w:ascii="Arial" w:hAnsi="Arial" w:cs="Arial"/>
          <w:sz w:val="22"/>
          <w:szCs w:val="22"/>
        </w:rPr>
        <w:t>may not get injured in the process of disentan</w:t>
      </w:r>
      <w:r w:rsidR="003648F1" w:rsidRPr="003648F1">
        <w:rPr>
          <w:rFonts w:ascii="Arial" w:hAnsi="Arial" w:cs="Arial"/>
          <w:sz w:val="22"/>
          <w:szCs w:val="22"/>
        </w:rPr>
        <w:t xml:space="preserve">glement or during release. We are </w:t>
      </w:r>
      <w:r w:rsidR="00590635" w:rsidRPr="003648F1">
        <w:rPr>
          <w:rFonts w:ascii="Arial" w:hAnsi="Arial" w:cs="Arial"/>
          <w:sz w:val="22"/>
          <w:szCs w:val="22"/>
        </w:rPr>
        <w:t>really proud of these fishermen who learned so quickly and are sav</w:t>
      </w:r>
      <w:r w:rsidR="003648F1" w:rsidRPr="003648F1">
        <w:rPr>
          <w:rFonts w:ascii="Arial" w:hAnsi="Arial" w:cs="Arial"/>
          <w:sz w:val="22"/>
          <w:szCs w:val="22"/>
        </w:rPr>
        <w:t>ing many of marine animals</w:t>
      </w:r>
      <w:r w:rsidR="00590635" w:rsidRPr="003648F1">
        <w:rPr>
          <w:rFonts w:ascii="Arial" w:hAnsi="Arial" w:cs="Arial"/>
          <w:sz w:val="22"/>
          <w:szCs w:val="22"/>
        </w:rPr>
        <w:t xml:space="preserve"> which is a remarkable achievement. </w:t>
      </w:r>
    </w:p>
    <w:p w14:paraId="6DBB6312" w14:textId="77777777" w:rsidR="00F210FB" w:rsidRDefault="00590635" w:rsidP="003648F1">
      <w:pPr>
        <w:pStyle w:val="NormalWeb"/>
        <w:spacing w:line="276" w:lineRule="auto"/>
        <w:jc w:val="both"/>
        <w:rPr>
          <w:rFonts w:ascii="Arial" w:hAnsi="Arial" w:cs="Arial"/>
          <w:sz w:val="22"/>
          <w:szCs w:val="22"/>
        </w:rPr>
      </w:pPr>
      <w:r w:rsidRPr="003648F1">
        <w:rPr>
          <w:rFonts w:ascii="Arial" w:hAnsi="Arial" w:cs="Arial"/>
          <w:sz w:val="22"/>
          <w:szCs w:val="22"/>
        </w:rPr>
        <w:t>This</w:t>
      </w:r>
      <w:r w:rsidR="003648F1" w:rsidRPr="003648F1">
        <w:rPr>
          <w:rFonts w:ascii="Arial" w:hAnsi="Arial" w:cs="Arial"/>
          <w:sz w:val="22"/>
          <w:szCs w:val="22"/>
        </w:rPr>
        <w:t xml:space="preserve"> has</w:t>
      </w:r>
      <w:r w:rsidRPr="003648F1">
        <w:rPr>
          <w:rFonts w:ascii="Arial" w:hAnsi="Arial" w:cs="Arial"/>
          <w:sz w:val="22"/>
          <w:szCs w:val="22"/>
        </w:rPr>
        <w:t xml:space="preserve"> turned out to be</w:t>
      </w:r>
      <w:r w:rsidR="003648F1" w:rsidRPr="003648F1">
        <w:rPr>
          <w:rFonts w:ascii="Arial" w:hAnsi="Arial" w:cs="Arial"/>
          <w:sz w:val="22"/>
          <w:szCs w:val="22"/>
        </w:rPr>
        <w:t xml:space="preserve"> a</w:t>
      </w:r>
      <w:r w:rsidR="00F210FB">
        <w:rPr>
          <w:rFonts w:ascii="Arial" w:hAnsi="Arial" w:cs="Arial"/>
          <w:sz w:val="22"/>
          <w:szCs w:val="22"/>
        </w:rPr>
        <w:t xml:space="preserve"> successful venture. We receive</w:t>
      </w:r>
      <w:r w:rsidRPr="003648F1">
        <w:rPr>
          <w:rFonts w:ascii="Arial" w:hAnsi="Arial" w:cs="Arial"/>
          <w:sz w:val="22"/>
          <w:szCs w:val="22"/>
        </w:rPr>
        <w:t xml:space="preserve"> information and video clips of non-target animals being released by fishermen including baleen whales, dolphins, whale sharks, sunfish, sea snakes, marine birds, manta and </w:t>
      </w:r>
      <w:proofErr w:type="spellStart"/>
      <w:r w:rsidRPr="003648F1">
        <w:rPr>
          <w:rFonts w:ascii="Arial" w:hAnsi="Arial" w:cs="Arial"/>
          <w:sz w:val="22"/>
          <w:szCs w:val="22"/>
        </w:rPr>
        <w:t>mobulid</w:t>
      </w:r>
      <w:proofErr w:type="spellEnd"/>
      <w:r w:rsidRPr="003648F1">
        <w:rPr>
          <w:rFonts w:ascii="Arial" w:hAnsi="Arial" w:cs="Arial"/>
          <w:sz w:val="22"/>
          <w:szCs w:val="22"/>
        </w:rPr>
        <w:t xml:space="preserve"> rays. Previously fishermen used to dump most of these animals back in the sea wi</w:t>
      </w:r>
      <w:r w:rsidR="00F210FB">
        <w:rPr>
          <w:rFonts w:ascii="Arial" w:hAnsi="Arial" w:cs="Arial"/>
          <w:sz w:val="22"/>
          <w:szCs w:val="22"/>
        </w:rPr>
        <w:t>thout caring about their ecological importance</w:t>
      </w:r>
      <w:r w:rsidRPr="003648F1">
        <w:rPr>
          <w:rFonts w:ascii="Arial" w:hAnsi="Arial" w:cs="Arial"/>
          <w:sz w:val="22"/>
          <w:szCs w:val="22"/>
        </w:rPr>
        <w:t xml:space="preserve">. </w:t>
      </w:r>
    </w:p>
    <w:p w14:paraId="356530E6" w14:textId="416FF53C" w:rsidR="000A3A40" w:rsidRPr="003648F1" w:rsidRDefault="00590635" w:rsidP="00206BD3">
      <w:pPr>
        <w:pStyle w:val="NormalWeb"/>
        <w:spacing w:line="276" w:lineRule="auto"/>
        <w:jc w:val="both"/>
        <w:rPr>
          <w:rFonts w:ascii="Arial" w:hAnsi="Arial" w:cs="Arial"/>
        </w:rPr>
      </w:pPr>
      <w:r w:rsidRPr="003648F1">
        <w:rPr>
          <w:rFonts w:ascii="Arial" w:hAnsi="Arial" w:cs="Arial"/>
          <w:sz w:val="22"/>
          <w:szCs w:val="22"/>
        </w:rPr>
        <w:t>Although the “accidents” on the</w:t>
      </w:r>
      <w:r w:rsidR="00C64C0F">
        <w:rPr>
          <w:rFonts w:ascii="Arial" w:hAnsi="Arial" w:cs="Arial"/>
          <w:sz w:val="22"/>
          <w:szCs w:val="22"/>
        </w:rPr>
        <w:t xml:space="preserve"> </w:t>
      </w:r>
      <w:r w:rsidRPr="003648F1">
        <w:rPr>
          <w:rFonts w:ascii="Arial" w:hAnsi="Arial" w:cs="Arial"/>
          <w:sz w:val="22"/>
          <w:szCs w:val="22"/>
        </w:rPr>
        <w:t xml:space="preserve"> ”ocean highways” cannot be stopped and some of these have resulted in “roadkill,”</w:t>
      </w:r>
      <w:r w:rsidR="00F210FB">
        <w:rPr>
          <w:rFonts w:ascii="Arial" w:hAnsi="Arial" w:cs="Arial"/>
          <w:sz w:val="22"/>
          <w:szCs w:val="22"/>
        </w:rPr>
        <w:t xml:space="preserve"> are</w:t>
      </w:r>
      <w:r w:rsidRPr="003648F1">
        <w:rPr>
          <w:rFonts w:ascii="Arial" w:hAnsi="Arial" w:cs="Arial"/>
          <w:sz w:val="22"/>
          <w:szCs w:val="22"/>
        </w:rPr>
        <w:t xml:space="preserve"> now having a system of “road safety”</w:t>
      </w:r>
      <w:r w:rsidR="00F210FB">
        <w:rPr>
          <w:rFonts w:ascii="Arial" w:hAnsi="Arial" w:cs="Arial"/>
          <w:sz w:val="22"/>
          <w:szCs w:val="22"/>
        </w:rPr>
        <w:t xml:space="preserve"> in which</w:t>
      </w:r>
      <w:r w:rsidRPr="003648F1">
        <w:rPr>
          <w:rFonts w:ascii="Arial" w:hAnsi="Arial" w:cs="Arial"/>
          <w:sz w:val="22"/>
          <w:szCs w:val="22"/>
        </w:rPr>
        <w:t xml:space="preserve"> some of t</w:t>
      </w:r>
      <w:r w:rsidR="00F210FB">
        <w:rPr>
          <w:rFonts w:ascii="Arial" w:hAnsi="Arial" w:cs="Arial"/>
          <w:sz w:val="22"/>
          <w:szCs w:val="22"/>
        </w:rPr>
        <w:t>he victims of entanglements are still alive and</w:t>
      </w:r>
      <w:r w:rsidRPr="003648F1">
        <w:rPr>
          <w:rFonts w:ascii="Arial" w:hAnsi="Arial" w:cs="Arial"/>
          <w:sz w:val="22"/>
          <w:szCs w:val="22"/>
        </w:rPr>
        <w:t xml:space="preserve"> safely released. </w:t>
      </w:r>
      <w:bookmarkStart w:id="0" w:name="_GoBack"/>
      <w:bookmarkEnd w:id="0"/>
    </w:p>
    <w:sectPr w:rsidR="000A3A40" w:rsidRPr="0036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69B"/>
    <w:multiLevelType w:val="multilevel"/>
    <w:tmpl w:val="D37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7A"/>
    <w:rsid w:val="000A3A40"/>
    <w:rsid w:val="00206BD3"/>
    <w:rsid w:val="002449B0"/>
    <w:rsid w:val="002567EF"/>
    <w:rsid w:val="00362FF6"/>
    <w:rsid w:val="003648F1"/>
    <w:rsid w:val="0036553A"/>
    <w:rsid w:val="00367002"/>
    <w:rsid w:val="003C1310"/>
    <w:rsid w:val="00485409"/>
    <w:rsid w:val="004D6DD3"/>
    <w:rsid w:val="00533F98"/>
    <w:rsid w:val="00590635"/>
    <w:rsid w:val="005A4609"/>
    <w:rsid w:val="006D024B"/>
    <w:rsid w:val="00793FB9"/>
    <w:rsid w:val="007E72E7"/>
    <w:rsid w:val="007F557A"/>
    <w:rsid w:val="00871D6B"/>
    <w:rsid w:val="00921276"/>
    <w:rsid w:val="009751CA"/>
    <w:rsid w:val="009C61C2"/>
    <w:rsid w:val="00A277BD"/>
    <w:rsid w:val="00A30211"/>
    <w:rsid w:val="00A543D6"/>
    <w:rsid w:val="00A63D26"/>
    <w:rsid w:val="00AD6C61"/>
    <w:rsid w:val="00BD0D1C"/>
    <w:rsid w:val="00BF6245"/>
    <w:rsid w:val="00C64C0F"/>
    <w:rsid w:val="00D93D4E"/>
    <w:rsid w:val="00DD13E0"/>
    <w:rsid w:val="00EA6A62"/>
    <w:rsid w:val="00EC7E4A"/>
    <w:rsid w:val="00F210FB"/>
    <w:rsid w:val="00F24FC9"/>
    <w:rsid w:val="00F541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FC64"/>
  <w15:chartTrackingRefBased/>
  <w15:docId w15:val="{58A055EA-CA73-44F7-8993-8B641C98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57A"/>
    <w:pPr>
      <w:spacing w:after="0" w:line="240" w:lineRule="auto"/>
    </w:pPr>
  </w:style>
  <w:style w:type="paragraph" w:styleId="Heading2">
    <w:name w:val="heading 2"/>
    <w:basedOn w:val="Normal"/>
    <w:next w:val="Normal"/>
    <w:link w:val="Heading2Char"/>
    <w:qFormat/>
    <w:rsid w:val="007F557A"/>
    <w:pPr>
      <w:keepNext/>
      <w:outlineLvl w:val="1"/>
    </w:pPr>
    <w:rPr>
      <w:rFonts w:ascii="Calibri" w:eastAsia="Times New Roman" w:hAnsi="Calibri" w:cs="Calibri"/>
      <w:b/>
      <w:bCs/>
      <w:iCs/>
      <w:color w:val="0070C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57A"/>
    <w:rPr>
      <w:rFonts w:ascii="Calibri" w:eastAsia="Times New Roman" w:hAnsi="Calibri" w:cs="Calibri"/>
      <w:b/>
      <w:bCs/>
      <w:iCs/>
      <w:color w:val="0070C0"/>
      <w:sz w:val="28"/>
      <w:szCs w:val="28"/>
      <w:lang w:eastAsia="en-GB"/>
    </w:rPr>
  </w:style>
  <w:style w:type="paragraph" w:customStyle="1" w:styleId="Story">
    <w:name w:val="Story"/>
    <w:basedOn w:val="Normal"/>
    <w:next w:val="Normal"/>
    <w:link w:val="StoryChar"/>
    <w:qFormat/>
    <w:rsid w:val="007F557A"/>
    <w:pPr>
      <w:jc w:val="both"/>
    </w:pPr>
    <w:rPr>
      <w:rFonts w:ascii="Calibri" w:eastAsia="Batang" w:hAnsi="Calibri" w:cs="Times New Roman"/>
      <w:i/>
      <w:szCs w:val="20"/>
    </w:rPr>
  </w:style>
  <w:style w:type="character" w:customStyle="1" w:styleId="StoryChar">
    <w:name w:val="Story Char"/>
    <w:basedOn w:val="DefaultParagraphFont"/>
    <w:link w:val="Story"/>
    <w:rsid w:val="007F557A"/>
    <w:rPr>
      <w:rFonts w:ascii="Calibri" w:eastAsia="Batang" w:hAnsi="Calibri" w:cs="Times New Roman"/>
      <w:i/>
      <w:szCs w:val="20"/>
    </w:rPr>
  </w:style>
  <w:style w:type="paragraph" w:styleId="BalloonText">
    <w:name w:val="Balloon Text"/>
    <w:basedOn w:val="Normal"/>
    <w:link w:val="BalloonTextChar"/>
    <w:uiPriority w:val="99"/>
    <w:semiHidden/>
    <w:unhideWhenUsed/>
    <w:rsid w:val="004D6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D3"/>
    <w:rPr>
      <w:rFonts w:ascii="Segoe UI" w:hAnsi="Segoe UI" w:cs="Segoe UI"/>
      <w:sz w:val="18"/>
      <w:szCs w:val="18"/>
    </w:rPr>
  </w:style>
  <w:style w:type="paragraph" w:styleId="NormalWeb">
    <w:name w:val="Normal (Web)"/>
    <w:basedOn w:val="Normal"/>
    <w:uiPriority w:val="99"/>
    <w:unhideWhenUsed/>
    <w:rsid w:val="0059063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0635"/>
    <w:rPr>
      <w:color w:val="0000FF"/>
      <w:u w:val="single"/>
    </w:rPr>
  </w:style>
  <w:style w:type="character" w:customStyle="1" w:styleId="byline">
    <w:name w:val="byline"/>
    <w:basedOn w:val="DefaultParagraphFont"/>
    <w:rsid w:val="0059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8693">
      <w:bodyDiv w:val="1"/>
      <w:marLeft w:val="0"/>
      <w:marRight w:val="0"/>
      <w:marTop w:val="0"/>
      <w:marBottom w:val="0"/>
      <w:divBdr>
        <w:top w:val="none" w:sz="0" w:space="0" w:color="auto"/>
        <w:left w:val="none" w:sz="0" w:space="0" w:color="auto"/>
        <w:bottom w:val="none" w:sz="0" w:space="0" w:color="auto"/>
        <w:right w:val="none" w:sz="0" w:space="0" w:color="auto"/>
      </w:divBdr>
      <w:divsChild>
        <w:div w:id="758602242">
          <w:marLeft w:val="0"/>
          <w:marRight w:val="0"/>
          <w:marTop w:val="0"/>
          <w:marBottom w:val="0"/>
          <w:divBdr>
            <w:top w:val="none" w:sz="0" w:space="0" w:color="auto"/>
            <w:left w:val="none" w:sz="0" w:space="0" w:color="auto"/>
            <w:bottom w:val="none" w:sz="0" w:space="0" w:color="auto"/>
            <w:right w:val="none" w:sz="0" w:space="0" w:color="auto"/>
          </w:divBdr>
        </w:div>
      </w:divsChild>
    </w:div>
    <w:div w:id="1848593433">
      <w:bodyDiv w:val="1"/>
      <w:marLeft w:val="0"/>
      <w:marRight w:val="0"/>
      <w:marTop w:val="0"/>
      <w:marBottom w:val="0"/>
      <w:divBdr>
        <w:top w:val="none" w:sz="0" w:space="0" w:color="auto"/>
        <w:left w:val="none" w:sz="0" w:space="0" w:color="auto"/>
        <w:bottom w:val="none" w:sz="0" w:space="0" w:color="auto"/>
        <w:right w:val="none" w:sz="0" w:space="0" w:color="auto"/>
      </w:divBdr>
    </w:div>
    <w:div w:id="2071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Altaaf Sheikh</cp:lastModifiedBy>
  <cp:revision>3</cp:revision>
  <cp:lastPrinted>2019-04-23T10:29:00Z</cp:lastPrinted>
  <dcterms:created xsi:type="dcterms:W3CDTF">2020-07-01T04:57:00Z</dcterms:created>
  <dcterms:modified xsi:type="dcterms:W3CDTF">2020-07-01T04:58:00Z</dcterms:modified>
</cp:coreProperties>
</file>