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26059EE3"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bookmarkStart w:id="0" w:name="_Hlk197701282"/>
      <w:r w:rsidR="002B337E" w:rsidRPr="002B337E">
        <w:rPr>
          <w:rFonts w:ascii="Arial" w:hAnsi="Arial" w:cs="Arial"/>
          <w:b/>
          <w:bCs/>
          <w:sz w:val="20"/>
          <w:szCs w:val="20"/>
        </w:rPr>
        <w:t>Chuyên gia tư vấn hỗ trợ các hội thảo đối thoại đa bên liên quan cấp vùng tại tỉnh Quảng Nam và cấp trung ương_Ngành lâm nghiệp</w:t>
      </w:r>
      <w:bookmarkEnd w:id="0"/>
    </w:p>
    <w:p w14:paraId="4BBC46CE" w14:textId="4B3E075B"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FY25-</w:t>
      </w:r>
      <w:r w:rsidR="00107471">
        <w:rPr>
          <w:rFonts w:ascii="Arial" w:hAnsi="Arial" w:cs="Arial"/>
          <w:b/>
          <w:bCs/>
          <w:sz w:val="20"/>
          <w:szCs w:val="20"/>
          <w:lang w:val="en-US"/>
        </w:rPr>
        <w:t>124</w:t>
      </w:r>
      <w:r w:rsidR="002B337E">
        <w:rPr>
          <w:rFonts w:ascii="Arial" w:hAnsi="Arial" w:cs="Arial"/>
          <w:b/>
          <w:bCs/>
          <w:sz w:val="20"/>
          <w:szCs w:val="20"/>
          <w:lang w:val="en-US"/>
        </w:rPr>
        <w:t>4</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52DB2550"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8022A4">
        <w:rPr>
          <w:rFonts w:ascii="Arial" w:hAnsi="Arial" w:cs="Arial"/>
          <w:spacing w:val="-2"/>
          <w:sz w:val="20"/>
          <w:szCs w:val="20"/>
          <w:lang w:val="en-US"/>
        </w:rPr>
        <w:t>0</w:t>
      </w:r>
      <w:r w:rsidR="00107471">
        <w:rPr>
          <w:rFonts w:ascii="Arial" w:hAnsi="Arial" w:cs="Arial"/>
          <w:spacing w:val="-2"/>
          <w:sz w:val="20"/>
          <w:szCs w:val="20"/>
          <w:lang w:val="en-US"/>
        </w:rPr>
        <w:t>9</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8022A4">
        <w:rPr>
          <w:rFonts w:ascii="Arial" w:hAnsi="Arial" w:cs="Arial"/>
          <w:spacing w:val="-2"/>
          <w:sz w:val="20"/>
          <w:szCs w:val="20"/>
          <w:lang w:val="en-US"/>
        </w:rPr>
        <w:t>0</w:t>
      </w:r>
      <w:r w:rsidR="00107471">
        <w:rPr>
          <w:rFonts w:ascii="Arial" w:hAnsi="Arial" w:cs="Arial"/>
          <w:spacing w:val="-2"/>
          <w:sz w:val="20"/>
          <w:szCs w:val="20"/>
          <w:lang w:val="en-US"/>
        </w:rPr>
        <w:t>5</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026FB91E" w:rsidR="005005CA" w:rsidRPr="00506AE2" w:rsidRDefault="005E36BA" w:rsidP="005005CA">
      <w:pPr>
        <w:suppressAutoHyphens/>
        <w:jc w:val="both"/>
        <w:rPr>
          <w:rFonts w:ascii="Arial" w:hAnsi="Arial" w:cs="Arial"/>
          <w:spacing w:val="-2"/>
          <w:sz w:val="20"/>
          <w:szCs w:val="20"/>
        </w:rPr>
      </w:pPr>
      <w:r>
        <w:rPr>
          <w:rFonts w:ascii="Arial" w:hAnsi="Arial" w:cs="Arial"/>
          <w:spacing w:val="-2"/>
          <w:sz w:val="20"/>
          <w:szCs w:val="20"/>
          <w:lang w:val="en-US"/>
        </w:rPr>
        <w:t>Tổ chức Q</w:t>
      </w:r>
      <w:r w:rsidR="005005CA" w:rsidRPr="00506AE2">
        <w:rPr>
          <w:rFonts w:ascii="Arial" w:hAnsi="Arial" w:cs="Arial"/>
          <w:spacing w:val="-2"/>
          <w:sz w:val="20"/>
          <w:szCs w:val="20"/>
        </w:rPr>
        <w:t xml:space="preserve">uốc tế </w:t>
      </w:r>
      <w:r>
        <w:rPr>
          <w:rFonts w:ascii="Arial" w:hAnsi="Arial" w:cs="Arial"/>
          <w:spacing w:val="-2"/>
          <w:sz w:val="20"/>
          <w:szCs w:val="20"/>
          <w:lang w:val="en-US"/>
        </w:rPr>
        <w:t>về Bảo tồn T</w:t>
      </w:r>
      <w:r w:rsidR="005005CA" w:rsidRPr="00506AE2">
        <w:rPr>
          <w:rFonts w:ascii="Arial" w:hAnsi="Arial" w:cs="Arial"/>
          <w:spacing w:val="-2"/>
          <w:sz w:val="20"/>
          <w:szCs w:val="20"/>
        </w:rPr>
        <w:t>hiên nhiên (WWF) là một trong những tổ chức phi chính phủ quốc tế đầu tiên hoạt động tại Việt Nam. Năm 1985, WWF bắt đầu xây dựng chiến lược bảo tồn quốc gia và kể từ đó đã hợp tác chặt chẽ với Chính phủ Việt Nam về nhiều vấn đề môi trường khác nhau và triển khai các hoạt động thực địa trên khắp cả nước.</w:t>
      </w:r>
    </w:p>
    <w:p w14:paraId="41FA92CB" w14:textId="5EB99860"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 xml:space="preserve">WWF-Việt Nam hiện đang triển khai Dự án </w:t>
      </w:r>
      <w:r w:rsidR="002B0165">
        <w:rPr>
          <w:rFonts w:ascii="Arial" w:hAnsi="Arial" w:cs="Arial"/>
          <w:spacing w:val="-2"/>
          <w:sz w:val="20"/>
          <w:szCs w:val="20"/>
          <w:lang w:val="en-US"/>
        </w:rPr>
        <w:t>BioDev2030</w:t>
      </w:r>
      <w:r w:rsidRPr="00506AE2">
        <w:rPr>
          <w:rFonts w:ascii="Arial" w:hAnsi="Arial" w:cs="Arial"/>
          <w:sz w:val="20"/>
          <w:szCs w:val="20"/>
          <w:lang w:val="vi-VN"/>
        </w:rPr>
        <w:t xml:space="preserve"> tại Việt Nam</w:t>
      </w:r>
      <w:r w:rsidRPr="00506AE2">
        <w:rPr>
          <w:rFonts w:ascii="Arial" w:hAnsi="Arial" w:cs="Arial"/>
          <w:spacing w:val="-2"/>
          <w:sz w:val="20"/>
          <w:szCs w:val="20"/>
        </w:rPr>
        <w:t>. Theo phạm vi công việc đã được phê duyệt của Dự án, WWF-Việt Nam đang tìm kiếm các chuyên gia tư vấn cá nhân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502B8037" w:rsidR="005005CA" w:rsidRPr="00107471"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2B337E" w:rsidRPr="002B337E">
        <w:rPr>
          <w:rFonts w:ascii="Arial" w:hAnsi="Arial" w:cs="Arial"/>
          <w:iCs/>
          <w:noProof/>
          <w:sz w:val="20"/>
          <w:szCs w:val="20"/>
        </w:rPr>
        <w:t>Chuyên gia tư vấn hỗ trợ các hội thảo đối thoại đa bên liên quan cấp vùng tại tỉnh Quảng Nam và cấp trung ương_Ngành lâm nghiệp</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35EE7ACB" w:rsidR="005005CA" w:rsidRPr="00506AE2" w:rsidRDefault="005005CA" w:rsidP="005005CA">
      <w:pPr>
        <w:jc w:val="both"/>
        <w:rPr>
          <w:rFonts w:ascii="Arial" w:hAnsi="Arial" w:cs="Arial"/>
          <w:sz w:val="20"/>
          <w:szCs w:val="20"/>
        </w:rPr>
      </w:pPr>
      <w:bookmarkStart w:id="1"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107471" w:rsidRPr="00107471">
        <w:rPr>
          <w:rFonts w:ascii="Arial" w:hAnsi="Arial" w:cs="Arial"/>
          <w:sz w:val="20"/>
          <w:szCs w:val="20"/>
          <w:lang w:val="en-US"/>
        </w:rPr>
        <w:t>adminbiodev@wwf.org.vn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8022A4">
        <w:rPr>
          <w:rFonts w:ascii="Arial" w:hAnsi="Arial" w:cs="Arial"/>
          <w:color w:val="000000" w:themeColor="text1"/>
          <w:sz w:val="20"/>
          <w:szCs w:val="20"/>
          <w:lang w:val="en-US"/>
        </w:rPr>
        <w:t>duc.dominh@wwf.org.vn</w:t>
      </w:r>
      <w:r w:rsidR="00F37EC9" w:rsidRPr="00506AE2">
        <w:rPr>
          <w:rFonts w:ascii="Arial" w:hAnsi="Arial" w:cs="Arial"/>
          <w:color w:val="BF4E14" w:themeColor="accent2" w:themeShade="BF"/>
          <w:sz w:val="20"/>
          <w:szCs w:val="20"/>
        </w:rPr>
        <w:t xml:space="preserve"> </w:t>
      </w:r>
    </w:p>
    <w:p w14:paraId="728E4959" w14:textId="2C840BAF"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“FY25-</w:t>
      </w:r>
      <w:r w:rsidR="00107471">
        <w:rPr>
          <w:rFonts w:ascii="Arial" w:hAnsi="Arial" w:cs="Arial"/>
          <w:b/>
          <w:sz w:val="20"/>
          <w:szCs w:val="20"/>
          <w:lang w:val="en-US"/>
        </w:rPr>
        <w:t>124</w:t>
      </w:r>
      <w:r w:rsidR="002B337E">
        <w:rPr>
          <w:rFonts w:ascii="Arial" w:hAnsi="Arial" w:cs="Arial"/>
          <w:b/>
          <w:sz w:val="20"/>
          <w:szCs w:val="20"/>
          <w:lang w:val="en-US"/>
        </w:rPr>
        <w:t>4</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2B337E">
        <w:rPr>
          <w:rFonts w:ascii="Arial" w:hAnsi="Arial" w:cs="Arial"/>
          <w:b/>
          <w:bCs/>
          <w:sz w:val="20"/>
          <w:szCs w:val="20"/>
          <w:lang w:val="en-US"/>
        </w:rPr>
        <w:t>T</w:t>
      </w:r>
      <w:r w:rsidR="002B337E" w:rsidRPr="002B337E">
        <w:rPr>
          <w:rFonts w:ascii="Arial" w:hAnsi="Arial" w:cs="Arial"/>
          <w:b/>
          <w:bCs/>
          <w:sz w:val="20"/>
          <w:szCs w:val="20"/>
        </w:rPr>
        <w:t>ư vấn hỗ trợ các hội thảo đối thoại đa bên</w:t>
      </w:r>
      <w:r w:rsidR="00107471" w:rsidRPr="00107471">
        <w:rPr>
          <w:rFonts w:ascii="Arial" w:hAnsi="Arial" w:cs="Arial"/>
          <w:b/>
          <w:bCs/>
          <w:sz w:val="20"/>
          <w:szCs w:val="20"/>
          <w:lang w:val="en-US"/>
        </w:rPr>
        <w:t xml:space="preserve"> hỗ trợ dự án BioDev2030</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78F097A7"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Pr="008022A4">
        <w:rPr>
          <w:rFonts w:ascii="Arial" w:eastAsia="Times New Roman,Arial,Times New" w:hAnsi="Arial" w:cs="Arial"/>
          <w:b/>
          <w:noProof/>
          <w:sz w:val="20"/>
          <w:szCs w:val="20"/>
          <w:lang w:val="en-AU" w:eastAsia="en-GB"/>
        </w:rPr>
        <w:t xml:space="preserve">17:00 ICT, ngày </w:t>
      </w:r>
      <w:r w:rsidR="00107471">
        <w:rPr>
          <w:rFonts w:ascii="Arial" w:eastAsia="Times New Roman,Arial,Times New" w:hAnsi="Arial" w:cs="Arial"/>
          <w:b/>
          <w:noProof/>
          <w:sz w:val="20"/>
          <w:szCs w:val="20"/>
          <w:lang w:val="en-AU" w:eastAsia="en-GB"/>
        </w:rPr>
        <w:t>14</w:t>
      </w:r>
      <w:r w:rsidRPr="008022A4">
        <w:rPr>
          <w:rFonts w:ascii="Arial" w:eastAsia="Times New Roman,Arial,Times New" w:hAnsi="Arial" w:cs="Arial"/>
          <w:b/>
          <w:noProof/>
          <w:sz w:val="20"/>
          <w:szCs w:val="20"/>
          <w:lang w:val="en-AU" w:eastAsia="en-GB"/>
        </w:rPr>
        <w:t xml:space="preserve"> tháng </w:t>
      </w:r>
      <w:r w:rsidR="00107471">
        <w:rPr>
          <w:rFonts w:ascii="Arial" w:eastAsia="Times New Roman,Arial,Times New" w:hAnsi="Arial" w:cs="Arial"/>
          <w:b/>
          <w:noProof/>
          <w:sz w:val="20"/>
          <w:szCs w:val="20"/>
          <w:lang w:val="en-AU" w:eastAsia="en-GB"/>
        </w:rPr>
        <w:t>5</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1"/>
    <w:p w14:paraId="79360734" w14:textId="77777777" w:rsidR="005005CA" w:rsidRDefault="005005CA" w:rsidP="005005CA"/>
    <w:p w14:paraId="333E7E03" w14:textId="77777777" w:rsidR="007E071D" w:rsidRDefault="007E071D"/>
    <w:sectPr w:rsidR="007E071D"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67E2B"/>
    <w:rsid w:val="00077218"/>
    <w:rsid w:val="00107471"/>
    <w:rsid w:val="00144365"/>
    <w:rsid w:val="00232958"/>
    <w:rsid w:val="002B0165"/>
    <w:rsid w:val="002B337E"/>
    <w:rsid w:val="003B59FC"/>
    <w:rsid w:val="00443E0C"/>
    <w:rsid w:val="005005CA"/>
    <w:rsid w:val="00506AE2"/>
    <w:rsid w:val="005366CF"/>
    <w:rsid w:val="005E36BA"/>
    <w:rsid w:val="00651444"/>
    <w:rsid w:val="00736730"/>
    <w:rsid w:val="00755065"/>
    <w:rsid w:val="007864A8"/>
    <w:rsid w:val="007E071D"/>
    <w:rsid w:val="008022A4"/>
    <w:rsid w:val="00A640A3"/>
    <w:rsid w:val="00B811B9"/>
    <w:rsid w:val="00D319ED"/>
    <w:rsid w:val="00D95710"/>
    <w:rsid w:val="00E83AE8"/>
    <w:rsid w:val="00F37EC9"/>
    <w:rsid w:val="00FA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2025-05-09T09:38:00Z</dcterms:created>
  <dcterms:modified xsi:type="dcterms:W3CDTF">2025-05-09T09:42:00Z</dcterms:modified>
</cp:coreProperties>
</file>