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59FCB" w14:textId="096E7101" w:rsidR="00155571" w:rsidRPr="00155571" w:rsidRDefault="00155571" w:rsidP="00542DF8">
      <w:pPr>
        <w:spacing w:line="360" w:lineRule="auto"/>
        <w:ind w:firstLine="709"/>
        <w:jc w:val="center"/>
        <w:rPr>
          <w:rFonts w:ascii="Times New Roman" w:eastAsia="Times New Roman" w:hAnsi="Times New Roman" w:cs="Times New Roman"/>
          <w:caps/>
          <w:noProof/>
          <w:sz w:val="20"/>
          <w:szCs w:val="24"/>
          <w:lang w:val="vi-VN"/>
        </w:rPr>
      </w:pPr>
      <w:r w:rsidRPr="00155571">
        <w:rPr>
          <w:rFonts w:ascii="Times New Roman" w:eastAsia="Times New Roman" w:hAnsi="Times New Roman" w:cs="Times New Roman"/>
          <w:caps/>
          <w:noProof/>
          <w:sz w:val="20"/>
          <w:szCs w:val="24"/>
          <w:lang w:val="vi-VN"/>
        </w:rPr>
        <w:t>Điều khoản tham chiếu</w:t>
      </w:r>
    </w:p>
    <w:p w14:paraId="02A8F3C8" w14:textId="4A2E0CE1" w:rsidR="00F84EE9" w:rsidRDefault="00E37551" w:rsidP="00542DF8">
      <w:pPr>
        <w:spacing w:line="360" w:lineRule="auto"/>
        <w:ind w:firstLine="709"/>
        <w:jc w:val="center"/>
        <w:rPr>
          <w:rFonts w:ascii="Times New Roman" w:eastAsia="Times New Roman" w:hAnsi="Times New Roman" w:cs="Times New Roman"/>
          <w:b/>
          <w:caps/>
          <w:noProof/>
          <w:sz w:val="24"/>
          <w:szCs w:val="24"/>
          <w:lang w:val="vi-VN"/>
        </w:rPr>
      </w:pPr>
      <w:r w:rsidRPr="00D809D3">
        <w:rPr>
          <w:rFonts w:ascii="Times New Roman" w:eastAsia="Times New Roman" w:hAnsi="Times New Roman" w:cs="Times New Roman"/>
          <w:b/>
          <w:caps/>
          <w:noProof/>
          <w:sz w:val="24"/>
          <w:szCs w:val="24"/>
          <w:lang w:val="vi-VN"/>
        </w:rPr>
        <w:t>Lồng ghép</w:t>
      </w:r>
      <w:r w:rsidR="00A972FF" w:rsidRPr="00D809D3">
        <w:rPr>
          <w:rFonts w:ascii="Times New Roman" w:eastAsia="Times New Roman" w:hAnsi="Times New Roman" w:cs="Times New Roman"/>
          <w:b/>
          <w:caps/>
          <w:noProof/>
          <w:sz w:val="24"/>
          <w:szCs w:val="24"/>
          <w:lang w:val="vi-VN"/>
        </w:rPr>
        <w:t xml:space="preserve"> chuyên đề về Quản lý rác thải nhựa đại dương vào một số học phần đang giảng dạy tại </w:t>
      </w:r>
      <w:r w:rsidRPr="00D809D3">
        <w:rPr>
          <w:rFonts w:ascii="Times New Roman" w:eastAsia="Times New Roman" w:hAnsi="Times New Roman" w:cs="Times New Roman"/>
          <w:b/>
          <w:caps/>
          <w:noProof/>
          <w:sz w:val="24"/>
          <w:szCs w:val="24"/>
          <w:lang w:val="vi-VN"/>
        </w:rPr>
        <w:t>Đại học Quốc gia Hà Nội</w:t>
      </w:r>
    </w:p>
    <w:p w14:paraId="63B0E7CE" w14:textId="5B19575B" w:rsidR="00155571" w:rsidRDefault="00155571" w:rsidP="00542DF8">
      <w:pPr>
        <w:spacing w:line="360" w:lineRule="auto"/>
        <w:ind w:firstLine="709"/>
        <w:jc w:val="center"/>
        <w:rPr>
          <w:rFonts w:ascii="Times New Roman" w:eastAsia="Times New Roman" w:hAnsi="Times New Roman" w:cs="Times New Roman"/>
          <w:b/>
          <w:caps/>
          <w:noProof/>
          <w:sz w:val="24"/>
          <w:szCs w:val="24"/>
          <w:lang w:val="vi-VN"/>
        </w:rPr>
      </w:pPr>
    </w:p>
    <w:p w14:paraId="763917D2" w14:textId="2D77A71E" w:rsidR="00155571" w:rsidRPr="00155571" w:rsidRDefault="00155571" w:rsidP="00155571">
      <w:pPr>
        <w:spacing w:line="360" w:lineRule="auto"/>
        <w:ind w:firstLine="709"/>
        <w:rPr>
          <w:rFonts w:ascii="Times New Roman" w:eastAsia="Times New Roman" w:hAnsi="Times New Roman" w:cs="Times New Roman"/>
          <w:i/>
          <w:noProof/>
          <w:sz w:val="24"/>
          <w:szCs w:val="24"/>
          <w:lang w:val="vi-VN"/>
        </w:rPr>
      </w:pPr>
      <w:bookmarkStart w:id="0" w:name="_GoBack"/>
      <w:r w:rsidRPr="00155571">
        <w:rPr>
          <w:rFonts w:ascii="Times New Roman" w:eastAsia="Times New Roman" w:hAnsi="Times New Roman" w:cs="Times New Roman"/>
          <w:i/>
          <w:noProof/>
          <w:sz w:val="24"/>
          <w:szCs w:val="24"/>
          <w:lang w:val="vi-VN"/>
        </w:rPr>
        <w:t>Project code: 40001913 / 402619 / 110003</w:t>
      </w:r>
    </w:p>
    <w:bookmarkEnd w:id="0"/>
    <w:p w14:paraId="205CEE0B" w14:textId="27C392FF" w:rsidR="0020093C" w:rsidRPr="00D809D3" w:rsidRDefault="00EF7862" w:rsidP="00162ADD">
      <w:pPr>
        <w:pStyle w:val="ListParagraph"/>
        <w:spacing w:before="120" w:after="120" w:line="271" w:lineRule="auto"/>
        <w:ind w:left="0" w:firstLine="709"/>
        <w:contextualSpacing w:val="0"/>
        <w:jc w:val="both"/>
        <w:rPr>
          <w:rFonts w:ascii="Times New Roman" w:eastAsia="Times New Roman" w:hAnsi="Times New Roman" w:cs="Times New Roman"/>
          <w:b/>
          <w:noProof/>
          <w:sz w:val="24"/>
          <w:szCs w:val="24"/>
          <w:lang w:val="vi-VN"/>
        </w:rPr>
      </w:pPr>
      <w:r w:rsidRPr="00D809D3">
        <w:rPr>
          <w:rFonts w:ascii="Times New Roman" w:eastAsia="Times New Roman" w:hAnsi="Times New Roman" w:cs="Times New Roman"/>
          <w:b/>
          <w:noProof/>
          <w:sz w:val="24"/>
          <w:szCs w:val="24"/>
          <w:lang w:val="vi-VN"/>
        </w:rPr>
        <w:t xml:space="preserve">1. </w:t>
      </w:r>
      <w:r w:rsidR="00087543" w:rsidRPr="00D809D3">
        <w:rPr>
          <w:rFonts w:ascii="Times New Roman" w:eastAsia="Times New Roman" w:hAnsi="Times New Roman" w:cs="Times New Roman"/>
          <w:b/>
          <w:noProof/>
          <w:sz w:val="24"/>
          <w:szCs w:val="24"/>
          <w:lang w:val="vi-VN"/>
        </w:rPr>
        <w:t>Bối cảnh</w:t>
      </w:r>
    </w:p>
    <w:p w14:paraId="402A645E" w14:textId="77777777" w:rsidR="007D3F53" w:rsidRPr="00D809D3" w:rsidRDefault="007D3F53" w:rsidP="00162ADD">
      <w:pPr>
        <w:tabs>
          <w:tab w:val="left" w:pos="993"/>
        </w:tabs>
        <w:spacing w:before="120" w:after="120" w:line="271" w:lineRule="auto"/>
        <w:ind w:firstLine="709"/>
        <w:jc w:val="both"/>
        <w:rPr>
          <w:rFonts w:ascii="Times New Roman" w:eastAsia="Times New Roman" w:hAnsi="Times New Roman" w:cs="Times New Roman"/>
          <w:noProof/>
          <w:sz w:val="24"/>
          <w:szCs w:val="24"/>
          <w:lang w:val="vi-VN"/>
        </w:rPr>
      </w:pPr>
      <w:r w:rsidRPr="00D809D3">
        <w:rPr>
          <w:rFonts w:ascii="Times New Roman" w:eastAsia="Times New Roman" w:hAnsi="Times New Roman" w:cs="Times New Roman"/>
          <w:noProof/>
          <w:sz w:val="24"/>
          <w:szCs w:val="24"/>
          <w:lang w:val="vi-VN"/>
        </w:rPr>
        <w:t>Ô nhiễm rác thải nhựa đại dương đang là một trong những thách thức lớn trong hoạt động bảo vệ môi trường. Theo số liệu từ Chương trình Môi trường Liên hợp quốc công bố năm 2018, mỗi năm Việt Nam xả ra đại dương 0,28 đến 0,73 triệu tấn rác thải nhựa (chiếm 6% toàn thế giới), đứng thứ 4 thế giới</w:t>
      </w:r>
      <w:r w:rsidRPr="00D809D3">
        <w:rPr>
          <w:rFonts w:ascii="Times New Roman" w:hAnsi="Times New Roman" w:cs="Times New Roman"/>
          <w:noProof/>
          <w:sz w:val="24"/>
          <w:szCs w:val="24"/>
          <w:vertAlign w:val="superscript"/>
          <w:lang w:val="vi-VN"/>
        </w:rPr>
        <w:footnoteReference w:id="1"/>
      </w:r>
      <w:r w:rsidRPr="00D809D3">
        <w:rPr>
          <w:rFonts w:ascii="Times New Roman" w:eastAsia="Times New Roman" w:hAnsi="Times New Roman" w:cs="Times New Roman"/>
          <w:noProof/>
          <w:sz w:val="24"/>
          <w:szCs w:val="24"/>
          <w:lang w:val="vi-VN"/>
        </w:rPr>
        <w:t>. Ô nhiễm rác thải biển không chỉ ảnh hưởng tới chất lượng môi trường, hệ sinh thái mà còn tác động đến phát triển kinh tế, cộng đồng dân cư ven biển; tiềm ẩn nguy cơ mất an toàn, an ninh lương thực.</w:t>
      </w:r>
    </w:p>
    <w:p w14:paraId="3B10E3EA" w14:textId="77777777" w:rsidR="007D3F53" w:rsidRPr="00D809D3" w:rsidRDefault="007D3F53" w:rsidP="00162ADD">
      <w:pPr>
        <w:tabs>
          <w:tab w:val="left" w:pos="993"/>
        </w:tabs>
        <w:spacing w:before="120" w:after="120" w:line="271" w:lineRule="auto"/>
        <w:ind w:firstLine="709"/>
        <w:jc w:val="both"/>
        <w:rPr>
          <w:rFonts w:ascii="Times New Roman" w:eastAsia="Times New Roman" w:hAnsi="Times New Roman" w:cs="Times New Roman"/>
          <w:noProof/>
          <w:sz w:val="24"/>
          <w:szCs w:val="24"/>
          <w:lang w:val="vi-VN"/>
        </w:rPr>
      </w:pPr>
      <w:r w:rsidRPr="00D809D3">
        <w:rPr>
          <w:rFonts w:ascii="Times New Roman" w:eastAsia="Times New Roman" w:hAnsi="Times New Roman" w:cs="Times New Roman"/>
          <w:noProof/>
          <w:sz w:val="24"/>
          <w:szCs w:val="24"/>
          <w:lang w:val="vi-VN"/>
        </w:rPr>
        <w:t xml:space="preserve">Dự án “Giảm thiểu rác thải nhựa đại dương tại Việt Nam” được thực hiện từ năm 2020 với mục tiêu thông qua việc hỗ trợ xây dựng các văn bản hướng dẫn để thực hiện các chính sách ưu tiên liên quan đến chất thải nhựa và tổ chức các hoạt động tuyên truyền nhằm nâng cao nhận thức, thay đổi hành vi đối với chất thải nhựa. Những hoạt động của dự án sẽ góp phần giảm ô nhiễm rác thải nhựa và hỗ trợ thực hiện Kế hoạch hành động quốc gia về quản lý rác thải nhựa đại dương đến năm 2030 tại Việt Nam. </w:t>
      </w:r>
    </w:p>
    <w:p w14:paraId="735455B7" w14:textId="02120343" w:rsidR="007D3F53" w:rsidRPr="00D809D3" w:rsidRDefault="00077818" w:rsidP="00162ADD">
      <w:pPr>
        <w:pBdr>
          <w:top w:val="nil"/>
          <w:left w:val="nil"/>
          <w:bottom w:val="nil"/>
          <w:right w:val="nil"/>
          <w:between w:val="nil"/>
        </w:pBdr>
        <w:tabs>
          <w:tab w:val="left" w:pos="851"/>
          <w:tab w:val="left" w:pos="1134"/>
        </w:tabs>
        <w:spacing w:before="120" w:after="120" w:line="271" w:lineRule="auto"/>
        <w:ind w:firstLine="709"/>
        <w:jc w:val="both"/>
        <w:rPr>
          <w:rFonts w:ascii="Times New Roman" w:eastAsia="Times New Roman" w:hAnsi="Times New Roman" w:cs="Times New Roman"/>
          <w:noProof/>
          <w:sz w:val="24"/>
          <w:szCs w:val="24"/>
          <w:lang w:val="vi-VN"/>
        </w:rPr>
      </w:pPr>
      <w:r w:rsidRPr="00D809D3">
        <w:rPr>
          <w:rFonts w:ascii="Times New Roman" w:eastAsia="Times New Roman" w:hAnsi="Times New Roman" w:cs="Times New Roman"/>
          <w:noProof/>
          <w:sz w:val="24"/>
          <w:szCs w:val="24"/>
          <w:lang w:val="vi-VN"/>
        </w:rPr>
        <w:t>Với</w:t>
      </w:r>
      <w:r w:rsidR="004E34AF" w:rsidRPr="00D809D3">
        <w:rPr>
          <w:rFonts w:ascii="Times New Roman" w:eastAsia="Times New Roman" w:hAnsi="Times New Roman" w:cs="Times New Roman"/>
          <w:noProof/>
          <w:sz w:val="24"/>
          <w:szCs w:val="24"/>
          <w:lang w:val="vi-VN"/>
        </w:rPr>
        <w:t xml:space="preserve"> mục tiêu nâng cao nhận thức và</w:t>
      </w:r>
      <w:r w:rsidRPr="00D809D3">
        <w:rPr>
          <w:rFonts w:ascii="Times New Roman" w:eastAsia="Times New Roman" w:hAnsi="Times New Roman" w:cs="Times New Roman"/>
          <w:noProof/>
          <w:sz w:val="24"/>
          <w:szCs w:val="24"/>
          <w:lang w:val="vi-VN"/>
        </w:rPr>
        <w:t xml:space="preserve"> thay đổi hành vi, Dự án xác định: sinh viên tại các trường Đại học là đối tượng cần tác động và chú trọng. </w:t>
      </w:r>
      <w:r w:rsidR="007D3F53" w:rsidRPr="00D809D3">
        <w:rPr>
          <w:rFonts w:ascii="Times New Roman" w:eastAsia="Times New Roman" w:hAnsi="Times New Roman" w:cs="Times New Roman"/>
          <w:noProof/>
          <w:sz w:val="24"/>
          <w:szCs w:val="24"/>
          <w:lang w:val="vi-VN"/>
        </w:rPr>
        <w:t xml:space="preserve">Một mặt, sinh viên là </w:t>
      </w:r>
      <w:r w:rsidR="00E57378" w:rsidRPr="00D809D3">
        <w:rPr>
          <w:rFonts w:ascii="Times New Roman" w:eastAsia="Times New Roman" w:hAnsi="Times New Roman" w:cs="Times New Roman"/>
          <w:noProof/>
          <w:sz w:val="24"/>
          <w:szCs w:val="24"/>
          <w:lang w:val="vi-VN"/>
        </w:rPr>
        <w:t xml:space="preserve">một trong những </w:t>
      </w:r>
      <w:r w:rsidR="007D3F53" w:rsidRPr="00D809D3">
        <w:rPr>
          <w:rFonts w:ascii="Times New Roman" w:eastAsia="Times New Roman" w:hAnsi="Times New Roman" w:cs="Times New Roman"/>
          <w:noProof/>
          <w:sz w:val="24"/>
          <w:szCs w:val="24"/>
          <w:lang w:val="vi-VN"/>
        </w:rPr>
        <w:t xml:space="preserve">đối tượng sử dụng các sản phẩm nhựa và tạo lượng rác thải nhựa khá lớn. Mặt khác, nhóm đối tượng này có trình độ nhận thức cao và có khả năng tạo ra ảnh hưởng, tác động để thay đổi hành vi </w:t>
      </w:r>
      <w:r w:rsidR="00451A01" w:rsidRPr="00D809D3">
        <w:rPr>
          <w:rFonts w:ascii="Times New Roman" w:eastAsia="Times New Roman" w:hAnsi="Times New Roman" w:cs="Times New Roman"/>
          <w:noProof/>
          <w:sz w:val="24"/>
          <w:szCs w:val="24"/>
          <w:lang w:val="vi-VN"/>
        </w:rPr>
        <w:t>tới</w:t>
      </w:r>
      <w:r w:rsidR="007D3F53" w:rsidRPr="00D809D3">
        <w:rPr>
          <w:rFonts w:ascii="Times New Roman" w:eastAsia="Times New Roman" w:hAnsi="Times New Roman" w:cs="Times New Roman"/>
          <w:noProof/>
          <w:sz w:val="24"/>
          <w:szCs w:val="24"/>
          <w:lang w:val="vi-VN"/>
        </w:rPr>
        <w:t xml:space="preserve"> nhóm đối tượng khác. Quan trọng hơn, nguồn lực sinh viên với nhận thức đúng đắn về vấn đề môi trường, rác thải nhựa có tiềm năng tác động trực tiếp đến chính sách, pháp luật trong lĩnh vực này khi họ tham gia lực lượng lao động và trở thành những người quản lý trong tương lai.</w:t>
      </w:r>
      <w:r w:rsidR="00692996" w:rsidRPr="00D809D3">
        <w:rPr>
          <w:rFonts w:ascii="Times New Roman" w:eastAsia="Times New Roman" w:hAnsi="Times New Roman" w:cs="Times New Roman"/>
          <w:noProof/>
          <w:sz w:val="24"/>
          <w:szCs w:val="24"/>
          <w:lang w:val="vi-VN"/>
        </w:rPr>
        <w:t xml:space="preserve"> </w:t>
      </w:r>
    </w:p>
    <w:p w14:paraId="35682FA7" w14:textId="53C4841B" w:rsidR="00D226BA" w:rsidRPr="00D809D3" w:rsidRDefault="00692996" w:rsidP="00162ADD">
      <w:pPr>
        <w:pBdr>
          <w:top w:val="nil"/>
          <w:left w:val="nil"/>
          <w:bottom w:val="nil"/>
          <w:right w:val="nil"/>
          <w:between w:val="nil"/>
        </w:pBdr>
        <w:tabs>
          <w:tab w:val="left" w:pos="851"/>
          <w:tab w:val="left" w:pos="1134"/>
        </w:tabs>
        <w:spacing w:before="120" w:after="120" w:line="271" w:lineRule="auto"/>
        <w:ind w:firstLine="709"/>
        <w:jc w:val="both"/>
        <w:rPr>
          <w:rFonts w:ascii="Times New Roman" w:eastAsia="Times New Roman" w:hAnsi="Times New Roman" w:cs="Times New Roman"/>
          <w:noProof/>
          <w:sz w:val="24"/>
          <w:szCs w:val="24"/>
          <w:lang w:val="vi-VN"/>
        </w:rPr>
      </w:pPr>
      <w:r w:rsidRPr="00D809D3">
        <w:rPr>
          <w:rFonts w:ascii="Times New Roman" w:eastAsia="Times New Roman" w:hAnsi="Times New Roman" w:cs="Times New Roman"/>
          <w:noProof/>
          <w:sz w:val="24"/>
          <w:szCs w:val="24"/>
          <w:lang w:val="vi-VN"/>
        </w:rPr>
        <w:t>Nhận thức được vấn đề này, Dự</w:t>
      </w:r>
      <w:r w:rsidR="00D226BA" w:rsidRPr="00D809D3">
        <w:rPr>
          <w:rFonts w:ascii="Times New Roman" w:eastAsia="Times New Roman" w:hAnsi="Times New Roman" w:cs="Times New Roman"/>
          <w:noProof/>
          <w:sz w:val="24"/>
          <w:szCs w:val="24"/>
          <w:lang w:val="vi-VN"/>
        </w:rPr>
        <w:t xml:space="preserve"> án đã </w:t>
      </w:r>
      <w:r w:rsidR="009E039B" w:rsidRPr="00D809D3">
        <w:rPr>
          <w:rFonts w:ascii="Times New Roman" w:eastAsia="Times New Roman" w:hAnsi="Times New Roman" w:cs="Times New Roman"/>
          <w:noProof/>
          <w:sz w:val="24"/>
          <w:szCs w:val="24"/>
          <w:lang w:val="vi-VN"/>
        </w:rPr>
        <w:t>xây dựng Đề án H</w:t>
      </w:r>
      <w:r w:rsidRPr="00D809D3">
        <w:rPr>
          <w:rFonts w:ascii="Times New Roman" w:eastAsia="Times New Roman" w:hAnsi="Times New Roman" w:cs="Times New Roman"/>
          <w:noProof/>
          <w:sz w:val="24"/>
          <w:szCs w:val="24"/>
          <w:lang w:val="vi-VN"/>
        </w:rPr>
        <w:t xml:space="preserve">ọc phần Quản lý Rác thải nhựa đại dương cho bậc </w:t>
      </w:r>
      <w:r w:rsidR="00222B76" w:rsidRPr="00D809D3">
        <w:rPr>
          <w:rFonts w:ascii="Times New Roman" w:eastAsia="Times New Roman" w:hAnsi="Times New Roman" w:cs="Times New Roman"/>
          <w:noProof/>
          <w:sz w:val="24"/>
          <w:szCs w:val="24"/>
          <w:lang w:val="vi-VN"/>
        </w:rPr>
        <w:t>Đ</w:t>
      </w:r>
      <w:r w:rsidRPr="00D809D3">
        <w:rPr>
          <w:rFonts w:ascii="Times New Roman" w:eastAsia="Times New Roman" w:hAnsi="Times New Roman" w:cs="Times New Roman"/>
          <w:noProof/>
          <w:sz w:val="24"/>
          <w:szCs w:val="24"/>
          <w:lang w:val="vi-VN"/>
        </w:rPr>
        <w:t xml:space="preserve">ại học </w:t>
      </w:r>
      <w:r w:rsidR="00D226BA" w:rsidRPr="00D809D3">
        <w:rPr>
          <w:rFonts w:ascii="Times New Roman" w:eastAsia="Times New Roman" w:hAnsi="Times New Roman" w:cs="Times New Roman"/>
          <w:noProof/>
          <w:sz w:val="24"/>
          <w:szCs w:val="24"/>
          <w:lang w:val="vi-VN"/>
        </w:rPr>
        <w:t>và hoàn thiện đề án trong nửa đầu năm 2022</w:t>
      </w:r>
      <w:r w:rsidR="009E039B" w:rsidRPr="00D809D3">
        <w:rPr>
          <w:rFonts w:ascii="Times New Roman" w:eastAsia="Times New Roman" w:hAnsi="Times New Roman" w:cs="Times New Roman"/>
          <w:noProof/>
          <w:sz w:val="24"/>
          <w:szCs w:val="24"/>
          <w:lang w:val="vi-VN"/>
        </w:rPr>
        <w:t>.</w:t>
      </w:r>
      <w:r w:rsidRPr="00D809D3">
        <w:rPr>
          <w:rFonts w:ascii="Times New Roman" w:eastAsia="Times New Roman" w:hAnsi="Times New Roman" w:cs="Times New Roman"/>
          <w:noProof/>
          <w:sz w:val="24"/>
          <w:szCs w:val="24"/>
          <w:lang w:val="vi-VN"/>
        </w:rPr>
        <w:t xml:space="preserve"> </w:t>
      </w:r>
      <w:r w:rsidR="00D226BA" w:rsidRPr="00D809D3">
        <w:rPr>
          <w:rFonts w:ascii="Times New Roman" w:eastAsia="Times New Roman" w:hAnsi="Times New Roman" w:cs="Times New Roman"/>
          <w:noProof/>
          <w:sz w:val="24"/>
          <w:szCs w:val="24"/>
          <w:lang w:val="vi-VN"/>
        </w:rPr>
        <w:t xml:space="preserve">Theo đó </w:t>
      </w:r>
      <w:r w:rsidRPr="00D809D3">
        <w:rPr>
          <w:rFonts w:ascii="Times New Roman" w:eastAsia="Times New Roman" w:hAnsi="Times New Roman" w:cs="Times New Roman"/>
          <w:noProof/>
          <w:sz w:val="24"/>
          <w:szCs w:val="24"/>
          <w:lang w:val="vi-VN"/>
        </w:rPr>
        <w:t xml:space="preserve">đã triển khai các hoạt động nghiên cứu, khảo sát các chương trình đào tạo trình độ đại học nhằm đánh giá, xác định tính </w:t>
      </w:r>
      <w:r w:rsidR="004A2CB3" w:rsidRPr="00D809D3">
        <w:rPr>
          <w:rFonts w:ascii="Times New Roman" w:eastAsia="Times New Roman" w:hAnsi="Times New Roman" w:cs="Times New Roman"/>
          <w:noProof/>
          <w:sz w:val="24"/>
          <w:szCs w:val="24"/>
          <w:lang w:val="vi-VN"/>
        </w:rPr>
        <w:t>khả thi của việc giảng dạy học phần Quản lý rác thải nhựa đại dương đối với sinh viên bậc đại học</w:t>
      </w:r>
      <w:r w:rsidR="00820BD2" w:rsidRPr="00D809D3">
        <w:rPr>
          <w:rFonts w:ascii="Times New Roman" w:eastAsia="Times New Roman" w:hAnsi="Times New Roman" w:cs="Times New Roman"/>
          <w:noProof/>
          <w:sz w:val="24"/>
          <w:szCs w:val="24"/>
          <w:lang w:val="vi-VN"/>
        </w:rPr>
        <w:t xml:space="preserve"> và xây dựng mô hình thí điểm lồng ghép </w:t>
      </w:r>
      <w:r w:rsidR="002042C9" w:rsidRPr="00D809D3">
        <w:rPr>
          <w:rFonts w:ascii="Times New Roman" w:eastAsia="Times New Roman" w:hAnsi="Times New Roman" w:cs="Times New Roman"/>
          <w:noProof/>
          <w:sz w:val="24"/>
          <w:szCs w:val="24"/>
          <w:lang w:val="vi-VN"/>
        </w:rPr>
        <w:t xml:space="preserve">nội dung về quản lý Rác thải nhựa </w:t>
      </w:r>
      <w:r w:rsidR="00820BD2" w:rsidRPr="00D809D3">
        <w:rPr>
          <w:rFonts w:ascii="Times New Roman" w:eastAsia="Times New Roman" w:hAnsi="Times New Roman" w:cs="Times New Roman"/>
          <w:noProof/>
          <w:sz w:val="24"/>
          <w:szCs w:val="24"/>
          <w:lang w:val="vi-VN"/>
        </w:rPr>
        <w:t xml:space="preserve">vào chương trình đại học. </w:t>
      </w:r>
    </w:p>
    <w:p w14:paraId="056948D1" w14:textId="05433631" w:rsidR="007D3F53" w:rsidRPr="00D809D3" w:rsidRDefault="00D226BA" w:rsidP="00162ADD">
      <w:pPr>
        <w:pBdr>
          <w:top w:val="nil"/>
          <w:left w:val="nil"/>
          <w:bottom w:val="nil"/>
          <w:right w:val="nil"/>
          <w:between w:val="nil"/>
        </w:pBdr>
        <w:tabs>
          <w:tab w:val="left" w:pos="851"/>
          <w:tab w:val="left" w:pos="1134"/>
        </w:tabs>
        <w:spacing w:before="120" w:after="120" w:line="271" w:lineRule="auto"/>
        <w:ind w:firstLine="709"/>
        <w:jc w:val="both"/>
        <w:rPr>
          <w:rFonts w:ascii="Times New Roman" w:eastAsia="Times New Roman" w:hAnsi="Times New Roman" w:cs="Times New Roman"/>
          <w:noProof/>
          <w:sz w:val="24"/>
          <w:szCs w:val="24"/>
          <w:lang w:val="vi-VN"/>
        </w:rPr>
      </w:pPr>
      <w:r w:rsidRPr="00D809D3">
        <w:rPr>
          <w:rFonts w:ascii="Times New Roman" w:eastAsia="Times New Roman" w:hAnsi="Times New Roman" w:cs="Times New Roman"/>
          <w:noProof/>
          <w:sz w:val="24"/>
          <w:szCs w:val="24"/>
          <w:lang w:val="vi-VN"/>
        </w:rPr>
        <w:t xml:space="preserve">Với những kết quả tích cực thu được từ Đề án, Dự án đặt ra mục tiêu xây dựng </w:t>
      </w:r>
      <w:r w:rsidR="002042C9" w:rsidRPr="00D809D3">
        <w:rPr>
          <w:rFonts w:ascii="Times New Roman" w:eastAsia="Times New Roman" w:hAnsi="Times New Roman" w:cs="Times New Roman"/>
          <w:noProof/>
          <w:sz w:val="24"/>
          <w:szCs w:val="24"/>
          <w:lang w:val="vi-VN"/>
        </w:rPr>
        <w:t>nội dung về</w:t>
      </w:r>
      <w:r w:rsidRPr="00D809D3">
        <w:rPr>
          <w:rFonts w:ascii="Times New Roman" w:eastAsia="Times New Roman" w:hAnsi="Times New Roman" w:cs="Times New Roman"/>
          <w:noProof/>
          <w:sz w:val="24"/>
          <w:szCs w:val="24"/>
          <w:lang w:val="vi-VN"/>
        </w:rPr>
        <w:t xml:space="preserve"> rác thải nhựa đại dương và lồng ghép vào chương trình đào tạo cấp bậc đại học tại một số trường đại học, bao gồm trường ĐH Khoa học và Môi trường – Đại học Huế và Đại học Quốc gia Hà Nội. Với mục tiêu đó, </w:t>
      </w:r>
      <w:r w:rsidR="002F2214" w:rsidRPr="00D809D3">
        <w:rPr>
          <w:rFonts w:ascii="Times New Roman" w:eastAsia="Times New Roman" w:hAnsi="Times New Roman" w:cs="Times New Roman"/>
          <w:noProof/>
          <w:sz w:val="24"/>
          <w:szCs w:val="24"/>
          <w:lang w:val="vi-VN"/>
        </w:rPr>
        <w:t xml:space="preserve">Ban Quản lý </w:t>
      </w:r>
      <w:r w:rsidR="00820BD2" w:rsidRPr="00D809D3">
        <w:rPr>
          <w:rFonts w:ascii="Times New Roman" w:eastAsia="Times New Roman" w:hAnsi="Times New Roman" w:cs="Times New Roman"/>
          <w:noProof/>
          <w:sz w:val="24"/>
          <w:szCs w:val="24"/>
          <w:lang w:val="vi-VN"/>
        </w:rPr>
        <w:t>Dự án</w:t>
      </w:r>
      <w:r w:rsidR="00B124E6" w:rsidRPr="00D809D3">
        <w:rPr>
          <w:rFonts w:ascii="Times New Roman" w:eastAsia="Times New Roman" w:hAnsi="Times New Roman" w:cs="Times New Roman"/>
          <w:noProof/>
          <w:sz w:val="24"/>
          <w:szCs w:val="24"/>
          <w:lang w:val="vi-VN"/>
        </w:rPr>
        <w:t>, Tổng cục Biển và Hải đảo Việt Nam</w:t>
      </w:r>
      <w:r w:rsidR="00820BD2" w:rsidRPr="00D809D3">
        <w:rPr>
          <w:rFonts w:ascii="Times New Roman" w:eastAsia="Times New Roman" w:hAnsi="Times New Roman" w:cs="Times New Roman"/>
          <w:noProof/>
          <w:sz w:val="24"/>
          <w:szCs w:val="24"/>
          <w:lang w:val="vi-VN"/>
        </w:rPr>
        <w:t xml:space="preserve"> </w:t>
      </w:r>
      <w:r w:rsidRPr="00D809D3">
        <w:rPr>
          <w:rFonts w:ascii="Times New Roman" w:eastAsia="Times New Roman" w:hAnsi="Times New Roman" w:cs="Times New Roman"/>
          <w:noProof/>
          <w:sz w:val="24"/>
          <w:szCs w:val="24"/>
          <w:lang w:val="vi-VN"/>
        </w:rPr>
        <w:t>và WWF–</w:t>
      </w:r>
      <w:r w:rsidR="002F2214" w:rsidRPr="00D809D3">
        <w:rPr>
          <w:rFonts w:ascii="Times New Roman" w:eastAsia="Times New Roman" w:hAnsi="Times New Roman" w:cs="Times New Roman"/>
          <w:noProof/>
          <w:sz w:val="24"/>
          <w:szCs w:val="24"/>
          <w:lang w:val="vi-VN"/>
        </w:rPr>
        <w:t xml:space="preserve">Việt Nam </w:t>
      </w:r>
      <w:r w:rsidR="00820BD2" w:rsidRPr="00D809D3">
        <w:rPr>
          <w:rFonts w:ascii="Times New Roman" w:eastAsia="Times New Roman" w:hAnsi="Times New Roman" w:cs="Times New Roman"/>
          <w:noProof/>
          <w:sz w:val="24"/>
          <w:szCs w:val="24"/>
          <w:lang w:val="vi-VN"/>
        </w:rPr>
        <w:t>tìm kiếm một nhóm tư v</w:t>
      </w:r>
      <w:r w:rsidR="002F2214" w:rsidRPr="00D809D3">
        <w:rPr>
          <w:rFonts w:ascii="Times New Roman" w:eastAsia="Times New Roman" w:hAnsi="Times New Roman" w:cs="Times New Roman"/>
          <w:noProof/>
          <w:sz w:val="24"/>
          <w:szCs w:val="24"/>
          <w:lang w:val="vi-VN"/>
        </w:rPr>
        <w:t xml:space="preserve">ấn </w:t>
      </w:r>
      <w:r w:rsidR="00E37551" w:rsidRPr="00D809D3">
        <w:rPr>
          <w:rFonts w:ascii="Times New Roman" w:eastAsia="Times New Roman" w:hAnsi="Times New Roman" w:cs="Times New Roman"/>
          <w:noProof/>
          <w:sz w:val="24"/>
          <w:szCs w:val="24"/>
          <w:lang w:val="vi-VN"/>
        </w:rPr>
        <w:t>Lồng ghép chuyên đề về Quản lý rác thải nhựa đại dương vào một số học phần đang giảng dạy tại Đại học Quốc gia Hà Nội</w:t>
      </w:r>
      <w:r w:rsidR="00C51E4C" w:rsidRPr="00D809D3">
        <w:rPr>
          <w:rFonts w:ascii="Times New Roman" w:eastAsia="Times New Roman" w:hAnsi="Times New Roman" w:cs="Times New Roman"/>
          <w:noProof/>
          <w:sz w:val="24"/>
          <w:szCs w:val="24"/>
          <w:lang w:val="vi-VN"/>
        </w:rPr>
        <w:t>.</w:t>
      </w:r>
    </w:p>
    <w:p w14:paraId="124C2AB7" w14:textId="242F0DDF" w:rsidR="007934FF" w:rsidRPr="00D809D3" w:rsidRDefault="00446D4D" w:rsidP="00162ADD">
      <w:pPr>
        <w:spacing w:before="120" w:after="120" w:line="271" w:lineRule="auto"/>
        <w:ind w:firstLine="709"/>
        <w:jc w:val="both"/>
        <w:rPr>
          <w:rFonts w:ascii="Times New Roman" w:hAnsi="Times New Roman" w:cs="Times New Roman"/>
          <w:b/>
          <w:bCs/>
          <w:noProof/>
          <w:sz w:val="24"/>
          <w:szCs w:val="24"/>
          <w:lang w:val="vi-VN"/>
        </w:rPr>
      </w:pPr>
      <w:r w:rsidRPr="00D809D3">
        <w:rPr>
          <w:rFonts w:ascii="Times New Roman" w:hAnsi="Times New Roman" w:cs="Times New Roman"/>
          <w:b/>
          <w:bCs/>
          <w:noProof/>
          <w:sz w:val="24"/>
          <w:szCs w:val="24"/>
          <w:lang w:val="vi-VN"/>
        </w:rPr>
        <w:t>2.</w:t>
      </w:r>
      <w:r w:rsidR="007934FF" w:rsidRPr="00D809D3">
        <w:rPr>
          <w:rFonts w:ascii="Times New Roman" w:hAnsi="Times New Roman" w:cs="Times New Roman"/>
          <w:b/>
          <w:bCs/>
          <w:noProof/>
          <w:sz w:val="24"/>
          <w:szCs w:val="24"/>
          <w:lang w:val="vi-VN"/>
        </w:rPr>
        <w:t xml:space="preserve"> Mục tiêu</w:t>
      </w:r>
      <w:r w:rsidR="00FE5EAE" w:rsidRPr="00D809D3">
        <w:rPr>
          <w:rFonts w:ascii="Times New Roman" w:hAnsi="Times New Roman" w:cs="Times New Roman"/>
          <w:b/>
          <w:bCs/>
          <w:noProof/>
          <w:sz w:val="24"/>
          <w:szCs w:val="24"/>
          <w:lang w:val="vi-VN"/>
        </w:rPr>
        <w:t xml:space="preserve"> </w:t>
      </w:r>
    </w:p>
    <w:p w14:paraId="3AC03574" w14:textId="3D63CD22" w:rsidR="00CA7AF3" w:rsidRPr="00D809D3" w:rsidRDefault="00CA7AF3" w:rsidP="00CA7AF3">
      <w:pPr>
        <w:tabs>
          <w:tab w:val="left" w:pos="0"/>
          <w:tab w:val="left" w:pos="709"/>
          <w:tab w:val="left" w:pos="851"/>
        </w:tabs>
        <w:spacing w:before="120" w:after="120" w:line="271" w:lineRule="auto"/>
        <w:ind w:firstLine="709"/>
        <w:jc w:val="both"/>
        <w:rPr>
          <w:rFonts w:ascii="Times New Roman" w:hAnsi="Times New Roman" w:cs="Times New Roman"/>
          <w:noProof/>
          <w:sz w:val="24"/>
          <w:szCs w:val="24"/>
          <w:lang w:val="vi-VN"/>
        </w:rPr>
      </w:pPr>
      <w:r w:rsidRPr="00D809D3">
        <w:rPr>
          <w:rFonts w:ascii="Times New Roman" w:eastAsia="Times New Roman" w:hAnsi="Times New Roman" w:cs="Times New Roman"/>
          <w:noProof/>
          <w:sz w:val="24"/>
          <w:szCs w:val="24"/>
          <w:lang w:val="vi-VN"/>
        </w:rPr>
        <w:lastRenderedPageBreak/>
        <w:t>Lồng ghép</w:t>
      </w:r>
      <w:r w:rsidR="00D226BA" w:rsidRPr="00D809D3">
        <w:rPr>
          <w:rFonts w:ascii="Times New Roman" w:eastAsia="Times New Roman" w:hAnsi="Times New Roman" w:cs="Times New Roman"/>
          <w:noProof/>
          <w:sz w:val="24"/>
          <w:szCs w:val="24"/>
          <w:lang w:val="vi-VN"/>
        </w:rPr>
        <w:t xml:space="preserve"> giảng dạy</w:t>
      </w:r>
      <w:r w:rsidRPr="00D809D3">
        <w:rPr>
          <w:rFonts w:ascii="Times New Roman" w:eastAsia="Times New Roman" w:hAnsi="Times New Roman" w:cs="Times New Roman"/>
          <w:noProof/>
          <w:sz w:val="24"/>
          <w:szCs w:val="24"/>
          <w:lang w:val="vi-VN"/>
        </w:rPr>
        <w:t xml:space="preserve"> </w:t>
      </w:r>
      <w:r w:rsidR="002042C9" w:rsidRPr="00D809D3">
        <w:rPr>
          <w:rFonts w:ascii="Times New Roman" w:eastAsia="Times New Roman" w:hAnsi="Times New Roman" w:cs="Times New Roman"/>
          <w:noProof/>
          <w:sz w:val="24"/>
          <w:szCs w:val="24"/>
          <w:lang w:val="vi-VN"/>
        </w:rPr>
        <w:t xml:space="preserve">nội dung </w:t>
      </w:r>
      <w:r w:rsidRPr="00D809D3">
        <w:rPr>
          <w:rFonts w:ascii="Times New Roman" w:eastAsia="Times New Roman" w:hAnsi="Times New Roman" w:cs="Times New Roman"/>
          <w:noProof/>
          <w:sz w:val="24"/>
          <w:szCs w:val="24"/>
          <w:lang w:val="vi-VN"/>
        </w:rPr>
        <w:t xml:space="preserve">về Quản lý rác thải nhựa đại dương vào một số </w:t>
      </w:r>
      <w:r w:rsidR="00D226BA" w:rsidRPr="00D809D3">
        <w:rPr>
          <w:rFonts w:ascii="Times New Roman" w:eastAsia="Times New Roman" w:hAnsi="Times New Roman" w:cs="Times New Roman"/>
          <w:noProof/>
          <w:sz w:val="24"/>
          <w:szCs w:val="24"/>
          <w:lang w:val="vi-VN"/>
        </w:rPr>
        <w:t xml:space="preserve">chương trình đào tạo cấp Đại học </w:t>
      </w:r>
      <w:r w:rsidRPr="00D809D3">
        <w:rPr>
          <w:rFonts w:ascii="Times New Roman" w:eastAsia="Times New Roman" w:hAnsi="Times New Roman" w:cs="Times New Roman"/>
          <w:noProof/>
          <w:sz w:val="24"/>
          <w:szCs w:val="24"/>
          <w:lang w:val="vi-VN"/>
        </w:rPr>
        <w:t xml:space="preserve">tại </w:t>
      </w:r>
      <w:r w:rsidR="002042C9" w:rsidRPr="00D809D3">
        <w:rPr>
          <w:rFonts w:ascii="Times New Roman" w:eastAsia="Times New Roman" w:hAnsi="Times New Roman" w:cs="Times New Roman"/>
          <w:noProof/>
          <w:sz w:val="24"/>
          <w:szCs w:val="24"/>
          <w:lang w:val="vi-VN"/>
        </w:rPr>
        <w:t xml:space="preserve">khoa Luật, </w:t>
      </w:r>
      <w:r w:rsidRPr="00D809D3">
        <w:rPr>
          <w:rFonts w:ascii="Times New Roman" w:eastAsia="Times New Roman" w:hAnsi="Times New Roman" w:cs="Times New Roman"/>
          <w:noProof/>
          <w:sz w:val="24"/>
          <w:szCs w:val="24"/>
          <w:lang w:val="vi-VN"/>
        </w:rPr>
        <w:t>Đại học Quốc gia Hà Nội</w:t>
      </w:r>
      <w:r w:rsidRPr="00D809D3">
        <w:rPr>
          <w:rFonts w:ascii="Times New Roman" w:hAnsi="Times New Roman" w:cs="Times New Roman"/>
          <w:noProof/>
          <w:sz w:val="24"/>
          <w:szCs w:val="24"/>
          <w:lang w:val="vi-VN"/>
        </w:rPr>
        <w:t xml:space="preserve">, thời gian dự kiến hoàn thành trong </w:t>
      </w:r>
      <w:r w:rsidR="00D226BA" w:rsidRPr="00D809D3">
        <w:rPr>
          <w:rFonts w:ascii="Times New Roman" w:hAnsi="Times New Roman" w:cs="Times New Roman"/>
          <w:noProof/>
          <w:sz w:val="24"/>
          <w:szCs w:val="24"/>
          <w:lang w:val="vi-VN"/>
        </w:rPr>
        <w:t>năm 2022.</w:t>
      </w:r>
    </w:p>
    <w:p w14:paraId="01EB9827" w14:textId="77777777" w:rsidR="007A268E" w:rsidRPr="00D809D3" w:rsidRDefault="007A268E" w:rsidP="00CA7AF3">
      <w:pPr>
        <w:spacing w:before="120" w:after="120" w:line="271" w:lineRule="auto"/>
        <w:ind w:firstLine="709"/>
        <w:jc w:val="both"/>
        <w:rPr>
          <w:rFonts w:ascii="Times New Roman" w:hAnsi="Times New Roman" w:cs="Times New Roman"/>
          <w:b/>
          <w:bCs/>
          <w:noProof/>
          <w:sz w:val="24"/>
          <w:szCs w:val="24"/>
          <w:lang w:val="vi-VN"/>
        </w:rPr>
      </w:pPr>
      <w:r w:rsidRPr="00D809D3">
        <w:rPr>
          <w:rFonts w:ascii="Times New Roman" w:hAnsi="Times New Roman" w:cs="Times New Roman"/>
          <w:b/>
          <w:bCs/>
          <w:noProof/>
          <w:sz w:val="24"/>
          <w:szCs w:val="24"/>
          <w:lang w:val="vi-VN"/>
        </w:rPr>
        <w:t>3. Phạm vi công việc</w:t>
      </w:r>
    </w:p>
    <w:p w14:paraId="42F72073" w14:textId="1B1AAB89" w:rsidR="00CA7AF3" w:rsidRPr="00D809D3" w:rsidRDefault="001758C5" w:rsidP="00CA7AF3">
      <w:pPr>
        <w:pStyle w:val="ListParagraph"/>
        <w:numPr>
          <w:ilvl w:val="0"/>
          <w:numId w:val="12"/>
        </w:numPr>
        <w:spacing w:before="120" w:after="120" w:line="271" w:lineRule="auto"/>
        <w:jc w:val="both"/>
        <w:rPr>
          <w:rFonts w:ascii="Times New Roman" w:hAnsi="Times New Roman" w:cs="Times New Roman"/>
          <w:noProof/>
          <w:sz w:val="24"/>
          <w:szCs w:val="24"/>
          <w:lang w:val="vi-VN"/>
        </w:rPr>
      </w:pPr>
      <w:r w:rsidRPr="00D809D3">
        <w:rPr>
          <w:rFonts w:ascii="Times New Roman" w:hAnsi="Times New Roman" w:cs="Times New Roman"/>
          <w:noProof/>
          <w:sz w:val="24"/>
          <w:szCs w:val="24"/>
          <w:lang w:val="vi-VN"/>
        </w:rPr>
        <w:t>Rà soát tất cả các tài liệu liên quan</w:t>
      </w:r>
      <w:r w:rsidR="000A7F30" w:rsidRPr="00D809D3">
        <w:rPr>
          <w:rFonts w:ascii="Times New Roman" w:hAnsi="Times New Roman" w:cs="Times New Roman"/>
          <w:noProof/>
          <w:sz w:val="24"/>
          <w:szCs w:val="24"/>
          <w:lang w:val="vi-VN"/>
        </w:rPr>
        <w:t xml:space="preserve">, bao gồm các tài liệu dưới đây, nhưng không giới hạn: </w:t>
      </w:r>
    </w:p>
    <w:p w14:paraId="1DA4C488" w14:textId="2975A972" w:rsidR="00CA7AF3" w:rsidRPr="00D809D3" w:rsidRDefault="00CA7AF3" w:rsidP="006E2B2E">
      <w:pPr>
        <w:pStyle w:val="ListParagraph"/>
        <w:numPr>
          <w:ilvl w:val="1"/>
          <w:numId w:val="12"/>
        </w:numPr>
        <w:spacing w:after="200"/>
        <w:ind w:left="990"/>
        <w:jc w:val="both"/>
        <w:rPr>
          <w:rFonts w:ascii="Times New Roman" w:hAnsi="Times New Roman"/>
          <w:sz w:val="24"/>
          <w:szCs w:val="24"/>
        </w:rPr>
      </w:pPr>
      <w:r w:rsidRPr="00D809D3">
        <w:rPr>
          <w:rFonts w:ascii="Times New Roman" w:hAnsi="Times New Roman"/>
          <w:sz w:val="24"/>
          <w:szCs w:val="24"/>
          <w:lang w:val="vi-VN"/>
        </w:rPr>
        <w:t>“Hồ sơ rác thải nhựa đạ</w:t>
      </w:r>
      <w:r w:rsidR="00D226BA" w:rsidRPr="00D809D3">
        <w:rPr>
          <w:rFonts w:ascii="Times New Roman" w:hAnsi="Times New Roman"/>
          <w:sz w:val="24"/>
          <w:szCs w:val="24"/>
          <w:lang w:val="vi-VN"/>
        </w:rPr>
        <w:t xml:space="preserve">i dương”, </w:t>
      </w:r>
      <w:r w:rsidRPr="00D809D3">
        <w:rPr>
          <w:rFonts w:ascii="Times New Roman" w:hAnsi="Times New Roman"/>
          <w:sz w:val="24"/>
          <w:szCs w:val="24"/>
          <w:lang w:val="vi-VN"/>
        </w:rPr>
        <w:t>2020</w:t>
      </w:r>
    </w:p>
    <w:p w14:paraId="55144655" w14:textId="62A719E4" w:rsidR="00CA7AF3" w:rsidRPr="00D809D3" w:rsidRDefault="00CA7AF3" w:rsidP="006E2B2E">
      <w:pPr>
        <w:pStyle w:val="ListParagraph"/>
        <w:numPr>
          <w:ilvl w:val="1"/>
          <w:numId w:val="12"/>
        </w:numPr>
        <w:spacing w:after="200"/>
        <w:ind w:left="990"/>
        <w:jc w:val="both"/>
        <w:rPr>
          <w:rFonts w:ascii="Times New Roman" w:hAnsi="Times New Roman"/>
          <w:sz w:val="24"/>
          <w:szCs w:val="24"/>
        </w:rPr>
      </w:pPr>
      <w:r w:rsidRPr="00D809D3">
        <w:rPr>
          <w:rFonts w:ascii="Times New Roman" w:hAnsi="Times New Roman"/>
          <w:sz w:val="24"/>
          <w:szCs w:val="24"/>
          <w:lang w:val="vi-VN"/>
        </w:rPr>
        <w:t>“Lồng ghép học phần quản lý Rác thải nhựa đại dương vào chương trình đào tạo đại học”,</w:t>
      </w:r>
      <w:r w:rsidRPr="00D809D3">
        <w:rPr>
          <w:rFonts w:ascii="Times New Roman" w:hAnsi="Times New Roman"/>
          <w:color w:val="4D5156"/>
          <w:sz w:val="24"/>
          <w:szCs w:val="24"/>
          <w:shd w:val="clear" w:color="auto" w:fill="FFFFFF"/>
          <w:lang w:val="vi-VN"/>
        </w:rPr>
        <w:t xml:space="preserve"> </w:t>
      </w:r>
      <w:r w:rsidRPr="00D809D3">
        <w:rPr>
          <w:rFonts w:ascii="Times New Roman" w:hAnsi="Times New Roman"/>
          <w:sz w:val="24"/>
          <w:szCs w:val="24"/>
          <w:lang w:val="vi-VN"/>
        </w:rPr>
        <w:t>2021</w:t>
      </w:r>
    </w:p>
    <w:p w14:paraId="05DB1C2D" w14:textId="795849D7" w:rsidR="00CA7AF3" w:rsidRPr="00D809D3" w:rsidRDefault="00CA7AF3" w:rsidP="006E2B2E">
      <w:pPr>
        <w:pStyle w:val="ListParagraph"/>
        <w:numPr>
          <w:ilvl w:val="1"/>
          <w:numId w:val="12"/>
        </w:numPr>
        <w:spacing w:after="200"/>
        <w:ind w:left="990"/>
        <w:jc w:val="both"/>
        <w:rPr>
          <w:rFonts w:ascii="Times New Roman" w:hAnsi="Times New Roman"/>
          <w:sz w:val="24"/>
          <w:szCs w:val="24"/>
        </w:rPr>
      </w:pPr>
      <w:r w:rsidRPr="00D809D3">
        <w:rPr>
          <w:rFonts w:ascii="Times New Roman" w:hAnsi="Times New Roman"/>
          <w:sz w:val="24"/>
          <w:szCs w:val="24"/>
          <w:lang w:val="vi-VN"/>
        </w:rPr>
        <w:t>“Kinh nghiệm triển khai, lồng ghép học phần quản lý rác thải nhựa vào các chương trình đào tạo đại học tại một số quốc gia ASEAN”,</w:t>
      </w:r>
      <w:r w:rsidRPr="00D809D3">
        <w:rPr>
          <w:rFonts w:ascii="Times New Roman" w:hAnsi="Times New Roman"/>
          <w:color w:val="4D5156"/>
          <w:sz w:val="24"/>
          <w:szCs w:val="24"/>
          <w:shd w:val="clear" w:color="auto" w:fill="FFFFFF"/>
          <w:lang w:val="vi-VN"/>
        </w:rPr>
        <w:t xml:space="preserve"> </w:t>
      </w:r>
      <w:r w:rsidRPr="00D809D3">
        <w:rPr>
          <w:rFonts w:ascii="Times New Roman" w:hAnsi="Times New Roman"/>
          <w:sz w:val="24"/>
          <w:szCs w:val="24"/>
          <w:lang w:val="vi-VN"/>
        </w:rPr>
        <w:t>2021</w:t>
      </w:r>
    </w:p>
    <w:p w14:paraId="41D49009" w14:textId="5D63028F" w:rsidR="00CA7AF3" w:rsidRPr="00D809D3" w:rsidRDefault="00CA7AF3" w:rsidP="006E2B2E">
      <w:pPr>
        <w:pStyle w:val="ListParagraph"/>
        <w:numPr>
          <w:ilvl w:val="1"/>
          <w:numId w:val="12"/>
        </w:numPr>
        <w:spacing w:after="200"/>
        <w:ind w:left="990"/>
        <w:jc w:val="both"/>
        <w:rPr>
          <w:rFonts w:ascii="Times New Roman" w:hAnsi="Times New Roman"/>
          <w:sz w:val="24"/>
          <w:szCs w:val="24"/>
        </w:rPr>
      </w:pPr>
      <w:r w:rsidRPr="00D809D3">
        <w:rPr>
          <w:rFonts w:ascii="Times New Roman" w:hAnsi="Times New Roman"/>
          <w:sz w:val="24"/>
          <w:szCs w:val="24"/>
          <w:lang w:val="vi-VN"/>
        </w:rPr>
        <w:t>“Kinh nghiệm triển khai, lồng ghép học phần quản lý rác thải nhựa vào các chương trình đào tạo đại học tại Hoa Kỳ ”, 2021</w:t>
      </w:r>
    </w:p>
    <w:p w14:paraId="12A69120" w14:textId="03836F5B" w:rsidR="00CA7AF3" w:rsidRPr="00D809D3" w:rsidRDefault="00CA7AF3" w:rsidP="006E2B2E">
      <w:pPr>
        <w:pStyle w:val="ListParagraph"/>
        <w:numPr>
          <w:ilvl w:val="1"/>
          <w:numId w:val="12"/>
        </w:numPr>
        <w:spacing w:after="200"/>
        <w:ind w:left="990"/>
        <w:jc w:val="both"/>
        <w:rPr>
          <w:rFonts w:ascii="Times New Roman" w:hAnsi="Times New Roman"/>
          <w:sz w:val="24"/>
          <w:szCs w:val="24"/>
        </w:rPr>
      </w:pPr>
      <w:r w:rsidRPr="00D809D3">
        <w:rPr>
          <w:rFonts w:ascii="Times New Roman" w:hAnsi="Times New Roman"/>
          <w:sz w:val="24"/>
          <w:szCs w:val="24"/>
          <w:lang w:val="vi-VN"/>
        </w:rPr>
        <w:t>“Kinh nghiệm triển khai, lồng ghép học phần quản lý rác thải nhựa vào các chương trình Giáo dục các cấp tại Châu Âu ”, 2021</w:t>
      </w:r>
    </w:p>
    <w:p w14:paraId="4C692099" w14:textId="540F15FA" w:rsidR="00CA7AF3" w:rsidRPr="00D809D3" w:rsidRDefault="00CA7AF3" w:rsidP="00CA7AF3">
      <w:pPr>
        <w:pStyle w:val="ListParagraph"/>
        <w:numPr>
          <w:ilvl w:val="0"/>
          <w:numId w:val="12"/>
        </w:numPr>
        <w:spacing w:before="120" w:after="120" w:line="271" w:lineRule="auto"/>
        <w:jc w:val="both"/>
        <w:rPr>
          <w:rFonts w:ascii="Times New Roman" w:hAnsi="Times New Roman" w:cs="Times New Roman"/>
          <w:noProof/>
          <w:sz w:val="24"/>
          <w:szCs w:val="24"/>
          <w:lang w:val="vi-VN"/>
        </w:rPr>
      </w:pPr>
      <w:r w:rsidRPr="00D809D3">
        <w:rPr>
          <w:rFonts w:ascii="Times New Roman" w:hAnsi="Times New Roman" w:cs="Times New Roman"/>
          <w:noProof/>
          <w:sz w:val="24"/>
          <w:szCs w:val="24"/>
          <w:lang w:val="vi-VN"/>
        </w:rPr>
        <w:t xml:space="preserve">Phổ biến, cập nhật các thông tin về rác thải nhựa đại dương cho đối tượng là sinh </w:t>
      </w:r>
      <w:r w:rsidR="00D226BA" w:rsidRPr="00D809D3">
        <w:rPr>
          <w:rFonts w:ascii="Times New Roman" w:hAnsi="Times New Roman" w:cs="Times New Roman"/>
          <w:noProof/>
          <w:sz w:val="24"/>
          <w:szCs w:val="24"/>
          <w:lang w:val="vi-VN"/>
        </w:rPr>
        <w:t xml:space="preserve">viên </w:t>
      </w:r>
      <w:r w:rsidRPr="00D809D3">
        <w:rPr>
          <w:rFonts w:ascii="Times New Roman" w:hAnsi="Times New Roman" w:cs="Times New Roman"/>
          <w:noProof/>
          <w:sz w:val="24"/>
          <w:szCs w:val="24"/>
          <w:lang w:val="vi-VN"/>
        </w:rPr>
        <w:t>tại Khoa Luật, Trường Đại học Quốc gia Hà Nội.</w:t>
      </w:r>
    </w:p>
    <w:p w14:paraId="0ECB6F1E" w14:textId="57F56474" w:rsidR="002042C9" w:rsidRPr="00D809D3" w:rsidRDefault="00D226BA" w:rsidP="00216352">
      <w:pPr>
        <w:pStyle w:val="ListParagraph"/>
        <w:numPr>
          <w:ilvl w:val="0"/>
          <w:numId w:val="12"/>
        </w:numPr>
        <w:spacing w:before="120" w:after="120" w:line="271" w:lineRule="auto"/>
        <w:jc w:val="both"/>
        <w:rPr>
          <w:rFonts w:ascii="Times New Roman" w:hAnsi="Times New Roman" w:cs="Times New Roman"/>
          <w:noProof/>
          <w:sz w:val="24"/>
          <w:szCs w:val="24"/>
          <w:lang w:val="vi-VN"/>
        </w:rPr>
      </w:pPr>
      <w:r w:rsidRPr="00D809D3">
        <w:rPr>
          <w:rFonts w:ascii="Times New Roman" w:hAnsi="Times New Roman" w:cs="Times New Roman"/>
          <w:noProof/>
          <w:sz w:val="24"/>
          <w:szCs w:val="24"/>
          <w:lang w:val="vi-VN"/>
        </w:rPr>
        <w:t xml:space="preserve">Xây dựng </w:t>
      </w:r>
      <w:r w:rsidR="007F4CFB" w:rsidRPr="00D809D3">
        <w:rPr>
          <w:rFonts w:ascii="Times New Roman" w:hAnsi="Times New Roman" w:cs="Times New Roman"/>
          <w:noProof/>
          <w:sz w:val="24"/>
          <w:szCs w:val="24"/>
          <w:lang w:val="vi-VN"/>
        </w:rPr>
        <w:t>các</w:t>
      </w:r>
      <w:r w:rsidRPr="00D809D3">
        <w:rPr>
          <w:rFonts w:ascii="Times New Roman" w:hAnsi="Times New Roman" w:cs="Times New Roman"/>
          <w:noProof/>
          <w:sz w:val="24"/>
          <w:szCs w:val="24"/>
          <w:lang w:val="vi-VN"/>
        </w:rPr>
        <w:t xml:space="preserve"> chuyên đề về quản lý rác thải nhựa đại dương trong các </w:t>
      </w:r>
      <w:r w:rsidR="002042C9" w:rsidRPr="00D809D3">
        <w:rPr>
          <w:rFonts w:ascii="Times New Roman" w:hAnsi="Times New Roman" w:cs="Times New Roman"/>
          <w:noProof/>
          <w:sz w:val="24"/>
          <w:szCs w:val="24"/>
          <w:lang w:val="vi-VN"/>
        </w:rPr>
        <w:t xml:space="preserve">chương trình </w:t>
      </w:r>
      <w:r w:rsidRPr="00D809D3">
        <w:rPr>
          <w:rFonts w:ascii="Times New Roman" w:hAnsi="Times New Roman" w:cs="Times New Roman"/>
          <w:noProof/>
          <w:sz w:val="24"/>
          <w:szCs w:val="24"/>
          <w:lang w:val="vi-VN"/>
        </w:rPr>
        <w:t>đang giảng dạ</w:t>
      </w:r>
      <w:r w:rsidR="002042C9" w:rsidRPr="00D809D3">
        <w:rPr>
          <w:rFonts w:ascii="Times New Roman" w:hAnsi="Times New Roman" w:cs="Times New Roman"/>
          <w:noProof/>
          <w:sz w:val="24"/>
          <w:szCs w:val="24"/>
          <w:lang w:val="vi-VN"/>
        </w:rPr>
        <w:t>y cho sinh viên tại Khoa Luật, Trường Đại học Quốc gia Hà Nội.</w:t>
      </w:r>
    </w:p>
    <w:p w14:paraId="7D165C2B" w14:textId="61D89214" w:rsidR="00DD7B46" w:rsidRPr="00D809D3" w:rsidRDefault="002042C9" w:rsidP="004867DE">
      <w:pPr>
        <w:pStyle w:val="ListParagraph"/>
        <w:numPr>
          <w:ilvl w:val="0"/>
          <w:numId w:val="12"/>
        </w:numPr>
        <w:spacing w:before="120" w:after="120" w:line="271" w:lineRule="auto"/>
        <w:jc w:val="both"/>
        <w:rPr>
          <w:rFonts w:ascii="Times New Roman" w:hAnsi="Times New Roman" w:cs="Times New Roman"/>
          <w:noProof/>
          <w:sz w:val="24"/>
          <w:szCs w:val="24"/>
          <w:lang w:val="vi-VN"/>
        </w:rPr>
      </w:pPr>
      <w:r w:rsidRPr="00D809D3">
        <w:rPr>
          <w:rFonts w:ascii="Times New Roman" w:hAnsi="Times New Roman" w:cs="Times New Roman"/>
          <w:noProof/>
          <w:sz w:val="24"/>
          <w:szCs w:val="24"/>
          <w:lang w:val="vi-VN"/>
        </w:rPr>
        <w:t xml:space="preserve">Triển khai tích hợp giảng dạy chuyên đề </w:t>
      </w:r>
      <w:r w:rsidR="00CA7AF3" w:rsidRPr="00D809D3">
        <w:rPr>
          <w:rFonts w:ascii="Times New Roman" w:hAnsi="Times New Roman" w:cs="Times New Roman"/>
          <w:noProof/>
          <w:sz w:val="24"/>
          <w:szCs w:val="24"/>
          <w:lang w:val="vi-VN"/>
        </w:rPr>
        <w:t xml:space="preserve">về </w:t>
      </w:r>
      <w:r w:rsidRPr="00D809D3">
        <w:rPr>
          <w:rFonts w:ascii="Times New Roman" w:hAnsi="Times New Roman" w:cs="Times New Roman"/>
          <w:noProof/>
          <w:sz w:val="24"/>
          <w:szCs w:val="24"/>
          <w:lang w:val="vi-VN"/>
        </w:rPr>
        <w:t>q</w:t>
      </w:r>
      <w:r w:rsidR="00CA7AF3" w:rsidRPr="00D809D3">
        <w:rPr>
          <w:rFonts w:ascii="Times New Roman" w:hAnsi="Times New Roman" w:cs="Times New Roman"/>
          <w:noProof/>
          <w:sz w:val="24"/>
          <w:szCs w:val="24"/>
          <w:lang w:val="vi-VN"/>
        </w:rPr>
        <w:t xml:space="preserve">uản lý rác thải nhựa đại dương </w:t>
      </w:r>
      <w:r w:rsidRPr="00D809D3">
        <w:rPr>
          <w:rFonts w:ascii="Times New Roman" w:hAnsi="Times New Roman" w:cs="Times New Roman"/>
          <w:noProof/>
          <w:sz w:val="24"/>
          <w:szCs w:val="24"/>
          <w:lang w:val="vi-VN"/>
        </w:rPr>
        <w:t xml:space="preserve">trong một số chương trình đào tạo cấp đại học </w:t>
      </w:r>
      <w:r w:rsidR="00CA7AF3" w:rsidRPr="00D809D3">
        <w:rPr>
          <w:rFonts w:ascii="Times New Roman" w:hAnsi="Times New Roman" w:cs="Times New Roman"/>
          <w:noProof/>
          <w:sz w:val="24"/>
          <w:szCs w:val="24"/>
          <w:lang w:val="vi-VN"/>
        </w:rPr>
        <w:t xml:space="preserve">tại </w:t>
      </w:r>
      <w:r w:rsidR="005557F9" w:rsidRPr="00D809D3">
        <w:rPr>
          <w:rFonts w:ascii="Times New Roman" w:hAnsi="Times New Roman" w:cs="Times New Roman"/>
          <w:noProof/>
          <w:sz w:val="24"/>
          <w:szCs w:val="24"/>
          <w:lang w:val="vi-VN"/>
        </w:rPr>
        <w:t>t</w:t>
      </w:r>
      <w:r w:rsidR="00CA7AF3" w:rsidRPr="00D809D3">
        <w:rPr>
          <w:rFonts w:ascii="Times New Roman" w:hAnsi="Times New Roman" w:cs="Times New Roman"/>
          <w:noProof/>
          <w:sz w:val="24"/>
          <w:szCs w:val="24"/>
          <w:lang w:val="vi-VN"/>
        </w:rPr>
        <w:t>rường Đại học</w:t>
      </w:r>
      <w:r w:rsidR="005557F9" w:rsidRPr="00D809D3">
        <w:rPr>
          <w:rFonts w:ascii="Times New Roman" w:hAnsi="Times New Roman" w:cs="Times New Roman"/>
          <w:noProof/>
          <w:sz w:val="24"/>
          <w:szCs w:val="24"/>
          <w:lang w:val="vi-VN"/>
        </w:rPr>
        <w:t xml:space="preserve"> Quốc gia</w:t>
      </w:r>
      <w:r w:rsidR="00CA7AF3" w:rsidRPr="00D809D3">
        <w:rPr>
          <w:rFonts w:ascii="Times New Roman" w:hAnsi="Times New Roman" w:cs="Times New Roman"/>
          <w:noProof/>
          <w:sz w:val="24"/>
          <w:szCs w:val="24"/>
          <w:lang w:val="vi-VN"/>
        </w:rPr>
        <w:t>, hướng đến triển khai giảng dạy Quản lý rác thải nhựa đại dương với tư cách là môn học tự chọ</w:t>
      </w:r>
      <w:r w:rsidR="005E0A70" w:rsidRPr="00D809D3">
        <w:rPr>
          <w:rFonts w:ascii="Times New Roman" w:hAnsi="Times New Roman" w:cs="Times New Roman"/>
          <w:noProof/>
          <w:sz w:val="24"/>
          <w:szCs w:val="24"/>
          <w:lang w:val="vi-VN"/>
        </w:rPr>
        <w:t>n.</w:t>
      </w:r>
    </w:p>
    <w:p w14:paraId="4C68EBDF" w14:textId="10A51703" w:rsidR="00953247" w:rsidRPr="00D809D3" w:rsidRDefault="00953247" w:rsidP="004867DE">
      <w:pPr>
        <w:pStyle w:val="ListParagraph"/>
        <w:numPr>
          <w:ilvl w:val="0"/>
          <w:numId w:val="12"/>
        </w:numPr>
        <w:spacing w:before="120" w:after="120" w:line="271" w:lineRule="auto"/>
        <w:jc w:val="both"/>
        <w:rPr>
          <w:rFonts w:ascii="Times New Roman" w:hAnsi="Times New Roman" w:cs="Times New Roman"/>
          <w:noProof/>
          <w:sz w:val="24"/>
          <w:szCs w:val="24"/>
          <w:lang w:val="vi-VN"/>
        </w:rPr>
      </w:pPr>
      <w:r w:rsidRPr="00D809D3">
        <w:rPr>
          <w:rFonts w:ascii="Times New Roman" w:hAnsi="Times New Roman" w:cs="Times New Roman"/>
          <w:noProof/>
          <w:sz w:val="24"/>
          <w:szCs w:val="24"/>
          <w:lang w:val="vi-VN"/>
        </w:rPr>
        <w:t>Đánh giá khả năng và cơ hội duy trì việc đến triển khai giảng dạy Quản lý rác thải nhựa đại dương với tư cách là môn học tự chọn sau thí điểm.</w:t>
      </w:r>
    </w:p>
    <w:p w14:paraId="09052F74" w14:textId="27385B48" w:rsidR="007934FF" w:rsidRPr="00D809D3" w:rsidRDefault="00B43018" w:rsidP="00162ADD">
      <w:pPr>
        <w:spacing w:before="120" w:after="120" w:line="271" w:lineRule="auto"/>
        <w:ind w:firstLine="709"/>
        <w:jc w:val="both"/>
        <w:rPr>
          <w:rFonts w:ascii="Times New Roman" w:hAnsi="Times New Roman" w:cs="Times New Roman"/>
          <w:b/>
          <w:bCs/>
          <w:noProof/>
          <w:sz w:val="24"/>
          <w:szCs w:val="24"/>
          <w:lang w:val="vi-VN"/>
        </w:rPr>
      </w:pPr>
      <w:r w:rsidRPr="00D809D3">
        <w:rPr>
          <w:rFonts w:ascii="Times New Roman" w:hAnsi="Times New Roman" w:cs="Times New Roman"/>
          <w:b/>
          <w:bCs/>
          <w:noProof/>
          <w:sz w:val="24"/>
          <w:szCs w:val="24"/>
          <w:lang w:val="vi-VN"/>
        </w:rPr>
        <w:t>4. Nội dung công việc</w:t>
      </w:r>
      <w:r w:rsidR="007236FE" w:rsidRPr="00D809D3">
        <w:rPr>
          <w:rFonts w:ascii="Times New Roman" w:hAnsi="Times New Roman" w:cs="Times New Roman"/>
          <w:b/>
          <w:bCs/>
          <w:noProof/>
          <w:sz w:val="24"/>
          <w:szCs w:val="24"/>
          <w:lang w:val="vi-VN"/>
        </w:rPr>
        <w:t xml:space="preserve"> và sản phẩm</w:t>
      </w:r>
      <w:r w:rsidR="004867DE" w:rsidRPr="00D809D3">
        <w:rPr>
          <w:rFonts w:ascii="Times New Roman" w:hAnsi="Times New Roman" w:cs="Times New Roman"/>
          <w:b/>
          <w:bCs/>
          <w:noProof/>
          <w:sz w:val="24"/>
          <w:szCs w:val="24"/>
          <w:lang w:val="vi-VN"/>
        </w:rPr>
        <w:t xml:space="preserve"> bàn giao</w:t>
      </w:r>
    </w:p>
    <w:tbl>
      <w:tblPr>
        <w:tblStyle w:val="TableGrid"/>
        <w:tblW w:w="5052" w:type="pct"/>
        <w:tblInd w:w="-95" w:type="dxa"/>
        <w:tblLook w:val="04A0" w:firstRow="1" w:lastRow="0" w:firstColumn="1" w:lastColumn="0" w:noHBand="0" w:noVBand="1"/>
      </w:tblPr>
      <w:tblGrid>
        <w:gridCol w:w="2071"/>
        <w:gridCol w:w="3241"/>
        <w:gridCol w:w="3843"/>
      </w:tblGrid>
      <w:tr w:rsidR="00075C74" w:rsidRPr="00D809D3" w14:paraId="3123377F" w14:textId="77777777" w:rsidTr="006B1922">
        <w:trPr>
          <w:tblHeader/>
        </w:trPr>
        <w:tc>
          <w:tcPr>
            <w:tcW w:w="1131" w:type="pct"/>
            <w:vAlign w:val="center"/>
          </w:tcPr>
          <w:p w14:paraId="55EDB84F" w14:textId="62E6E849" w:rsidR="007236FE" w:rsidRPr="00D809D3" w:rsidRDefault="007236FE" w:rsidP="00162ADD">
            <w:pPr>
              <w:spacing w:before="120" w:after="120" w:line="271" w:lineRule="auto"/>
              <w:jc w:val="center"/>
              <w:rPr>
                <w:rFonts w:ascii="Times New Roman" w:hAnsi="Times New Roman" w:cs="Times New Roman"/>
                <w:b/>
                <w:bCs/>
                <w:noProof/>
                <w:szCs w:val="24"/>
                <w:lang w:val="vi-VN"/>
              </w:rPr>
            </w:pPr>
            <w:r w:rsidRPr="00D809D3">
              <w:rPr>
                <w:rFonts w:ascii="Times New Roman" w:hAnsi="Times New Roman" w:cs="Times New Roman"/>
                <w:b/>
                <w:bCs/>
                <w:noProof/>
                <w:szCs w:val="24"/>
                <w:lang w:val="vi-VN"/>
              </w:rPr>
              <w:t>Nội dung công việc</w:t>
            </w:r>
          </w:p>
        </w:tc>
        <w:tc>
          <w:tcPr>
            <w:tcW w:w="1770" w:type="pct"/>
            <w:vAlign w:val="center"/>
          </w:tcPr>
          <w:p w14:paraId="1BC48D90" w14:textId="2FD7882F" w:rsidR="007236FE" w:rsidRPr="00D809D3" w:rsidRDefault="007236FE" w:rsidP="00162ADD">
            <w:pPr>
              <w:spacing w:before="120" w:after="120" w:line="271" w:lineRule="auto"/>
              <w:jc w:val="center"/>
              <w:rPr>
                <w:rFonts w:ascii="Times New Roman" w:hAnsi="Times New Roman" w:cs="Times New Roman"/>
                <w:b/>
                <w:bCs/>
                <w:noProof/>
                <w:szCs w:val="24"/>
                <w:lang w:val="vi-VN"/>
              </w:rPr>
            </w:pPr>
            <w:r w:rsidRPr="00D809D3">
              <w:rPr>
                <w:rFonts w:ascii="Times New Roman" w:hAnsi="Times New Roman" w:cs="Times New Roman"/>
                <w:b/>
                <w:bCs/>
                <w:noProof/>
                <w:szCs w:val="24"/>
                <w:lang w:val="vi-VN"/>
              </w:rPr>
              <w:t>Nhiệm vụ</w:t>
            </w:r>
          </w:p>
        </w:tc>
        <w:tc>
          <w:tcPr>
            <w:tcW w:w="2099" w:type="pct"/>
            <w:vAlign w:val="center"/>
          </w:tcPr>
          <w:p w14:paraId="5E777F23" w14:textId="1B93389A" w:rsidR="007236FE" w:rsidRPr="00D809D3" w:rsidRDefault="007236FE" w:rsidP="00162ADD">
            <w:pPr>
              <w:spacing w:before="120" w:after="120" w:line="271" w:lineRule="auto"/>
              <w:jc w:val="center"/>
              <w:rPr>
                <w:rFonts w:ascii="Times New Roman" w:hAnsi="Times New Roman" w:cs="Times New Roman"/>
                <w:b/>
                <w:bCs/>
                <w:noProof/>
                <w:szCs w:val="24"/>
                <w:lang w:val="vi-VN"/>
              </w:rPr>
            </w:pPr>
            <w:r w:rsidRPr="00D809D3">
              <w:rPr>
                <w:rFonts w:ascii="Times New Roman" w:hAnsi="Times New Roman" w:cs="Times New Roman"/>
                <w:b/>
                <w:bCs/>
                <w:noProof/>
                <w:szCs w:val="24"/>
                <w:lang w:val="vi-VN"/>
              </w:rPr>
              <w:t>Sản phẩm</w:t>
            </w:r>
            <w:r w:rsidR="004867DE" w:rsidRPr="00D809D3">
              <w:rPr>
                <w:rFonts w:ascii="Times New Roman" w:hAnsi="Times New Roman" w:cs="Times New Roman"/>
                <w:b/>
                <w:bCs/>
                <w:noProof/>
                <w:szCs w:val="24"/>
                <w:lang w:val="vi-VN"/>
              </w:rPr>
              <w:t xml:space="preserve"> bàn giao</w:t>
            </w:r>
          </w:p>
        </w:tc>
      </w:tr>
      <w:tr w:rsidR="00075C74" w:rsidRPr="00D809D3" w14:paraId="1AAC5192" w14:textId="77777777" w:rsidTr="006B1922">
        <w:trPr>
          <w:trHeight w:val="2924"/>
        </w:trPr>
        <w:tc>
          <w:tcPr>
            <w:tcW w:w="1131" w:type="pct"/>
            <w:vMerge w:val="restart"/>
            <w:shd w:val="clear" w:color="auto" w:fill="auto"/>
          </w:tcPr>
          <w:p w14:paraId="4ACF867B" w14:textId="77777777" w:rsidR="007F4CFB" w:rsidRPr="00D809D3" w:rsidRDefault="001F089C" w:rsidP="001B2E84">
            <w:pPr>
              <w:spacing w:before="120" w:after="120" w:line="271" w:lineRule="auto"/>
              <w:rPr>
                <w:rFonts w:ascii="Times New Roman" w:hAnsi="Times New Roman" w:cs="Times New Roman"/>
                <w:noProof/>
                <w:szCs w:val="24"/>
                <w:lang w:val="vi-VN"/>
              </w:rPr>
            </w:pPr>
            <w:r w:rsidRPr="00D809D3">
              <w:rPr>
                <w:rFonts w:ascii="Times New Roman" w:hAnsi="Times New Roman" w:cs="Times New Roman"/>
                <w:noProof/>
                <w:szCs w:val="24"/>
                <w:lang w:val="vi-VN"/>
              </w:rPr>
              <w:t xml:space="preserve">1. </w:t>
            </w:r>
            <w:r w:rsidR="007F4CFB" w:rsidRPr="00D809D3">
              <w:rPr>
                <w:rFonts w:ascii="Times New Roman" w:hAnsi="Times New Roman" w:cs="Times New Roman"/>
                <w:noProof/>
                <w:szCs w:val="24"/>
                <w:lang w:val="vi-VN"/>
              </w:rPr>
              <w:t>Phổ biến, cập nhật các thông tin về rác thải nhựa đại dương cho đối tượng là sinh viên tại Khoa Luật, Trường Đại học Quốc gia Hà Nội.</w:t>
            </w:r>
          </w:p>
          <w:p w14:paraId="2F14C812" w14:textId="115D7EA0" w:rsidR="00730AF6" w:rsidRPr="00D809D3" w:rsidRDefault="00730AF6" w:rsidP="005D772D">
            <w:pPr>
              <w:spacing w:before="120" w:after="120" w:line="271" w:lineRule="auto"/>
              <w:ind w:firstLine="709"/>
              <w:jc w:val="both"/>
              <w:rPr>
                <w:rFonts w:ascii="Times New Roman" w:hAnsi="Times New Roman" w:cs="Times New Roman"/>
                <w:noProof/>
                <w:szCs w:val="24"/>
                <w:lang w:val="vi-VN"/>
              </w:rPr>
            </w:pPr>
          </w:p>
        </w:tc>
        <w:tc>
          <w:tcPr>
            <w:tcW w:w="1770" w:type="pct"/>
            <w:shd w:val="clear" w:color="auto" w:fill="auto"/>
          </w:tcPr>
          <w:p w14:paraId="12F03FEE" w14:textId="2926BACE" w:rsidR="00F86F50" w:rsidRPr="00D809D3" w:rsidRDefault="006B1922" w:rsidP="006B1922">
            <w:pPr>
              <w:pStyle w:val="ListParagraph"/>
              <w:spacing w:before="120" w:after="120" w:line="271" w:lineRule="auto"/>
              <w:ind w:left="0"/>
              <w:rPr>
                <w:rFonts w:ascii="Times New Roman" w:hAnsi="Times New Roman" w:cs="Times New Roman"/>
                <w:noProof/>
                <w:szCs w:val="24"/>
                <w:lang w:val="vi-VN"/>
              </w:rPr>
            </w:pPr>
            <w:r w:rsidRPr="00D809D3">
              <w:rPr>
                <w:rFonts w:ascii="Times New Roman" w:hAnsi="Times New Roman" w:cs="Times New Roman"/>
                <w:noProof/>
                <w:szCs w:val="24"/>
                <w:lang w:val="vi-VN"/>
              </w:rPr>
              <w:t xml:space="preserve">1.1. </w:t>
            </w:r>
            <w:r w:rsidR="00EB3099" w:rsidRPr="00D809D3">
              <w:rPr>
                <w:rFonts w:ascii="Times New Roman" w:hAnsi="Times New Roman" w:cs="Times New Roman"/>
                <w:noProof/>
                <w:szCs w:val="24"/>
                <w:lang w:val="vi-VN"/>
              </w:rPr>
              <w:t>T</w:t>
            </w:r>
            <w:r w:rsidR="00730AF6" w:rsidRPr="00D809D3">
              <w:rPr>
                <w:rFonts w:ascii="Times New Roman" w:hAnsi="Times New Roman" w:cs="Times New Roman"/>
                <w:noProof/>
                <w:szCs w:val="24"/>
                <w:lang w:val="vi-VN"/>
              </w:rPr>
              <w:t xml:space="preserve">hiết kế giao </w:t>
            </w:r>
            <w:r w:rsidR="00EB3099" w:rsidRPr="00D809D3">
              <w:rPr>
                <w:rFonts w:ascii="Times New Roman" w:hAnsi="Times New Roman" w:cs="Times New Roman"/>
                <w:noProof/>
                <w:szCs w:val="24"/>
                <w:lang w:val="vi-VN"/>
              </w:rPr>
              <w:t>diện, xây dựng</w:t>
            </w:r>
            <w:r w:rsidR="00730AF6" w:rsidRPr="00D809D3">
              <w:rPr>
                <w:rFonts w:ascii="Times New Roman" w:hAnsi="Times New Roman" w:cs="Times New Roman"/>
                <w:noProof/>
                <w:szCs w:val="24"/>
                <w:lang w:val="vi-VN"/>
              </w:rPr>
              <w:t xml:space="preserve"> và </w:t>
            </w:r>
            <w:r w:rsidR="00EB3099" w:rsidRPr="00D809D3">
              <w:rPr>
                <w:rFonts w:ascii="Times New Roman" w:hAnsi="Times New Roman" w:cs="Times New Roman"/>
                <w:noProof/>
                <w:szCs w:val="24"/>
                <w:lang w:val="vi-VN"/>
              </w:rPr>
              <w:t xml:space="preserve">triển khai </w:t>
            </w:r>
            <w:r w:rsidR="00730AF6" w:rsidRPr="00D809D3">
              <w:rPr>
                <w:rFonts w:ascii="Times New Roman" w:hAnsi="Times New Roman" w:cs="Times New Roman"/>
                <w:noProof/>
                <w:szCs w:val="24"/>
                <w:lang w:val="vi-VN"/>
              </w:rPr>
              <w:t xml:space="preserve">chuyên mục về quản lý rác thải </w:t>
            </w:r>
            <w:r w:rsidR="00C56019" w:rsidRPr="00D809D3">
              <w:rPr>
                <w:rFonts w:ascii="Times New Roman" w:hAnsi="Times New Roman" w:cs="Times New Roman"/>
                <w:noProof/>
                <w:szCs w:val="24"/>
                <w:lang w:val="vi-VN"/>
              </w:rPr>
              <w:t xml:space="preserve">nhựa đại dương </w:t>
            </w:r>
            <w:r w:rsidR="00F86F50" w:rsidRPr="00D809D3">
              <w:rPr>
                <w:rFonts w:ascii="Times New Roman" w:hAnsi="Times New Roman" w:cs="Times New Roman"/>
                <w:noProof/>
                <w:szCs w:val="24"/>
                <w:lang w:val="vi-VN"/>
              </w:rPr>
              <w:t>trên trang web của đơn vị đào tạo.</w:t>
            </w:r>
          </w:p>
          <w:p w14:paraId="4B4C3893" w14:textId="151FA75D" w:rsidR="00730AF6" w:rsidRPr="00D809D3" w:rsidRDefault="00730AF6" w:rsidP="006B1922">
            <w:pPr>
              <w:spacing w:before="120" w:after="120" w:line="271" w:lineRule="auto"/>
              <w:rPr>
                <w:rFonts w:ascii="Times New Roman" w:hAnsi="Times New Roman" w:cs="Times New Roman"/>
                <w:noProof/>
                <w:szCs w:val="24"/>
                <w:lang w:val="vi-VN"/>
              </w:rPr>
            </w:pPr>
          </w:p>
        </w:tc>
        <w:tc>
          <w:tcPr>
            <w:tcW w:w="2099" w:type="pct"/>
          </w:tcPr>
          <w:p w14:paraId="4547A852" w14:textId="51C92C2A" w:rsidR="00730AF6" w:rsidRPr="00D809D3" w:rsidRDefault="00730AF6" w:rsidP="001B2E84">
            <w:pPr>
              <w:spacing w:before="120" w:after="120" w:line="271" w:lineRule="auto"/>
              <w:rPr>
                <w:rFonts w:ascii="Times New Roman" w:hAnsi="Times New Roman" w:cs="Times New Roman"/>
                <w:noProof/>
                <w:szCs w:val="24"/>
                <w:lang w:val="vi-VN"/>
              </w:rPr>
            </w:pPr>
            <w:r w:rsidRPr="00D809D3">
              <w:rPr>
                <w:rFonts w:ascii="Times New Roman" w:hAnsi="Times New Roman" w:cs="Times New Roman"/>
                <w:noProof/>
                <w:szCs w:val="24"/>
                <w:lang w:val="vi-VN"/>
              </w:rPr>
              <w:t>01 kế hoạch về thiết kế giao diệ</w:t>
            </w:r>
            <w:r w:rsidR="00C56019" w:rsidRPr="00D809D3">
              <w:rPr>
                <w:rFonts w:ascii="Times New Roman" w:hAnsi="Times New Roman" w:cs="Times New Roman"/>
                <w:noProof/>
                <w:szCs w:val="24"/>
                <w:lang w:val="vi-VN"/>
              </w:rPr>
              <w:t xml:space="preserve">n, triển khai và </w:t>
            </w:r>
            <w:r w:rsidRPr="00D809D3">
              <w:rPr>
                <w:rFonts w:ascii="Times New Roman" w:hAnsi="Times New Roman" w:cs="Times New Roman"/>
                <w:noProof/>
                <w:szCs w:val="24"/>
                <w:lang w:val="vi-VN"/>
              </w:rPr>
              <w:t xml:space="preserve">phát triển chuyên mục về quản lý rác thải </w:t>
            </w:r>
            <w:r w:rsidR="00C56019" w:rsidRPr="00D809D3">
              <w:rPr>
                <w:rFonts w:ascii="Times New Roman" w:hAnsi="Times New Roman" w:cs="Times New Roman"/>
                <w:noProof/>
                <w:szCs w:val="24"/>
                <w:lang w:val="vi-VN"/>
              </w:rPr>
              <w:t>nhựa đại dương trên trang web của đơn vị đào tạo.</w:t>
            </w:r>
            <w:r w:rsidR="00EB3099" w:rsidRPr="00D809D3">
              <w:rPr>
                <w:rFonts w:ascii="Times New Roman" w:hAnsi="Times New Roman" w:cs="Times New Roman"/>
                <w:noProof/>
                <w:szCs w:val="24"/>
                <w:lang w:val="vi-VN"/>
              </w:rPr>
              <w:t xml:space="preserve"> Kế hoạch bao gồm nhưng không giới hạn: mục tiêu, đối tượng, hình thức đăng bài, chủ đề...</w:t>
            </w:r>
          </w:p>
          <w:p w14:paraId="462337AB" w14:textId="095F5576" w:rsidR="00EB3099" w:rsidRPr="00D809D3" w:rsidRDefault="00EB3099" w:rsidP="001B2E84">
            <w:pPr>
              <w:spacing w:before="120" w:after="120" w:line="271" w:lineRule="auto"/>
              <w:rPr>
                <w:rFonts w:ascii="Times New Roman" w:hAnsi="Times New Roman" w:cs="Times New Roman"/>
                <w:noProof/>
                <w:szCs w:val="24"/>
                <w:lang w:val="vi-VN"/>
              </w:rPr>
            </w:pPr>
            <w:r w:rsidRPr="00D809D3">
              <w:rPr>
                <w:rFonts w:ascii="Times New Roman" w:hAnsi="Times New Roman" w:cs="Times New Roman"/>
                <w:noProof/>
                <w:szCs w:val="24"/>
                <w:lang w:val="vi-VN"/>
              </w:rPr>
              <w:t>Chuyên mục về quản lý rác thải nhựa đại dương trên trang web của đơn vị đào tạo được xây dựng và triển khai.</w:t>
            </w:r>
          </w:p>
        </w:tc>
      </w:tr>
      <w:tr w:rsidR="00075C74" w:rsidRPr="00D809D3" w14:paraId="7D7A46AB" w14:textId="77777777" w:rsidTr="006B1922">
        <w:trPr>
          <w:trHeight w:val="1331"/>
        </w:trPr>
        <w:tc>
          <w:tcPr>
            <w:tcW w:w="1131" w:type="pct"/>
            <w:vMerge/>
            <w:shd w:val="clear" w:color="auto" w:fill="auto"/>
          </w:tcPr>
          <w:p w14:paraId="733A117F" w14:textId="6C1F1353" w:rsidR="005D772D" w:rsidRPr="00D809D3" w:rsidRDefault="005D772D" w:rsidP="00162ADD">
            <w:pPr>
              <w:spacing w:before="120" w:after="120" w:line="271" w:lineRule="auto"/>
              <w:jc w:val="both"/>
              <w:rPr>
                <w:rFonts w:ascii="Times New Roman" w:hAnsi="Times New Roman" w:cs="Times New Roman"/>
                <w:noProof/>
                <w:szCs w:val="24"/>
                <w:lang w:val="vi-VN"/>
              </w:rPr>
            </w:pPr>
          </w:p>
        </w:tc>
        <w:tc>
          <w:tcPr>
            <w:tcW w:w="1770" w:type="pct"/>
            <w:shd w:val="clear" w:color="auto" w:fill="auto"/>
          </w:tcPr>
          <w:p w14:paraId="15BE1F63" w14:textId="6EB527D6" w:rsidR="005D772D" w:rsidRPr="00D809D3" w:rsidRDefault="006B1922" w:rsidP="006B1922">
            <w:pPr>
              <w:spacing w:before="120" w:after="120" w:line="271" w:lineRule="auto"/>
              <w:rPr>
                <w:rFonts w:ascii="Times New Roman" w:hAnsi="Times New Roman" w:cs="Times New Roman"/>
                <w:noProof/>
                <w:szCs w:val="24"/>
                <w:lang w:val="vi-VN"/>
              </w:rPr>
            </w:pPr>
            <w:r w:rsidRPr="00D809D3">
              <w:rPr>
                <w:rFonts w:ascii="Times New Roman" w:hAnsi="Times New Roman" w:cs="Times New Roman"/>
                <w:noProof/>
                <w:szCs w:val="24"/>
                <w:lang w:val="vi-VN"/>
              </w:rPr>
              <w:t xml:space="preserve">1.2. </w:t>
            </w:r>
            <w:r w:rsidR="00EB3099" w:rsidRPr="00D809D3">
              <w:rPr>
                <w:rFonts w:ascii="Times New Roman" w:hAnsi="Times New Roman" w:cs="Times New Roman"/>
                <w:noProof/>
                <w:szCs w:val="24"/>
                <w:lang w:val="vi-VN"/>
              </w:rPr>
              <w:t>Phát triển nội dung cho chuyên mục về quản lý rác thải nhựa đại dương trên trang web của đơn vị đào tạo.</w:t>
            </w:r>
          </w:p>
        </w:tc>
        <w:tc>
          <w:tcPr>
            <w:tcW w:w="2099" w:type="pct"/>
          </w:tcPr>
          <w:p w14:paraId="39C6E252" w14:textId="2B35019A" w:rsidR="005D772D" w:rsidRPr="00D809D3" w:rsidRDefault="00EB3099" w:rsidP="001B2E84">
            <w:pPr>
              <w:spacing w:before="120" w:after="120" w:line="271" w:lineRule="auto"/>
              <w:rPr>
                <w:rFonts w:ascii="Times New Roman" w:hAnsi="Times New Roman" w:cs="Times New Roman"/>
                <w:noProof/>
                <w:szCs w:val="24"/>
                <w:lang w:val="vi-VN"/>
              </w:rPr>
            </w:pPr>
            <w:r w:rsidRPr="00D809D3">
              <w:rPr>
                <w:rFonts w:ascii="Times New Roman" w:hAnsi="Times New Roman" w:cs="Times New Roman"/>
                <w:noProof/>
                <w:szCs w:val="24"/>
                <w:lang w:val="vi-VN"/>
              </w:rPr>
              <w:t>Tối thiểu 1 bài đăng * 6 tháng = 6 bài chuyên đề.</w:t>
            </w:r>
          </w:p>
        </w:tc>
      </w:tr>
      <w:tr w:rsidR="00075C74" w:rsidRPr="00D809D3" w14:paraId="587F09A3" w14:textId="77777777" w:rsidTr="006B1922">
        <w:trPr>
          <w:trHeight w:val="899"/>
        </w:trPr>
        <w:tc>
          <w:tcPr>
            <w:tcW w:w="1131" w:type="pct"/>
            <w:vMerge w:val="restart"/>
          </w:tcPr>
          <w:p w14:paraId="28BFAA77" w14:textId="36AFBE4A" w:rsidR="00932E76" w:rsidRPr="00D809D3" w:rsidRDefault="00075C74" w:rsidP="00060F09">
            <w:pPr>
              <w:spacing w:before="120" w:after="120" w:line="271" w:lineRule="auto"/>
              <w:rPr>
                <w:rFonts w:ascii="Times New Roman" w:hAnsi="Times New Roman" w:cs="Times New Roman"/>
                <w:noProof/>
                <w:szCs w:val="24"/>
                <w:lang w:val="vi-VN"/>
              </w:rPr>
            </w:pPr>
            <w:r w:rsidRPr="00D809D3">
              <w:rPr>
                <w:rFonts w:ascii="Times New Roman" w:hAnsi="Times New Roman" w:cs="Times New Roman"/>
                <w:noProof/>
                <w:szCs w:val="24"/>
                <w:lang w:val="vi-VN"/>
              </w:rPr>
              <w:t>2</w:t>
            </w:r>
            <w:r w:rsidR="00932E76" w:rsidRPr="00D809D3">
              <w:rPr>
                <w:rFonts w:ascii="Times New Roman" w:hAnsi="Times New Roman" w:cs="Times New Roman"/>
                <w:noProof/>
                <w:szCs w:val="24"/>
                <w:lang w:val="vi-VN"/>
              </w:rPr>
              <w:t xml:space="preserve">. </w:t>
            </w:r>
            <w:r w:rsidRPr="00D809D3">
              <w:rPr>
                <w:rFonts w:ascii="Times New Roman" w:hAnsi="Times New Roman" w:cs="Times New Roman"/>
                <w:noProof/>
                <w:szCs w:val="24"/>
                <w:lang w:val="vi-VN"/>
              </w:rPr>
              <w:t xml:space="preserve">Xây dựng các chuyên đề về quản lý rác thải nhựa đại </w:t>
            </w:r>
            <w:r w:rsidRPr="00D809D3">
              <w:rPr>
                <w:rFonts w:ascii="Times New Roman" w:hAnsi="Times New Roman" w:cs="Times New Roman"/>
                <w:noProof/>
                <w:szCs w:val="24"/>
                <w:lang w:val="vi-VN"/>
              </w:rPr>
              <w:lastRenderedPageBreak/>
              <w:t>dương trong các chương trình đang giảng dạy cho sinh viên tại Khoa Luật, Trường Đại học Quốc gia Hà Nội.</w:t>
            </w:r>
          </w:p>
        </w:tc>
        <w:tc>
          <w:tcPr>
            <w:tcW w:w="1770" w:type="pct"/>
          </w:tcPr>
          <w:p w14:paraId="5BFB6514" w14:textId="2FFA0944" w:rsidR="00932E76" w:rsidRPr="00D809D3" w:rsidRDefault="006B1922" w:rsidP="001B2E84">
            <w:pPr>
              <w:spacing w:before="120" w:after="120" w:line="271" w:lineRule="auto"/>
              <w:rPr>
                <w:rFonts w:ascii="Times New Roman" w:hAnsi="Times New Roman" w:cs="Times New Roman"/>
                <w:noProof/>
                <w:szCs w:val="24"/>
                <w:lang w:val="vi-VN"/>
              </w:rPr>
            </w:pPr>
            <w:r w:rsidRPr="00D809D3">
              <w:rPr>
                <w:rFonts w:ascii="Times New Roman" w:hAnsi="Times New Roman" w:cs="Times New Roman"/>
                <w:noProof/>
                <w:szCs w:val="24"/>
                <w:lang w:val="vi-VN"/>
              </w:rPr>
              <w:lastRenderedPageBreak/>
              <w:t xml:space="preserve">2.1. </w:t>
            </w:r>
            <w:r w:rsidR="00932E76" w:rsidRPr="00D809D3">
              <w:rPr>
                <w:rFonts w:ascii="Times New Roman" w:hAnsi="Times New Roman" w:cs="Times New Roman"/>
                <w:noProof/>
                <w:szCs w:val="24"/>
                <w:lang w:val="vi-VN"/>
              </w:rPr>
              <w:t xml:space="preserve">Phát triển đề cương </w:t>
            </w:r>
            <w:r w:rsidR="00075C74" w:rsidRPr="00D809D3">
              <w:rPr>
                <w:rFonts w:ascii="Times New Roman" w:hAnsi="Times New Roman" w:cs="Times New Roman"/>
                <w:noProof/>
                <w:szCs w:val="24"/>
                <w:lang w:val="vi-VN"/>
              </w:rPr>
              <w:t xml:space="preserve">giảng dạy </w:t>
            </w:r>
            <w:r w:rsidR="00932E76" w:rsidRPr="00D809D3">
              <w:rPr>
                <w:rFonts w:ascii="Times New Roman" w:hAnsi="Times New Roman" w:cs="Times New Roman"/>
                <w:noProof/>
                <w:szCs w:val="24"/>
                <w:lang w:val="vi-VN"/>
              </w:rPr>
              <w:t>chi tiết theo khung chương trình đào tạo của Đại học Quốc gia.</w:t>
            </w:r>
          </w:p>
        </w:tc>
        <w:tc>
          <w:tcPr>
            <w:tcW w:w="2099" w:type="pct"/>
          </w:tcPr>
          <w:p w14:paraId="5661A5E7" w14:textId="5B5ADED1" w:rsidR="00932E76" w:rsidRPr="00D809D3" w:rsidRDefault="00932E76" w:rsidP="001B2E84">
            <w:pPr>
              <w:spacing w:before="120" w:after="120" w:line="271" w:lineRule="auto"/>
              <w:rPr>
                <w:rFonts w:ascii="Times New Roman" w:hAnsi="Times New Roman" w:cs="Times New Roman"/>
                <w:noProof/>
                <w:szCs w:val="24"/>
                <w:lang w:val="vi-VN"/>
              </w:rPr>
            </w:pPr>
            <w:r w:rsidRPr="00D809D3">
              <w:rPr>
                <w:rFonts w:ascii="Times New Roman" w:hAnsi="Times New Roman" w:cs="Times New Roman"/>
                <w:noProof/>
                <w:szCs w:val="24"/>
                <w:lang w:val="vi-VN"/>
              </w:rPr>
              <w:t>01 đề cương chi tiết học phần</w:t>
            </w:r>
          </w:p>
        </w:tc>
      </w:tr>
      <w:tr w:rsidR="00075C74" w:rsidRPr="00D809D3" w14:paraId="015E032B" w14:textId="77777777" w:rsidTr="006B1922">
        <w:tc>
          <w:tcPr>
            <w:tcW w:w="1131" w:type="pct"/>
            <w:vMerge/>
          </w:tcPr>
          <w:p w14:paraId="1CA19A4B" w14:textId="77777777" w:rsidR="00932E76" w:rsidRPr="00D809D3" w:rsidRDefault="00932E76" w:rsidP="00060F09">
            <w:pPr>
              <w:spacing w:before="120" w:after="120" w:line="271" w:lineRule="auto"/>
              <w:rPr>
                <w:rFonts w:ascii="Times New Roman" w:hAnsi="Times New Roman" w:cs="Times New Roman"/>
                <w:noProof/>
                <w:szCs w:val="24"/>
                <w:lang w:val="vi-VN"/>
              </w:rPr>
            </w:pPr>
          </w:p>
        </w:tc>
        <w:tc>
          <w:tcPr>
            <w:tcW w:w="1770" w:type="pct"/>
          </w:tcPr>
          <w:p w14:paraId="7EA8EE2F" w14:textId="2FBC1A6D" w:rsidR="00932E76" w:rsidRPr="00D809D3" w:rsidRDefault="006B1922" w:rsidP="001B2E84">
            <w:pPr>
              <w:spacing w:before="120" w:after="120" w:line="271" w:lineRule="auto"/>
              <w:rPr>
                <w:rFonts w:ascii="Times New Roman" w:hAnsi="Times New Roman" w:cs="Times New Roman"/>
                <w:noProof/>
                <w:szCs w:val="24"/>
                <w:lang w:val="vi-VN"/>
              </w:rPr>
            </w:pPr>
            <w:r w:rsidRPr="00D809D3">
              <w:rPr>
                <w:rFonts w:ascii="Times New Roman" w:hAnsi="Times New Roman" w:cs="Times New Roman"/>
                <w:noProof/>
                <w:szCs w:val="24"/>
                <w:lang w:val="vi-VN"/>
              </w:rPr>
              <w:t xml:space="preserve">2.2. </w:t>
            </w:r>
            <w:r w:rsidR="00932E76" w:rsidRPr="00D809D3">
              <w:rPr>
                <w:rFonts w:ascii="Times New Roman" w:hAnsi="Times New Roman" w:cs="Times New Roman"/>
                <w:noProof/>
                <w:szCs w:val="24"/>
                <w:lang w:val="vi-VN"/>
              </w:rPr>
              <w:t>Biên soạn tập bài giảng cho học phầ</w:t>
            </w:r>
            <w:r w:rsidR="00075C74" w:rsidRPr="00D809D3">
              <w:rPr>
                <w:rFonts w:ascii="Times New Roman" w:hAnsi="Times New Roman" w:cs="Times New Roman"/>
                <w:noProof/>
                <w:szCs w:val="24"/>
                <w:lang w:val="vi-VN"/>
              </w:rPr>
              <w:t>n</w:t>
            </w:r>
          </w:p>
        </w:tc>
        <w:tc>
          <w:tcPr>
            <w:tcW w:w="2099" w:type="pct"/>
          </w:tcPr>
          <w:p w14:paraId="31C67118" w14:textId="47AB3316" w:rsidR="00932E76" w:rsidRPr="00D809D3" w:rsidRDefault="00932E76" w:rsidP="001B2E84">
            <w:pPr>
              <w:spacing w:before="120" w:after="120" w:line="271" w:lineRule="auto"/>
              <w:rPr>
                <w:rFonts w:ascii="Times New Roman" w:hAnsi="Times New Roman" w:cs="Times New Roman"/>
                <w:noProof/>
                <w:szCs w:val="24"/>
                <w:lang w:val="vi-VN"/>
              </w:rPr>
            </w:pPr>
            <w:r w:rsidRPr="00D809D3">
              <w:rPr>
                <w:rFonts w:ascii="Times New Roman" w:hAnsi="Times New Roman" w:cs="Times New Roman"/>
                <w:noProof/>
                <w:szCs w:val="24"/>
                <w:lang w:val="vi-VN"/>
              </w:rPr>
              <w:t>01 tập bài giảng</w:t>
            </w:r>
          </w:p>
        </w:tc>
      </w:tr>
      <w:tr w:rsidR="00075C74" w:rsidRPr="00D809D3" w14:paraId="3CB1C689" w14:textId="77777777" w:rsidTr="006B1922">
        <w:trPr>
          <w:trHeight w:val="1349"/>
        </w:trPr>
        <w:tc>
          <w:tcPr>
            <w:tcW w:w="1131" w:type="pct"/>
            <w:vMerge/>
          </w:tcPr>
          <w:p w14:paraId="0EAC2B51" w14:textId="77777777" w:rsidR="00932E76" w:rsidRPr="00D809D3" w:rsidRDefault="00932E76" w:rsidP="00060F09">
            <w:pPr>
              <w:spacing w:before="120" w:after="120" w:line="271" w:lineRule="auto"/>
              <w:rPr>
                <w:rFonts w:ascii="Times New Roman" w:hAnsi="Times New Roman" w:cs="Times New Roman"/>
                <w:noProof/>
                <w:szCs w:val="24"/>
                <w:lang w:val="vi-VN"/>
              </w:rPr>
            </w:pPr>
          </w:p>
        </w:tc>
        <w:tc>
          <w:tcPr>
            <w:tcW w:w="1770" w:type="pct"/>
          </w:tcPr>
          <w:p w14:paraId="7E0679B8" w14:textId="33B65A17" w:rsidR="00932E76" w:rsidRPr="00D809D3" w:rsidRDefault="006B1922" w:rsidP="001B2E84">
            <w:pPr>
              <w:spacing w:before="120" w:after="120" w:line="271" w:lineRule="auto"/>
              <w:rPr>
                <w:rFonts w:ascii="Times New Roman" w:hAnsi="Times New Roman" w:cs="Times New Roman"/>
                <w:noProof/>
                <w:szCs w:val="24"/>
                <w:lang w:val="vi-VN"/>
              </w:rPr>
            </w:pPr>
            <w:r w:rsidRPr="00D809D3">
              <w:rPr>
                <w:rFonts w:ascii="Times New Roman" w:hAnsi="Times New Roman" w:cs="Times New Roman"/>
                <w:noProof/>
                <w:szCs w:val="24"/>
                <w:lang w:val="vi-VN"/>
              </w:rPr>
              <w:t xml:space="preserve">2.3. </w:t>
            </w:r>
            <w:r w:rsidR="00932E76" w:rsidRPr="00D809D3">
              <w:rPr>
                <w:rFonts w:ascii="Times New Roman" w:hAnsi="Times New Roman" w:cs="Times New Roman"/>
                <w:noProof/>
                <w:szCs w:val="24"/>
                <w:lang w:val="vi-VN"/>
              </w:rPr>
              <w:t>Xây dựng, tổng hợp danh mục tài liệu tham khảo và một bộ câu hỏi có đáp án cho sinh viên.</w:t>
            </w:r>
          </w:p>
        </w:tc>
        <w:tc>
          <w:tcPr>
            <w:tcW w:w="2099" w:type="pct"/>
          </w:tcPr>
          <w:p w14:paraId="2EF23C77" w14:textId="77777777" w:rsidR="00932E76" w:rsidRPr="00D809D3" w:rsidRDefault="00932E76" w:rsidP="001B2E84">
            <w:pPr>
              <w:spacing w:before="120" w:after="120" w:line="271" w:lineRule="auto"/>
              <w:rPr>
                <w:rFonts w:ascii="Times New Roman" w:hAnsi="Times New Roman" w:cs="Times New Roman"/>
                <w:noProof/>
                <w:szCs w:val="24"/>
                <w:lang w:val="vi-VN"/>
              </w:rPr>
            </w:pPr>
            <w:r w:rsidRPr="00D809D3">
              <w:rPr>
                <w:rFonts w:ascii="Times New Roman" w:hAnsi="Times New Roman" w:cs="Times New Roman"/>
                <w:noProof/>
                <w:szCs w:val="24"/>
                <w:lang w:val="vi-VN"/>
              </w:rPr>
              <w:t>- 01 danh mục tài liệu tham khảo</w:t>
            </w:r>
          </w:p>
          <w:p w14:paraId="5978957F" w14:textId="782F9D48" w:rsidR="00932E76" w:rsidRPr="00D809D3" w:rsidRDefault="00932E76" w:rsidP="001B2E84">
            <w:pPr>
              <w:spacing w:before="120" w:after="120" w:line="271" w:lineRule="auto"/>
              <w:rPr>
                <w:rFonts w:ascii="Times New Roman" w:hAnsi="Times New Roman" w:cs="Times New Roman"/>
                <w:noProof/>
                <w:szCs w:val="24"/>
                <w:lang w:val="vi-VN"/>
              </w:rPr>
            </w:pPr>
            <w:r w:rsidRPr="00D809D3">
              <w:rPr>
                <w:rFonts w:ascii="Times New Roman" w:hAnsi="Times New Roman" w:cs="Times New Roman"/>
                <w:noProof/>
                <w:szCs w:val="24"/>
                <w:lang w:val="vi-VN"/>
              </w:rPr>
              <w:t>- 01 bộ câu hỏi có đáp án</w:t>
            </w:r>
          </w:p>
        </w:tc>
      </w:tr>
      <w:tr w:rsidR="00060F09" w:rsidRPr="00D809D3" w14:paraId="53CB6A70" w14:textId="77777777" w:rsidTr="00113200">
        <w:trPr>
          <w:trHeight w:val="1680"/>
        </w:trPr>
        <w:tc>
          <w:tcPr>
            <w:tcW w:w="1131" w:type="pct"/>
            <w:vMerge w:val="restart"/>
          </w:tcPr>
          <w:p w14:paraId="0B1A5D2D" w14:textId="67576B68" w:rsidR="00060F09" w:rsidRPr="00D809D3" w:rsidRDefault="00060F09" w:rsidP="001B2E84">
            <w:pPr>
              <w:spacing w:before="120" w:after="120" w:line="271" w:lineRule="auto"/>
              <w:rPr>
                <w:rFonts w:ascii="Times New Roman" w:hAnsi="Times New Roman" w:cs="Times New Roman"/>
                <w:noProof/>
                <w:szCs w:val="24"/>
                <w:lang w:val="vi-VN"/>
              </w:rPr>
            </w:pPr>
            <w:r w:rsidRPr="00D809D3">
              <w:rPr>
                <w:rFonts w:ascii="Times New Roman" w:hAnsi="Times New Roman" w:cs="Times New Roman"/>
                <w:noProof/>
                <w:szCs w:val="24"/>
                <w:lang w:val="vi-VN"/>
              </w:rPr>
              <w:t>3. Triển khai tích hợp giảng dạy chuyên đề về quản lý rác thải nhựa đại dương trong một số chương trình đào tạo cấp đại học tại trường Đại học Quốc gia, hướng đến triển khai giảng dạy Quản lý rác thải nhựa đại dương với tư cách là môn học tự chọn.</w:t>
            </w:r>
          </w:p>
        </w:tc>
        <w:tc>
          <w:tcPr>
            <w:tcW w:w="1770" w:type="pct"/>
          </w:tcPr>
          <w:p w14:paraId="0D752DF0" w14:textId="5BC3C341" w:rsidR="00060F09" w:rsidRPr="00D809D3" w:rsidRDefault="006B1922" w:rsidP="001B2E84">
            <w:pPr>
              <w:spacing w:before="120" w:after="120" w:line="271" w:lineRule="auto"/>
              <w:rPr>
                <w:rFonts w:ascii="Times New Roman" w:hAnsi="Times New Roman" w:cs="Times New Roman"/>
                <w:noProof/>
                <w:szCs w:val="24"/>
                <w:lang w:val="vi-VN"/>
              </w:rPr>
            </w:pPr>
            <w:r w:rsidRPr="00D809D3">
              <w:rPr>
                <w:rFonts w:ascii="Times New Roman" w:hAnsi="Times New Roman" w:cs="Times New Roman"/>
                <w:noProof/>
                <w:szCs w:val="24"/>
                <w:lang w:val="vi-VN"/>
              </w:rPr>
              <w:t xml:space="preserve">3.1. </w:t>
            </w:r>
            <w:r w:rsidR="00060F09" w:rsidRPr="00D809D3">
              <w:rPr>
                <w:rFonts w:ascii="Times New Roman" w:hAnsi="Times New Roman" w:cs="Times New Roman"/>
                <w:noProof/>
                <w:szCs w:val="24"/>
                <w:lang w:val="vi-VN"/>
              </w:rPr>
              <w:t>Biên soạn 03 chuyên đề về quản lý rác thải nhựa đại dương cho ba học phần.</w:t>
            </w:r>
          </w:p>
        </w:tc>
        <w:tc>
          <w:tcPr>
            <w:tcW w:w="2099" w:type="pct"/>
          </w:tcPr>
          <w:p w14:paraId="61B62AFB" w14:textId="5B444168" w:rsidR="00060F09" w:rsidRPr="00D809D3" w:rsidRDefault="00060F09" w:rsidP="00113200">
            <w:pPr>
              <w:spacing w:before="120" w:after="120" w:line="271" w:lineRule="auto"/>
              <w:rPr>
                <w:rFonts w:ascii="Times New Roman" w:hAnsi="Times New Roman" w:cs="Times New Roman"/>
                <w:noProof/>
                <w:szCs w:val="24"/>
                <w:lang w:val="vi-VN"/>
              </w:rPr>
            </w:pPr>
            <w:r w:rsidRPr="00D809D3">
              <w:rPr>
                <w:rFonts w:ascii="Times New Roman" w:hAnsi="Times New Roman" w:cs="Times New Roman"/>
                <w:noProof/>
                <w:szCs w:val="24"/>
                <w:lang w:val="vi-VN"/>
              </w:rPr>
              <w:t>-</w:t>
            </w:r>
            <w:r w:rsidR="00113200" w:rsidRPr="00D809D3">
              <w:rPr>
                <w:rFonts w:ascii="Times New Roman" w:hAnsi="Times New Roman" w:cs="Times New Roman"/>
                <w:noProof/>
                <w:szCs w:val="24"/>
                <w:lang w:val="vi-VN"/>
              </w:rPr>
              <w:t xml:space="preserve"> </w:t>
            </w:r>
            <w:r w:rsidRPr="00D809D3">
              <w:rPr>
                <w:rFonts w:ascii="Times New Roman" w:hAnsi="Times New Roman" w:cs="Times New Roman"/>
                <w:noProof/>
                <w:szCs w:val="24"/>
                <w:lang w:val="vi-VN"/>
              </w:rPr>
              <w:t xml:space="preserve">chuyên đề quản lý rác thải nhựa đại dương thuộc </w:t>
            </w:r>
            <w:r w:rsidR="00113200" w:rsidRPr="00D809D3">
              <w:rPr>
                <w:rFonts w:ascii="Times New Roman" w:hAnsi="Times New Roman" w:cs="Times New Roman"/>
                <w:noProof/>
                <w:szCs w:val="24"/>
                <w:lang w:val="vi-VN"/>
              </w:rPr>
              <w:t xml:space="preserve">2-3 </w:t>
            </w:r>
            <w:r w:rsidRPr="00D809D3">
              <w:rPr>
                <w:rFonts w:ascii="Times New Roman" w:hAnsi="Times New Roman" w:cs="Times New Roman"/>
                <w:noProof/>
                <w:szCs w:val="24"/>
                <w:lang w:val="vi-VN"/>
              </w:rPr>
              <w:t xml:space="preserve">học phần </w:t>
            </w:r>
          </w:p>
          <w:p w14:paraId="63701891" w14:textId="335006B5" w:rsidR="00060F09" w:rsidRPr="00D809D3" w:rsidRDefault="00060F09" w:rsidP="001B2E84">
            <w:pPr>
              <w:spacing w:before="120" w:after="120" w:line="271" w:lineRule="auto"/>
              <w:rPr>
                <w:rFonts w:ascii="Times New Roman" w:hAnsi="Times New Roman" w:cs="Times New Roman"/>
                <w:noProof/>
                <w:szCs w:val="24"/>
                <w:lang w:val="vi-VN"/>
              </w:rPr>
            </w:pPr>
            <w:r w:rsidRPr="00D809D3">
              <w:rPr>
                <w:rFonts w:ascii="Times New Roman" w:hAnsi="Times New Roman" w:cs="Times New Roman"/>
                <w:noProof/>
                <w:szCs w:val="24"/>
                <w:lang w:val="vi-VN"/>
              </w:rPr>
              <w:t>Thư ủng hộ (Supporting Letter) chính thức của đơn vị đào tạo đồng ý đưa các chuyên đề vào các học phần giảng dạy.</w:t>
            </w:r>
          </w:p>
        </w:tc>
      </w:tr>
      <w:tr w:rsidR="00060F09" w:rsidRPr="00D809D3" w14:paraId="4ECEE619" w14:textId="77777777" w:rsidTr="006B1922">
        <w:trPr>
          <w:trHeight w:val="1385"/>
        </w:trPr>
        <w:tc>
          <w:tcPr>
            <w:tcW w:w="1131" w:type="pct"/>
            <w:vMerge/>
          </w:tcPr>
          <w:p w14:paraId="3EC48E62" w14:textId="77777777" w:rsidR="00060F09" w:rsidRPr="00D809D3" w:rsidRDefault="00060F09" w:rsidP="001B2E84">
            <w:pPr>
              <w:spacing w:before="120" w:after="120" w:line="271" w:lineRule="auto"/>
              <w:rPr>
                <w:rFonts w:ascii="Times New Roman" w:hAnsi="Times New Roman" w:cs="Times New Roman"/>
                <w:noProof/>
                <w:szCs w:val="24"/>
                <w:lang w:val="vi-VN"/>
              </w:rPr>
            </w:pPr>
          </w:p>
        </w:tc>
        <w:tc>
          <w:tcPr>
            <w:tcW w:w="1770" w:type="pct"/>
          </w:tcPr>
          <w:p w14:paraId="159721D7" w14:textId="3E116F43" w:rsidR="00060F09" w:rsidRPr="00D809D3" w:rsidRDefault="006B1922" w:rsidP="001B2E84">
            <w:pPr>
              <w:spacing w:before="120" w:after="120" w:line="271" w:lineRule="auto"/>
              <w:rPr>
                <w:rFonts w:ascii="Times New Roman" w:hAnsi="Times New Roman" w:cs="Times New Roman"/>
                <w:noProof/>
                <w:szCs w:val="24"/>
                <w:lang w:val="vi-VN"/>
              </w:rPr>
            </w:pPr>
            <w:r w:rsidRPr="00D809D3">
              <w:rPr>
                <w:rFonts w:ascii="Times New Roman" w:hAnsi="Times New Roman" w:cs="Times New Roman"/>
                <w:noProof/>
                <w:szCs w:val="24"/>
                <w:lang w:val="vi-VN"/>
              </w:rPr>
              <w:t xml:space="preserve">3.2. </w:t>
            </w:r>
            <w:r w:rsidR="00060F09" w:rsidRPr="00D809D3">
              <w:rPr>
                <w:rFonts w:ascii="Times New Roman" w:hAnsi="Times New Roman" w:cs="Times New Roman"/>
                <w:noProof/>
                <w:szCs w:val="24"/>
                <w:lang w:val="vi-VN"/>
              </w:rPr>
              <w:t xml:space="preserve">Giảng dạy chuyên đề về quản lý rác thải nhựa đại dương </w:t>
            </w:r>
            <w:r w:rsidR="00F0241B" w:rsidRPr="00D809D3">
              <w:rPr>
                <w:rFonts w:ascii="Times New Roman" w:hAnsi="Times New Roman" w:cs="Times New Roman"/>
                <w:noProof/>
                <w:szCs w:val="24"/>
                <w:lang w:val="vi-VN"/>
              </w:rPr>
              <w:t xml:space="preserve">trong chương trình đào tạo của Khoa Luật, </w:t>
            </w:r>
            <w:r w:rsidR="00060F09" w:rsidRPr="00D809D3">
              <w:rPr>
                <w:rFonts w:ascii="Times New Roman" w:hAnsi="Times New Roman" w:cs="Times New Roman"/>
                <w:noProof/>
                <w:szCs w:val="24"/>
                <w:lang w:val="vi-VN"/>
              </w:rPr>
              <w:t>Đại học Quốc gia Hà Nội</w:t>
            </w:r>
          </w:p>
        </w:tc>
        <w:tc>
          <w:tcPr>
            <w:tcW w:w="2099" w:type="pct"/>
          </w:tcPr>
          <w:p w14:paraId="61F9FF95" w14:textId="076D106F" w:rsidR="00060F09" w:rsidRPr="00D809D3" w:rsidRDefault="00060F09" w:rsidP="001B2E84">
            <w:pPr>
              <w:spacing w:before="120" w:after="120" w:line="271" w:lineRule="auto"/>
              <w:rPr>
                <w:rFonts w:ascii="Times New Roman" w:hAnsi="Times New Roman" w:cs="Times New Roman"/>
                <w:noProof/>
                <w:szCs w:val="24"/>
                <w:lang w:val="vi-VN"/>
              </w:rPr>
            </w:pPr>
            <w:r w:rsidRPr="00D809D3">
              <w:rPr>
                <w:rFonts w:ascii="Times New Roman" w:hAnsi="Times New Roman" w:cs="Times New Roman"/>
                <w:noProof/>
                <w:szCs w:val="24"/>
                <w:lang w:val="vi-VN"/>
              </w:rPr>
              <w:t>01 báo cáo kết quả giảng dạy và kế hoạch/lộ trình/cơ hội để</w:t>
            </w:r>
            <w:r w:rsidR="001B2E84" w:rsidRPr="00D809D3">
              <w:rPr>
                <w:rFonts w:ascii="Times New Roman" w:hAnsi="Times New Roman" w:cs="Times New Roman"/>
                <w:noProof/>
                <w:szCs w:val="24"/>
                <w:lang w:val="vi-VN"/>
              </w:rPr>
              <w:t xml:space="preserve"> triển khai giảng dạy Quản lý rác thải nhựa đại dương với tư cách là môn học tự chọn.</w:t>
            </w:r>
          </w:p>
        </w:tc>
      </w:tr>
      <w:tr w:rsidR="00060F09" w:rsidRPr="00D809D3" w14:paraId="57AED433" w14:textId="77777777" w:rsidTr="006B1922">
        <w:trPr>
          <w:trHeight w:val="1106"/>
        </w:trPr>
        <w:tc>
          <w:tcPr>
            <w:tcW w:w="1131" w:type="pct"/>
            <w:vMerge/>
          </w:tcPr>
          <w:p w14:paraId="2C0AAA85" w14:textId="77777777" w:rsidR="00060F09" w:rsidRPr="00D809D3" w:rsidRDefault="00060F09" w:rsidP="001B2E84">
            <w:pPr>
              <w:spacing w:before="120" w:after="120" w:line="271" w:lineRule="auto"/>
              <w:rPr>
                <w:rFonts w:ascii="Times New Roman" w:hAnsi="Times New Roman" w:cs="Times New Roman"/>
                <w:noProof/>
                <w:szCs w:val="24"/>
                <w:lang w:val="vi-VN"/>
              </w:rPr>
            </w:pPr>
          </w:p>
        </w:tc>
        <w:tc>
          <w:tcPr>
            <w:tcW w:w="1770" w:type="pct"/>
          </w:tcPr>
          <w:p w14:paraId="303C6AB0" w14:textId="5EA7AE5A" w:rsidR="00060F09" w:rsidRPr="00D809D3" w:rsidRDefault="006B1922" w:rsidP="001B2E84">
            <w:pPr>
              <w:spacing w:before="120" w:after="120" w:line="271" w:lineRule="auto"/>
              <w:rPr>
                <w:rFonts w:ascii="Times New Roman" w:hAnsi="Times New Roman" w:cs="Times New Roman"/>
                <w:noProof/>
                <w:szCs w:val="24"/>
                <w:lang w:val="vi-VN"/>
              </w:rPr>
            </w:pPr>
            <w:r w:rsidRPr="00D809D3">
              <w:rPr>
                <w:rFonts w:ascii="Times New Roman" w:hAnsi="Times New Roman" w:cs="Times New Roman"/>
                <w:noProof/>
                <w:szCs w:val="24"/>
                <w:lang w:val="vi-VN"/>
              </w:rPr>
              <w:t xml:space="preserve">3.3. </w:t>
            </w:r>
            <w:r w:rsidR="00060F09" w:rsidRPr="00D809D3">
              <w:rPr>
                <w:rFonts w:ascii="Times New Roman" w:hAnsi="Times New Roman" w:cs="Times New Roman"/>
                <w:noProof/>
                <w:szCs w:val="24"/>
                <w:lang w:val="vi-VN"/>
              </w:rPr>
              <w:t>Khảo sát ý kiến của sinh viên</w:t>
            </w:r>
            <w:r w:rsidR="00953247" w:rsidRPr="00D809D3">
              <w:rPr>
                <w:rFonts w:ascii="Times New Roman" w:hAnsi="Times New Roman" w:cs="Times New Roman"/>
                <w:noProof/>
                <w:szCs w:val="24"/>
                <w:lang w:val="vi-VN"/>
              </w:rPr>
              <w:t xml:space="preserve"> và quản lý Trường, quản lý Khoa</w:t>
            </w:r>
            <w:r w:rsidR="00060F09" w:rsidRPr="00D809D3">
              <w:rPr>
                <w:rFonts w:ascii="Times New Roman" w:hAnsi="Times New Roman" w:cs="Times New Roman"/>
                <w:noProof/>
                <w:szCs w:val="24"/>
                <w:lang w:val="vi-VN"/>
              </w:rPr>
              <w:t xml:space="preserve"> sau khi học</w:t>
            </w:r>
            <w:r w:rsidR="00953247" w:rsidRPr="00D809D3">
              <w:rPr>
                <w:rFonts w:ascii="Times New Roman" w:hAnsi="Times New Roman" w:cs="Times New Roman"/>
                <w:noProof/>
                <w:szCs w:val="24"/>
                <w:lang w:val="vi-VN"/>
              </w:rPr>
              <w:t>/giảng dạy</w:t>
            </w:r>
            <w:r w:rsidR="00060F09" w:rsidRPr="00D809D3">
              <w:rPr>
                <w:rFonts w:ascii="Times New Roman" w:hAnsi="Times New Roman" w:cs="Times New Roman"/>
                <w:noProof/>
                <w:szCs w:val="24"/>
                <w:lang w:val="vi-VN"/>
              </w:rPr>
              <w:t xml:space="preserve"> chuyên đề Quản lý rác thải nhựa đại dương</w:t>
            </w:r>
          </w:p>
        </w:tc>
        <w:tc>
          <w:tcPr>
            <w:tcW w:w="2099" w:type="pct"/>
          </w:tcPr>
          <w:p w14:paraId="18D5A886" w14:textId="7550D2AB" w:rsidR="00060F09" w:rsidRPr="00D809D3" w:rsidRDefault="00060F09" w:rsidP="001B2E84">
            <w:pPr>
              <w:spacing w:before="120" w:after="120" w:line="271" w:lineRule="auto"/>
              <w:rPr>
                <w:rFonts w:ascii="Times New Roman" w:hAnsi="Times New Roman" w:cs="Times New Roman"/>
                <w:noProof/>
                <w:szCs w:val="24"/>
                <w:lang w:val="vi-VN"/>
              </w:rPr>
            </w:pPr>
            <w:r w:rsidRPr="00D809D3">
              <w:rPr>
                <w:rFonts w:ascii="Times New Roman" w:hAnsi="Times New Roman" w:cs="Times New Roman"/>
                <w:noProof/>
                <w:szCs w:val="24"/>
                <w:lang w:val="vi-VN"/>
              </w:rPr>
              <w:t>Báo cáo khảo sát</w:t>
            </w:r>
          </w:p>
        </w:tc>
      </w:tr>
    </w:tbl>
    <w:p w14:paraId="1820BD84" w14:textId="4CE63501" w:rsidR="00730AF6" w:rsidRPr="00D809D3" w:rsidRDefault="00730AF6" w:rsidP="00162ADD">
      <w:pPr>
        <w:spacing w:before="120" w:after="120" w:line="271" w:lineRule="auto"/>
        <w:ind w:firstLine="709"/>
        <w:rPr>
          <w:rFonts w:ascii="Times New Roman" w:hAnsi="Times New Roman" w:cs="Times New Roman"/>
          <w:b/>
          <w:bCs/>
          <w:noProof/>
          <w:sz w:val="24"/>
          <w:szCs w:val="24"/>
          <w:lang w:val="vi-VN"/>
        </w:rPr>
      </w:pPr>
    </w:p>
    <w:p w14:paraId="7E416C5D" w14:textId="73332134" w:rsidR="00D45CC2" w:rsidRPr="00D809D3" w:rsidRDefault="006B1922" w:rsidP="00162ADD">
      <w:pPr>
        <w:spacing w:before="120" w:after="120" w:line="271" w:lineRule="auto"/>
        <w:ind w:firstLine="709"/>
        <w:jc w:val="both"/>
        <w:rPr>
          <w:rFonts w:ascii="Times New Roman" w:hAnsi="Times New Roman" w:cs="Times New Roman"/>
          <w:b/>
          <w:bCs/>
          <w:noProof/>
          <w:sz w:val="24"/>
          <w:szCs w:val="24"/>
          <w:lang w:val="vi-VN"/>
        </w:rPr>
      </w:pPr>
      <w:r w:rsidRPr="00D809D3">
        <w:rPr>
          <w:rFonts w:ascii="Times New Roman" w:hAnsi="Times New Roman" w:cs="Times New Roman"/>
          <w:b/>
          <w:bCs/>
          <w:noProof/>
          <w:sz w:val="24"/>
          <w:szCs w:val="24"/>
          <w:lang w:val="vi-VN"/>
        </w:rPr>
        <w:t>5</w:t>
      </w:r>
      <w:r w:rsidR="007236FE" w:rsidRPr="00D809D3">
        <w:rPr>
          <w:rFonts w:ascii="Times New Roman" w:hAnsi="Times New Roman" w:cs="Times New Roman"/>
          <w:b/>
          <w:bCs/>
          <w:noProof/>
          <w:sz w:val="24"/>
          <w:szCs w:val="24"/>
          <w:lang w:val="vi-VN"/>
        </w:rPr>
        <w:t>. Tiến độ thực hiện công việc</w:t>
      </w:r>
    </w:p>
    <w:tbl>
      <w:tblPr>
        <w:tblStyle w:val="TableGrid"/>
        <w:tblW w:w="5000" w:type="pct"/>
        <w:tblLook w:val="04A0" w:firstRow="1" w:lastRow="0" w:firstColumn="1" w:lastColumn="0" w:noHBand="0" w:noVBand="1"/>
      </w:tblPr>
      <w:tblGrid>
        <w:gridCol w:w="4330"/>
        <w:gridCol w:w="789"/>
        <w:gridCol w:w="788"/>
        <w:gridCol w:w="788"/>
        <w:gridCol w:w="788"/>
        <w:gridCol w:w="792"/>
        <w:gridCol w:w="786"/>
      </w:tblGrid>
      <w:tr w:rsidR="00EB2AAD" w:rsidRPr="00D809D3" w14:paraId="160E59EF" w14:textId="77777777" w:rsidTr="001B2E84">
        <w:trPr>
          <w:trHeight w:val="314"/>
          <w:tblHeader/>
        </w:trPr>
        <w:tc>
          <w:tcPr>
            <w:tcW w:w="2389" w:type="pct"/>
            <w:vMerge w:val="restart"/>
            <w:vAlign w:val="center"/>
          </w:tcPr>
          <w:p w14:paraId="2D89EB8B" w14:textId="10B0F007" w:rsidR="00EB2AAD" w:rsidRPr="00D809D3" w:rsidRDefault="00EB2AAD" w:rsidP="00D93334">
            <w:pPr>
              <w:spacing w:before="120" w:after="120" w:line="271" w:lineRule="auto"/>
              <w:jc w:val="center"/>
              <w:rPr>
                <w:rFonts w:ascii="Times New Roman" w:hAnsi="Times New Roman" w:cs="Times New Roman"/>
                <w:b/>
                <w:bCs/>
                <w:noProof/>
                <w:sz w:val="24"/>
                <w:szCs w:val="24"/>
                <w:lang w:val="vi-VN"/>
              </w:rPr>
            </w:pPr>
            <w:r w:rsidRPr="00D809D3">
              <w:rPr>
                <w:rFonts w:ascii="Times New Roman" w:hAnsi="Times New Roman" w:cs="Times New Roman"/>
                <w:b/>
                <w:bCs/>
                <w:noProof/>
                <w:sz w:val="24"/>
                <w:szCs w:val="24"/>
                <w:lang w:val="vi-VN"/>
              </w:rPr>
              <w:t>Nội dung công việc</w:t>
            </w:r>
          </w:p>
        </w:tc>
        <w:tc>
          <w:tcPr>
            <w:tcW w:w="2611" w:type="pct"/>
            <w:gridSpan w:val="6"/>
          </w:tcPr>
          <w:p w14:paraId="3BC760D2" w14:textId="11307104" w:rsidR="00EB2AAD" w:rsidRPr="00D809D3" w:rsidRDefault="00EB2AAD" w:rsidP="00D93334">
            <w:pPr>
              <w:spacing w:before="120" w:after="120" w:line="271" w:lineRule="auto"/>
              <w:jc w:val="center"/>
              <w:rPr>
                <w:rFonts w:ascii="Times New Roman" w:hAnsi="Times New Roman" w:cs="Times New Roman"/>
                <w:b/>
                <w:bCs/>
                <w:noProof/>
                <w:sz w:val="24"/>
                <w:szCs w:val="24"/>
                <w:lang w:val="vi-VN"/>
              </w:rPr>
            </w:pPr>
            <w:r w:rsidRPr="00D809D3">
              <w:rPr>
                <w:rFonts w:ascii="Times New Roman" w:hAnsi="Times New Roman" w:cs="Times New Roman"/>
                <w:b/>
                <w:bCs/>
                <w:noProof/>
                <w:sz w:val="24"/>
                <w:szCs w:val="24"/>
                <w:lang w:val="vi-VN"/>
              </w:rPr>
              <w:t>Tháng</w:t>
            </w:r>
          </w:p>
        </w:tc>
      </w:tr>
      <w:tr w:rsidR="00EB2AAD" w:rsidRPr="00D809D3" w14:paraId="51252B7C" w14:textId="77777777" w:rsidTr="00863AAA">
        <w:trPr>
          <w:tblHeader/>
        </w:trPr>
        <w:tc>
          <w:tcPr>
            <w:tcW w:w="2389" w:type="pct"/>
            <w:vMerge/>
          </w:tcPr>
          <w:p w14:paraId="3F9CD268" w14:textId="77777777" w:rsidR="00EB2AAD" w:rsidRPr="00D809D3" w:rsidRDefault="00EB2AAD" w:rsidP="00D93334">
            <w:pPr>
              <w:spacing w:before="120" w:after="120" w:line="271" w:lineRule="auto"/>
              <w:jc w:val="both"/>
              <w:rPr>
                <w:rFonts w:ascii="Times New Roman" w:hAnsi="Times New Roman" w:cs="Times New Roman"/>
                <w:noProof/>
                <w:sz w:val="24"/>
                <w:szCs w:val="24"/>
                <w:lang w:val="vi-VN"/>
              </w:rPr>
            </w:pPr>
          </w:p>
        </w:tc>
        <w:tc>
          <w:tcPr>
            <w:tcW w:w="435" w:type="pct"/>
          </w:tcPr>
          <w:p w14:paraId="7E40BC8A" w14:textId="61F9DA0E" w:rsidR="00EB2AAD" w:rsidRPr="00D809D3" w:rsidRDefault="00EB2AAD" w:rsidP="00A40CE9">
            <w:pPr>
              <w:spacing w:before="120" w:after="120" w:line="271" w:lineRule="auto"/>
              <w:jc w:val="center"/>
              <w:rPr>
                <w:rFonts w:ascii="Times New Roman" w:hAnsi="Times New Roman" w:cs="Times New Roman"/>
                <w:noProof/>
                <w:szCs w:val="24"/>
                <w:lang w:val="vi-VN"/>
              </w:rPr>
            </w:pPr>
            <w:r w:rsidRPr="00D809D3">
              <w:rPr>
                <w:rFonts w:ascii="Times New Roman" w:hAnsi="Times New Roman" w:cs="Times New Roman"/>
                <w:noProof/>
                <w:szCs w:val="24"/>
                <w:lang w:val="vi-VN"/>
              </w:rPr>
              <w:t>Thứ 1</w:t>
            </w:r>
          </w:p>
        </w:tc>
        <w:tc>
          <w:tcPr>
            <w:tcW w:w="435" w:type="pct"/>
          </w:tcPr>
          <w:p w14:paraId="148DF565" w14:textId="36F9304D" w:rsidR="00EB2AAD" w:rsidRPr="00D809D3" w:rsidRDefault="00EB2AAD" w:rsidP="00A40CE9">
            <w:pPr>
              <w:spacing w:before="120" w:after="120" w:line="271" w:lineRule="auto"/>
              <w:jc w:val="center"/>
              <w:rPr>
                <w:rFonts w:ascii="Times New Roman" w:hAnsi="Times New Roman" w:cs="Times New Roman"/>
                <w:noProof/>
                <w:szCs w:val="24"/>
                <w:lang w:val="vi-VN"/>
              </w:rPr>
            </w:pPr>
            <w:r w:rsidRPr="00D809D3">
              <w:rPr>
                <w:rFonts w:ascii="Times New Roman" w:hAnsi="Times New Roman" w:cs="Times New Roman"/>
                <w:noProof/>
                <w:szCs w:val="24"/>
                <w:lang w:val="vi-VN"/>
              </w:rPr>
              <w:t>Thứ 2</w:t>
            </w:r>
          </w:p>
        </w:tc>
        <w:tc>
          <w:tcPr>
            <w:tcW w:w="435" w:type="pct"/>
          </w:tcPr>
          <w:p w14:paraId="45F6A961" w14:textId="0F6167AA" w:rsidR="00EB2AAD" w:rsidRPr="00D809D3" w:rsidRDefault="00EB2AAD" w:rsidP="00A40CE9">
            <w:pPr>
              <w:spacing w:before="120" w:after="120" w:line="271" w:lineRule="auto"/>
              <w:jc w:val="center"/>
              <w:rPr>
                <w:rFonts w:ascii="Times New Roman" w:hAnsi="Times New Roman" w:cs="Times New Roman"/>
                <w:noProof/>
                <w:szCs w:val="24"/>
                <w:lang w:val="vi-VN"/>
              </w:rPr>
            </w:pPr>
            <w:r w:rsidRPr="00D809D3">
              <w:rPr>
                <w:rFonts w:ascii="Times New Roman" w:hAnsi="Times New Roman" w:cs="Times New Roman"/>
                <w:noProof/>
                <w:szCs w:val="24"/>
                <w:lang w:val="vi-VN"/>
              </w:rPr>
              <w:t>Thứ 3</w:t>
            </w:r>
          </w:p>
        </w:tc>
        <w:tc>
          <w:tcPr>
            <w:tcW w:w="435" w:type="pct"/>
          </w:tcPr>
          <w:p w14:paraId="22CCB86B" w14:textId="2DF8F59E" w:rsidR="00EB2AAD" w:rsidRPr="00D809D3" w:rsidRDefault="00EB2AAD" w:rsidP="00A40CE9">
            <w:pPr>
              <w:spacing w:before="120" w:after="120" w:line="271" w:lineRule="auto"/>
              <w:jc w:val="center"/>
              <w:rPr>
                <w:rFonts w:ascii="Times New Roman" w:hAnsi="Times New Roman" w:cs="Times New Roman"/>
                <w:noProof/>
                <w:szCs w:val="24"/>
                <w:lang w:val="vi-VN"/>
              </w:rPr>
            </w:pPr>
            <w:r w:rsidRPr="00D809D3">
              <w:rPr>
                <w:rFonts w:ascii="Times New Roman" w:hAnsi="Times New Roman" w:cs="Times New Roman"/>
                <w:noProof/>
                <w:szCs w:val="24"/>
                <w:lang w:val="vi-VN"/>
              </w:rPr>
              <w:t>Thứ 4</w:t>
            </w:r>
          </w:p>
        </w:tc>
        <w:tc>
          <w:tcPr>
            <w:tcW w:w="437" w:type="pct"/>
          </w:tcPr>
          <w:p w14:paraId="4DF0429C" w14:textId="0CFA1699" w:rsidR="00EB2AAD" w:rsidRPr="00D809D3" w:rsidRDefault="00EB2AAD" w:rsidP="00A40CE9">
            <w:pPr>
              <w:spacing w:before="120" w:after="120" w:line="271" w:lineRule="auto"/>
              <w:jc w:val="center"/>
              <w:rPr>
                <w:rFonts w:ascii="Times New Roman" w:hAnsi="Times New Roman" w:cs="Times New Roman"/>
                <w:noProof/>
                <w:szCs w:val="24"/>
                <w:lang w:val="vi-VN"/>
              </w:rPr>
            </w:pPr>
            <w:r w:rsidRPr="00D809D3">
              <w:rPr>
                <w:rFonts w:ascii="Times New Roman" w:hAnsi="Times New Roman" w:cs="Times New Roman"/>
                <w:noProof/>
                <w:szCs w:val="24"/>
                <w:lang w:val="vi-VN"/>
              </w:rPr>
              <w:t>Thứ 5</w:t>
            </w:r>
          </w:p>
        </w:tc>
        <w:tc>
          <w:tcPr>
            <w:tcW w:w="435" w:type="pct"/>
          </w:tcPr>
          <w:p w14:paraId="15384380" w14:textId="3D8B0784" w:rsidR="00EB2AAD" w:rsidRPr="00D809D3" w:rsidRDefault="00EB2AAD" w:rsidP="00A40CE9">
            <w:pPr>
              <w:spacing w:before="120" w:after="120" w:line="271" w:lineRule="auto"/>
              <w:jc w:val="center"/>
              <w:rPr>
                <w:rFonts w:ascii="Times New Roman" w:hAnsi="Times New Roman" w:cs="Times New Roman"/>
                <w:noProof/>
                <w:szCs w:val="24"/>
                <w:lang w:val="vi-VN"/>
              </w:rPr>
            </w:pPr>
            <w:r w:rsidRPr="00D809D3">
              <w:rPr>
                <w:rFonts w:ascii="Times New Roman" w:hAnsi="Times New Roman" w:cs="Times New Roman"/>
                <w:noProof/>
                <w:szCs w:val="24"/>
                <w:lang w:val="vi-VN"/>
              </w:rPr>
              <w:t>Thứ 6</w:t>
            </w:r>
          </w:p>
        </w:tc>
      </w:tr>
      <w:tr w:rsidR="00F75D56" w:rsidRPr="00D809D3" w14:paraId="6BE06BB0" w14:textId="77777777" w:rsidTr="00863AAA">
        <w:tc>
          <w:tcPr>
            <w:tcW w:w="2389" w:type="pct"/>
          </w:tcPr>
          <w:p w14:paraId="1A020BCA" w14:textId="770C3B64" w:rsidR="00F75D56" w:rsidRPr="00D809D3" w:rsidRDefault="001B2E84" w:rsidP="001B2E84">
            <w:pPr>
              <w:spacing w:before="120" w:after="120" w:line="271" w:lineRule="auto"/>
              <w:rPr>
                <w:rFonts w:ascii="Times New Roman" w:hAnsi="Times New Roman" w:cs="Times New Roman"/>
                <w:noProof/>
                <w:szCs w:val="24"/>
                <w:lang w:val="vi-VN"/>
              </w:rPr>
            </w:pPr>
            <w:r w:rsidRPr="00D809D3">
              <w:rPr>
                <w:rFonts w:ascii="Times New Roman" w:hAnsi="Times New Roman" w:cs="Times New Roman"/>
                <w:noProof/>
                <w:szCs w:val="24"/>
                <w:lang w:val="vi-VN"/>
              </w:rPr>
              <w:t>Thiết kế giao diện, xây dựng và triển khai chuyên mục về quản lý rác thải nhựa đại dương trên trang web của đơn vị đào tạo.</w:t>
            </w:r>
          </w:p>
        </w:tc>
        <w:tc>
          <w:tcPr>
            <w:tcW w:w="435" w:type="pct"/>
          </w:tcPr>
          <w:p w14:paraId="5B8B12C2" w14:textId="01AB6338" w:rsidR="00F75D56" w:rsidRPr="00D809D3" w:rsidRDefault="00F75D56" w:rsidP="00CA3BF2">
            <w:pPr>
              <w:spacing w:before="120" w:after="120" w:line="271" w:lineRule="auto"/>
              <w:jc w:val="center"/>
              <w:rPr>
                <w:rFonts w:ascii="Times New Roman" w:hAnsi="Times New Roman" w:cs="Times New Roman"/>
                <w:noProof/>
                <w:sz w:val="24"/>
                <w:szCs w:val="24"/>
                <w:lang w:val="vi-VN"/>
              </w:rPr>
            </w:pPr>
            <w:r w:rsidRPr="00D809D3">
              <w:rPr>
                <w:rFonts w:ascii="Times New Roman" w:hAnsi="Times New Roman" w:cs="Times New Roman"/>
                <w:noProof/>
                <w:sz w:val="24"/>
                <w:szCs w:val="24"/>
                <w:lang w:val="vi-VN"/>
              </w:rPr>
              <w:t>x</w:t>
            </w:r>
          </w:p>
        </w:tc>
        <w:tc>
          <w:tcPr>
            <w:tcW w:w="435" w:type="pct"/>
          </w:tcPr>
          <w:p w14:paraId="015B762B" w14:textId="77777777" w:rsidR="00F75D56" w:rsidRPr="00D809D3" w:rsidRDefault="00F75D56" w:rsidP="00CA3BF2">
            <w:pPr>
              <w:spacing w:before="120" w:after="120" w:line="271" w:lineRule="auto"/>
              <w:jc w:val="center"/>
              <w:rPr>
                <w:rFonts w:ascii="Times New Roman" w:hAnsi="Times New Roman" w:cs="Times New Roman"/>
                <w:noProof/>
                <w:sz w:val="24"/>
                <w:szCs w:val="24"/>
                <w:lang w:val="vi-VN"/>
              </w:rPr>
            </w:pPr>
          </w:p>
        </w:tc>
        <w:tc>
          <w:tcPr>
            <w:tcW w:w="435" w:type="pct"/>
          </w:tcPr>
          <w:p w14:paraId="7BC3F56D" w14:textId="77777777" w:rsidR="00F75D56" w:rsidRPr="00D809D3" w:rsidRDefault="00F75D56" w:rsidP="00CA3BF2">
            <w:pPr>
              <w:spacing w:before="120" w:after="120" w:line="271" w:lineRule="auto"/>
              <w:jc w:val="center"/>
              <w:rPr>
                <w:rFonts w:ascii="Times New Roman" w:hAnsi="Times New Roman" w:cs="Times New Roman"/>
                <w:noProof/>
                <w:sz w:val="24"/>
                <w:szCs w:val="24"/>
                <w:lang w:val="vi-VN"/>
              </w:rPr>
            </w:pPr>
          </w:p>
        </w:tc>
        <w:tc>
          <w:tcPr>
            <w:tcW w:w="435" w:type="pct"/>
          </w:tcPr>
          <w:p w14:paraId="27AB499D" w14:textId="77777777" w:rsidR="00F75D56" w:rsidRPr="00D809D3" w:rsidRDefault="00F75D56" w:rsidP="00CA3BF2">
            <w:pPr>
              <w:spacing w:before="120" w:after="120" w:line="271" w:lineRule="auto"/>
              <w:jc w:val="center"/>
              <w:rPr>
                <w:rFonts w:ascii="Times New Roman" w:hAnsi="Times New Roman" w:cs="Times New Roman"/>
                <w:noProof/>
                <w:sz w:val="24"/>
                <w:szCs w:val="24"/>
                <w:lang w:val="vi-VN"/>
              </w:rPr>
            </w:pPr>
          </w:p>
        </w:tc>
        <w:tc>
          <w:tcPr>
            <w:tcW w:w="437" w:type="pct"/>
          </w:tcPr>
          <w:p w14:paraId="617A38DC" w14:textId="77777777" w:rsidR="00F75D56" w:rsidRPr="00D809D3" w:rsidRDefault="00F75D56" w:rsidP="00CA3BF2">
            <w:pPr>
              <w:spacing w:before="120" w:after="120" w:line="271" w:lineRule="auto"/>
              <w:jc w:val="center"/>
              <w:rPr>
                <w:rFonts w:ascii="Times New Roman" w:hAnsi="Times New Roman" w:cs="Times New Roman"/>
                <w:noProof/>
                <w:sz w:val="24"/>
                <w:szCs w:val="24"/>
                <w:lang w:val="vi-VN"/>
              </w:rPr>
            </w:pPr>
          </w:p>
        </w:tc>
        <w:tc>
          <w:tcPr>
            <w:tcW w:w="435" w:type="pct"/>
          </w:tcPr>
          <w:p w14:paraId="28E442B7" w14:textId="77777777" w:rsidR="00F75D56" w:rsidRPr="00D809D3" w:rsidRDefault="00F75D56" w:rsidP="00CA3BF2">
            <w:pPr>
              <w:spacing w:before="120" w:after="120" w:line="271" w:lineRule="auto"/>
              <w:jc w:val="center"/>
              <w:rPr>
                <w:rFonts w:ascii="Times New Roman" w:hAnsi="Times New Roman" w:cs="Times New Roman"/>
                <w:noProof/>
                <w:sz w:val="24"/>
                <w:szCs w:val="24"/>
                <w:lang w:val="vi-VN"/>
              </w:rPr>
            </w:pPr>
          </w:p>
        </w:tc>
      </w:tr>
      <w:tr w:rsidR="00F75D56" w:rsidRPr="00D809D3" w14:paraId="766BD272" w14:textId="77777777" w:rsidTr="00863AAA">
        <w:tc>
          <w:tcPr>
            <w:tcW w:w="2389" w:type="pct"/>
          </w:tcPr>
          <w:p w14:paraId="1B903E48" w14:textId="564CB251" w:rsidR="00F75D56" w:rsidRPr="00D809D3" w:rsidRDefault="001B2E84" w:rsidP="00D93334">
            <w:pPr>
              <w:spacing w:before="120" w:after="120" w:line="271" w:lineRule="auto"/>
              <w:jc w:val="both"/>
              <w:rPr>
                <w:rFonts w:ascii="Times New Roman" w:hAnsi="Times New Roman" w:cs="Times New Roman"/>
                <w:noProof/>
                <w:sz w:val="24"/>
                <w:szCs w:val="24"/>
                <w:lang w:val="vi-VN"/>
              </w:rPr>
            </w:pPr>
            <w:r w:rsidRPr="00D809D3">
              <w:rPr>
                <w:rFonts w:ascii="Times New Roman" w:hAnsi="Times New Roman" w:cs="Times New Roman"/>
                <w:noProof/>
                <w:szCs w:val="24"/>
                <w:lang w:val="vi-VN"/>
              </w:rPr>
              <w:t>Phát triển nội dung cho chuyên mục về quản lý rác thải nhựa đại dương trên trang web của đơn vị đào tạo.</w:t>
            </w:r>
          </w:p>
        </w:tc>
        <w:tc>
          <w:tcPr>
            <w:tcW w:w="435" w:type="pct"/>
          </w:tcPr>
          <w:p w14:paraId="07B20B47" w14:textId="6ABA96FF" w:rsidR="00F75D56" w:rsidRPr="00D809D3" w:rsidRDefault="00F75D56" w:rsidP="00CA3BF2">
            <w:pPr>
              <w:spacing w:before="120" w:after="120" w:line="271" w:lineRule="auto"/>
              <w:jc w:val="center"/>
              <w:rPr>
                <w:rFonts w:ascii="Times New Roman" w:hAnsi="Times New Roman" w:cs="Times New Roman"/>
                <w:noProof/>
                <w:sz w:val="24"/>
                <w:szCs w:val="24"/>
                <w:lang w:val="vi-VN"/>
              </w:rPr>
            </w:pPr>
            <w:r w:rsidRPr="00D809D3">
              <w:rPr>
                <w:rFonts w:ascii="Times New Roman" w:hAnsi="Times New Roman" w:cs="Times New Roman"/>
                <w:noProof/>
                <w:sz w:val="24"/>
                <w:szCs w:val="24"/>
                <w:lang w:val="vi-VN"/>
              </w:rPr>
              <w:t>x</w:t>
            </w:r>
          </w:p>
        </w:tc>
        <w:tc>
          <w:tcPr>
            <w:tcW w:w="435" w:type="pct"/>
          </w:tcPr>
          <w:p w14:paraId="54676255" w14:textId="2709FF3C" w:rsidR="00F75D56" w:rsidRPr="00D809D3" w:rsidRDefault="00F75D56" w:rsidP="00CA3BF2">
            <w:pPr>
              <w:spacing w:before="120" w:after="120" w:line="271" w:lineRule="auto"/>
              <w:jc w:val="center"/>
              <w:rPr>
                <w:rFonts w:ascii="Times New Roman" w:hAnsi="Times New Roman" w:cs="Times New Roman"/>
                <w:noProof/>
                <w:sz w:val="24"/>
                <w:szCs w:val="24"/>
                <w:lang w:val="vi-VN"/>
              </w:rPr>
            </w:pPr>
            <w:r w:rsidRPr="00D809D3">
              <w:rPr>
                <w:rFonts w:ascii="Times New Roman" w:hAnsi="Times New Roman" w:cs="Times New Roman"/>
                <w:noProof/>
                <w:sz w:val="24"/>
                <w:szCs w:val="24"/>
                <w:lang w:val="vi-VN"/>
              </w:rPr>
              <w:t>x</w:t>
            </w:r>
          </w:p>
        </w:tc>
        <w:tc>
          <w:tcPr>
            <w:tcW w:w="435" w:type="pct"/>
          </w:tcPr>
          <w:p w14:paraId="6DFE1FF1" w14:textId="45917ADD" w:rsidR="00F75D56" w:rsidRPr="00D809D3" w:rsidRDefault="00F75D56" w:rsidP="00CA3BF2">
            <w:pPr>
              <w:spacing w:before="120" w:after="120" w:line="271" w:lineRule="auto"/>
              <w:jc w:val="center"/>
              <w:rPr>
                <w:rFonts w:ascii="Times New Roman" w:hAnsi="Times New Roman" w:cs="Times New Roman"/>
                <w:noProof/>
                <w:sz w:val="24"/>
                <w:szCs w:val="24"/>
                <w:lang w:val="vi-VN"/>
              </w:rPr>
            </w:pPr>
            <w:r w:rsidRPr="00D809D3">
              <w:rPr>
                <w:rFonts w:ascii="Times New Roman" w:hAnsi="Times New Roman" w:cs="Times New Roman"/>
                <w:noProof/>
                <w:sz w:val="24"/>
                <w:szCs w:val="24"/>
                <w:lang w:val="vi-VN"/>
              </w:rPr>
              <w:t>x</w:t>
            </w:r>
          </w:p>
        </w:tc>
        <w:tc>
          <w:tcPr>
            <w:tcW w:w="435" w:type="pct"/>
          </w:tcPr>
          <w:p w14:paraId="491C5BF5" w14:textId="79234780" w:rsidR="00F75D56" w:rsidRPr="00D809D3" w:rsidRDefault="00F75D56" w:rsidP="00CA3BF2">
            <w:pPr>
              <w:spacing w:before="120" w:after="120" w:line="271" w:lineRule="auto"/>
              <w:jc w:val="center"/>
              <w:rPr>
                <w:rFonts w:ascii="Times New Roman" w:hAnsi="Times New Roman" w:cs="Times New Roman"/>
                <w:noProof/>
                <w:sz w:val="24"/>
                <w:szCs w:val="24"/>
                <w:lang w:val="vi-VN"/>
              </w:rPr>
            </w:pPr>
            <w:r w:rsidRPr="00D809D3">
              <w:rPr>
                <w:rFonts w:ascii="Times New Roman" w:hAnsi="Times New Roman" w:cs="Times New Roman"/>
                <w:noProof/>
                <w:sz w:val="24"/>
                <w:szCs w:val="24"/>
                <w:lang w:val="vi-VN"/>
              </w:rPr>
              <w:t>x</w:t>
            </w:r>
          </w:p>
        </w:tc>
        <w:tc>
          <w:tcPr>
            <w:tcW w:w="437" w:type="pct"/>
          </w:tcPr>
          <w:p w14:paraId="4CE30B92" w14:textId="597AE3D2" w:rsidR="00F75D56" w:rsidRPr="00D809D3" w:rsidRDefault="00F75D56" w:rsidP="00CA3BF2">
            <w:pPr>
              <w:spacing w:before="120" w:after="120" w:line="271" w:lineRule="auto"/>
              <w:jc w:val="center"/>
              <w:rPr>
                <w:rFonts w:ascii="Times New Roman" w:hAnsi="Times New Roman" w:cs="Times New Roman"/>
                <w:noProof/>
                <w:sz w:val="24"/>
                <w:szCs w:val="24"/>
                <w:lang w:val="vi-VN"/>
              </w:rPr>
            </w:pPr>
            <w:r w:rsidRPr="00D809D3">
              <w:rPr>
                <w:rFonts w:ascii="Times New Roman" w:hAnsi="Times New Roman" w:cs="Times New Roman"/>
                <w:noProof/>
                <w:sz w:val="24"/>
                <w:szCs w:val="24"/>
                <w:lang w:val="vi-VN"/>
              </w:rPr>
              <w:t>x</w:t>
            </w:r>
          </w:p>
        </w:tc>
        <w:tc>
          <w:tcPr>
            <w:tcW w:w="435" w:type="pct"/>
          </w:tcPr>
          <w:p w14:paraId="3D3FB7EE" w14:textId="5A82E5E6" w:rsidR="00F75D56" w:rsidRPr="00D809D3" w:rsidRDefault="00F75D56" w:rsidP="00CA3BF2">
            <w:pPr>
              <w:spacing w:before="120" w:after="120" w:line="271" w:lineRule="auto"/>
              <w:jc w:val="center"/>
              <w:rPr>
                <w:rFonts w:ascii="Times New Roman" w:hAnsi="Times New Roman" w:cs="Times New Roman"/>
                <w:noProof/>
                <w:sz w:val="24"/>
                <w:szCs w:val="24"/>
                <w:lang w:val="vi-VN"/>
              </w:rPr>
            </w:pPr>
            <w:r w:rsidRPr="00D809D3">
              <w:rPr>
                <w:rFonts w:ascii="Times New Roman" w:hAnsi="Times New Roman" w:cs="Times New Roman"/>
                <w:noProof/>
                <w:sz w:val="24"/>
                <w:szCs w:val="24"/>
                <w:lang w:val="vi-VN"/>
              </w:rPr>
              <w:t>x</w:t>
            </w:r>
          </w:p>
        </w:tc>
      </w:tr>
      <w:tr w:rsidR="00F75D56" w:rsidRPr="00D809D3" w14:paraId="20442C64" w14:textId="77777777" w:rsidTr="00863AAA">
        <w:tc>
          <w:tcPr>
            <w:tcW w:w="2389" w:type="pct"/>
          </w:tcPr>
          <w:p w14:paraId="13A3A0B8" w14:textId="077988A5" w:rsidR="001B2E84" w:rsidRPr="00D809D3" w:rsidRDefault="001B2E84" w:rsidP="00D93334">
            <w:pPr>
              <w:spacing w:before="120" w:after="120" w:line="271" w:lineRule="auto"/>
              <w:jc w:val="both"/>
              <w:rPr>
                <w:rFonts w:ascii="Times New Roman" w:hAnsi="Times New Roman" w:cs="Times New Roman"/>
                <w:noProof/>
                <w:sz w:val="24"/>
                <w:szCs w:val="24"/>
                <w:lang w:val="vi-VN"/>
              </w:rPr>
            </w:pPr>
            <w:r w:rsidRPr="00D809D3">
              <w:rPr>
                <w:rFonts w:ascii="Times New Roman" w:hAnsi="Times New Roman" w:cs="Times New Roman"/>
                <w:noProof/>
                <w:szCs w:val="24"/>
                <w:lang w:val="vi-VN"/>
              </w:rPr>
              <w:t>Xây dựng các chuyên đề về quản lý rác thải nhựa đại dương trong các chương trình đang giảng dạy cho sinh viên tại Khoa Luật, Trường Đại học Quốc gia Hà Nội.</w:t>
            </w:r>
          </w:p>
        </w:tc>
        <w:tc>
          <w:tcPr>
            <w:tcW w:w="435" w:type="pct"/>
          </w:tcPr>
          <w:p w14:paraId="07597EC0" w14:textId="77777777" w:rsidR="00F75D56" w:rsidRPr="00D809D3" w:rsidRDefault="00F75D56" w:rsidP="00CA3BF2">
            <w:pPr>
              <w:spacing w:before="120" w:after="120" w:line="271" w:lineRule="auto"/>
              <w:jc w:val="center"/>
              <w:rPr>
                <w:rFonts w:ascii="Times New Roman" w:hAnsi="Times New Roman" w:cs="Times New Roman"/>
                <w:noProof/>
                <w:sz w:val="24"/>
                <w:szCs w:val="24"/>
                <w:lang w:val="vi-VN"/>
              </w:rPr>
            </w:pPr>
          </w:p>
        </w:tc>
        <w:tc>
          <w:tcPr>
            <w:tcW w:w="435" w:type="pct"/>
          </w:tcPr>
          <w:p w14:paraId="0F603F4E" w14:textId="133FAACD" w:rsidR="00F75D56" w:rsidRPr="00D809D3" w:rsidRDefault="00F75D56" w:rsidP="00CA3BF2">
            <w:pPr>
              <w:spacing w:before="120" w:after="120" w:line="271" w:lineRule="auto"/>
              <w:jc w:val="center"/>
              <w:rPr>
                <w:rFonts w:ascii="Times New Roman" w:hAnsi="Times New Roman" w:cs="Times New Roman"/>
                <w:noProof/>
                <w:sz w:val="24"/>
                <w:szCs w:val="24"/>
                <w:lang w:val="vi-VN"/>
              </w:rPr>
            </w:pPr>
            <w:r w:rsidRPr="00D809D3">
              <w:rPr>
                <w:rFonts w:ascii="Times New Roman" w:hAnsi="Times New Roman" w:cs="Times New Roman"/>
                <w:noProof/>
                <w:sz w:val="24"/>
                <w:szCs w:val="24"/>
                <w:lang w:val="vi-VN"/>
              </w:rPr>
              <w:t>x</w:t>
            </w:r>
          </w:p>
        </w:tc>
        <w:tc>
          <w:tcPr>
            <w:tcW w:w="435" w:type="pct"/>
          </w:tcPr>
          <w:p w14:paraId="7A69459C" w14:textId="0C883F1C" w:rsidR="00F75D56" w:rsidRPr="00D809D3" w:rsidRDefault="00F75D56" w:rsidP="00CA3BF2">
            <w:pPr>
              <w:spacing w:before="120" w:after="120" w:line="271" w:lineRule="auto"/>
              <w:jc w:val="center"/>
              <w:rPr>
                <w:rFonts w:ascii="Times New Roman" w:hAnsi="Times New Roman" w:cs="Times New Roman"/>
                <w:noProof/>
                <w:sz w:val="24"/>
                <w:szCs w:val="24"/>
                <w:lang w:val="vi-VN"/>
              </w:rPr>
            </w:pPr>
            <w:r w:rsidRPr="00D809D3">
              <w:rPr>
                <w:rFonts w:ascii="Times New Roman" w:hAnsi="Times New Roman" w:cs="Times New Roman"/>
                <w:noProof/>
                <w:sz w:val="24"/>
                <w:szCs w:val="24"/>
                <w:lang w:val="vi-VN"/>
              </w:rPr>
              <w:t>x</w:t>
            </w:r>
          </w:p>
        </w:tc>
        <w:tc>
          <w:tcPr>
            <w:tcW w:w="435" w:type="pct"/>
          </w:tcPr>
          <w:p w14:paraId="33A06D4E" w14:textId="6688E46D" w:rsidR="00F75D56" w:rsidRPr="00D809D3" w:rsidRDefault="00EC4550" w:rsidP="00CA3BF2">
            <w:pPr>
              <w:spacing w:before="120" w:after="120" w:line="271" w:lineRule="auto"/>
              <w:jc w:val="center"/>
              <w:rPr>
                <w:rFonts w:ascii="Times New Roman" w:hAnsi="Times New Roman" w:cs="Times New Roman"/>
                <w:noProof/>
                <w:sz w:val="24"/>
                <w:szCs w:val="24"/>
                <w:lang w:val="vi-VN"/>
              </w:rPr>
            </w:pPr>
            <w:r w:rsidRPr="00D809D3">
              <w:rPr>
                <w:rFonts w:ascii="Times New Roman" w:hAnsi="Times New Roman" w:cs="Times New Roman"/>
                <w:noProof/>
                <w:sz w:val="24"/>
                <w:szCs w:val="24"/>
                <w:lang w:val="vi-VN"/>
              </w:rPr>
              <w:t>x</w:t>
            </w:r>
          </w:p>
        </w:tc>
        <w:tc>
          <w:tcPr>
            <w:tcW w:w="437" w:type="pct"/>
          </w:tcPr>
          <w:p w14:paraId="2C8E1816" w14:textId="77777777" w:rsidR="00F75D56" w:rsidRPr="00D809D3" w:rsidRDefault="00F75D56" w:rsidP="00CA3BF2">
            <w:pPr>
              <w:spacing w:before="120" w:after="120" w:line="271" w:lineRule="auto"/>
              <w:jc w:val="center"/>
              <w:rPr>
                <w:rFonts w:ascii="Times New Roman" w:hAnsi="Times New Roman" w:cs="Times New Roman"/>
                <w:noProof/>
                <w:sz w:val="24"/>
                <w:szCs w:val="24"/>
                <w:lang w:val="vi-VN"/>
              </w:rPr>
            </w:pPr>
          </w:p>
        </w:tc>
        <w:tc>
          <w:tcPr>
            <w:tcW w:w="435" w:type="pct"/>
          </w:tcPr>
          <w:p w14:paraId="623EDA28" w14:textId="77777777" w:rsidR="00F75D56" w:rsidRPr="00D809D3" w:rsidRDefault="00F75D56" w:rsidP="00CA3BF2">
            <w:pPr>
              <w:spacing w:before="120" w:after="120" w:line="271" w:lineRule="auto"/>
              <w:jc w:val="center"/>
              <w:rPr>
                <w:rFonts w:ascii="Times New Roman" w:hAnsi="Times New Roman" w:cs="Times New Roman"/>
                <w:noProof/>
                <w:sz w:val="24"/>
                <w:szCs w:val="24"/>
                <w:lang w:val="vi-VN"/>
              </w:rPr>
            </w:pPr>
          </w:p>
        </w:tc>
      </w:tr>
      <w:tr w:rsidR="00F75D56" w:rsidRPr="00D809D3" w14:paraId="11B19CE4" w14:textId="77777777" w:rsidTr="00863AAA">
        <w:tc>
          <w:tcPr>
            <w:tcW w:w="2389" w:type="pct"/>
          </w:tcPr>
          <w:p w14:paraId="21754398" w14:textId="3678E190" w:rsidR="00F75D56" w:rsidRPr="00D809D3" w:rsidRDefault="001B2E84" w:rsidP="00D93334">
            <w:pPr>
              <w:spacing w:before="120" w:after="120" w:line="271" w:lineRule="auto"/>
              <w:jc w:val="both"/>
              <w:rPr>
                <w:rFonts w:ascii="Times New Roman" w:hAnsi="Times New Roman" w:cs="Times New Roman"/>
                <w:noProof/>
                <w:sz w:val="24"/>
                <w:szCs w:val="24"/>
                <w:lang w:val="vi-VN"/>
              </w:rPr>
            </w:pPr>
            <w:r w:rsidRPr="00D809D3">
              <w:rPr>
                <w:rFonts w:ascii="Times New Roman" w:hAnsi="Times New Roman" w:cs="Times New Roman"/>
                <w:noProof/>
                <w:szCs w:val="24"/>
                <w:lang w:val="vi-VN"/>
              </w:rPr>
              <w:t>Biên soạn 03 chuyên đề về quản lý rác thải nhựa đại dương cho ba học phần.</w:t>
            </w:r>
          </w:p>
        </w:tc>
        <w:tc>
          <w:tcPr>
            <w:tcW w:w="435" w:type="pct"/>
          </w:tcPr>
          <w:p w14:paraId="2AAEF284" w14:textId="77777777" w:rsidR="00F75D56" w:rsidRPr="00D809D3" w:rsidRDefault="00F75D56" w:rsidP="00CA3BF2">
            <w:pPr>
              <w:spacing w:before="120" w:after="120" w:line="271" w:lineRule="auto"/>
              <w:jc w:val="center"/>
              <w:rPr>
                <w:rFonts w:ascii="Times New Roman" w:hAnsi="Times New Roman" w:cs="Times New Roman"/>
                <w:noProof/>
                <w:sz w:val="24"/>
                <w:szCs w:val="24"/>
                <w:lang w:val="vi-VN"/>
              </w:rPr>
            </w:pPr>
          </w:p>
        </w:tc>
        <w:tc>
          <w:tcPr>
            <w:tcW w:w="435" w:type="pct"/>
          </w:tcPr>
          <w:p w14:paraId="149A72B2" w14:textId="77777777" w:rsidR="00F75D56" w:rsidRPr="00D809D3" w:rsidRDefault="00F75D56" w:rsidP="00CA3BF2">
            <w:pPr>
              <w:spacing w:before="120" w:after="120" w:line="271" w:lineRule="auto"/>
              <w:jc w:val="center"/>
              <w:rPr>
                <w:rFonts w:ascii="Times New Roman" w:hAnsi="Times New Roman" w:cs="Times New Roman"/>
                <w:noProof/>
                <w:sz w:val="24"/>
                <w:szCs w:val="24"/>
                <w:lang w:val="vi-VN"/>
              </w:rPr>
            </w:pPr>
          </w:p>
        </w:tc>
        <w:tc>
          <w:tcPr>
            <w:tcW w:w="435" w:type="pct"/>
          </w:tcPr>
          <w:p w14:paraId="13F26848" w14:textId="77777777" w:rsidR="00F75D56" w:rsidRPr="00D809D3" w:rsidRDefault="00F75D56" w:rsidP="00CA3BF2">
            <w:pPr>
              <w:spacing w:before="120" w:after="120" w:line="271" w:lineRule="auto"/>
              <w:jc w:val="center"/>
              <w:rPr>
                <w:rFonts w:ascii="Times New Roman" w:hAnsi="Times New Roman" w:cs="Times New Roman"/>
                <w:noProof/>
                <w:sz w:val="24"/>
                <w:szCs w:val="24"/>
                <w:lang w:val="vi-VN"/>
              </w:rPr>
            </w:pPr>
          </w:p>
        </w:tc>
        <w:tc>
          <w:tcPr>
            <w:tcW w:w="435" w:type="pct"/>
          </w:tcPr>
          <w:p w14:paraId="55974448" w14:textId="1E4CC2C6" w:rsidR="00F75D56" w:rsidRPr="00D809D3" w:rsidRDefault="00932E76" w:rsidP="00CA3BF2">
            <w:pPr>
              <w:spacing w:before="120" w:after="120" w:line="271" w:lineRule="auto"/>
              <w:jc w:val="center"/>
              <w:rPr>
                <w:rFonts w:ascii="Times New Roman" w:hAnsi="Times New Roman" w:cs="Times New Roman"/>
                <w:noProof/>
                <w:sz w:val="24"/>
                <w:szCs w:val="24"/>
                <w:lang w:val="vi-VN"/>
              </w:rPr>
            </w:pPr>
            <w:r w:rsidRPr="00D809D3">
              <w:rPr>
                <w:rFonts w:ascii="Times New Roman" w:hAnsi="Times New Roman" w:cs="Times New Roman"/>
                <w:noProof/>
                <w:sz w:val="24"/>
                <w:szCs w:val="24"/>
                <w:lang w:val="vi-VN"/>
              </w:rPr>
              <w:t>x</w:t>
            </w:r>
          </w:p>
        </w:tc>
        <w:tc>
          <w:tcPr>
            <w:tcW w:w="437" w:type="pct"/>
          </w:tcPr>
          <w:p w14:paraId="59D0DA60" w14:textId="62F6C0A0" w:rsidR="00F75D56" w:rsidRPr="00D809D3" w:rsidRDefault="00F75D56" w:rsidP="00CA3BF2">
            <w:pPr>
              <w:spacing w:before="120" w:after="120" w:line="271" w:lineRule="auto"/>
              <w:jc w:val="center"/>
              <w:rPr>
                <w:rFonts w:ascii="Times New Roman" w:hAnsi="Times New Roman" w:cs="Times New Roman"/>
                <w:noProof/>
                <w:sz w:val="24"/>
                <w:szCs w:val="24"/>
                <w:lang w:val="vi-VN"/>
              </w:rPr>
            </w:pPr>
            <w:r w:rsidRPr="00D809D3">
              <w:rPr>
                <w:rFonts w:ascii="Times New Roman" w:hAnsi="Times New Roman" w:cs="Times New Roman"/>
                <w:noProof/>
                <w:sz w:val="24"/>
                <w:szCs w:val="24"/>
                <w:lang w:val="vi-VN"/>
              </w:rPr>
              <w:t>x</w:t>
            </w:r>
          </w:p>
        </w:tc>
        <w:tc>
          <w:tcPr>
            <w:tcW w:w="435" w:type="pct"/>
          </w:tcPr>
          <w:p w14:paraId="3C567FB9" w14:textId="1B92960C" w:rsidR="00F75D56" w:rsidRPr="00D809D3" w:rsidRDefault="00F75D56" w:rsidP="00CA3BF2">
            <w:pPr>
              <w:spacing w:before="120" w:after="120" w:line="271" w:lineRule="auto"/>
              <w:jc w:val="center"/>
              <w:rPr>
                <w:rFonts w:ascii="Times New Roman" w:hAnsi="Times New Roman" w:cs="Times New Roman"/>
                <w:noProof/>
                <w:sz w:val="24"/>
                <w:szCs w:val="24"/>
                <w:lang w:val="vi-VN"/>
              </w:rPr>
            </w:pPr>
          </w:p>
        </w:tc>
      </w:tr>
      <w:tr w:rsidR="00F75D56" w:rsidRPr="00D809D3" w14:paraId="6ABE00D1" w14:textId="77777777" w:rsidTr="00863AAA">
        <w:tc>
          <w:tcPr>
            <w:tcW w:w="2389" w:type="pct"/>
          </w:tcPr>
          <w:p w14:paraId="65DC9AA3" w14:textId="002F8A0A" w:rsidR="00F75D56" w:rsidRPr="00D809D3" w:rsidRDefault="001B2E84" w:rsidP="00D93334">
            <w:pPr>
              <w:spacing w:before="120" w:after="120" w:line="271" w:lineRule="auto"/>
              <w:jc w:val="both"/>
              <w:rPr>
                <w:rFonts w:ascii="Times New Roman" w:hAnsi="Times New Roman" w:cs="Times New Roman"/>
                <w:noProof/>
                <w:sz w:val="24"/>
                <w:szCs w:val="24"/>
                <w:lang w:val="vi-VN"/>
              </w:rPr>
            </w:pPr>
            <w:r w:rsidRPr="00D809D3">
              <w:rPr>
                <w:rFonts w:ascii="Times New Roman" w:hAnsi="Times New Roman" w:cs="Times New Roman"/>
                <w:noProof/>
                <w:szCs w:val="24"/>
                <w:lang w:val="vi-VN"/>
              </w:rPr>
              <w:lastRenderedPageBreak/>
              <w:t>Giảng dạy chuyên đề về quản lý rác thải nhựa đại dương trong chương trình đào tạo của Khoa Luật, Đại học Quốc gia Hà Nội</w:t>
            </w:r>
          </w:p>
        </w:tc>
        <w:tc>
          <w:tcPr>
            <w:tcW w:w="435" w:type="pct"/>
          </w:tcPr>
          <w:p w14:paraId="5B2547D0" w14:textId="77777777" w:rsidR="00F75D56" w:rsidRPr="00D809D3" w:rsidRDefault="00F75D56" w:rsidP="00CA3BF2">
            <w:pPr>
              <w:spacing w:before="120" w:after="120" w:line="271" w:lineRule="auto"/>
              <w:jc w:val="center"/>
              <w:rPr>
                <w:rFonts w:ascii="Times New Roman" w:hAnsi="Times New Roman" w:cs="Times New Roman"/>
                <w:noProof/>
                <w:sz w:val="24"/>
                <w:szCs w:val="24"/>
                <w:lang w:val="vi-VN"/>
              </w:rPr>
            </w:pPr>
          </w:p>
        </w:tc>
        <w:tc>
          <w:tcPr>
            <w:tcW w:w="435" w:type="pct"/>
          </w:tcPr>
          <w:p w14:paraId="4040E648" w14:textId="77777777" w:rsidR="00F75D56" w:rsidRPr="00D809D3" w:rsidRDefault="00F75D56" w:rsidP="00CA3BF2">
            <w:pPr>
              <w:spacing w:before="120" w:after="120" w:line="271" w:lineRule="auto"/>
              <w:jc w:val="center"/>
              <w:rPr>
                <w:rFonts w:ascii="Times New Roman" w:hAnsi="Times New Roman" w:cs="Times New Roman"/>
                <w:noProof/>
                <w:sz w:val="24"/>
                <w:szCs w:val="24"/>
                <w:lang w:val="vi-VN"/>
              </w:rPr>
            </w:pPr>
          </w:p>
        </w:tc>
        <w:tc>
          <w:tcPr>
            <w:tcW w:w="435" w:type="pct"/>
          </w:tcPr>
          <w:p w14:paraId="14ED610A" w14:textId="77777777" w:rsidR="00F75D56" w:rsidRPr="00D809D3" w:rsidRDefault="00F75D56" w:rsidP="00CA3BF2">
            <w:pPr>
              <w:spacing w:before="120" w:after="120" w:line="271" w:lineRule="auto"/>
              <w:jc w:val="center"/>
              <w:rPr>
                <w:rFonts w:ascii="Times New Roman" w:hAnsi="Times New Roman" w:cs="Times New Roman"/>
                <w:noProof/>
                <w:sz w:val="24"/>
                <w:szCs w:val="24"/>
                <w:lang w:val="vi-VN"/>
              </w:rPr>
            </w:pPr>
          </w:p>
        </w:tc>
        <w:tc>
          <w:tcPr>
            <w:tcW w:w="435" w:type="pct"/>
          </w:tcPr>
          <w:p w14:paraId="71B0841D" w14:textId="77777777" w:rsidR="00F75D56" w:rsidRPr="00D809D3" w:rsidRDefault="00F75D56" w:rsidP="00CA3BF2">
            <w:pPr>
              <w:spacing w:before="120" w:after="120" w:line="271" w:lineRule="auto"/>
              <w:jc w:val="center"/>
              <w:rPr>
                <w:rFonts w:ascii="Times New Roman" w:hAnsi="Times New Roman" w:cs="Times New Roman"/>
                <w:noProof/>
                <w:sz w:val="24"/>
                <w:szCs w:val="24"/>
                <w:lang w:val="vi-VN"/>
              </w:rPr>
            </w:pPr>
          </w:p>
        </w:tc>
        <w:tc>
          <w:tcPr>
            <w:tcW w:w="437" w:type="pct"/>
          </w:tcPr>
          <w:p w14:paraId="7B677ABC" w14:textId="12CB3FC6" w:rsidR="00F75D56" w:rsidRPr="00D809D3" w:rsidRDefault="0067183B" w:rsidP="00CA3BF2">
            <w:pPr>
              <w:spacing w:before="120" w:after="120" w:line="271" w:lineRule="auto"/>
              <w:jc w:val="center"/>
              <w:rPr>
                <w:rFonts w:ascii="Times New Roman" w:hAnsi="Times New Roman" w:cs="Times New Roman"/>
                <w:noProof/>
                <w:sz w:val="24"/>
                <w:szCs w:val="24"/>
                <w:lang w:val="vi-VN"/>
              </w:rPr>
            </w:pPr>
            <w:r w:rsidRPr="00D809D3">
              <w:rPr>
                <w:rFonts w:ascii="Times New Roman" w:hAnsi="Times New Roman" w:cs="Times New Roman"/>
                <w:noProof/>
                <w:sz w:val="24"/>
                <w:szCs w:val="24"/>
                <w:lang w:val="vi-VN"/>
              </w:rPr>
              <w:t>x</w:t>
            </w:r>
          </w:p>
        </w:tc>
        <w:tc>
          <w:tcPr>
            <w:tcW w:w="435" w:type="pct"/>
          </w:tcPr>
          <w:p w14:paraId="4BDC7B34" w14:textId="2F48B7C8" w:rsidR="00F75D56" w:rsidRPr="00D809D3" w:rsidRDefault="00F75D56" w:rsidP="00CA3BF2">
            <w:pPr>
              <w:spacing w:before="120" w:after="120" w:line="271" w:lineRule="auto"/>
              <w:jc w:val="center"/>
              <w:rPr>
                <w:rFonts w:ascii="Times New Roman" w:hAnsi="Times New Roman" w:cs="Times New Roman"/>
                <w:noProof/>
                <w:sz w:val="24"/>
                <w:szCs w:val="24"/>
                <w:lang w:val="vi-VN"/>
              </w:rPr>
            </w:pPr>
            <w:r w:rsidRPr="00D809D3">
              <w:rPr>
                <w:rFonts w:ascii="Times New Roman" w:hAnsi="Times New Roman" w:cs="Times New Roman"/>
                <w:noProof/>
                <w:sz w:val="24"/>
                <w:szCs w:val="24"/>
                <w:lang w:val="vi-VN"/>
              </w:rPr>
              <w:t>x</w:t>
            </w:r>
          </w:p>
        </w:tc>
      </w:tr>
      <w:tr w:rsidR="001B2E84" w:rsidRPr="00D809D3" w14:paraId="5FA3CBF4" w14:textId="77777777" w:rsidTr="00863AAA">
        <w:tc>
          <w:tcPr>
            <w:tcW w:w="2389" w:type="pct"/>
          </w:tcPr>
          <w:p w14:paraId="4189092B" w14:textId="18FDA016" w:rsidR="001B2E84" w:rsidRPr="00D809D3" w:rsidRDefault="001B2E84" w:rsidP="00D93334">
            <w:pPr>
              <w:spacing w:before="120" w:after="120" w:line="271" w:lineRule="auto"/>
              <w:jc w:val="both"/>
              <w:rPr>
                <w:rFonts w:ascii="Times New Roman" w:hAnsi="Times New Roman" w:cs="Times New Roman"/>
                <w:noProof/>
                <w:szCs w:val="24"/>
                <w:lang w:val="vi-VN"/>
              </w:rPr>
            </w:pPr>
            <w:r w:rsidRPr="00D809D3">
              <w:rPr>
                <w:rFonts w:ascii="Times New Roman" w:hAnsi="Times New Roman" w:cs="Times New Roman"/>
                <w:noProof/>
                <w:szCs w:val="24"/>
                <w:lang w:val="vi-VN"/>
              </w:rPr>
              <w:t>Khảo sát ý kiến của sinh viên</w:t>
            </w:r>
            <w:r w:rsidR="00953247" w:rsidRPr="00D809D3">
              <w:rPr>
                <w:rFonts w:ascii="Times New Roman" w:hAnsi="Times New Roman" w:cs="Times New Roman"/>
                <w:noProof/>
                <w:szCs w:val="24"/>
                <w:lang w:val="vi-VN"/>
              </w:rPr>
              <w:t xml:space="preserve"> và quản lý Trường, quản lý Khoa</w:t>
            </w:r>
            <w:r w:rsidRPr="00D809D3">
              <w:rPr>
                <w:rFonts w:ascii="Times New Roman" w:hAnsi="Times New Roman" w:cs="Times New Roman"/>
                <w:noProof/>
                <w:szCs w:val="24"/>
                <w:lang w:val="vi-VN"/>
              </w:rPr>
              <w:t xml:space="preserve"> sau khi học</w:t>
            </w:r>
            <w:r w:rsidR="00953247" w:rsidRPr="00D809D3">
              <w:rPr>
                <w:rFonts w:ascii="Times New Roman" w:hAnsi="Times New Roman" w:cs="Times New Roman"/>
                <w:noProof/>
                <w:szCs w:val="24"/>
                <w:lang w:val="vi-VN"/>
              </w:rPr>
              <w:t>/giảng dạy</w:t>
            </w:r>
            <w:r w:rsidRPr="00D809D3">
              <w:rPr>
                <w:rFonts w:ascii="Times New Roman" w:hAnsi="Times New Roman" w:cs="Times New Roman"/>
                <w:noProof/>
                <w:szCs w:val="24"/>
                <w:lang w:val="vi-VN"/>
              </w:rPr>
              <w:t xml:space="preserve"> chuyên đề Quản lý rác thải nhựa đại dương</w:t>
            </w:r>
          </w:p>
        </w:tc>
        <w:tc>
          <w:tcPr>
            <w:tcW w:w="435" w:type="pct"/>
          </w:tcPr>
          <w:p w14:paraId="4131946E" w14:textId="77777777" w:rsidR="001B2E84" w:rsidRPr="00D809D3" w:rsidRDefault="001B2E84" w:rsidP="00CA3BF2">
            <w:pPr>
              <w:spacing w:before="120" w:after="120" w:line="271" w:lineRule="auto"/>
              <w:jc w:val="center"/>
              <w:rPr>
                <w:rFonts w:ascii="Times New Roman" w:hAnsi="Times New Roman" w:cs="Times New Roman"/>
                <w:noProof/>
                <w:sz w:val="24"/>
                <w:szCs w:val="24"/>
                <w:lang w:val="vi-VN"/>
              </w:rPr>
            </w:pPr>
          </w:p>
        </w:tc>
        <w:tc>
          <w:tcPr>
            <w:tcW w:w="435" w:type="pct"/>
          </w:tcPr>
          <w:p w14:paraId="261829B0" w14:textId="77777777" w:rsidR="001B2E84" w:rsidRPr="00D809D3" w:rsidRDefault="001B2E84" w:rsidP="00CA3BF2">
            <w:pPr>
              <w:spacing w:before="120" w:after="120" w:line="271" w:lineRule="auto"/>
              <w:jc w:val="center"/>
              <w:rPr>
                <w:rFonts w:ascii="Times New Roman" w:hAnsi="Times New Roman" w:cs="Times New Roman"/>
                <w:noProof/>
                <w:sz w:val="24"/>
                <w:szCs w:val="24"/>
                <w:lang w:val="vi-VN"/>
              </w:rPr>
            </w:pPr>
          </w:p>
        </w:tc>
        <w:tc>
          <w:tcPr>
            <w:tcW w:w="435" w:type="pct"/>
          </w:tcPr>
          <w:p w14:paraId="080403BB" w14:textId="77777777" w:rsidR="001B2E84" w:rsidRPr="00D809D3" w:rsidRDefault="001B2E84" w:rsidP="00CA3BF2">
            <w:pPr>
              <w:spacing w:before="120" w:after="120" w:line="271" w:lineRule="auto"/>
              <w:jc w:val="center"/>
              <w:rPr>
                <w:rFonts w:ascii="Times New Roman" w:hAnsi="Times New Roman" w:cs="Times New Roman"/>
                <w:noProof/>
                <w:sz w:val="24"/>
                <w:szCs w:val="24"/>
                <w:lang w:val="vi-VN"/>
              </w:rPr>
            </w:pPr>
          </w:p>
        </w:tc>
        <w:tc>
          <w:tcPr>
            <w:tcW w:w="435" w:type="pct"/>
          </w:tcPr>
          <w:p w14:paraId="1D0FD8A7" w14:textId="77777777" w:rsidR="001B2E84" w:rsidRPr="00D809D3" w:rsidRDefault="001B2E84" w:rsidP="00CA3BF2">
            <w:pPr>
              <w:spacing w:before="120" w:after="120" w:line="271" w:lineRule="auto"/>
              <w:jc w:val="center"/>
              <w:rPr>
                <w:rFonts w:ascii="Times New Roman" w:hAnsi="Times New Roman" w:cs="Times New Roman"/>
                <w:noProof/>
                <w:sz w:val="24"/>
                <w:szCs w:val="24"/>
                <w:lang w:val="vi-VN"/>
              </w:rPr>
            </w:pPr>
          </w:p>
        </w:tc>
        <w:tc>
          <w:tcPr>
            <w:tcW w:w="437" w:type="pct"/>
          </w:tcPr>
          <w:p w14:paraId="03F74F98" w14:textId="77777777" w:rsidR="001B2E84" w:rsidRPr="00D809D3" w:rsidRDefault="001B2E84" w:rsidP="00CA3BF2">
            <w:pPr>
              <w:spacing w:before="120" w:after="120" w:line="271" w:lineRule="auto"/>
              <w:jc w:val="center"/>
              <w:rPr>
                <w:rFonts w:ascii="Times New Roman" w:hAnsi="Times New Roman" w:cs="Times New Roman"/>
                <w:noProof/>
                <w:sz w:val="24"/>
                <w:szCs w:val="24"/>
                <w:lang w:val="vi-VN"/>
              </w:rPr>
            </w:pPr>
          </w:p>
        </w:tc>
        <w:tc>
          <w:tcPr>
            <w:tcW w:w="435" w:type="pct"/>
          </w:tcPr>
          <w:p w14:paraId="41B5344A" w14:textId="0404E24C" w:rsidR="001B2E84" w:rsidRPr="00D809D3" w:rsidRDefault="001B2E84" w:rsidP="00CA3BF2">
            <w:pPr>
              <w:spacing w:before="120" w:after="120" w:line="271" w:lineRule="auto"/>
              <w:jc w:val="center"/>
              <w:rPr>
                <w:rFonts w:ascii="Times New Roman" w:hAnsi="Times New Roman" w:cs="Times New Roman"/>
                <w:noProof/>
                <w:sz w:val="24"/>
                <w:szCs w:val="24"/>
                <w:lang w:val="vi-VN"/>
              </w:rPr>
            </w:pPr>
            <w:r w:rsidRPr="00D809D3">
              <w:rPr>
                <w:rFonts w:ascii="Times New Roman" w:hAnsi="Times New Roman" w:cs="Times New Roman"/>
                <w:noProof/>
                <w:sz w:val="24"/>
                <w:szCs w:val="24"/>
                <w:lang w:val="vi-VN"/>
              </w:rPr>
              <w:t>x</w:t>
            </w:r>
          </w:p>
        </w:tc>
      </w:tr>
    </w:tbl>
    <w:p w14:paraId="04C86846" w14:textId="28B073B6" w:rsidR="007934FF" w:rsidRPr="00D809D3" w:rsidRDefault="007934FF" w:rsidP="00162ADD">
      <w:pPr>
        <w:spacing w:before="120" w:after="120" w:line="271" w:lineRule="auto"/>
        <w:ind w:firstLine="709"/>
        <w:jc w:val="both"/>
        <w:rPr>
          <w:rFonts w:ascii="Times New Roman" w:hAnsi="Times New Roman" w:cs="Times New Roman"/>
          <w:noProof/>
          <w:sz w:val="24"/>
          <w:szCs w:val="24"/>
          <w:lang w:val="vi-VN"/>
        </w:rPr>
      </w:pPr>
    </w:p>
    <w:p w14:paraId="6FCAADF4" w14:textId="4ADB5B3D" w:rsidR="00FE5EAE" w:rsidRPr="00D809D3" w:rsidRDefault="006B1922" w:rsidP="00162ADD">
      <w:pPr>
        <w:shd w:val="clear" w:color="auto" w:fill="FFFFFF"/>
        <w:spacing w:before="120" w:after="120" w:line="271" w:lineRule="auto"/>
        <w:ind w:firstLine="709"/>
        <w:jc w:val="both"/>
        <w:rPr>
          <w:rFonts w:ascii="Times New Roman" w:hAnsi="Times New Roman" w:cs="Times New Roman"/>
          <w:b/>
          <w:noProof/>
          <w:sz w:val="24"/>
          <w:szCs w:val="24"/>
          <w:lang w:val="vi-VN"/>
        </w:rPr>
      </w:pPr>
      <w:r w:rsidRPr="00D809D3">
        <w:rPr>
          <w:rFonts w:ascii="Times New Roman" w:hAnsi="Times New Roman" w:cs="Times New Roman"/>
          <w:b/>
          <w:noProof/>
          <w:sz w:val="24"/>
          <w:szCs w:val="24"/>
          <w:lang w:val="vi-VN"/>
        </w:rPr>
        <w:t>6</w:t>
      </w:r>
      <w:r w:rsidR="00FE5EAE" w:rsidRPr="00D809D3">
        <w:rPr>
          <w:rFonts w:ascii="Times New Roman" w:hAnsi="Times New Roman" w:cs="Times New Roman"/>
          <w:b/>
          <w:noProof/>
          <w:sz w:val="24"/>
          <w:szCs w:val="24"/>
          <w:lang w:val="vi-VN"/>
        </w:rPr>
        <w:t>. Dự kiến kinh phí và thanh toán</w:t>
      </w:r>
    </w:p>
    <w:p w14:paraId="50638BFD" w14:textId="77777777" w:rsidR="00EF45BA" w:rsidRPr="00D809D3" w:rsidRDefault="00FE5EAE" w:rsidP="00162ADD">
      <w:pPr>
        <w:shd w:val="clear" w:color="auto" w:fill="FFFFFF"/>
        <w:spacing w:before="120" w:after="120" w:line="271" w:lineRule="auto"/>
        <w:ind w:firstLine="709"/>
        <w:jc w:val="both"/>
        <w:rPr>
          <w:rFonts w:ascii="Times New Roman" w:hAnsi="Times New Roman" w:cs="Times New Roman"/>
          <w:noProof/>
          <w:sz w:val="24"/>
          <w:szCs w:val="24"/>
          <w:lang w:val="vi-VN"/>
        </w:rPr>
      </w:pPr>
      <w:r w:rsidRPr="00D809D3">
        <w:rPr>
          <w:rFonts w:ascii="Times New Roman" w:hAnsi="Times New Roman" w:cs="Times New Roman"/>
          <w:noProof/>
          <w:sz w:val="24"/>
          <w:szCs w:val="24"/>
          <w:lang w:val="vi-VN"/>
        </w:rPr>
        <w:t xml:space="preserve">Kinh phí để thực hiện gói thầu này không được vượt quá </w:t>
      </w:r>
      <w:r w:rsidR="00EF45BA" w:rsidRPr="00D809D3">
        <w:rPr>
          <w:rFonts w:ascii="Times New Roman" w:hAnsi="Times New Roman" w:cs="Times New Roman"/>
          <w:b/>
          <w:noProof/>
          <w:sz w:val="24"/>
          <w:szCs w:val="24"/>
          <w:lang w:val="vi-VN"/>
        </w:rPr>
        <w:t>735,000,000 VNĐ</w:t>
      </w:r>
      <w:r w:rsidRPr="00D809D3">
        <w:rPr>
          <w:rFonts w:ascii="Times New Roman" w:hAnsi="Times New Roman" w:cs="Times New Roman"/>
          <w:noProof/>
          <w:sz w:val="24"/>
          <w:szCs w:val="24"/>
          <w:lang w:val="vi-VN"/>
        </w:rPr>
        <w:t xml:space="preserve"> </w:t>
      </w:r>
      <w:r w:rsidRPr="00D809D3">
        <w:rPr>
          <w:rFonts w:ascii="Times New Roman" w:hAnsi="Times New Roman" w:cs="Times New Roman"/>
          <w:b/>
          <w:noProof/>
          <w:sz w:val="24"/>
          <w:szCs w:val="24"/>
          <w:lang w:val="vi-VN"/>
        </w:rPr>
        <w:t>(đã bao gồm thuế và phí)</w:t>
      </w:r>
      <w:r w:rsidRPr="00D809D3">
        <w:rPr>
          <w:rFonts w:ascii="Times New Roman" w:hAnsi="Times New Roman" w:cs="Times New Roman"/>
          <w:noProof/>
          <w:sz w:val="24"/>
          <w:szCs w:val="24"/>
          <w:lang w:val="vi-VN"/>
        </w:rPr>
        <w:t xml:space="preserve"> và tuân thủ theo các quy định về định mức tài chính của WWF và Dự án Giảm thiểu Rác thải nhựa đại dương tại Việt Nam. </w:t>
      </w:r>
    </w:p>
    <w:p w14:paraId="4D804FEB" w14:textId="17FC9818" w:rsidR="00FE5EAE" w:rsidRPr="00D809D3" w:rsidRDefault="00FE5EAE" w:rsidP="00162ADD">
      <w:pPr>
        <w:shd w:val="clear" w:color="auto" w:fill="FFFFFF"/>
        <w:spacing w:before="120" w:after="120" w:line="271" w:lineRule="auto"/>
        <w:ind w:firstLine="709"/>
        <w:jc w:val="both"/>
        <w:rPr>
          <w:rFonts w:ascii="Times New Roman" w:hAnsi="Times New Roman" w:cs="Times New Roman"/>
          <w:noProof/>
          <w:sz w:val="24"/>
          <w:szCs w:val="24"/>
          <w:lang w:val="vi-VN"/>
        </w:rPr>
      </w:pPr>
      <w:r w:rsidRPr="00D809D3">
        <w:rPr>
          <w:rFonts w:ascii="Times New Roman" w:hAnsi="Times New Roman" w:cs="Times New Roman"/>
          <w:noProof/>
          <w:sz w:val="24"/>
          <w:szCs w:val="24"/>
          <w:lang w:val="vi-VN"/>
        </w:rPr>
        <w:t xml:space="preserve">Số tiền này bao gồm tất cả các chi phí bồi hoàn (dựa trên chi phí thực tế) và Phí tư vấn theo quy định tài chính của WWF. Như đã nêu trong Chính sách tư vấn, WWF sẽ không giải quyết tạm ứng phí tư vấn. Việc thanh toán Phí Tư vấn sẽ chỉ được thực hiện sau khi kết quả/sản phẩm được Ban Quản lý Dự án chấp nhận bằng văn bản. </w:t>
      </w:r>
    </w:p>
    <w:p w14:paraId="4E86C1F6" w14:textId="0AD97C55" w:rsidR="00FE5EAE" w:rsidRPr="00D809D3" w:rsidRDefault="00EF45BA" w:rsidP="00162ADD">
      <w:pPr>
        <w:shd w:val="clear" w:color="auto" w:fill="FFFFFF"/>
        <w:spacing w:before="120" w:after="120" w:line="271" w:lineRule="auto"/>
        <w:ind w:firstLine="709"/>
        <w:jc w:val="both"/>
        <w:rPr>
          <w:rFonts w:ascii="Times New Roman" w:hAnsi="Times New Roman" w:cs="Times New Roman"/>
          <w:noProof/>
          <w:sz w:val="24"/>
          <w:szCs w:val="24"/>
          <w:lang w:val="vi-VN"/>
        </w:rPr>
      </w:pPr>
      <w:r w:rsidRPr="00D809D3">
        <w:rPr>
          <w:rFonts w:ascii="Times New Roman" w:hAnsi="Times New Roman" w:cs="Times New Roman"/>
          <w:noProof/>
          <w:sz w:val="24"/>
          <w:szCs w:val="24"/>
          <w:lang w:val="vi-VN"/>
        </w:rPr>
        <w:t xml:space="preserve">WWF </w:t>
      </w:r>
      <w:r w:rsidR="00FE5EAE" w:rsidRPr="00D809D3">
        <w:rPr>
          <w:rFonts w:ascii="Times New Roman" w:hAnsi="Times New Roman" w:cs="Times New Roman"/>
          <w:noProof/>
          <w:sz w:val="24"/>
          <w:szCs w:val="24"/>
          <w:lang w:val="vi-VN"/>
        </w:rPr>
        <w:t xml:space="preserve">thanh toán cho đơn vị đối tác thành </w:t>
      </w:r>
      <w:r w:rsidR="00E408F2" w:rsidRPr="00D809D3">
        <w:rPr>
          <w:rFonts w:ascii="Times New Roman" w:hAnsi="Times New Roman" w:cs="Times New Roman"/>
          <w:noProof/>
          <w:sz w:val="24"/>
          <w:szCs w:val="24"/>
          <w:lang w:val="vi-VN"/>
        </w:rPr>
        <w:t>2</w:t>
      </w:r>
      <w:r w:rsidR="00FE5EAE" w:rsidRPr="00D809D3">
        <w:rPr>
          <w:rFonts w:ascii="Times New Roman" w:hAnsi="Times New Roman" w:cs="Times New Roman"/>
          <w:noProof/>
          <w:sz w:val="24"/>
          <w:szCs w:val="24"/>
          <w:lang w:val="vi-VN"/>
        </w:rPr>
        <w:t xml:space="preserve"> đợt tương ứng với tiến độ </w:t>
      </w:r>
      <w:r w:rsidR="00FE5EAE" w:rsidRPr="00D809D3">
        <w:rPr>
          <w:rFonts w:ascii="Times New Roman" w:hAnsi="Times New Roman" w:cs="Times New Roman"/>
          <w:noProof/>
          <w:spacing w:val="-2"/>
          <w:sz w:val="24"/>
          <w:szCs w:val="24"/>
          <w:lang w:val="vi-VN"/>
        </w:rPr>
        <w:t>hoàn thành công việc và kết quả thu được từ nhiệm vụ 1</w:t>
      </w:r>
      <w:r w:rsidR="006B1922" w:rsidRPr="00D809D3">
        <w:rPr>
          <w:rFonts w:ascii="Times New Roman" w:hAnsi="Times New Roman" w:cs="Times New Roman"/>
          <w:noProof/>
          <w:spacing w:val="-2"/>
          <w:sz w:val="24"/>
          <w:szCs w:val="24"/>
          <w:lang w:val="vi-VN"/>
        </w:rPr>
        <w:t xml:space="preserve"> &amp; 2;</w:t>
      </w:r>
      <w:r w:rsidR="00E408F2" w:rsidRPr="00D809D3">
        <w:rPr>
          <w:rFonts w:ascii="Times New Roman" w:hAnsi="Times New Roman" w:cs="Times New Roman"/>
          <w:noProof/>
          <w:spacing w:val="-2"/>
          <w:sz w:val="24"/>
          <w:szCs w:val="24"/>
          <w:lang w:val="vi-VN"/>
        </w:rPr>
        <w:t xml:space="preserve"> và nhiệm vụ</w:t>
      </w:r>
      <w:r w:rsidR="006B1922" w:rsidRPr="00D809D3">
        <w:rPr>
          <w:rFonts w:ascii="Times New Roman" w:hAnsi="Times New Roman" w:cs="Times New Roman"/>
          <w:noProof/>
          <w:spacing w:val="-2"/>
          <w:sz w:val="24"/>
          <w:szCs w:val="24"/>
          <w:lang w:val="vi-VN"/>
        </w:rPr>
        <w:t xml:space="preserve"> 3 </w:t>
      </w:r>
      <w:r w:rsidR="00FE5EAE" w:rsidRPr="00D809D3">
        <w:rPr>
          <w:rFonts w:ascii="Times New Roman" w:hAnsi="Times New Roman" w:cs="Times New Roman"/>
          <w:noProof/>
          <w:spacing w:val="-2"/>
          <w:sz w:val="24"/>
          <w:szCs w:val="24"/>
          <w:lang w:val="vi-VN"/>
        </w:rPr>
        <w:t>nêu tại Mụ</w:t>
      </w:r>
      <w:r w:rsidR="006B1922" w:rsidRPr="00D809D3">
        <w:rPr>
          <w:rFonts w:ascii="Times New Roman" w:hAnsi="Times New Roman" w:cs="Times New Roman"/>
          <w:noProof/>
          <w:spacing w:val="-2"/>
          <w:sz w:val="24"/>
          <w:szCs w:val="24"/>
          <w:lang w:val="vi-VN"/>
        </w:rPr>
        <w:t>c 4</w:t>
      </w:r>
      <w:r w:rsidR="00FE5EAE" w:rsidRPr="00D809D3">
        <w:rPr>
          <w:rFonts w:ascii="Times New Roman" w:hAnsi="Times New Roman" w:cs="Times New Roman"/>
          <w:noProof/>
          <w:spacing w:val="-2"/>
          <w:sz w:val="24"/>
          <w:szCs w:val="24"/>
          <w:lang w:val="vi-VN"/>
        </w:rPr>
        <w:t>.</w:t>
      </w:r>
    </w:p>
    <w:p w14:paraId="7B21ED96" w14:textId="1D225A70" w:rsidR="00A83B86" w:rsidRPr="00D809D3" w:rsidRDefault="006B1922" w:rsidP="00162ADD">
      <w:pPr>
        <w:pBdr>
          <w:top w:val="nil"/>
          <w:left w:val="nil"/>
          <w:bottom w:val="nil"/>
          <w:right w:val="nil"/>
          <w:between w:val="nil"/>
        </w:pBdr>
        <w:tabs>
          <w:tab w:val="left" w:pos="1134"/>
        </w:tabs>
        <w:spacing w:before="120" w:after="120" w:line="271" w:lineRule="auto"/>
        <w:ind w:firstLine="709"/>
        <w:rPr>
          <w:rFonts w:ascii="Times New Roman" w:eastAsia="Times New Roman" w:hAnsi="Times New Roman" w:cs="Times New Roman"/>
          <w:b/>
          <w:noProof/>
          <w:sz w:val="24"/>
          <w:szCs w:val="24"/>
          <w:lang w:val="vi-VN"/>
        </w:rPr>
      </w:pPr>
      <w:r w:rsidRPr="00D809D3">
        <w:rPr>
          <w:rFonts w:ascii="Times New Roman" w:eastAsia="Times New Roman" w:hAnsi="Times New Roman" w:cs="Times New Roman"/>
          <w:b/>
          <w:bCs/>
          <w:noProof/>
          <w:sz w:val="24"/>
          <w:szCs w:val="24"/>
          <w:lang w:val="vi-VN"/>
        </w:rPr>
        <w:t>7</w:t>
      </w:r>
      <w:r w:rsidR="00A83B86" w:rsidRPr="00D809D3">
        <w:rPr>
          <w:rFonts w:ascii="Times New Roman" w:eastAsia="Times New Roman" w:hAnsi="Times New Roman" w:cs="Times New Roman"/>
          <w:b/>
          <w:bCs/>
          <w:noProof/>
          <w:sz w:val="24"/>
          <w:szCs w:val="24"/>
          <w:lang w:val="vi-VN"/>
        </w:rPr>
        <w:t>. Yêu</w:t>
      </w:r>
      <w:r w:rsidR="00A83B86" w:rsidRPr="00D809D3">
        <w:rPr>
          <w:rFonts w:ascii="Times New Roman" w:eastAsia="Times New Roman" w:hAnsi="Times New Roman" w:cs="Times New Roman"/>
          <w:b/>
          <w:noProof/>
          <w:sz w:val="24"/>
          <w:szCs w:val="24"/>
          <w:lang w:val="vi-VN"/>
        </w:rPr>
        <w:t xml:space="preserve"> cầu về năng lực và nhân sự </w:t>
      </w:r>
    </w:p>
    <w:p w14:paraId="5FA48049" w14:textId="77777777" w:rsidR="00A83B86" w:rsidRPr="00D809D3" w:rsidRDefault="00A83B86" w:rsidP="00162ADD">
      <w:pPr>
        <w:pBdr>
          <w:top w:val="nil"/>
          <w:left w:val="nil"/>
          <w:bottom w:val="nil"/>
          <w:right w:val="nil"/>
          <w:between w:val="nil"/>
        </w:pBdr>
        <w:tabs>
          <w:tab w:val="left" w:pos="1134"/>
        </w:tabs>
        <w:spacing w:before="120" w:after="120" w:line="271" w:lineRule="auto"/>
        <w:ind w:firstLine="709"/>
        <w:rPr>
          <w:rFonts w:ascii="Times New Roman" w:hAnsi="Times New Roman" w:cs="Times New Roman"/>
          <w:noProof/>
          <w:sz w:val="24"/>
          <w:szCs w:val="24"/>
          <w:lang w:val="vi-VN"/>
        </w:rPr>
      </w:pPr>
      <w:r w:rsidRPr="00D809D3">
        <w:rPr>
          <w:rFonts w:ascii="Times New Roman" w:eastAsia="Times New Roman" w:hAnsi="Times New Roman" w:cs="Times New Roman"/>
          <w:b/>
          <w:noProof/>
          <w:sz w:val="24"/>
          <w:szCs w:val="24"/>
          <w:lang w:val="vi-VN"/>
        </w:rPr>
        <w:t>* Trình độ và kinh nghiệm cần thiết</w:t>
      </w:r>
    </w:p>
    <w:p w14:paraId="05F47E79" w14:textId="0380C966" w:rsidR="007D795C" w:rsidRPr="00D809D3" w:rsidRDefault="007D795C" w:rsidP="00162ADD">
      <w:pPr>
        <w:spacing w:before="120" w:after="120" w:line="271" w:lineRule="auto"/>
        <w:ind w:firstLine="709"/>
        <w:jc w:val="both"/>
        <w:rPr>
          <w:rFonts w:ascii="Times New Roman" w:hAnsi="Times New Roman" w:cs="Times New Roman"/>
          <w:noProof/>
          <w:sz w:val="24"/>
          <w:szCs w:val="24"/>
          <w:lang w:val="vi-VN"/>
        </w:rPr>
      </w:pPr>
      <w:r w:rsidRPr="00D809D3">
        <w:rPr>
          <w:rFonts w:ascii="Times New Roman" w:hAnsi="Times New Roman" w:cs="Times New Roman"/>
          <w:noProof/>
          <w:sz w:val="24"/>
          <w:szCs w:val="24"/>
          <w:lang w:val="vi-VN"/>
        </w:rPr>
        <w:t xml:space="preserve">- </w:t>
      </w:r>
      <w:r w:rsidR="00EF45BA" w:rsidRPr="00D809D3">
        <w:rPr>
          <w:rFonts w:ascii="Times New Roman" w:hAnsi="Times New Roman" w:cs="Times New Roman"/>
          <w:noProof/>
          <w:sz w:val="24"/>
          <w:szCs w:val="24"/>
          <w:lang w:val="vi-VN"/>
        </w:rPr>
        <w:t>Tối thiểu 1 c</w:t>
      </w:r>
      <w:r w:rsidR="00513D5E" w:rsidRPr="00D809D3">
        <w:rPr>
          <w:rFonts w:ascii="Times New Roman" w:hAnsi="Times New Roman" w:cs="Times New Roman"/>
          <w:noProof/>
          <w:sz w:val="24"/>
          <w:szCs w:val="24"/>
          <w:lang w:val="vi-VN"/>
        </w:rPr>
        <w:t>huyên gia có b</w:t>
      </w:r>
      <w:r w:rsidRPr="00D809D3">
        <w:rPr>
          <w:rFonts w:ascii="Times New Roman" w:hAnsi="Times New Roman" w:cs="Times New Roman"/>
          <w:noProof/>
          <w:sz w:val="24"/>
          <w:szCs w:val="24"/>
          <w:lang w:val="vi-VN"/>
        </w:rPr>
        <w:t xml:space="preserve">ằng Tiến sĩ về </w:t>
      </w:r>
      <w:r w:rsidR="00EF45BA" w:rsidRPr="00D809D3">
        <w:rPr>
          <w:rFonts w:ascii="Times New Roman" w:hAnsi="Times New Roman" w:cs="Times New Roman"/>
          <w:noProof/>
          <w:sz w:val="24"/>
          <w:szCs w:val="24"/>
          <w:lang w:val="vi-VN"/>
        </w:rPr>
        <w:t xml:space="preserve">các </w:t>
      </w:r>
      <w:r w:rsidRPr="00D809D3">
        <w:rPr>
          <w:rFonts w:ascii="Times New Roman" w:hAnsi="Times New Roman" w:cs="Times New Roman"/>
          <w:noProof/>
          <w:sz w:val="24"/>
          <w:szCs w:val="24"/>
          <w:lang w:val="vi-VN"/>
        </w:rPr>
        <w:t xml:space="preserve">vấn đề </w:t>
      </w:r>
      <w:r w:rsidR="00EF45BA" w:rsidRPr="00D809D3">
        <w:rPr>
          <w:rFonts w:ascii="Times New Roman" w:hAnsi="Times New Roman" w:cs="Times New Roman"/>
          <w:noProof/>
          <w:sz w:val="24"/>
          <w:szCs w:val="24"/>
          <w:lang w:val="vi-VN"/>
        </w:rPr>
        <w:t xml:space="preserve">liên quan đến </w:t>
      </w:r>
      <w:r w:rsidRPr="00D809D3">
        <w:rPr>
          <w:rFonts w:ascii="Times New Roman" w:hAnsi="Times New Roman" w:cs="Times New Roman"/>
          <w:noProof/>
          <w:sz w:val="24"/>
          <w:szCs w:val="24"/>
          <w:lang w:val="vi-VN"/>
        </w:rPr>
        <w:t>biển, môi trường.</w:t>
      </w:r>
    </w:p>
    <w:p w14:paraId="5C9B6E39" w14:textId="77777777" w:rsidR="00EF45BA" w:rsidRPr="00D809D3" w:rsidRDefault="00192FC1" w:rsidP="00EF45BA">
      <w:pPr>
        <w:pBdr>
          <w:top w:val="nil"/>
          <w:left w:val="nil"/>
          <w:bottom w:val="nil"/>
          <w:right w:val="nil"/>
          <w:between w:val="nil"/>
        </w:pBdr>
        <w:tabs>
          <w:tab w:val="left" w:pos="851"/>
          <w:tab w:val="left" w:pos="1134"/>
        </w:tabs>
        <w:spacing w:before="120" w:after="120" w:line="271" w:lineRule="auto"/>
        <w:ind w:firstLine="709"/>
        <w:jc w:val="both"/>
        <w:rPr>
          <w:rFonts w:ascii="Times New Roman" w:hAnsi="Times New Roman" w:cs="Times New Roman"/>
          <w:noProof/>
          <w:sz w:val="24"/>
          <w:szCs w:val="24"/>
          <w:lang w:val="vi-VN"/>
        </w:rPr>
      </w:pPr>
      <w:r w:rsidRPr="00D809D3">
        <w:rPr>
          <w:rFonts w:ascii="Times New Roman" w:hAnsi="Times New Roman" w:cs="Times New Roman"/>
          <w:noProof/>
          <w:sz w:val="24"/>
          <w:szCs w:val="24"/>
          <w:lang w:val="vi-VN"/>
        </w:rPr>
        <w:t xml:space="preserve">- </w:t>
      </w:r>
      <w:r w:rsidR="00EF45BA" w:rsidRPr="00D809D3">
        <w:rPr>
          <w:rFonts w:ascii="Times New Roman" w:hAnsi="Times New Roman" w:cs="Times New Roman"/>
          <w:noProof/>
          <w:sz w:val="24"/>
          <w:szCs w:val="24"/>
          <w:lang w:val="vi-VN"/>
        </w:rPr>
        <w:t>Trưởng nhóm/Chuyên gia trưởng c</w:t>
      </w:r>
      <w:r w:rsidRPr="00D809D3">
        <w:rPr>
          <w:rFonts w:ascii="Times New Roman" w:hAnsi="Times New Roman" w:cs="Times New Roman"/>
          <w:noProof/>
          <w:sz w:val="24"/>
          <w:szCs w:val="24"/>
          <w:lang w:val="vi-VN"/>
        </w:rPr>
        <w:t>ó ít nhất 10 năm kinh nghiệm nghiên cứu về các vấn đề quản lý rác thải biển, luật biển</w:t>
      </w:r>
    </w:p>
    <w:p w14:paraId="034D02AB" w14:textId="242E22E9" w:rsidR="00192FC1" w:rsidRPr="00D809D3" w:rsidRDefault="00EF45BA" w:rsidP="00EF45BA">
      <w:pPr>
        <w:pBdr>
          <w:top w:val="nil"/>
          <w:left w:val="nil"/>
          <w:bottom w:val="nil"/>
          <w:right w:val="nil"/>
          <w:between w:val="nil"/>
        </w:pBdr>
        <w:tabs>
          <w:tab w:val="left" w:pos="851"/>
          <w:tab w:val="left" w:pos="1134"/>
        </w:tabs>
        <w:spacing w:before="120" w:after="120" w:line="271" w:lineRule="auto"/>
        <w:ind w:firstLine="709"/>
        <w:jc w:val="both"/>
        <w:rPr>
          <w:rFonts w:ascii="Times New Roman" w:hAnsi="Times New Roman" w:cs="Times New Roman"/>
          <w:noProof/>
          <w:sz w:val="24"/>
          <w:szCs w:val="24"/>
          <w:lang w:val="vi-VN"/>
        </w:rPr>
      </w:pPr>
      <w:r w:rsidRPr="00D809D3">
        <w:rPr>
          <w:rFonts w:ascii="Times New Roman" w:hAnsi="Times New Roman" w:cs="Times New Roman"/>
          <w:noProof/>
          <w:sz w:val="24"/>
          <w:szCs w:val="24"/>
          <w:lang w:val="vi-VN"/>
        </w:rPr>
        <w:t xml:space="preserve">- </w:t>
      </w:r>
      <w:r w:rsidR="00192FC1" w:rsidRPr="00D809D3">
        <w:rPr>
          <w:rFonts w:ascii="Times New Roman" w:hAnsi="Times New Roman" w:cs="Times New Roman"/>
          <w:noProof/>
          <w:sz w:val="24"/>
          <w:szCs w:val="24"/>
          <w:lang w:val="vi-VN"/>
        </w:rPr>
        <w:t xml:space="preserve">Có ít nhất </w:t>
      </w:r>
      <w:r w:rsidR="00EE5729" w:rsidRPr="00D809D3">
        <w:rPr>
          <w:rFonts w:ascii="Times New Roman" w:hAnsi="Times New Roman" w:cs="Times New Roman"/>
          <w:noProof/>
          <w:sz w:val="24"/>
          <w:szCs w:val="24"/>
          <w:lang w:val="vi-VN"/>
        </w:rPr>
        <w:t>5</w:t>
      </w:r>
      <w:r w:rsidR="00192FC1" w:rsidRPr="00D809D3">
        <w:rPr>
          <w:rFonts w:ascii="Times New Roman" w:hAnsi="Times New Roman" w:cs="Times New Roman"/>
          <w:noProof/>
          <w:sz w:val="24"/>
          <w:szCs w:val="24"/>
          <w:lang w:val="vi-VN"/>
        </w:rPr>
        <w:t xml:space="preserve"> năm </w:t>
      </w:r>
      <w:r w:rsidR="00EE5729" w:rsidRPr="00D809D3">
        <w:rPr>
          <w:rFonts w:ascii="Times New Roman" w:hAnsi="Times New Roman" w:cs="Times New Roman"/>
          <w:noProof/>
          <w:sz w:val="24"/>
          <w:szCs w:val="24"/>
          <w:lang w:val="vi-VN"/>
        </w:rPr>
        <w:t xml:space="preserve">kinh nghiệm </w:t>
      </w:r>
      <w:r w:rsidR="00192FC1" w:rsidRPr="00D809D3">
        <w:rPr>
          <w:rFonts w:ascii="Times New Roman" w:hAnsi="Times New Roman" w:cs="Times New Roman"/>
          <w:noProof/>
          <w:sz w:val="24"/>
          <w:szCs w:val="24"/>
          <w:lang w:val="vi-VN"/>
        </w:rPr>
        <w:t>giảng dạy tại các trường đại họ</w:t>
      </w:r>
      <w:r w:rsidRPr="00D809D3">
        <w:rPr>
          <w:rFonts w:ascii="Times New Roman" w:hAnsi="Times New Roman" w:cs="Times New Roman"/>
          <w:noProof/>
          <w:sz w:val="24"/>
          <w:szCs w:val="24"/>
          <w:lang w:val="vi-VN"/>
        </w:rPr>
        <w:t>c lớn tại Việt Nam. Kinh nghiệm giảng dạy tại Đại học Quốc gia Hà Nội là lợi thế.</w:t>
      </w:r>
    </w:p>
    <w:p w14:paraId="5A412146" w14:textId="014ED213" w:rsidR="00192FC1" w:rsidRPr="00D809D3" w:rsidRDefault="00192FC1" w:rsidP="00162ADD">
      <w:pPr>
        <w:pBdr>
          <w:top w:val="nil"/>
          <w:left w:val="nil"/>
          <w:bottom w:val="nil"/>
          <w:right w:val="nil"/>
          <w:between w:val="nil"/>
        </w:pBdr>
        <w:tabs>
          <w:tab w:val="left" w:pos="851"/>
          <w:tab w:val="left" w:pos="1134"/>
        </w:tabs>
        <w:spacing w:before="120" w:after="120" w:line="271" w:lineRule="auto"/>
        <w:ind w:firstLine="709"/>
        <w:jc w:val="both"/>
        <w:rPr>
          <w:rFonts w:ascii="Times New Roman" w:hAnsi="Times New Roman" w:cs="Times New Roman"/>
          <w:noProof/>
          <w:sz w:val="24"/>
          <w:szCs w:val="24"/>
          <w:lang w:val="vi-VN"/>
        </w:rPr>
      </w:pPr>
      <w:r w:rsidRPr="00D809D3">
        <w:rPr>
          <w:rFonts w:ascii="Times New Roman" w:hAnsi="Times New Roman" w:cs="Times New Roman"/>
          <w:noProof/>
          <w:sz w:val="24"/>
          <w:szCs w:val="24"/>
          <w:lang w:val="vi-VN"/>
        </w:rPr>
        <w:t xml:space="preserve">- </w:t>
      </w:r>
      <w:r w:rsidR="00513D5E" w:rsidRPr="00D809D3">
        <w:rPr>
          <w:rFonts w:ascii="Times New Roman" w:eastAsia="Times New Roman" w:hAnsi="Times New Roman" w:cs="Times New Roman"/>
          <w:noProof/>
          <w:sz w:val="24"/>
          <w:szCs w:val="24"/>
          <w:lang w:val="vi-VN"/>
        </w:rPr>
        <w:t xml:space="preserve">Có chuyên môn </w:t>
      </w:r>
      <w:r w:rsidR="00EF45BA" w:rsidRPr="00D809D3">
        <w:rPr>
          <w:rFonts w:ascii="Times New Roman" w:eastAsia="Times New Roman" w:hAnsi="Times New Roman" w:cs="Times New Roman"/>
          <w:noProof/>
          <w:sz w:val="24"/>
          <w:szCs w:val="24"/>
          <w:lang w:val="vi-VN"/>
        </w:rPr>
        <w:t xml:space="preserve">và kinh nghiệm </w:t>
      </w:r>
      <w:r w:rsidR="00513D5E" w:rsidRPr="00D809D3">
        <w:rPr>
          <w:rFonts w:ascii="Times New Roman" w:eastAsia="Times New Roman" w:hAnsi="Times New Roman" w:cs="Times New Roman"/>
          <w:noProof/>
          <w:sz w:val="24"/>
          <w:szCs w:val="24"/>
          <w:lang w:val="vi-VN"/>
        </w:rPr>
        <w:t xml:space="preserve">trong </w:t>
      </w:r>
      <w:r w:rsidR="00EF45BA" w:rsidRPr="00D809D3">
        <w:rPr>
          <w:rFonts w:ascii="Times New Roman" w:eastAsia="Times New Roman" w:hAnsi="Times New Roman" w:cs="Times New Roman"/>
          <w:noProof/>
          <w:sz w:val="24"/>
          <w:szCs w:val="24"/>
          <w:lang w:val="vi-VN"/>
        </w:rPr>
        <w:t xml:space="preserve">việc </w:t>
      </w:r>
      <w:r w:rsidR="00513D5E" w:rsidRPr="00D809D3">
        <w:rPr>
          <w:rFonts w:ascii="Times New Roman" w:eastAsia="Times New Roman" w:hAnsi="Times New Roman" w:cs="Times New Roman"/>
          <w:noProof/>
          <w:sz w:val="24"/>
          <w:szCs w:val="24"/>
          <w:lang w:val="vi-VN"/>
        </w:rPr>
        <w:t>xây dựng Khung chương trình đào tạo, xây dựng đề cương học phần, biên soạn và xây dựng giáo trình, sách chuyên khảo, tham khảo</w:t>
      </w:r>
      <w:r w:rsidR="00513D5E" w:rsidRPr="00D809D3">
        <w:rPr>
          <w:rFonts w:ascii="Times New Roman" w:hAnsi="Times New Roman" w:cs="Times New Roman"/>
          <w:noProof/>
          <w:sz w:val="24"/>
          <w:szCs w:val="24"/>
          <w:lang w:val="vi-VN"/>
        </w:rPr>
        <w:t xml:space="preserve"> </w:t>
      </w:r>
      <w:r w:rsidR="009F3A8B" w:rsidRPr="00D809D3">
        <w:rPr>
          <w:rFonts w:ascii="Times New Roman" w:hAnsi="Times New Roman" w:cs="Times New Roman"/>
          <w:noProof/>
          <w:sz w:val="24"/>
          <w:szCs w:val="24"/>
          <w:lang w:val="vi-VN"/>
        </w:rPr>
        <w:t>liên quan đến vấn đề môi trường, quản lý rác thải, luật biển.</w:t>
      </w:r>
    </w:p>
    <w:p w14:paraId="35784D28" w14:textId="5AF0298F" w:rsidR="003602E8" w:rsidRPr="00D809D3" w:rsidRDefault="003602E8" w:rsidP="00162ADD">
      <w:pPr>
        <w:pBdr>
          <w:top w:val="nil"/>
          <w:left w:val="nil"/>
          <w:bottom w:val="nil"/>
          <w:right w:val="nil"/>
          <w:between w:val="nil"/>
        </w:pBdr>
        <w:tabs>
          <w:tab w:val="left" w:pos="851"/>
          <w:tab w:val="left" w:pos="1134"/>
        </w:tabs>
        <w:spacing w:before="120" w:after="120" w:line="271" w:lineRule="auto"/>
        <w:ind w:firstLine="709"/>
        <w:jc w:val="both"/>
        <w:rPr>
          <w:rFonts w:ascii="Times New Roman" w:hAnsi="Times New Roman" w:cs="Times New Roman"/>
          <w:noProof/>
          <w:sz w:val="24"/>
          <w:szCs w:val="24"/>
          <w:lang w:val="vi-VN"/>
        </w:rPr>
      </w:pPr>
      <w:r w:rsidRPr="00D809D3">
        <w:rPr>
          <w:rFonts w:ascii="Times New Roman" w:hAnsi="Times New Roman" w:cs="Times New Roman"/>
          <w:noProof/>
          <w:sz w:val="24"/>
          <w:szCs w:val="24"/>
          <w:lang w:val="vi-VN"/>
        </w:rPr>
        <w:t>- Có kinh nghiệm thực hiện các dự án liên quan đến</w:t>
      </w:r>
      <w:r w:rsidR="00EF45BA" w:rsidRPr="00D809D3">
        <w:rPr>
          <w:rFonts w:ascii="Times New Roman" w:hAnsi="Times New Roman" w:cs="Times New Roman"/>
          <w:noProof/>
          <w:sz w:val="24"/>
          <w:szCs w:val="24"/>
          <w:lang w:val="vi-VN"/>
        </w:rPr>
        <w:t xml:space="preserve"> rác thải nhựa, chất thải rắn sinh hoạt,</w:t>
      </w:r>
      <w:r w:rsidRPr="00D809D3">
        <w:rPr>
          <w:rFonts w:ascii="Times New Roman" w:hAnsi="Times New Roman" w:cs="Times New Roman"/>
          <w:noProof/>
          <w:sz w:val="24"/>
          <w:szCs w:val="24"/>
          <w:lang w:val="vi-VN"/>
        </w:rPr>
        <w:t xml:space="preserve"> môi trường biển, phát triển bền vững</w:t>
      </w:r>
      <w:r w:rsidR="00EF45BA" w:rsidRPr="00D809D3">
        <w:rPr>
          <w:rFonts w:ascii="Times New Roman" w:hAnsi="Times New Roman" w:cs="Times New Roman"/>
          <w:noProof/>
          <w:sz w:val="24"/>
          <w:szCs w:val="24"/>
          <w:lang w:val="vi-VN"/>
        </w:rPr>
        <w:t>,</w:t>
      </w:r>
      <w:r w:rsidRPr="00D809D3">
        <w:rPr>
          <w:rFonts w:ascii="Times New Roman" w:hAnsi="Times New Roman" w:cs="Times New Roman"/>
          <w:noProof/>
          <w:sz w:val="24"/>
          <w:szCs w:val="24"/>
          <w:lang w:val="vi-VN"/>
        </w:rPr>
        <w:t>….</w:t>
      </w:r>
    </w:p>
    <w:p w14:paraId="662845EC" w14:textId="419AC115" w:rsidR="00A83B86" w:rsidRPr="00D809D3" w:rsidRDefault="00A83B86" w:rsidP="00162ADD">
      <w:pPr>
        <w:pBdr>
          <w:top w:val="nil"/>
          <w:left w:val="nil"/>
          <w:bottom w:val="nil"/>
          <w:right w:val="nil"/>
          <w:between w:val="nil"/>
        </w:pBdr>
        <w:tabs>
          <w:tab w:val="left" w:pos="851"/>
          <w:tab w:val="left" w:pos="1134"/>
        </w:tabs>
        <w:spacing w:before="120" w:after="120" w:line="271" w:lineRule="auto"/>
        <w:ind w:firstLine="709"/>
        <w:jc w:val="both"/>
        <w:rPr>
          <w:rFonts w:ascii="Times New Roman" w:hAnsi="Times New Roman" w:cs="Times New Roman"/>
          <w:noProof/>
          <w:sz w:val="24"/>
          <w:szCs w:val="24"/>
          <w:lang w:val="vi-VN"/>
        </w:rPr>
      </w:pPr>
      <w:r w:rsidRPr="00D809D3">
        <w:rPr>
          <w:rFonts w:ascii="Times New Roman" w:hAnsi="Times New Roman" w:cs="Times New Roman"/>
          <w:noProof/>
          <w:sz w:val="24"/>
          <w:szCs w:val="24"/>
          <w:lang w:val="vi-VN"/>
        </w:rPr>
        <w:t>-</w:t>
      </w:r>
      <w:r w:rsidRPr="00D809D3">
        <w:rPr>
          <w:rFonts w:ascii="Times New Roman" w:hAnsi="Times New Roman" w:cs="Times New Roman"/>
          <w:noProof/>
          <w:sz w:val="24"/>
          <w:szCs w:val="24"/>
          <w:lang w:val="vi-VN"/>
        </w:rPr>
        <w:tab/>
        <w:t xml:space="preserve">Có kinh nghiệm làm việc với các Tổ chức Phi Chính phủ quốc </w:t>
      </w:r>
      <w:r w:rsidR="00EF45BA" w:rsidRPr="00D809D3">
        <w:rPr>
          <w:rFonts w:ascii="Times New Roman" w:hAnsi="Times New Roman" w:cs="Times New Roman"/>
          <w:noProof/>
          <w:sz w:val="24"/>
          <w:szCs w:val="24"/>
          <w:lang w:val="vi-VN"/>
        </w:rPr>
        <w:t>tế. K</w:t>
      </w:r>
      <w:r w:rsidRPr="00D809D3">
        <w:rPr>
          <w:rFonts w:ascii="Times New Roman" w:hAnsi="Times New Roman" w:cs="Times New Roman"/>
          <w:noProof/>
          <w:sz w:val="24"/>
          <w:szCs w:val="24"/>
          <w:lang w:val="vi-VN"/>
        </w:rPr>
        <w:t xml:space="preserve">inh nghiệm làm việc với WWF-Việt Nam là một lợi thế. </w:t>
      </w:r>
    </w:p>
    <w:p w14:paraId="75D1F3E5" w14:textId="4FE7BC71" w:rsidR="00730AF6" w:rsidRPr="00D809D3" w:rsidRDefault="00730AF6" w:rsidP="00162ADD">
      <w:pPr>
        <w:pBdr>
          <w:top w:val="nil"/>
          <w:left w:val="nil"/>
          <w:bottom w:val="nil"/>
          <w:right w:val="nil"/>
          <w:between w:val="nil"/>
        </w:pBdr>
        <w:tabs>
          <w:tab w:val="left" w:pos="851"/>
          <w:tab w:val="left" w:pos="1134"/>
        </w:tabs>
        <w:spacing w:before="120" w:after="120" w:line="271" w:lineRule="auto"/>
        <w:ind w:firstLine="709"/>
        <w:jc w:val="both"/>
        <w:rPr>
          <w:rFonts w:ascii="Times New Roman" w:hAnsi="Times New Roman" w:cs="Times New Roman"/>
          <w:noProof/>
          <w:sz w:val="24"/>
          <w:szCs w:val="24"/>
          <w:lang w:val="vi-VN"/>
        </w:rPr>
      </w:pPr>
      <w:r w:rsidRPr="00D809D3">
        <w:rPr>
          <w:rFonts w:ascii="Times New Roman" w:hAnsi="Times New Roman" w:cs="Times New Roman"/>
          <w:noProof/>
          <w:sz w:val="24"/>
          <w:szCs w:val="24"/>
          <w:lang w:val="vi-VN"/>
        </w:rPr>
        <w:t xml:space="preserve">- Có kinh nghiệm làm việc với các cơ quan </w:t>
      </w:r>
      <w:r w:rsidR="00EF45BA" w:rsidRPr="00D809D3">
        <w:rPr>
          <w:rFonts w:ascii="Times New Roman" w:hAnsi="Times New Roman" w:cs="Times New Roman"/>
          <w:noProof/>
          <w:sz w:val="24"/>
          <w:szCs w:val="24"/>
          <w:lang w:val="vi-VN"/>
        </w:rPr>
        <w:t xml:space="preserve">quản lý </w:t>
      </w:r>
      <w:r w:rsidRPr="00D809D3">
        <w:rPr>
          <w:rFonts w:ascii="Times New Roman" w:hAnsi="Times New Roman" w:cs="Times New Roman"/>
          <w:noProof/>
          <w:sz w:val="24"/>
          <w:szCs w:val="24"/>
          <w:lang w:val="vi-VN"/>
        </w:rPr>
        <w:t xml:space="preserve">nhà </w:t>
      </w:r>
      <w:r w:rsidR="00EF45BA" w:rsidRPr="00D809D3">
        <w:rPr>
          <w:rFonts w:ascii="Times New Roman" w:hAnsi="Times New Roman" w:cs="Times New Roman"/>
          <w:noProof/>
          <w:sz w:val="24"/>
          <w:szCs w:val="24"/>
          <w:lang w:val="vi-VN"/>
        </w:rPr>
        <w:t>nước. K</w:t>
      </w:r>
      <w:r w:rsidRPr="00D809D3">
        <w:rPr>
          <w:rFonts w:ascii="Times New Roman" w:hAnsi="Times New Roman" w:cs="Times New Roman"/>
          <w:noProof/>
          <w:sz w:val="24"/>
          <w:szCs w:val="24"/>
          <w:lang w:val="vi-VN"/>
        </w:rPr>
        <w:t xml:space="preserve">inh nghiệm làm việc với Bộ Tài nguyên và Môi trường là một lợi </w:t>
      </w:r>
      <w:r w:rsidR="00EF45BA" w:rsidRPr="00D809D3">
        <w:rPr>
          <w:rFonts w:ascii="Times New Roman" w:hAnsi="Times New Roman" w:cs="Times New Roman"/>
          <w:noProof/>
          <w:sz w:val="24"/>
          <w:szCs w:val="24"/>
          <w:lang w:val="vi-VN"/>
        </w:rPr>
        <w:t>thế.</w:t>
      </w:r>
    </w:p>
    <w:p w14:paraId="1612C842" w14:textId="75FFF22A" w:rsidR="00A83B86" w:rsidRPr="00D809D3" w:rsidRDefault="00A83B86" w:rsidP="00EF45BA">
      <w:pPr>
        <w:pBdr>
          <w:top w:val="nil"/>
          <w:left w:val="nil"/>
          <w:bottom w:val="nil"/>
          <w:right w:val="nil"/>
          <w:between w:val="nil"/>
        </w:pBdr>
        <w:tabs>
          <w:tab w:val="left" w:pos="851"/>
          <w:tab w:val="left" w:pos="1134"/>
        </w:tabs>
        <w:spacing w:before="120" w:after="120" w:line="271" w:lineRule="auto"/>
        <w:ind w:firstLine="709"/>
        <w:jc w:val="both"/>
        <w:rPr>
          <w:rFonts w:ascii="Times New Roman" w:hAnsi="Times New Roman" w:cs="Times New Roman"/>
          <w:noProof/>
          <w:sz w:val="24"/>
          <w:szCs w:val="24"/>
          <w:lang w:val="vi-VN"/>
        </w:rPr>
      </w:pPr>
      <w:r w:rsidRPr="00D809D3">
        <w:rPr>
          <w:rFonts w:ascii="Times New Roman" w:hAnsi="Times New Roman" w:cs="Times New Roman"/>
          <w:noProof/>
          <w:sz w:val="24"/>
          <w:szCs w:val="24"/>
          <w:shd w:val="clear" w:color="auto" w:fill="FFFFFF"/>
          <w:lang w:val="vi-VN"/>
        </w:rPr>
        <w:t xml:space="preserve">- </w:t>
      </w:r>
      <w:r w:rsidR="00730AF6" w:rsidRPr="00D809D3">
        <w:rPr>
          <w:rFonts w:ascii="Times New Roman" w:hAnsi="Times New Roman" w:cs="Times New Roman"/>
          <w:noProof/>
          <w:sz w:val="24"/>
          <w:szCs w:val="24"/>
          <w:shd w:val="clear" w:color="auto" w:fill="FFFFFF"/>
          <w:lang w:val="vi-VN"/>
        </w:rPr>
        <w:t>Thành viên nhóm tư vấn</w:t>
      </w:r>
      <w:r w:rsidRPr="00D809D3">
        <w:rPr>
          <w:rFonts w:ascii="Times New Roman" w:hAnsi="Times New Roman" w:cs="Times New Roman"/>
          <w:noProof/>
          <w:sz w:val="24"/>
          <w:szCs w:val="24"/>
          <w:shd w:val="clear" w:color="auto" w:fill="FFFFFF"/>
          <w:lang w:val="vi-VN"/>
        </w:rPr>
        <w:t xml:space="preserve"> có khả năng </w:t>
      </w:r>
      <w:r w:rsidR="00EF45BA" w:rsidRPr="00D809D3">
        <w:rPr>
          <w:rFonts w:ascii="Times New Roman" w:hAnsi="Times New Roman" w:cs="Times New Roman"/>
          <w:noProof/>
          <w:sz w:val="24"/>
          <w:szCs w:val="24"/>
          <w:shd w:val="clear" w:color="auto" w:fill="FFFFFF"/>
          <w:lang w:val="vi-VN"/>
        </w:rPr>
        <w:t xml:space="preserve">trực tiếp </w:t>
      </w:r>
      <w:r w:rsidRPr="00D809D3">
        <w:rPr>
          <w:rFonts w:ascii="Times New Roman" w:hAnsi="Times New Roman" w:cs="Times New Roman"/>
          <w:noProof/>
          <w:sz w:val="24"/>
          <w:szCs w:val="24"/>
          <w:shd w:val="clear" w:color="auto" w:fill="FFFFFF"/>
          <w:lang w:val="vi-VN"/>
        </w:rPr>
        <w:t>tham gia</w:t>
      </w:r>
      <w:r w:rsidR="00730AF6" w:rsidRPr="00D809D3">
        <w:rPr>
          <w:rFonts w:ascii="Times New Roman" w:hAnsi="Times New Roman" w:cs="Times New Roman"/>
          <w:noProof/>
          <w:sz w:val="24"/>
          <w:szCs w:val="24"/>
          <w:shd w:val="clear" w:color="auto" w:fill="FFFFFF"/>
          <w:lang w:val="vi-VN"/>
        </w:rPr>
        <w:t xml:space="preserve"> hoạt động giảng dạy chuyên đề về Quản lý rác thải </w:t>
      </w:r>
      <w:r w:rsidR="00171223" w:rsidRPr="00D809D3">
        <w:rPr>
          <w:rFonts w:ascii="Times New Roman" w:hAnsi="Times New Roman" w:cs="Times New Roman"/>
          <w:noProof/>
          <w:sz w:val="24"/>
          <w:szCs w:val="24"/>
          <w:shd w:val="clear" w:color="auto" w:fill="FFFFFF"/>
          <w:lang w:val="vi-VN"/>
        </w:rPr>
        <w:t>nhựa đại dương</w:t>
      </w:r>
      <w:r w:rsidR="00F26E84" w:rsidRPr="00D809D3">
        <w:rPr>
          <w:rFonts w:ascii="Times New Roman" w:hAnsi="Times New Roman" w:cs="Times New Roman"/>
          <w:noProof/>
          <w:sz w:val="24"/>
          <w:szCs w:val="24"/>
          <w:shd w:val="clear" w:color="auto" w:fill="FFFFFF"/>
          <w:lang w:val="vi-VN"/>
        </w:rPr>
        <w:t xml:space="preserve"> tại Đại học Quốc gia Hà Nội </w:t>
      </w:r>
      <w:r w:rsidR="00EF45BA" w:rsidRPr="00D809D3">
        <w:rPr>
          <w:rFonts w:ascii="Times New Roman" w:hAnsi="Times New Roman" w:cs="Times New Roman"/>
          <w:noProof/>
          <w:sz w:val="24"/>
          <w:szCs w:val="24"/>
          <w:shd w:val="clear" w:color="auto" w:fill="FFFFFF"/>
          <w:lang w:val="vi-VN"/>
        </w:rPr>
        <w:t>là một lợi thế.</w:t>
      </w:r>
    </w:p>
    <w:p w14:paraId="69993CE7" w14:textId="77777777" w:rsidR="00A83B86" w:rsidRPr="00D809D3" w:rsidRDefault="00A83B86" w:rsidP="00162ADD">
      <w:pPr>
        <w:pBdr>
          <w:top w:val="nil"/>
          <w:left w:val="nil"/>
          <w:bottom w:val="nil"/>
          <w:right w:val="nil"/>
          <w:between w:val="nil"/>
        </w:pBdr>
        <w:tabs>
          <w:tab w:val="left" w:pos="851"/>
          <w:tab w:val="left" w:pos="1134"/>
        </w:tabs>
        <w:spacing w:before="120" w:after="120" w:line="271" w:lineRule="auto"/>
        <w:ind w:firstLine="709"/>
        <w:jc w:val="both"/>
        <w:rPr>
          <w:rFonts w:ascii="Times New Roman" w:eastAsia="Times New Roman" w:hAnsi="Times New Roman" w:cs="Times New Roman"/>
          <w:b/>
          <w:noProof/>
          <w:sz w:val="24"/>
          <w:szCs w:val="24"/>
          <w:lang w:val="vi-VN"/>
        </w:rPr>
      </w:pPr>
      <w:r w:rsidRPr="00D809D3">
        <w:rPr>
          <w:rFonts w:ascii="Times New Roman" w:eastAsia="Times New Roman" w:hAnsi="Times New Roman" w:cs="Times New Roman"/>
          <w:b/>
          <w:noProof/>
          <w:sz w:val="24"/>
          <w:szCs w:val="24"/>
          <w:lang w:val="vi-VN"/>
        </w:rPr>
        <w:t>* Kỹ năng</w:t>
      </w:r>
    </w:p>
    <w:p w14:paraId="36C25B36" w14:textId="77777777" w:rsidR="00A83B86" w:rsidRPr="00D809D3" w:rsidRDefault="00A83B86" w:rsidP="00162ADD">
      <w:pPr>
        <w:pBdr>
          <w:top w:val="nil"/>
          <w:left w:val="nil"/>
          <w:bottom w:val="nil"/>
          <w:right w:val="nil"/>
          <w:between w:val="nil"/>
        </w:pBdr>
        <w:tabs>
          <w:tab w:val="left" w:pos="851"/>
          <w:tab w:val="left" w:pos="1134"/>
        </w:tabs>
        <w:spacing w:before="120" w:after="120" w:line="271" w:lineRule="auto"/>
        <w:ind w:firstLine="709"/>
        <w:jc w:val="both"/>
        <w:rPr>
          <w:rFonts w:ascii="Times New Roman" w:eastAsia="Times New Roman" w:hAnsi="Times New Roman" w:cs="Times New Roman"/>
          <w:noProof/>
          <w:sz w:val="24"/>
          <w:szCs w:val="24"/>
          <w:lang w:val="vi-VN"/>
        </w:rPr>
      </w:pPr>
      <w:r w:rsidRPr="00D809D3">
        <w:rPr>
          <w:rFonts w:ascii="Times New Roman" w:eastAsia="Times New Roman" w:hAnsi="Times New Roman" w:cs="Times New Roman"/>
          <w:noProof/>
          <w:sz w:val="24"/>
          <w:szCs w:val="24"/>
          <w:lang w:val="vi-VN"/>
        </w:rPr>
        <w:lastRenderedPageBreak/>
        <w:t>-</w:t>
      </w:r>
      <w:r w:rsidRPr="00D809D3">
        <w:rPr>
          <w:rFonts w:ascii="Times New Roman" w:eastAsia="Times New Roman" w:hAnsi="Times New Roman" w:cs="Times New Roman"/>
          <w:noProof/>
          <w:sz w:val="24"/>
          <w:szCs w:val="24"/>
          <w:lang w:val="vi-VN"/>
        </w:rPr>
        <w:tab/>
        <w:t>Kỹ năng giao tiếp và trình bày tốt, kỹ năng quản lý thời gian tốt để thực hiện nhiều nhiệm vụ, có khả năng làm việc độc lập và làm việc theo nhóm.</w:t>
      </w:r>
    </w:p>
    <w:p w14:paraId="5931F2AB" w14:textId="781E0206" w:rsidR="00A83B86" w:rsidRPr="00D809D3" w:rsidRDefault="00A83B86" w:rsidP="00162ADD">
      <w:pPr>
        <w:pBdr>
          <w:top w:val="nil"/>
          <w:left w:val="nil"/>
          <w:bottom w:val="nil"/>
          <w:right w:val="nil"/>
          <w:between w:val="nil"/>
        </w:pBdr>
        <w:tabs>
          <w:tab w:val="left" w:pos="851"/>
          <w:tab w:val="left" w:pos="1134"/>
        </w:tabs>
        <w:spacing w:before="120" w:after="120" w:line="271" w:lineRule="auto"/>
        <w:ind w:firstLine="709"/>
        <w:jc w:val="both"/>
        <w:rPr>
          <w:rFonts w:ascii="Times New Roman" w:hAnsi="Times New Roman" w:cs="Times New Roman"/>
          <w:noProof/>
          <w:sz w:val="24"/>
          <w:szCs w:val="24"/>
          <w:shd w:val="clear" w:color="auto" w:fill="FFFFFF"/>
          <w:lang w:val="vi-VN"/>
        </w:rPr>
      </w:pPr>
      <w:r w:rsidRPr="00D809D3">
        <w:rPr>
          <w:rFonts w:ascii="Times New Roman" w:eastAsia="Times New Roman" w:hAnsi="Times New Roman" w:cs="Times New Roman"/>
          <w:noProof/>
          <w:sz w:val="24"/>
          <w:szCs w:val="24"/>
          <w:lang w:val="vi-VN"/>
        </w:rPr>
        <w:t xml:space="preserve">- </w:t>
      </w:r>
      <w:r w:rsidRPr="00D809D3">
        <w:rPr>
          <w:rFonts w:ascii="Times New Roman" w:hAnsi="Times New Roman" w:cs="Times New Roman"/>
          <w:noProof/>
          <w:sz w:val="24"/>
          <w:szCs w:val="24"/>
          <w:shd w:val="clear" w:color="auto" w:fill="FFFFFF"/>
          <w:lang w:val="vi-VN"/>
        </w:rPr>
        <w:t>Sử dụng thành thạo Tiếng Anh, c</w:t>
      </w:r>
      <w:r w:rsidRPr="00D809D3">
        <w:rPr>
          <w:rFonts w:ascii="Times New Roman" w:eastAsia="Times New Roman" w:hAnsi="Times New Roman" w:cs="Times New Roman"/>
          <w:noProof/>
          <w:sz w:val="24"/>
          <w:szCs w:val="24"/>
          <w:lang w:val="vi-VN"/>
        </w:rPr>
        <w:t xml:space="preserve">ó khả năng biên phiên dịch Tiếng Anh các </w:t>
      </w:r>
      <w:r w:rsidR="009F3A8B" w:rsidRPr="00D809D3">
        <w:rPr>
          <w:rFonts w:ascii="Times New Roman" w:eastAsia="Times New Roman" w:hAnsi="Times New Roman" w:cs="Times New Roman"/>
          <w:noProof/>
          <w:sz w:val="24"/>
          <w:szCs w:val="24"/>
          <w:lang w:val="vi-VN"/>
        </w:rPr>
        <w:t>tài liệu tham khảo.</w:t>
      </w:r>
    </w:p>
    <w:p w14:paraId="221800A7" w14:textId="0DB973E1" w:rsidR="00A83B86" w:rsidRPr="00D809D3" w:rsidRDefault="006B1922" w:rsidP="00162ADD">
      <w:pPr>
        <w:pBdr>
          <w:top w:val="nil"/>
          <w:left w:val="nil"/>
          <w:bottom w:val="nil"/>
          <w:right w:val="nil"/>
          <w:between w:val="nil"/>
        </w:pBdr>
        <w:tabs>
          <w:tab w:val="left" w:pos="1134"/>
        </w:tabs>
        <w:spacing w:before="120" w:after="120" w:line="271" w:lineRule="auto"/>
        <w:ind w:firstLine="709"/>
        <w:rPr>
          <w:rFonts w:ascii="Times New Roman" w:eastAsia="Times New Roman" w:hAnsi="Times New Roman" w:cs="Times New Roman"/>
          <w:b/>
          <w:bCs/>
          <w:noProof/>
          <w:sz w:val="24"/>
          <w:szCs w:val="24"/>
          <w:lang w:val="vi-VN"/>
        </w:rPr>
      </w:pPr>
      <w:bookmarkStart w:id="1" w:name="_Toc98406090"/>
      <w:r w:rsidRPr="00D809D3">
        <w:rPr>
          <w:rFonts w:ascii="Times New Roman" w:eastAsia="Times New Roman" w:hAnsi="Times New Roman" w:cs="Times New Roman"/>
          <w:b/>
          <w:bCs/>
          <w:noProof/>
          <w:sz w:val="24"/>
          <w:szCs w:val="24"/>
          <w:lang w:val="vi-VN"/>
        </w:rPr>
        <w:t>8</w:t>
      </w:r>
      <w:r w:rsidR="00A83B86" w:rsidRPr="00D809D3">
        <w:rPr>
          <w:rFonts w:ascii="Times New Roman" w:eastAsia="Times New Roman" w:hAnsi="Times New Roman" w:cs="Times New Roman"/>
          <w:b/>
          <w:bCs/>
          <w:noProof/>
          <w:sz w:val="24"/>
          <w:szCs w:val="24"/>
          <w:lang w:val="vi-VN"/>
        </w:rPr>
        <w:t>. Yêu cầu nộp các đề xuất</w:t>
      </w:r>
      <w:bookmarkEnd w:id="1"/>
    </w:p>
    <w:p w14:paraId="0DDDD532" w14:textId="1FC7679F" w:rsidR="00A83B86" w:rsidRPr="00D809D3" w:rsidRDefault="00A83B86" w:rsidP="00162ADD">
      <w:pPr>
        <w:spacing w:before="120" w:after="120" w:line="271" w:lineRule="auto"/>
        <w:ind w:firstLine="709"/>
        <w:jc w:val="both"/>
        <w:rPr>
          <w:rFonts w:ascii="Times New Roman" w:eastAsia="Times New Roman" w:hAnsi="Times New Roman" w:cs="Times New Roman"/>
          <w:b/>
          <w:noProof/>
          <w:sz w:val="24"/>
          <w:szCs w:val="24"/>
          <w:lang w:val="vi-VN"/>
        </w:rPr>
      </w:pPr>
      <w:bookmarkStart w:id="2" w:name="_Hlk98764645"/>
      <w:r w:rsidRPr="00D809D3">
        <w:rPr>
          <w:rFonts w:ascii="Times New Roman" w:hAnsi="Times New Roman" w:cs="Times New Roman"/>
          <w:noProof/>
          <w:sz w:val="24"/>
          <w:szCs w:val="24"/>
          <w:lang w:val="vi-VN"/>
        </w:rPr>
        <w:t xml:space="preserve">Tư vấn/nhóm tư vấn quan tâm nộp hồ sơ đề xuất đến Ban Quản lý Dự án BMU tại </w:t>
      </w:r>
      <w:hyperlink r:id="rId8" w:history="1">
        <w:r w:rsidRPr="00D809D3">
          <w:rPr>
            <w:rStyle w:val="Hyperlink"/>
            <w:rFonts w:ascii="Times New Roman" w:hAnsi="Times New Roman" w:cs="Times New Roman"/>
            <w:noProof/>
            <w:sz w:val="24"/>
            <w:szCs w:val="24"/>
            <w:lang w:val="vi-VN"/>
          </w:rPr>
          <w:t>bqldabmu@gmail.com</w:t>
        </w:r>
      </w:hyperlink>
      <w:r w:rsidRPr="00D809D3">
        <w:rPr>
          <w:rFonts w:ascii="Times New Roman" w:hAnsi="Times New Roman" w:cs="Times New Roman"/>
          <w:noProof/>
          <w:sz w:val="24"/>
          <w:szCs w:val="24"/>
          <w:lang w:val="vi-VN"/>
        </w:rPr>
        <w:t xml:space="preserve">, và </w:t>
      </w:r>
      <w:r w:rsidRPr="00D809D3">
        <w:rPr>
          <w:rFonts w:ascii="Times New Roman" w:hAnsi="Times New Roman" w:cs="Times New Roman"/>
          <w:b/>
          <w:noProof/>
          <w:sz w:val="24"/>
          <w:szCs w:val="24"/>
          <w:lang w:val="vi-VN"/>
        </w:rPr>
        <w:t>copy email</w:t>
      </w:r>
      <w:r w:rsidRPr="00D809D3">
        <w:rPr>
          <w:rFonts w:ascii="Times New Roman" w:hAnsi="Times New Roman" w:cs="Times New Roman"/>
          <w:noProof/>
          <w:sz w:val="24"/>
          <w:szCs w:val="24"/>
          <w:lang w:val="vi-VN"/>
        </w:rPr>
        <w:t xml:space="preserve">: </w:t>
      </w:r>
      <w:hyperlink r:id="rId9">
        <w:r w:rsidRPr="00D809D3">
          <w:rPr>
            <w:rFonts w:ascii="Times New Roman" w:hAnsi="Times New Roman" w:cs="Times New Roman"/>
            <w:noProof/>
            <w:color w:val="0563C1"/>
            <w:sz w:val="24"/>
            <w:szCs w:val="24"/>
            <w:u w:val="single"/>
            <w:lang w:val="vi-VN"/>
          </w:rPr>
          <w:t>tuan.taanh@wwf.org.vn</w:t>
        </w:r>
      </w:hyperlink>
      <w:r w:rsidRPr="00D809D3">
        <w:rPr>
          <w:rFonts w:ascii="Times New Roman" w:hAnsi="Times New Roman" w:cs="Times New Roman"/>
          <w:noProof/>
          <w:sz w:val="24"/>
          <w:szCs w:val="24"/>
          <w:lang w:val="vi-VN"/>
        </w:rPr>
        <w:t xml:space="preserve"> và </w:t>
      </w:r>
      <w:hyperlink r:id="rId10">
        <w:r w:rsidRPr="00D809D3">
          <w:rPr>
            <w:rFonts w:ascii="Times New Roman" w:hAnsi="Times New Roman" w:cs="Times New Roman"/>
            <w:noProof/>
            <w:color w:val="0563C1"/>
            <w:sz w:val="24"/>
            <w:szCs w:val="24"/>
            <w:u w:val="single"/>
            <w:lang w:val="vi-VN"/>
          </w:rPr>
          <w:t>procurement@wwf.org.vn</w:t>
        </w:r>
      </w:hyperlink>
      <w:r w:rsidRPr="00D809D3">
        <w:rPr>
          <w:rFonts w:ascii="Times New Roman" w:hAnsi="Times New Roman" w:cs="Times New Roman"/>
          <w:noProof/>
          <w:sz w:val="24"/>
          <w:szCs w:val="24"/>
          <w:lang w:val="vi-VN"/>
        </w:rPr>
        <w:t xml:space="preserve">, với tiêu đề </w:t>
      </w:r>
      <w:r w:rsidRPr="00D809D3">
        <w:rPr>
          <w:rFonts w:ascii="Times New Roman" w:hAnsi="Times New Roman" w:cs="Times New Roman"/>
          <w:noProof/>
          <w:color w:val="000000" w:themeColor="text1"/>
          <w:sz w:val="24"/>
          <w:szCs w:val="24"/>
          <w:lang w:val="vi-VN"/>
        </w:rPr>
        <w:t>“HAN-</w:t>
      </w:r>
      <w:r w:rsidR="004B37B1">
        <w:rPr>
          <w:rFonts w:ascii="Times New Roman" w:hAnsi="Times New Roman" w:cs="Times New Roman"/>
          <w:noProof/>
          <w:color w:val="000000" w:themeColor="text1"/>
          <w:sz w:val="24"/>
          <w:szCs w:val="24"/>
          <w:lang w:val="en-US"/>
        </w:rPr>
        <w:t>1567</w:t>
      </w:r>
      <w:r w:rsidR="004B37B1">
        <w:rPr>
          <w:rFonts w:ascii="Times New Roman" w:hAnsi="Times New Roman" w:cs="Times New Roman"/>
          <w:noProof/>
          <w:color w:val="000000" w:themeColor="text1"/>
          <w:sz w:val="24"/>
          <w:szCs w:val="24"/>
          <w:lang w:val="vi-VN"/>
        </w:rPr>
        <w:t>-</w:t>
      </w:r>
      <w:r w:rsidRPr="00D809D3">
        <w:rPr>
          <w:rFonts w:ascii="Times New Roman" w:hAnsi="Times New Roman" w:cs="Times New Roman"/>
          <w:noProof/>
          <w:color w:val="000000" w:themeColor="text1"/>
          <w:sz w:val="24"/>
          <w:szCs w:val="24"/>
          <w:lang w:val="vi-VN"/>
        </w:rPr>
        <w:t xml:space="preserve">HSQT </w:t>
      </w:r>
      <w:r w:rsidR="00F26E84" w:rsidRPr="00D809D3">
        <w:rPr>
          <w:rFonts w:ascii="Times New Roman" w:hAnsi="Times New Roman" w:cs="Times New Roman"/>
          <w:noProof/>
          <w:color w:val="000000" w:themeColor="text1"/>
          <w:sz w:val="24"/>
          <w:szCs w:val="24"/>
          <w:lang w:val="vi-VN"/>
        </w:rPr>
        <w:t>–</w:t>
      </w:r>
      <w:r w:rsidRPr="00D809D3">
        <w:rPr>
          <w:rFonts w:ascii="Times New Roman" w:hAnsi="Times New Roman" w:cs="Times New Roman"/>
          <w:noProof/>
          <w:color w:val="000000" w:themeColor="text1"/>
          <w:sz w:val="24"/>
          <w:szCs w:val="24"/>
          <w:lang w:val="vi-VN"/>
        </w:rPr>
        <w:t xml:space="preserve"> </w:t>
      </w:r>
      <w:bookmarkEnd w:id="2"/>
      <w:r w:rsidR="00F26E84" w:rsidRPr="00D809D3">
        <w:rPr>
          <w:rFonts w:ascii="Times New Roman" w:hAnsi="Times New Roman" w:cs="Times New Roman"/>
          <w:noProof/>
          <w:color w:val="000000" w:themeColor="text1"/>
          <w:sz w:val="24"/>
          <w:szCs w:val="24"/>
          <w:lang w:val="vi-VN"/>
        </w:rPr>
        <w:t>“</w:t>
      </w:r>
      <w:r w:rsidR="00F26E84" w:rsidRPr="00D809D3">
        <w:rPr>
          <w:rFonts w:ascii="Times New Roman" w:eastAsia="Times New Roman" w:hAnsi="Times New Roman" w:cs="Times New Roman"/>
          <w:b/>
          <w:bCs/>
          <w:noProof/>
          <w:sz w:val="24"/>
          <w:szCs w:val="24"/>
          <w:lang w:val="vi-VN"/>
        </w:rPr>
        <w:t>Lồng ghép chuyên đề về Quản lý rác thải nhựa đại dương vào một số học phần đang giảng dạy tại Đại học Quốc gia Hà Nội</w:t>
      </w:r>
      <w:r w:rsidR="00F26E84" w:rsidRPr="00D809D3">
        <w:rPr>
          <w:rFonts w:ascii="Times New Roman" w:hAnsi="Times New Roman" w:cs="Times New Roman"/>
          <w:b/>
          <w:bCs/>
          <w:noProof/>
          <w:color w:val="000000" w:themeColor="text1"/>
          <w:sz w:val="24"/>
          <w:szCs w:val="24"/>
          <w:lang w:val="vi-VN"/>
        </w:rPr>
        <w:t>”</w:t>
      </w:r>
      <w:r w:rsidR="00F26E84" w:rsidRPr="00D809D3">
        <w:rPr>
          <w:rFonts w:ascii="Times New Roman" w:hAnsi="Times New Roman" w:cs="Times New Roman"/>
          <w:noProof/>
          <w:color w:val="000000" w:themeColor="text1"/>
          <w:sz w:val="24"/>
          <w:szCs w:val="24"/>
          <w:lang w:val="vi-VN"/>
        </w:rPr>
        <w:t>.</w:t>
      </w:r>
      <w:r w:rsidRPr="00D809D3">
        <w:rPr>
          <w:rFonts w:ascii="Times New Roman" w:hAnsi="Times New Roman" w:cs="Times New Roman"/>
          <w:noProof/>
          <w:color w:val="000000" w:themeColor="text1"/>
          <w:sz w:val="24"/>
          <w:szCs w:val="24"/>
          <w:lang w:val="vi-VN"/>
        </w:rPr>
        <w:t xml:space="preserve"> Hồ sơ bao gồm:</w:t>
      </w:r>
    </w:p>
    <w:p w14:paraId="1248A06E" w14:textId="77777777" w:rsidR="00A83B86" w:rsidRPr="00D809D3" w:rsidRDefault="00A83B86" w:rsidP="00162ADD">
      <w:pPr>
        <w:pStyle w:val="ListParagraph"/>
        <w:numPr>
          <w:ilvl w:val="0"/>
          <w:numId w:val="8"/>
        </w:numPr>
        <w:spacing w:before="120" w:after="120" w:line="271" w:lineRule="auto"/>
        <w:ind w:left="0" w:firstLine="709"/>
        <w:contextualSpacing w:val="0"/>
        <w:jc w:val="both"/>
        <w:rPr>
          <w:rFonts w:ascii="Times New Roman" w:hAnsi="Times New Roman" w:cs="Times New Roman"/>
          <w:noProof/>
          <w:color w:val="000000" w:themeColor="text1"/>
          <w:sz w:val="24"/>
          <w:szCs w:val="24"/>
          <w:lang w:val="vi-VN"/>
        </w:rPr>
      </w:pPr>
      <w:r w:rsidRPr="00D809D3">
        <w:rPr>
          <w:rFonts w:ascii="Times New Roman" w:hAnsi="Times New Roman" w:cs="Times New Roman"/>
          <w:noProof/>
          <w:color w:val="000000" w:themeColor="text1"/>
          <w:sz w:val="24"/>
          <w:szCs w:val="24"/>
          <w:lang w:val="vi-VN"/>
        </w:rPr>
        <w:t>Kế hoạch làm việc (bao gồm thời gian, nhiệm vụ và kết quả đầu ra), kế hoạch bố trí nhân sự tham gia vào gói công việc và sơ yếu lý lịch (CVs) của các nhân sự và chuyên gia, tư vấn.</w:t>
      </w:r>
    </w:p>
    <w:p w14:paraId="240ADF86" w14:textId="63246195" w:rsidR="00A83B86" w:rsidRPr="00D809D3" w:rsidRDefault="00467984" w:rsidP="00162ADD">
      <w:pPr>
        <w:pStyle w:val="ListParagraph"/>
        <w:numPr>
          <w:ilvl w:val="0"/>
          <w:numId w:val="8"/>
        </w:numPr>
        <w:spacing w:before="120" w:after="120" w:line="271" w:lineRule="auto"/>
        <w:ind w:left="0" w:firstLine="709"/>
        <w:contextualSpacing w:val="0"/>
        <w:jc w:val="both"/>
        <w:rPr>
          <w:rFonts w:ascii="Times New Roman" w:hAnsi="Times New Roman" w:cs="Times New Roman"/>
          <w:noProof/>
          <w:color w:val="000000" w:themeColor="text1"/>
          <w:sz w:val="24"/>
          <w:szCs w:val="24"/>
          <w:lang w:val="vi-VN"/>
        </w:rPr>
      </w:pPr>
      <w:r w:rsidRPr="00D809D3">
        <w:rPr>
          <w:rFonts w:ascii="Times New Roman" w:hAnsi="Times New Roman" w:cs="Times New Roman"/>
          <w:noProof/>
          <w:color w:val="000000" w:themeColor="text1"/>
          <w:sz w:val="24"/>
          <w:szCs w:val="24"/>
          <w:lang w:val="vi-VN"/>
        </w:rPr>
        <w:t>Các nhóm</w:t>
      </w:r>
      <w:r w:rsidR="00A83B86" w:rsidRPr="00D809D3">
        <w:rPr>
          <w:rFonts w:ascii="Times New Roman" w:hAnsi="Times New Roman" w:cs="Times New Roman"/>
          <w:noProof/>
          <w:color w:val="000000" w:themeColor="text1"/>
          <w:sz w:val="24"/>
          <w:szCs w:val="24"/>
          <w:lang w:val="vi-VN"/>
        </w:rPr>
        <w:t xml:space="preserve"> tư vấn/chuyên gia độc lập, trường hợp được lựa chọn và trước khi ký thỏa thuận/hợp đồng cần bổ sung:</w:t>
      </w:r>
    </w:p>
    <w:p w14:paraId="502DDE1D" w14:textId="77777777" w:rsidR="00A83B86" w:rsidRPr="00D809D3" w:rsidRDefault="00A83B86" w:rsidP="00162ADD">
      <w:pPr>
        <w:pStyle w:val="ListParagraph"/>
        <w:numPr>
          <w:ilvl w:val="0"/>
          <w:numId w:val="7"/>
        </w:numPr>
        <w:spacing w:before="120" w:after="120" w:line="271" w:lineRule="auto"/>
        <w:ind w:left="0" w:firstLine="709"/>
        <w:contextualSpacing w:val="0"/>
        <w:jc w:val="both"/>
        <w:rPr>
          <w:rFonts w:ascii="Times New Roman" w:hAnsi="Times New Roman" w:cs="Times New Roman"/>
          <w:noProof/>
          <w:color w:val="000000" w:themeColor="text1"/>
          <w:sz w:val="24"/>
          <w:szCs w:val="24"/>
          <w:lang w:val="vi-VN"/>
        </w:rPr>
      </w:pPr>
      <w:r w:rsidRPr="00D809D3">
        <w:rPr>
          <w:rFonts w:ascii="Times New Roman" w:hAnsi="Times New Roman" w:cs="Times New Roman"/>
          <w:noProof/>
          <w:color w:val="000000" w:themeColor="text1"/>
          <w:sz w:val="24"/>
          <w:szCs w:val="24"/>
          <w:lang w:val="vi-VN"/>
        </w:rPr>
        <w:t>Đối với trường hợp chuyên gia là cán bộ đương chức đang làm việc trong cơ quan nhà nước thì phải đính kèm “Release Letter” theo mẫu tại Phụ lục 1A.</w:t>
      </w:r>
    </w:p>
    <w:p w14:paraId="0AAECE7D" w14:textId="77777777" w:rsidR="00A83B86" w:rsidRPr="00D809D3" w:rsidRDefault="00A83B86" w:rsidP="00162ADD">
      <w:pPr>
        <w:pStyle w:val="ListParagraph"/>
        <w:numPr>
          <w:ilvl w:val="0"/>
          <w:numId w:val="7"/>
        </w:numPr>
        <w:spacing w:before="120" w:after="120" w:line="271" w:lineRule="auto"/>
        <w:ind w:left="0" w:firstLine="709"/>
        <w:contextualSpacing w:val="0"/>
        <w:jc w:val="both"/>
        <w:rPr>
          <w:rFonts w:ascii="Times New Roman" w:hAnsi="Times New Roman" w:cs="Times New Roman"/>
          <w:noProof/>
          <w:color w:val="000000" w:themeColor="text1"/>
          <w:sz w:val="24"/>
          <w:szCs w:val="24"/>
          <w:lang w:val="vi-VN"/>
        </w:rPr>
      </w:pPr>
      <w:r w:rsidRPr="00D809D3">
        <w:rPr>
          <w:rFonts w:ascii="Times New Roman" w:hAnsi="Times New Roman" w:cs="Times New Roman"/>
          <w:noProof/>
          <w:color w:val="000000" w:themeColor="text1"/>
          <w:sz w:val="24"/>
          <w:szCs w:val="24"/>
          <w:lang w:val="vi-VN"/>
        </w:rPr>
        <w:t>Đối với trường hợp chuyên gia đang công tác/làm việc tại các cơ quan, tổ chức khác không phải cơ quan nhà nước thì phải đính kèm “Declaration Form” theo mẫu tại Phụ lục 1B.</w:t>
      </w:r>
    </w:p>
    <w:p w14:paraId="6F343D9E" w14:textId="77777777" w:rsidR="00A83B86" w:rsidRPr="00D809D3" w:rsidRDefault="00A83B86" w:rsidP="00162ADD">
      <w:pPr>
        <w:pStyle w:val="ListParagraph"/>
        <w:numPr>
          <w:ilvl w:val="0"/>
          <w:numId w:val="8"/>
        </w:numPr>
        <w:spacing w:before="120" w:after="120" w:line="271" w:lineRule="auto"/>
        <w:ind w:left="0" w:firstLine="709"/>
        <w:contextualSpacing w:val="0"/>
        <w:jc w:val="both"/>
        <w:rPr>
          <w:rFonts w:ascii="Times New Roman" w:hAnsi="Times New Roman" w:cs="Times New Roman"/>
          <w:noProof/>
          <w:color w:val="000000" w:themeColor="text1"/>
          <w:sz w:val="24"/>
          <w:szCs w:val="24"/>
          <w:lang w:val="vi-VN"/>
        </w:rPr>
      </w:pPr>
      <w:r w:rsidRPr="00D809D3">
        <w:rPr>
          <w:rFonts w:ascii="Times New Roman" w:hAnsi="Times New Roman" w:cs="Times New Roman"/>
          <w:noProof/>
          <w:color w:val="000000" w:themeColor="text1"/>
          <w:sz w:val="24"/>
          <w:szCs w:val="24"/>
          <w:lang w:val="vi-VN"/>
        </w:rPr>
        <w:t>Đề xuất tài chính: kinh phí dựa trên mức trung bình mỗi ngày và chi phí khác cho các hoạt động được đề cập trong Nhiệm vụ 1 – 5, phân bổ theo các giai đoạn tương ứng với 2 lần thanh toán quy định tại Mục 6. Tham khảo mẫu Đề xuất tài chính theo Phụ lục 2.</w:t>
      </w:r>
    </w:p>
    <w:p w14:paraId="422CB6AE" w14:textId="76AB42F5" w:rsidR="00A83B86" w:rsidRPr="00D809D3" w:rsidRDefault="00A83B86" w:rsidP="00162ADD">
      <w:pPr>
        <w:spacing w:before="120" w:after="120" w:line="271" w:lineRule="auto"/>
        <w:ind w:firstLine="709"/>
        <w:jc w:val="both"/>
        <w:rPr>
          <w:rFonts w:ascii="Times New Roman" w:hAnsi="Times New Roman" w:cs="Times New Roman"/>
          <w:noProof/>
          <w:color w:val="000000" w:themeColor="text1"/>
          <w:sz w:val="24"/>
          <w:szCs w:val="24"/>
          <w:lang w:val="vi-VN"/>
        </w:rPr>
      </w:pPr>
      <w:r w:rsidRPr="00D809D3">
        <w:rPr>
          <w:rFonts w:ascii="Times New Roman" w:hAnsi="Times New Roman" w:cs="Times New Roman"/>
          <w:noProof/>
          <w:color w:val="000000" w:themeColor="text1"/>
          <w:sz w:val="24"/>
          <w:szCs w:val="24"/>
          <w:lang w:val="vi-VN"/>
        </w:rPr>
        <w:t>Chỉ những hồ sơ trong danh sách rút gọn sẽ được liên hệ. Hạn nhận hồ sơ là 17 giờ</w:t>
      </w:r>
      <w:r w:rsidR="004B37B1">
        <w:rPr>
          <w:rFonts w:ascii="Times New Roman" w:hAnsi="Times New Roman" w:cs="Times New Roman"/>
          <w:noProof/>
          <w:color w:val="000000" w:themeColor="text1"/>
          <w:sz w:val="24"/>
          <w:szCs w:val="24"/>
          <w:lang w:val="en-US"/>
        </w:rPr>
        <w:t xml:space="preserve"> </w:t>
      </w:r>
      <w:r w:rsidRPr="00D809D3">
        <w:rPr>
          <w:rFonts w:ascii="Times New Roman" w:hAnsi="Times New Roman" w:cs="Times New Roman"/>
          <w:noProof/>
          <w:color w:val="000000" w:themeColor="text1"/>
          <w:sz w:val="24"/>
          <w:szCs w:val="24"/>
          <w:lang w:val="vi-VN"/>
        </w:rPr>
        <w:t>ngày</w:t>
      </w:r>
      <w:r w:rsidR="004B37B1">
        <w:rPr>
          <w:rFonts w:ascii="Times New Roman" w:hAnsi="Times New Roman" w:cs="Times New Roman"/>
          <w:noProof/>
          <w:color w:val="000000" w:themeColor="text1"/>
          <w:sz w:val="24"/>
          <w:szCs w:val="24"/>
          <w:lang w:val="en-US"/>
        </w:rPr>
        <w:t xml:space="preserve"> 4</w:t>
      </w:r>
      <w:r w:rsidR="004B37B1">
        <w:rPr>
          <w:rFonts w:ascii="Times New Roman" w:hAnsi="Times New Roman" w:cs="Times New Roman"/>
          <w:noProof/>
          <w:color w:val="000000" w:themeColor="text1"/>
          <w:sz w:val="24"/>
          <w:szCs w:val="24"/>
          <w:lang w:val="vi-VN"/>
        </w:rPr>
        <w:t xml:space="preserve"> tháng 7 </w:t>
      </w:r>
      <w:r w:rsidRPr="00D809D3">
        <w:rPr>
          <w:rFonts w:ascii="Times New Roman" w:hAnsi="Times New Roman" w:cs="Times New Roman"/>
          <w:noProof/>
          <w:color w:val="000000" w:themeColor="text1"/>
          <w:sz w:val="24"/>
          <w:szCs w:val="24"/>
          <w:lang w:val="vi-VN"/>
        </w:rPr>
        <w:t>năm 2022.</w:t>
      </w:r>
    </w:p>
    <w:p w14:paraId="1C5F8FB6" w14:textId="77777777" w:rsidR="00EF45BA" w:rsidRPr="00D809D3" w:rsidRDefault="00EF45BA" w:rsidP="00162ADD">
      <w:pPr>
        <w:spacing w:before="120" w:after="120" w:line="271" w:lineRule="auto"/>
        <w:ind w:firstLine="709"/>
        <w:jc w:val="both"/>
        <w:rPr>
          <w:rFonts w:ascii="Times New Roman" w:hAnsi="Times New Roman" w:cs="Times New Roman"/>
          <w:noProof/>
          <w:color w:val="000000" w:themeColor="text1"/>
          <w:sz w:val="24"/>
          <w:szCs w:val="24"/>
          <w:lang w:val="vi-VN"/>
        </w:rPr>
      </w:pPr>
    </w:p>
    <w:p w14:paraId="48691AC9" w14:textId="7912166C" w:rsidR="00A83B86" w:rsidRPr="00D809D3" w:rsidRDefault="00513D5E" w:rsidP="00162ADD">
      <w:pPr>
        <w:pStyle w:val="Heading2"/>
        <w:spacing w:before="120" w:after="120" w:line="271" w:lineRule="auto"/>
        <w:ind w:left="0" w:firstLine="709"/>
        <w:rPr>
          <w:rFonts w:ascii="Times New Roman" w:hAnsi="Times New Roman" w:cs="Times New Roman"/>
          <w:noProof/>
          <w:sz w:val="24"/>
          <w:szCs w:val="24"/>
          <w:lang w:val="vi-VN"/>
        </w:rPr>
      </w:pPr>
      <w:bookmarkStart w:id="3" w:name="_Toc98406091"/>
      <w:r w:rsidRPr="00D809D3">
        <w:rPr>
          <w:rFonts w:ascii="Times New Roman" w:hAnsi="Times New Roman" w:cs="Times New Roman"/>
          <w:noProof/>
          <w:sz w:val="24"/>
          <w:szCs w:val="24"/>
          <w:lang w:val="vi-VN"/>
        </w:rPr>
        <w:t>10</w:t>
      </w:r>
      <w:r w:rsidR="00A83B86" w:rsidRPr="00D809D3">
        <w:rPr>
          <w:rFonts w:ascii="Times New Roman" w:hAnsi="Times New Roman" w:cs="Times New Roman"/>
          <w:noProof/>
          <w:sz w:val="24"/>
          <w:szCs w:val="24"/>
          <w:lang w:val="vi-VN"/>
        </w:rPr>
        <w:t xml:space="preserve"> . Đánh giá, lựa chọn Tư vấn</w:t>
      </w:r>
      <w:bookmarkEnd w:id="3"/>
    </w:p>
    <w:p w14:paraId="0335683D" w14:textId="77777777" w:rsidR="00A83B86" w:rsidRPr="00D809D3" w:rsidRDefault="00A83B86" w:rsidP="00162ADD">
      <w:pPr>
        <w:spacing w:before="120" w:after="120" w:line="271" w:lineRule="auto"/>
        <w:ind w:firstLine="709"/>
        <w:jc w:val="both"/>
        <w:rPr>
          <w:rFonts w:ascii="Times New Roman" w:eastAsia="Times New Roman" w:hAnsi="Times New Roman" w:cs="Times New Roman"/>
          <w:noProof/>
          <w:color w:val="000000" w:themeColor="text1"/>
          <w:sz w:val="24"/>
          <w:szCs w:val="24"/>
          <w:lang w:val="vi-VN"/>
        </w:rPr>
      </w:pPr>
      <w:r w:rsidRPr="00D809D3">
        <w:rPr>
          <w:rFonts w:ascii="Times New Roman" w:eastAsia="Times New Roman" w:hAnsi="Times New Roman" w:cs="Times New Roman"/>
          <w:noProof/>
          <w:color w:val="000000" w:themeColor="text1"/>
          <w:sz w:val="24"/>
          <w:szCs w:val="24"/>
          <w:lang w:val="vi-VN"/>
        </w:rPr>
        <w:t xml:space="preserve">Hồ sơ quan tâm sẽ được đánh giá theo phương pháp kết hợp chất lượng và chi phí với tổng điểm chất lượng tối đa là 80 điểm và tổng điểm chi phí là 20 điểm. </w:t>
      </w:r>
    </w:p>
    <w:p w14:paraId="32ECB01F" w14:textId="77777777" w:rsidR="00A83B86" w:rsidRPr="00D809D3" w:rsidRDefault="00A83B86" w:rsidP="00162ADD">
      <w:pPr>
        <w:spacing w:before="120" w:after="120" w:line="271" w:lineRule="auto"/>
        <w:ind w:firstLine="709"/>
        <w:jc w:val="both"/>
        <w:rPr>
          <w:rFonts w:ascii="Times New Roman" w:eastAsia="Times New Roman" w:hAnsi="Times New Roman" w:cs="Times New Roman"/>
          <w:noProof/>
          <w:color w:val="000000" w:themeColor="text1"/>
          <w:sz w:val="24"/>
          <w:szCs w:val="24"/>
          <w:lang w:val="vi-VN"/>
        </w:rPr>
      </w:pPr>
      <w:r w:rsidRPr="00D809D3">
        <w:rPr>
          <w:rFonts w:ascii="Times New Roman" w:eastAsia="Times New Roman" w:hAnsi="Times New Roman" w:cs="Times New Roman"/>
          <w:noProof/>
          <w:color w:val="000000" w:themeColor="text1"/>
          <w:sz w:val="24"/>
          <w:szCs w:val="24"/>
          <w:lang w:val="vi-VN"/>
        </w:rPr>
        <w:t xml:space="preserve">Hồ sơ quan tâm có giá chào thấp nhất sẽ được điểm chi phí tối đa là 20 điểm. Điểm chi phí của các hồ sơ còn lại được tính theo công thức: giá chào thấp nhất/giá chào đang đánh giá*20. </w:t>
      </w:r>
    </w:p>
    <w:p w14:paraId="439D8934" w14:textId="1EB56155" w:rsidR="00467984" w:rsidRPr="00D809D3" w:rsidRDefault="00A83B86" w:rsidP="00162ADD">
      <w:pPr>
        <w:spacing w:before="120" w:after="120" w:line="271" w:lineRule="auto"/>
        <w:ind w:firstLine="709"/>
        <w:jc w:val="both"/>
        <w:rPr>
          <w:rFonts w:ascii="Times New Roman" w:eastAsia="Times New Roman" w:hAnsi="Times New Roman" w:cs="Times New Roman"/>
          <w:noProof/>
          <w:color w:val="000000" w:themeColor="text1"/>
          <w:sz w:val="24"/>
          <w:szCs w:val="24"/>
          <w:lang w:val="vi-VN"/>
        </w:rPr>
      </w:pPr>
      <w:r w:rsidRPr="00D809D3">
        <w:rPr>
          <w:rFonts w:ascii="Times New Roman" w:eastAsia="Times New Roman" w:hAnsi="Times New Roman" w:cs="Times New Roman"/>
          <w:noProof/>
          <w:color w:val="000000" w:themeColor="text1"/>
          <w:sz w:val="24"/>
          <w:szCs w:val="24"/>
          <w:lang w:val="vi-VN"/>
        </w:rPr>
        <w:t xml:space="preserve">Tư vấn/Nhóm tư vấn nào có hồ sơ quan tâm đạt tổng điểm chất lượng và chi phí cao nhất sẽ được mời đàm phán hợp đồng. </w:t>
      </w:r>
    </w:p>
    <w:p w14:paraId="0E9E201F" w14:textId="77777777" w:rsidR="00526EB1" w:rsidRPr="00D809D3" w:rsidRDefault="00526EB1" w:rsidP="00542DF8">
      <w:pPr>
        <w:spacing w:after="160" w:line="259" w:lineRule="auto"/>
        <w:ind w:firstLine="709"/>
        <w:rPr>
          <w:rFonts w:ascii="Times New Roman" w:hAnsi="Times New Roman" w:cs="Times New Roman"/>
          <w:b/>
          <w:noProof/>
          <w:sz w:val="24"/>
          <w:szCs w:val="24"/>
          <w:u w:val="single"/>
          <w:lang w:val="vi-VN"/>
        </w:rPr>
      </w:pPr>
      <w:r w:rsidRPr="00D809D3">
        <w:rPr>
          <w:rFonts w:ascii="Times New Roman" w:hAnsi="Times New Roman" w:cs="Times New Roman"/>
          <w:b/>
          <w:noProof/>
          <w:sz w:val="24"/>
          <w:szCs w:val="24"/>
          <w:u w:val="single"/>
          <w:lang w:val="vi-VN"/>
        </w:rPr>
        <w:br w:type="page"/>
      </w:r>
    </w:p>
    <w:p w14:paraId="0945F166" w14:textId="57F289D2" w:rsidR="00A83B86" w:rsidRPr="00D809D3" w:rsidRDefault="00A83B86" w:rsidP="00EF45BA">
      <w:pPr>
        <w:spacing w:after="120"/>
        <w:jc w:val="both"/>
        <w:rPr>
          <w:rFonts w:ascii="Times New Roman" w:hAnsi="Times New Roman" w:cs="Times New Roman"/>
          <w:b/>
          <w:noProof/>
          <w:sz w:val="24"/>
          <w:szCs w:val="24"/>
          <w:u w:val="single"/>
          <w:lang w:val="vi-VN"/>
        </w:rPr>
      </w:pPr>
      <w:r w:rsidRPr="00D809D3">
        <w:rPr>
          <w:rFonts w:ascii="Times New Roman" w:hAnsi="Times New Roman" w:cs="Times New Roman"/>
          <w:b/>
          <w:noProof/>
          <w:sz w:val="24"/>
          <w:szCs w:val="24"/>
          <w:u w:val="single"/>
          <w:lang w:val="vi-VN"/>
        </w:rPr>
        <w:lastRenderedPageBreak/>
        <w:t>Phụ lục 1A – Release Letter</w:t>
      </w:r>
    </w:p>
    <w:p w14:paraId="5B4A99B7" w14:textId="77777777" w:rsidR="00A83B86" w:rsidRPr="00D809D3" w:rsidRDefault="00A83B86" w:rsidP="00EF45BA">
      <w:pPr>
        <w:tabs>
          <w:tab w:val="left" w:pos="5942"/>
        </w:tabs>
        <w:rPr>
          <w:rFonts w:ascii="Times New Roman" w:hAnsi="Times New Roman" w:cs="Times New Roman"/>
          <w:noProof/>
          <w:sz w:val="24"/>
          <w:szCs w:val="24"/>
          <w:lang w:val="vi-VN"/>
        </w:rPr>
      </w:pPr>
    </w:p>
    <w:p w14:paraId="57F7DC24" w14:textId="77777777" w:rsidR="00A83B86" w:rsidRPr="00D809D3" w:rsidRDefault="00A83B86" w:rsidP="00EF45BA">
      <w:pPr>
        <w:tabs>
          <w:tab w:val="left" w:pos="5942"/>
        </w:tabs>
        <w:jc w:val="center"/>
        <w:rPr>
          <w:rFonts w:ascii="Times New Roman" w:hAnsi="Times New Roman" w:cs="Times New Roman"/>
          <w:b/>
          <w:noProof/>
          <w:sz w:val="24"/>
          <w:szCs w:val="24"/>
          <w:lang w:val="vi-VN"/>
        </w:rPr>
      </w:pPr>
      <w:r w:rsidRPr="00D809D3">
        <w:rPr>
          <w:rFonts w:ascii="Times New Roman" w:hAnsi="Times New Roman" w:cs="Times New Roman"/>
          <w:b/>
          <w:noProof/>
          <w:sz w:val="24"/>
          <w:szCs w:val="24"/>
          <w:lang w:val="vi-VN"/>
        </w:rPr>
        <w:t>RELEASE LETTER</w:t>
      </w:r>
    </w:p>
    <w:p w14:paraId="5AC54909" w14:textId="77777777" w:rsidR="00A83B86" w:rsidRPr="00D809D3" w:rsidRDefault="00A83B86" w:rsidP="00EF45BA">
      <w:pPr>
        <w:tabs>
          <w:tab w:val="left" w:pos="5942"/>
        </w:tabs>
        <w:jc w:val="center"/>
        <w:rPr>
          <w:rFonts w:ascii="Times New Roman" w:hAnsi="Times New Roman" w:cs="Times New Roman"/>
          <w:b/>
          <w:noProof/>
          <w:sz w:val="24"/>
          <w:szCs w:val="24"/>
          <w:lang w:val="vi-VN"/>
        </w:rPr>
      </w:pPr>
      <w:r w:rsidRPr="00D809D3">
        <w:rPr>
          <w:rFonts w:ascii="Times New Roman" w:hAnsi="Times New Roman" w:cs="Times New Roman"/>
          <w:b/>
          <w:noProof/>
          <w:sz w:val="24"/>
          <w:szCs w:val="24"/>
          <w:lang w:val="vi-VN"/>
        </w:rPr>
        <w:t>THƯ XÁC NHẬN</w:t>
      </w:r>
    </w:p>
    <w:p w14:paraId="5D8FD70D" w14:textId="77777777" w:rsidR="00A83B86" w:rsidRPr="00D809D3" w:rsidRDefault="00A83B86" w:rsidP="00EF45BA">
      <w:pPr>
        <w:tabs>
          <w:tab w:val="left" w:pos="5942"/>
        </w:tabs>
        <w:jc w:val="right"/>
        <w:rPr>
          <w:rFonts w:ascii="Times New Roman" w:hAnsi="Times New Roman" w:cs="Times New Roman"/>
          <w:i/>
          <w:noProof/>
          <w:sz w:val="24"/>
          <w:szCs w:val="24"/>
          <w:lang w:val="vi-VN"/>
        </w:rPr>
      </w:pPr>
    </w:p>
    <w:p w14:paraId="723A066E" w14:textId="77777777" w:rsidR="00A83B86" w:rsidRPr="00D809D3" w:rsidRDefault="00A83B86" w:rsidP="00EF45BA">
      <w:pPr>
        <w:tabs>
          <w:tab w:val="left" w:pos="5942"/>
        </w:tabs>
        <w:jc w:val="center"/>
        <w:rPr>
          <w:rFonts w:ascii="Times New Roman" w:hAnsi="Times New Roman" w:cs="Times New Roman"/>
          <w:i/>
          <w:noProof/>
          <w:szCs w:val="24"/>
          <w:lang w:val="vi-VN"/>
        </w:rPr>
      </w:pPr>
      <w:r w:rsidRPr="00D809D3">
        <w:rPr>
          <w:rFonts w:ascii="Times New Roman" w:hAnsi="Times New Roman" w:cs="Times New Roman"/>
          <w:i/>
          <w:noProof/>
          <w:szCs w:val="24"/>
          <w:lang w:val="vi-VN"/>
        </w:rPr>
        <w:t xml:space="preserve">                                                                                Location, date</w:t>
      </w:r>
    </w:p>
    <w:p w14:paraId="37159BB4" w14:textId="77777777" w:rsidR="00A83B86" w:rsidRPr="00D809D3" w:rsidRDefault="00A83B86" w:rsidP="00EF45BA">
      <w:pPr>
        <w:tabs>
          <w:tab w:val="left" w:pos="5942"/>
        </w:tabs>
        <w:jc w:val="center"/>
        <w:rPr>
          <w:rFonts w:ascii="Times New Roman" w:hAnsi="Times New Roman" w:cs="Times New Roman"/>
          <w:i/>
          <w:noProof/>
          <w:szCs w:val="24"/>
          <w:lang w:val="vi-VN"/>
        </w:rPr>
      </w:pPr>
      <w:r w:rsidRPr="00D809D3">
        <w:rPr>
          <w:rFonts w:ascii="Times New Roman" w:hAnsi="Times New Roman" w:cs="Times New Roman"/>
          <w:i/>
          <w:noProof/>
          <w:szCs w:val="24"/>
          <w:lang w:val="vi-VN"/>
        </w:rPr>
        <w:t xml:space="preserve">                                                                                                  Địa điểm, ngày tháng năm</w:t>
      </w:r>
    </w:p>
    <w:p w14:paraId="5303180A" w14:textId="77777777" w:rsidR="00A83B86" w:rsidRPr="00D809D3" w:rsidRDefault="00A83B86" w:rsidP="00EF45BA">
      <w:pPr>
        <w:tabs>
          <w:tab w:val="left" w:pos="5942"/>
        </w:tabs>
        <w:rPr>
          <w:rFonts w:ascii="Times New Roman" w:hAnsi="Times New Roman" w:cs="Times New Roman"/>
          <w:noProof/>
          <w:sz w:val="24"/>
          <w:szCs w:val="24"/>
          <w:lang w:val="vi-VN"/>
        </w:rPr>
      </w:pPr>
    </w:p>
    <w:p w14:paraId="38BE14B2" w14:textId="77777777" w:rsidR="00A83B86" w:rsidRPr="00D809D3" w:rsidRDefault="00A83B86" w:rsidP="00EF45BA">
      <w:pPr>
        <w:tabs>
          <w:tab w:val="left" w:pos="5942"/>
        </w:tabs>
        <w:rPr>
          <w:rFonts w:ascii="Times New Roman" w:hAnsi="Times New Roman" w:cs="Times New Roman"/>
          <w:noProof/>
          <w:color w:val="000000"/>
          <w:sz w:val="24"/>
          <w:szCs w:val="24"/>
          <w:lang w:val="vi-VN"/>
        </w:rPr>
      </w:pPr>
      <w:r w:rsidRPr="00D809D3">
        <w:rPr>
          <w:rFonts w:ascii="Times New Roman" w:hAnsi="Times New Roman" w:cs="Times New Roman"/>
          <w:noProof/>
          <w:color w:val="000000"/>
          <w:sz w:val="24"/>
          <w:szCs w:val="24"/>
          <w:lang w:val="vi-VN"/>
        </w:rPr>
        <w:t>To: World Wide Fund for Nature, Representative office in Hanoi-Viet Nam (WWF – Vietnam)</w:t>
      </w:r>
    </w:p>
    <w:p w14:paraId="6F2CBB11" w14:textId="77777777" w:rsidR="00A83B86" w:rsidRPr="00D809D3" w:rsidRDefault="00A83B86" w:rsidP="00EF45BA">
      <w:pPr>
        <w:tabs>
          <w:tab w:val="left" w:pos="5942"/>
        </w:tabs>
        <w:rPr>
          <w:rFonts w:ascii="Times New Roman" w:hAnsi="Times New Roman" w:cs="Times New Roman"/>
          <w:noProof/>
          <w:color w:val="000000"/>
          <w:sz w:val="24"/>
          <w:szCs w:val="24"/>
          <w:lang w:val="vi-VN"/>
        </w:rPr>
      </w:pPr>
      <w:r w:rsidRPr="00D809D3">
        <w:rPr>
          <w:rFonts w:ascii="Times New Roman" w:hAnsi="Times New Roman" w:cs="Times New Roman"/>
          <w:noProof/>
          <w:color w:val="000000"/>
          <w:sz w:val="24"/>
          <w:szCs w:val="24"/>
          <w:lang w:val="vi-VN"/>
        </w:rPr>
        <w:t>Kính gửi: Văn Phòng Đại diện tổ chức World Wide Fund for Nature Tại Việt Nam (WWF-Việt Nam)</w:t>
      </w:r>
    </w:p>
    <w:p w14:paraId="2211632E" w14:textId="77777777" w:rsidR="00A83B86" w:rsidRPr="00D809D3" w:rsidRDefault="00A83B86" w:rsidP="00EF45BA">
      <w:pPr>
        <w:tabs>
          <w:tab w:val="left" w:pos="5942"/>
        </w:tabs>
        <w:rPr>
          <w:rFonts w:ascii="Times New Roman" w:hAnsi="Times New Roman" w:cs="Times New Roman"/>
          <w:noProof/>
          <w:color w:val="000000"/>
          <w:sz w:val="24"/>
          <w:szCs w:val="24"/>
          <w:lang w:val="vi-VN"/>
        </w:rPr>
      </w:pPr>
    </w:p>
    <w:p w14:paraId="101693B0" w14:textId="77777777" w:rsidR="00A83B86" w:rsidRPr="00D809D3" w:rsidRDefault="00A83B86" w:rsidP="00EF45BA">
      <w:pPr>
        <w:tabs>
          <w:tab w:val="left" w:pos="5942"/>
        </w:tabs>
        <w:rPr>
          <w:rFonts w:ascii="Times New Roman" w:hAnsi="Times New Roman" w:cs="Times New Roman"/>
          <w:noProof/>
          <w:color w:val="000000"/>
          <w:sz w:val="24"/>
          <w:szCs w:val="24"/>
          <w:lang w:val="vi-VN"/>
        </w:rPr>
      </w:pPr>
      <w:r w:rsidRPr="00D809D3">
        <w:rPr>
          <w:rFonts w:ascii="Times New Roman" w:hAnsi="Times New Roman" w:cs="Times New Roman"/>
          <w:noProof/>
          <w:color w:val="000000"/>
          <w:sz w:val="24"/>
          <w:szCs w:val="24"/>
          <w:lang w:val="vi-VN"/>
        </w:rPr>
        <w:t>The [Name of the Organization] agrees that:</w:t>
      </w:r>
    </w:p>
    <w:p w14:paraId="4D2C6E59" w14:textId="77777777" w:rsidR="00A83B86" w:rsidRPr="00D809D3" w:rsidRDefault="00A83B86" w:rsidP="00EF45BA">
      <w:pPr>
        <w:tabs>
          <w:tab w:val="left" w:pos="5942"/>
        </w:tabs>
        <w:rPr>
          <w:rFonts w:ascii="Times New Roman" w:hAnsi="Times New Roman" w:cs="Times New Roman"/>
          <w:noProof/>
          <w:color w:val="000000"/>
          <w:sz w:val="24"/>
          <w:szCs w:val="24"/>
          <w:lang w:val="vi-VN"/>
        </w:rPr>
      </w:pPr>
      <w:r w:rsidRPr="00D809D3">
        <w:rPr>
          <w:rFonts w:ascii="Times New Roman" w:hAnsi="Times New Roman" w:cs="Times New Roman"/>
          <w:noProof/>
          <w:color w:val="000000"/>
          <w:sz w:val="24"/>
          <w:szCs w:val="24"/>
          <w:lang w:val="vi-VN"/>
        </w:rPr>
        <w:t>[Tên tổ chức] đồng ý rằng:</w:t>
      </w:r>
    </w:p>
    <w:p w14:paraId="3C923B00" w14:textId="77777777" w:rsidR="00A83B86" w:rsidRPr="00D809D3" w:rsidRDefault="00A83B86" w:rsidP="00EF45BA">
      <w:pPr>
        <w:tabs>
          <w:tab w:val="left" w:pos="5942"/>
        </w:tabs>
        <w:rPr>
          <w:rFonts w:ascii="Times New Roman" w:hAnsi="Times New Roman" w:cs="Times New Roman"/>
          <w:noProof/>
          <w:color w:val="000000"/>
          <w:sz w:val="24"/>
          <w:szCs w:val="24"/>
          <w:lang w:val="vi-VN"/>
        </w:rPr>
      </w:pPr>
    </w:p>
    <w:p w14:paraId="50EE53B4" w14:textId="77777777" w:rsidR="00A83B86" w:rsidRPr="00D809D3" w:rsidRDefault="00A83B86" w:rsidP="00EF45BA">
      <w:pPr>
        <w:tabs>
          <w:tab w:val="left" w:pos="5942"/>
        </w:tabs>
        <w:rPr>
          <w:rFonts w:ascii="Times New Roman" w:hAnsi="Times New Roman" w:cs="Times New Roman"/>
          <w:noProof/>
          <w:color w:val="000000"/>
          <w:sz w:val="24"/>
          <w:szCs w:val="24"/>
          <w:lang w:val="vi-VN"/>
        </w:rPr>
      </w:pPr>
      <w:r w:rsidRPr="00D809D3">
        <w:rPr>
          <w:rFonts w:ascii="Times New Roman" w:hAnsi="Times New Roman" w:cs="Times New Roman"/>
          <w:noProof/>
          <w:color w:val="000000"/>
          <w:sz w:val="24"/>
          <w:szCs w:val="24"/>
          <w:lang w:val="vi-VN"/>
        </w:rPr>
        <w:t>Mr/Ms. [Name of Consultant], [Job title in the organization]</w:t>
      </w:r>
    </w:p>
    <w:p w14:paraId="620DFF06" w14:textId="77777777" w:rsidR="00A83B86" w:rsidRPr="00D809D3" w:rsidRDefault="00A83B86" w:rsidP="00EF45BA">
      <w:pPr>
        <w:tabs>
          <w:tab w:val="left" w:pos="5942"/>
        </w:tabs>
        <w:rPr>
          <w:rFonts w:ascii="Times New Roman" w:hAnsi="Times New Roman" w:cs="Times New Roman"/>
          <w:noProof/>
          <w:color w:val="000000"/>
          <w:sz w:val="24"/>
          <w:szCs w:val="24"/>
          <w:lang w:val="vi-VN"/>
        </w:rPr>
      </w:pPr>
      <w:r w:rsidRPr="00D809D3">
        <w:rPr>
          <w:rFonts w:ascii="Times New Roman" w:hAnsi="Times New Roman" w:cs="Times New Roman"/>
          <w:noProof/>
          <w:color w:val="000000"/>
          <w:sz w:val="24"/>
          <w:szCs w:val="24"/>
          <w:lang w:val="vi-VN"/>
        </w:rPr>
        <w:t>Ông/Bà [Tên tư vấn], [Chức danh]:</w:t>
      </w:r>
    </w:p>
    <w:p w14:paraId="4DFD72D4" w14:textId="77777777" w:rsidR="00A83B86" w:rsidRPr="00D809D3" w:rsidRDefault="00A83B86" w:rsidP="00EF45BA">
      <w:pPr>
        <w:tabs>
          <w:tab w:val="left" w:pos="5942"/>
        </w:tabs>
        <w:rPr>
          <w:rFonts w:ascii="Times New Roman" w:hAnsi="Times New Roman" w:cs="Times New Roman"/>
          <w:noProof/>
          <w:color w:val="000000"/>
          <w:sz w:val="24"/>
          <w:szCs w:val="24"/>
          <w:lang w:val="vi-VN"/>
        </w:rPr>
      </w:pPr>
      <w:r w:rsidRPr="00D809D3">
        <w:rPr>
          <w:rFonts w:ascii="Times New Roman" w:hAnsi="Times New Roman" w:cs="Times New Roman"/>
          <w:noProof/>
          <w:color w:val="000000"/>
          <w:sz w:val="24"/>
          <w:szCs w:val="24"/>
          <w:lang w:val="vi-VN"/>
        </w:rPr>
        <w:t>DOB/Ngày sinh:</w:t>
      </w:r>
    </w:p>
    <w:p w14:paraId="0F2B0D34" w14:textId="77777777" w:rsidR="00A83B86" w:rsidRPr="00D809D3" w:rsidRDefault="00A83B86" w:rsidP="00EF45BA">
      <w:pPr>
        <w:rPr>
          <w:rFonts w:ascii="Times New Roman" w:hAnsi="Times New Roman" w:cs="Times New Roman"/>
          <w:noProof/>
          <w:color w:val="000000"/>
          <w:sz w:val="24"/>
          <w:szCs w:val="24"/>
          <w:lang w:val="vi-VN"/>
        </w:rPr>
      </w:pPr>
      <w:r w:rsidRPr="00D809D3">
        <w:rPr>
          <w:rFonts w:ascii="Times New Roman" w:hAnsi="Times New Roman" w:cs="Times New Roman"/>
          <w:noProof/>
          <w:color w:val="000000"/>
          <w:sz w:val="24"/>
          <w:szCs w:val="24"/>
          <w:lang w:val="vi-VN"/>
        </w:rPr>
        <w:t xml:space="preserve">ID Number: </w:t>
      </w:r>
      <w:r w:rsidRPr="00D809D3">
        <w:rPr>
          <w:rFonts w:ascii="Times New Roman" w:hAnsi="Times New Roman" w:cs="Times New Roman"/>
          <w:noProof/>
          <w:color w:val="000000"/>
          <w:sz w:val="24"/>
          <w:szCs w:val="24"/>
          <w:lang w:val="vi-VN"/>
        </w:rPr>
        <w:tab/>
      </w:r>
      <w:r w:rsidRPr="00D809D3">
        <w:rPr>
          <w:rFonts w:ascii="Times New Roman" w:hAnsi="Times New Roman" w:cs="Times New Roman"/>
          <w:noProof/>
          <w:color w:val="000000"/>
          <w:sz w:val="24"/>
          <w:szCs w:val="24"/>
          <w:lang w:val="vi-VN"/>
        </w:rPr>
        <w:tab/>
        <w:t>issued by:</w:t>
      </w:r>
      <w:r w:rsidRPr="00D809D3">
        <w:rPr>
          <w:rFonts w:ascii="Times New Roman" w:hAnsi="Times New Roman" w:cs="Times New Roman"/>
          <w:noProof/>
          <w:color w:val="000000"/>
          <w:sz w:val="24"/>
          <w:szCs w:val="24"/>
          <w:lang w:val="vi-VN"/>
        </w:rPr>
        <w:tab/>
      </w:r>
      <w:r w:rsidRPr="00D809D3">
        <w:rPr>
          <w:rFonts w:ascii="Times New Roman" w:hAnsi="Times New Roman" w:cs="Times New Roman"/>
          <w:noProof/>
          <w:color w:val="000000"/>
          <w:sz w:val="24"/>
          <w:szCs w:val="24"/>
          <w:lang w:val="vi-VN"/>
        </w:rPr>
        <w:tab/>
        <w:t>dated:</w:t>
      </w:r>
    </w:p>
    <w:p w14:paraId="01A643BC" w14:textId="77777777" w:rsidR="00A83B86" w:rsidRPr="00D809D3" w:rsidRDefault="00A83B86" w:rsidP="00EF45BA">
      <w:pPr>
        <w:rPr>
          <w:rFonts w:ascii="Times New Roman" w:hAnsi="Times New Roman" w:cs="Times New Roman"/>
          <w:noProof/>
          <w:color w:val="000000"/>
          <w:sz w:val="24"/>
          <w:szCs w:val="24"/>
          <w:lang w:val="vi-VN"/>
        </w:rPr>
      </w:pPr>
      <w:r w:rsidRPr="00D809D3">
        <w:rPr>
          <w:rFonts w:ascii="Times New Roman" w:hAnsi="Times New Roman" w:cs="Times New Roman"/>
          <w:noProof/>
          <w:color w:val="000000"/>
          <w:sz w:val="24"/>
          <w:szCs w:val="24"/>
          <w:lang w:val="vi-VN"/>
        </w:rPr>
        <w:t xml:space="preserve">Số CCCD: </w:t>
      </w:r>
      <w:r w:rsidRPr="00D809D3">
        <w:rPr>
          <w:rFonts w:ascii="Times New Roman" w:hAnsi="Times New Roman" w:cs="Times New Roman"/>
          <w:noProof/>
          <w:color w:val="000000"/>
          <w:sz w:val="24"/>
          <w:szCs w:val="24"/>
          <w:lang w:val="vi-VN"/>
        </w:rPr>
        <w:tab/>
      </w:r>
      <w:r w:rsidRPr="00D809D3">
        <w:rPr>
          <w:rFonts w:ascii="Times New Roman" w:hAnsi="Times New Roman" w:cs="Times New Roman"/>
          <w:noProof/>
          <w:color w:val="000000"/>
          <w:sz w:val="24"/>
          <w:szCs w:val="24"/>
          <w:lang w:val="vi-VN"/>
        </w:rPr>
        <w:tab/>
        <w:t>cấp bởi:</w:t>
      </w:r>
      <w:r w:rsidRPr="00D809D3">
        <w:rPr>
          <w:rFonts w:ascii="Times New Roman" w:hAnsi="Times New Roman" w:cs="Times New Roman"/>
          <w:noProof/>
          <w:color w:val="000000"/>
          <w:sz w:val="24"/>
          <w:szCs w:val="24"/>
          <w:lang w:val="vi-VN"/>
        </w:rPr>
        <w:tab/>
      </w:r>
      <w:r w:rsidRPr="00D809D3">
        <w:rPr>
          <w:rFonts w:ascii="Times New Roman" w:hAnsi="Times New Roman" w:cs="Times New Roman"/>
          <w:noProof/>
          <w:color w:val="000000"/>
          <w:sz w:val="24"/>
          <w:szCs w:val="24"/>
          <w:lang w:val="vi-VN"/>
        </w:rPr>
        <w:tab/>
        <w:t>ngày:</w:t>
      </w:r>
    </w:p>
    <w:p w14:paraId="62812D7B" w14:textId="77777777" w:rsidR="00A83B86" w:rsidRPr="00D809D3" w:rsidRDefault="00A83B86" w:rsidP="00EF45BA">
      <w:pPr>
        <w:rPr>
          <w:rFonts w:ascii="Times New Roman" w:hAnsi="Times New Roman" w:cs="Times New Roman"/>
          <w:noProof/>
          <w:sz w:val="24"/>
          <w:szCs w:val="24"/>
          <w:lang w:val="vi-VN"/>
        </w:rPr>
      </w:pPr>
      <w:r w:rsidRPr="00D809D3">
        <w:rPr>
          <w:rFonts w:ascii="Times New Roman" w:hAnsi="Times New Roman" w:cs="Times New Roman"/>
          <w:noProof/>
          <w:sz w:val="24"/>
          <w:szCs w:val="24"/>
          <w:lang w:val="vi-VN"/>
        </w:rPr>
        <w:t>Tax code/Mã số thuế cá nhân:</w:t>
      </w:r>
      <w:r w:rsidRPr="00D809D3">
        <w:rPr>
          <w:rFonts w:ascii="Times New Roman" w:hAnsi="Times New Roman" w:cs="Times New Roman"/>
          <w:noProof/>
          <w:sz w:val="24"/>
          <w:szCs w:val="24"/>
          <w:lang w:val="vi-VN"/>
        </w:rPr>
        <w:tab/>
      </w:r>
    </w:p>
    <w:p w14:paraId="10BAABA4" w14:textId="77777777" w:rsidR="00A83B86" w:rsidRPr="00D809D3" w:rsidRDefault="00A83B86" w:rsidP="00EF45BA">
      <w:pPr>
        <w:rPr>
          <w:rFonts w:ascii="Times New Roman" w:hAnsi="Times New Roman" w:cs="Times New Roman"/>
          <w:noProof/>
          <w:sz w:val="24"/>
          <w:szCs w:val="24"/>
          <w:lang w:val="vi-VN"/>
        </w:rPr>
      </w:pPr>
    </w:p>
    <w:p w14:paraId="64577D5B" w14:textId="77777777" w:rsidR="00A83B86" w:rsidRPr="00D809D3" w:rsidRDefault="00A83B86" w:rsidP="00EF45BA">
      <w:pPr>
        <w:jc w:val="both"/>
        <w:rPr>
          <w:rFonts w:ascii="Times New Roman" w:hAnsi="Times New Roman" w:cs="Times New Roman"/>
          <w:noProof/>
          <w:color w:val="000000"/>
          <w:sz w:val="24"/>
          <w:szCs w:val="24"/>
          <w:lang w:val="vi-VN"/>
        </w:rPr>
      </w:pPr>
      <w:r w:rsidRPr="00D809D3">
        <w:rPr>
          <w:rFonts w:ascii="Times New Roman" w:hAnsi="Times New Roman" w:cs="Times New Roman"/>
          <w:noProof/>
          <w:color w:val="000000"/>
          <w:sz w:val="24"/>
          <w:szCs w:val="24"/>
          <w:lang w:val="vi-VN"/>
        </w:rPr>
        <w:t xml:space="preserve">To provide independent consulting service for WWF-Viet Nam on </w:t>
      </w:r>
      <w:r w:rsidRPr="00D809D3">
        <w:rPr>
          <w:rFonts w:ascii="Times New Roman" w:hAnsi="Times New Roman" w:cs="Times New Roman"/>
          <w:noProof/>
          <w:color w:val="C45911" w:themeColor="accent2" w:themeShade="BF"/>
          <w:sz w:val="24"/>
          <w:szCs w:val="24"/>
          <w:lang w:val="vi-VN"/>
        </w:rPr>
        <w:t xml:space="preserve">[Name of the consultancy assignment] </w:t>
      </w:r>
      <w:r w:rsidRPr="00D809D3">
        <w:rPr>
          <w:rFonts w:ascii="Times New Roman" w:hAnsi="Times New Roman" w:cs="Times New Roman"/>
          <w:noProof/>
          <w:color w:val="000000"/>
          <w:sz w:val="24"/>
          <w:szCs w:val="24"/>
          <w:lang w:val="vi-VN"/>
        </w:rPr>
        <w:t xml:space="preserve">under </w:t>
      </w:r>
      <w:r w:rsidRPr="00D809D3">
        <w:rPr>
          <w:rFonts w:ascii="Times New Roman" w:hAnsi="Times New Roman" w:cs="Times New Roman"/>
          <w:noProof/>
          <w:color w:val="C45911" w:themeColor="accent2" w:themeShade="BF"/>
          <w:sz w:val="24"/>
          <w:szCs w:val="24"/>
          <w:lang w:val="vi-VN"/>
        </w:rPr>
        <w:t xml:space="preserve">[Project name] </w:t>
      </w:r>
      <w:r w:rsidRPr="00D809D3">
        <w:rPr>
          <w:rFonts w:ascii="Times New Roman" w:hAnsi="Times New Roman" w:cs="Times New Roman"/>
          <w:noProof/>
          <w:color w:val="000000"/>
          <w:sz w:val="24"/>
          <w:szCs w:val="24"/>
          <w:lang w:val="vi-VN"/>
        </w:rPr>
        <w:t>in the duration from… to…. Or until the completion of consultant contract for above assignment.</w:t>
      </w:r>
    </w:p>
    <w:p w14:paraId="0B70F08A" w14:textId="77777777" w:rsidR="00A83B86" w:rsidRPr="00D809D3" w:rsidRDefault="00A83B86" w:rsidP="00EF45BA">
      <w:pPr>
        <w:jc w:val="both"/>
        <w:rPr>
          <w:rFonts w:ascii="Times New Roman" w:hAnsi="Times New Roman" w:cs="Times New Roman"/>
          <w:noProof/>
          <w:color w:val="000000"/>
          <w:sz w:val="24"/>
          <w:szCs w:val="24"/>
          <w:lang w:val="vi-VN"/>
        </w:rPr>
      </w:pPr>
      <w:r w:rsidRPr="00D809D3">
        <w:rPr>
          <w:rFonts w:ascii="Times New Roman" w:hAnsi="Times New Roman" w:cs="Times New Roman"/>
          <w:noProof/>
          <w:color w:val="000000"/>
          <w:sz w:val="24"/>
          <w:szCs w:val="24"/>
          <w:lang w:val="vi-VN"/>
        </w:rPr>
        <w:t xml:space="preserve">Được làm dịch vụ tư vấn độc lập cho tổ chức WWF-Việt Nam để thực hiện </w:t>
      </w:r>
      <w:r w:rsidRPr="00D809D3">
        <w:rPr>
          <w:rFonts w:ascii="Times New Roman" w:hAnsi="Times New Roman" w:cs="Times New Roman"/>
          <w:noProof/>
          <w:color w:val="C45911" w:themeColor="accent2" w:themeShade="BF"/>
          <w:sz w:val="24"/>
          <w:szCs w:val="24"/>
          <w:lang w:val="vi-VN"/>
        </w:rPr>
        <w:t>[Nhiệm vụ tư vấn]</w:t>
      </w:r>
      <w:r w:rsidRPr="00D809D3">
        <w:rPr>
          <w:rFonts w:ascii="Times New Roman" w:hAnsi="Times New Roman" w:cs="Times New Roman"/>
          <w:noProof/>
          <w:color w:val="000000"/>
          <w:sz w:val="24"/>
          <w:szCs w:val="24"/>
          <w:lang w:val="vi-VN"/>
        </w:rPr>
        <w:t xml:space="preserve"> trong khuôn khổ dự án </w:t>
      </w:r>
      <w:r w:rsidRPr="00D809D3">
        <w:rPr>
          <w:rFonts w:ascii="Times New Roman" w:hAnsi="Times New Roman" w:cs="Times New Roman"/>
          <w:noProof/>
          <w:color w:val="C45911" w:themeColor="accent2" w:themeShade="BF"/>
          <w:sz w:val="24"/>
          <w:szCs w:val="24"/>
          <w:lang w:val="vi-VN"/>
        </w:rPr>
        <w:t xml:space="preserve">[Tên dự án] </w:t>
      </w:r>
      <w:r w:rsidRPr="00D809D3">
        <w:rPr>
          <w:rFonts w:ascii="Times New Roman" w:hAnsi="Times New Roman" w:cs="Times New Roman"/>
          <w:noProof/>
          <w:color w:val="000000"/>
          <w:sz w:val="24"/>
          <w:szCs w:val="24"/>
          <w:lang w:val="vi-VN"/>
        </w:rPr>
        <w:t>trong thời gian dự kiến từ ngày…đến ngày….hoặc cho đến khi kết thúc hoàn toàn hợp đồng tư vấn cho nhiệm vụ trên.</w:t>
      </w:r>
    </w:p>
    <w:p w14:paraId="06C8A7DE" w14:textId="77777777" w:rsidR="00A83B86" w:rsidRPr="00D809D3" w:rsidRDefault="00A83B86" w:rsidP="00EF45BA">
      <w:pPr>
        <w:jc w:val="both"/>
        <w:rPr>
          <w:rFonts w:ascii="Times New Roman" w:hAnsi="Times New Roman" w:cs="Times New Roman"/>
          <w:noProof/>
          <w:color w:val="000000"/>
          <w:sz w:val="24"/>
          <w:szCs w:val="24"/>
          <w:lang w:val="vi-VN"/>
        </w:rPr>
      </w:pPr>
    </w:p>
    <w:p w14:paraId="5BE3E5E2" w14:textId="77777777" w:rsidR="00A83B86" w:rsidRPr="00D809D3" w:rsidRDefault="00A83B86" w:rsidP="00EF45BA">
      <w:pPr>
        <w:jc w:val="both"/>
        <w:rPr>
          <w:rFonts w:ascii="Times New Roman" w:hAnsi="Times New Roman" w:cs="Times New Roman"/>
          <w:noProof/>
          <w:color w:val="000000"/>
          <w:sz w:val="24"/>
          <w:szCs w:val="24"/>
          <w:lang w:val="vi-VN"/>
        </w:rPr>
      </w:pPr>
      <w:r w:rsidRPr="00D809D3">
        <w:rPr>
          <w:rFonts w:ascii="Times New Roman" w:hAnsi="Times New Roman" w:cs="Times New Roman"/>
          <w:noProof/>
          <w:color w:val="000000"/>
          <w:sz w:val="24"/>
          <w:szCs w:val="24"/>
          <w:lang w:val="vi-VN"/>
        </w:rPr>
        <w:t>Sincerely,</w:t>
      </w:r>
    </w:p>
    <w:p w14:paraId="50F6FFDE" w14:textId="77777777" w:rsidR="00A83B86" w:rsidRPr="00D809D3" w:rsidRDefault="00A83B86" w:rsidP="00EF45BA">
      <w:pPr>
        <w:jc w:val="both"/>
        <w:rPr>
          <w:rFonts w:ascii="Times New Roman" w:hAnsi="Times New Roman" w:cs="Times New Roman"/>
          <w:noProof/>
          <w:color w:val="000000"/>
          <w:sz w:val="24"/>
          <w:szCs w:val="24"/>
          <w:lang w:val="vi-VN"/>
        </w:rPr>
      </w:pPr>
      <w:r w:rsidRPr="00D809D3">
        <w:rPr>
          <w:rFonts w:ascii="Times New Roman" w:hAnsi="Times New Roman" w:cs="Times New Roman"/>
          <w:noProof/>
          <w:color w:val="000000"/>
          <w:sz w:val="24"/>
          <w:szCs w:val="24"/>
          <w:lang w:val="vi-VN"/>
        </w:rPr>
        <w:t>Trân trọng,</w:t>
      </w:r>
    </w:p>
    <w:p w14:paraId="02A4F1A5" w14:textId="77777777" w:rsidR="00A83B86" w:rsidRPr="00D809D3" w:rsidRDefault="00A83B86" w:rsidP="00EF45BA">
      <w:pPr>
        <w:jc w:val="both"/>
        <w:rPr>
          <w:rFonts w:ascii="Times New Roman" w:hAnsi="Times New Roman" w:cs="Times New Roman"/>
          <w:i/>
          <w:noProof/>
          <w:color w:val="000000"/>
          <w:sz w:val="24"/>
          <w:szCs w:val="24"/>
          <w:lang w:val="vi-VN"/>
        </w:rPr>
      </w:pPr>
      <w:r w:rsidRPr="00D809D3">
        <w:rPr>
          <w:rFonts w:ascii="Times New Roman" w:hAnsi="Times New Roman" w:cs="Times New Roman"/>
          <w:i/>
          <w:noProof/>
          <w:color w:val="000000"/>
          <w:sz w:val="24"/>
          <w:szCs w:val="24"/>
          <w:lang w:val="vi-VN"/>
        </w:rPr>
        <w:t>(Sign or seal according to the internal authority of the certifying organization)</w:t>
      </w:r>
    </w:p>
    <w:p w14:paraId="0CD6EE5B" w14:textId="77777777" w:rsidR="00A83B86" w:rsidRPr="00D809D3" w:rsidRDefault="00A83B86" w:rsidP="00EF45BA">
      <w:pPr>
        <w:jc w:val="both"/>
        <w:rPr>
          <w:rFonts w:ascii="Times New Roman" w:hAnsi="Times New Roman" w:cs="Times New Roman"/>
          <w:i/>
          <w:noProof/>
          <w:color w:val="000000"/>
          <w:sz w:val="24"/>
          <w:szCs w:val="24"/>
          <w:lang w:val="vi-VN"/>
        </w:rPr>
      </w:pPr>
      <w:r w:rsidRPr="00D809D3">
        <w:rPr>
          <w:rFonts w:ascii="Times New Roman" w:hAnsi="Times New Roman" w:cs="Times New Roman"/>
          <w:i/>
          <w:noProof/>
          <w:color w:val="000000"/>
          <w:sz w:val="24"/>
          <w:szCs w:val="24"/>
          <w:lang w:val="vi-VN"/>
        </w:rPr>
        <w:t>(Ký đóng dấu hoặc đóng dấu treo theo thẩm quyền nội bộ của tổ chức xác nhận)</w:t>
      </w:r>
    </w:p>
    <w:p w14:paraId="2C82E15E" w14:textId="77777777" w:rsidR="00A83B86" w:rsidRPr="00D809D3" w:rsidRDefault="00A83B86" w:rsidP="00EF45BA">
      <w:pPr>
        <w:rPr>
          <w:rFonts w:ascii="Times New Roman" w:hAnsi="Times New Roman" w:cs="Times New Roman"/>
          <w:b/>
          <w:noProof/>
          <w:sz w:val="24"/>
          <w:szCs w:val="24"/>
          <w:u w:val="single"/>
          <w:lang w:val="vi-VN"/>
        </w:rPr>
      </w:pPr>
      <w:r w:rsidRPr="00D809D3">
        <w:rPr>
          <w:rFonts w:ascii="Times New Roman" w:hAnsi="Times New Roman" w:cs="Times New Roman"/>
          <w:b/>
          <w:noProof/>
          <w:sz w:val="24"/>
          <w:szCs w:val="24"/>
          <w:u w:val="single"/>
          <w:lang w:val="vi-VN"/>
        </w:rPr>
        <w:br w:type="page"/>
      </w:r>
    </w:p>
    <w:p w14:paraId="340CA87C" w14:textId="77777777" w:rsidR="00A83B86" w:rsidRPr="00D809D3" w:rsidRDefault="00A83B86" w:rsidP="00EF45BA">
      <w:pPr>
        <w:spacing w:after="120"/>
        <w:jc w:val="both"/>
        <w:rPr>
          <w:rFonts w:ascii="Times New Roman" w:hAnsi="Times New Roman" w:cs="Times New Roman"/>
          <w:b/>
          <w:noProof/>
          <w:sz w:val="24"/>
          <w:szCs w:val="24"/>
          <w:u w:val="single"/>
          <w:lang w:val="vi-VN"/>
        </w:rPr>
      </w:pPr>
      <w:r w:rsidRPr="00D809D3">
        <w:rPr>
          <w:rFonts w:ascii="Times New Roman" w:hAnsi="Times New Roman" w:cs="Times New Roman"/>
          <w:b/>
          <w:noProof/>
          <w:sz w:val="24"/>
          <w:szCs w:val="24"/>
          <w:u w:val="single"/>
          <w:lang w:val="vi-VN"/>
        </w:rPr>
        <w:lastRenderedPageBreak/>
        <w:t>Phụ lục 1B – Declaration Form</w:t>
      </w:r>
    </w:p>
    <w:p w14:paraId="2AF8E5D4" w14:textId="77777777" w:rsidR="00A83B86" w:rsidRPr="00D809D3" w:rsidRDefault="00A83B86" w:rsidP="00EF45BA">
      <w:pPr>
        <w:jc w:val="center"/>
        <w:rPr>
          <w:rFonts w:ascii="Times New Roman" w:hAnsi="Times New Roman" w:cs="Times New Roman"/>
          <w:b/>
          <w:bCs/>
          <w:noProof/>
          <w:sz w:val="24"/>
          <w:szCs w:val="24"/>
          <w:lang w:val="vi-VN"/>
        </w:rPr>
      </w:pPr>
      <w:r w:rsidRPr="00D809D3">
        <w:rPr>
          <w:rFonts w:ascii="Times New Roman" w:hAnsi="Times New Roman" w:cs="Times New Roman"/>
          <w:b/>
          <w:bCs/>
          <w:noProof/>
          <w:sz w:val="24"/>
          <w:szCs w:val="24"/>
          <w:lang w:val="vi-VN"/>
        </w:rPr>
        <w:t xml:space="preserve">Declaration </w:t>
      </w:r>
    </w:p>
    <w:p w14:paraId="2995BB8D" w14:textId="5112B393" w:rsidR="00A83B86" w:rsidRPr="00D809D3" w:rsidRDefault="00A83B86" w:rsidP="00EF45BA">
      <w:pPr>
        <w:jc w:val="center"/>
        <w:rPr>
          <w:rFonts w:ascii="Times New Roman" w:hAnsi="Times New Roman" w:cs="Times New Roman"/>
          <w:b/>
          <w:bCs/>
          <w:noProof/>
          <w:sz w:val="24"/>
          <w:szCs w:val="24"/>
          <w:lang w:val="vi-VN"/>
        </w:rPr>
      </w:pPr>
      <w:r w:rsidRPr="00D809D3">
        <w:rPr>
          <w:rFonts w:ascii="Times New Roman" w:hAnsi="Times New Roman" w:cs="Times New Roman"/>
          <w:b/>
          <w:bCs/>
          <w:noProof/>
          <w:sz w:val="24"/>
          <w:szCs w:val="24"/>
          <w:lang w:val="vi-VN"/>
        </w:rPr>
        <w:t xml:space="preserve">Applied for non- government consultant and </w:t>
      </w:r>
      <w:r w:rsidR="00EF45BA" w:rsidRPr="00D809D3">
        <w:rPr>
          <w:rFonts w:ascii="Times New Roman" w:hAnsi="Times New Roman" w:cs="Times New Roman"/>
          <w:b/>
          <w:bCs/>
          <w:noProof/>
          <w:sz w:val="24"/>
          <w:szCs w:val="24"/>
          <w:lang w:val="vi-VN"/>
        </w:rPr>
        <w:t xml:space="preserve">submitted before the signing of </w:t>
      </w:r>
      <w:r w:rsidRPr="00D809D3">
        <w:rPr>
          <w:rFonts w:ascii="Times New Roman" w:hAnsi="Times New Roman" w:cs="Times New Roman"/>
          <w:b/>
          <w:bCs/>
          <w:noProof/>
          <w:sz w:val="24"/>
          <w:szCs w:val="24"/>
          <w:lang w:val="vi-VN"/>
        </w:rPr>
        <w:t>consultancy service contract)</w:t>
      </w:r>
    </w:p>
    <w:p w14:paraId="7048D946" w14:textId="77777777" w:rsidR="00A83B86" w:rsidRPr="00D809D3" w:rsidRDefault="00A83B86" w:rsidP="00EF45BA">
      <w:pPr>
        <w:jc w:val="center"/>
        <w:rPr>
          <w:rFonts w:ascii="Times New Roman" w:hAnsi="Times New Roman" w:cs="Times New Roman"/>
          <w:b/>
          <w:bCs/>
          <w:noProof/>
          <w:sz w:val="24"/>
          <w:szCs w:val="24"/>
          <w:lang w:val="vi-VN"/>
        </w:rPr>
      </w:pPr>
      <w:r w:rsidRPr="00D809D3">
        <w:rPr>
          <w:rFonts w:ascii="Times New Roman" w:hAnsi="Times New Roman" w:cs="Times New Roman"/>
          <w:b/>
          <w:bCs/>
          <w:i/>
          <w:noProof/>
          <w:sz w:val="24"/>
          <w:szCs w:val="24"/>
          <w:lang w:val="vi-VN"/>
        </w:rPr>
        <w:t>(Áp dụng cho tư vấn không thuộc khối Nhà nước – Nộp trước khi ký kết hợp đồng tư vấn)</w:t>
      </w:r>
    </w:p>
    <w:p w14:paraId="35C45674" w14:textId="77777777" w:rsidR="00A83B86" w:rsidRPr="00D809D3" w:rsidRDefault="00A83B86" w:rsidP="00EF45BA">
      <w:pPr>
        <w:jc w:val="center"/>
        <w:rPr>
          <w:rFonts w:ascii="Times New Roman" w:hAnsi="Times New Roman" w:cs="Times New Roman"/>
          <w:b/>
          <w:bCs/>
          <w:i/>
          <w:noProof/>
          <w:sz w:val="24"/>
          <w:szCs w:val="24"/>
          <w:lang w:val="vi-VN"/>
        </w:rPr>
      </w:pPr>
    </w:p>
    <w:p w14:paraId="48357C14" w14:textId="77777777" w:rsidR="00A83B86" w:rsidRPr="00D809D3" w:rsidRDefault="00A83B86" w:rsidP="00EF45BA">
      <w:pPr>
        <w:rPr>
          <w:rFonts w:ascii="Times New Roman" w:hAnsi="Times New Roman" w:cs="Times New Roman"/>
          <w:noProof/>
          <w:sz w:val="24"/>
          <w:szCs w:val="24"/>
          <w:lang w:val="vi-VN"/>
        </w:rPr>
      </w:pPr>
    </w:p>
    <w:p w14:paraId="46E5E03C" w14:textId="77777777" w:rsidR="00A83B86" w:rsidRPr="00D809D3" w:rsidRDefault="00A83B86" w:rsidP="00EF45BA">
      <w:pPr>
        <w:rPr>
          <w:rFonts w:ascii="Times New Roman" w:hAnsi="Times New Roman" w:cs="Times New Roman"/>
          <w:b/>
          <w:bCs/>
          <w:noProof/>
          <w:sz w:val="24"/>
          <w:szCs w:val="24"/>
          <w:u w:val="single"/>
          <w:lang w:val="vi-VN"/>
        </w:rPr>
      </w:pPr>
      <w:r w:rsidRPr="00D809D3">
        <w:rPr>
          <w:rFonts w:ascii="Times New Roman" w:hAnsi="Times New Roman" w:cs="Times New Roman"/>
          <w:b/>
          <w:bCs/>
          <w:noProof/>
          <w:sz w:val="24"/>
          <w:szCs w:val="24"/>
          <w:u w:val="single"/>
          <w:lang w:val="vi-VN"/>
        </w:rPr>
        <w:t>Consultant Information/</w:t>
      </w:r>
      <w:r w:rsidRPr="00D809D3">
        <w:rPr>
          <w:rFonts w:ascii="Times New Roman" w:hAnsi="Times New Roman" w:cs="Times New Roman"/>
          <w:b/>
          <w:bCs/>
          <w:i/>
          <w:noProof/>
          <w:sz w:val="24"/>
          <w:szCs w:val="24"/>
          <w:u w:val="single"/>
          <w:lang w:val="vi-VN"/>
        </w:rPr>
        <w:t>Thông tin tư vấn:</w:t>
      </w:r>
    </w:p>
    <w:p w14:paraId="7BD836E2" w14:textId="77777777" w:rsidR="00A83B86" w:rsidRPr="00D809D3" w:rsidRDefault="00A83B86" w:rsidP="00EF45BA">
      <w:pPr>
        <w:rPr>
          <w:rFonts w:ascii="Times New Roman" w:hAnsi="Times New Roman" w:cs="Times New Roman"/>
          <w:b/>
          <w:bCs/>
          <w:noProof/>
          <w:sz w:val="24"/>
          <w:szCs w:val="24"/>
          <w:u w:val="single"/>
          <w:lang w:val="vi-VN"/>
        </w:rPr>
      </w:pPr>
    </w:p>
    <w:p w14:paraId="30BE7B2E" w14:textId="77777777" w:rsidR="00A83B86" w:rsidRPr="00D809D3" w:rsidRDefault="00A83B86" w:rsidP="00EF45BA">
      <w:pPr>
        <w:tabs>
          <w:tab w:val="decimal" w:leader="dot" w:pos="9360"/>
        </w:tabs>
        <w:rPr>
          <w:rFonts w:ascii="Times New Roman" w:hAnsi="Times New Roman" w:cs="Times New Roman"/>
          <w:noProof/>
          <w:sz w:val="24"/>
          <w:szCs w:val="24"/>
          <w:lang w:val="vi-VN"/>
        </w:rPr>
      </w:pPr>
      <w:r w:rsidRPr="00D809D3">
        <w:rPr>
          <w:rFonts w:ascii="Times New Roman" w:hAnsi="Times New Roman" w:cs="Times New Roman"/>
          <w:noProof/>
          <w:sz w:val="24"/>
          <w:szCs w:val="24"/>
          <w:lang w:val="vi-VN"/>
        </w:rPr>
        <w:t>Name/</w:t>
      </w:r>
      <w:r w:rsidRPr="00D809D3">
        <w:rPr>
          <w:rFonts w:ascii="Times New Roman" w:hAnsi="Times New Roman" w:cs="Times New Roman"/>
          <w:i/>
          <w:noProof/>
          <w:sz w:val="24"/>
          <w:szCs w:val="24"/>
          <w:lang w:val="vi-VN"/>
        </w:rPr>
        <w:t>Tên</w:t>
      </w:r>
      <w:r w:rsidRPr="00D809D3">
        <w:rPr>
          <w:rFonts w:ascii="Times New Roman" w:hAnsi="Times New Roman" w:cs="Times New Roman"/>
          <w:noProof/>
          <w:sz w:val="24"/>
          <w:szCs w:val="24"/>
          <w:lang w:val="vi-VN"/>
        </w:rPr>
        <w:t xml:space="preserve">: </w:t>
      </w:r>
      <w:r w:rsidRPr="00D809D3">
        <w:rPr>
          <w:rFonts w:ascii="Times New Roman" w:hAnsi="Times New Roman" w:cs="Times New Roman"/>
          <w:noProof/>
          <w:sz w:val="24"/>
          <w:szCs w:val="24"/>
          <w:lang w:val="vi-VN"/>
        </w:rPr>
        <w:tab/>
      </w:r>
    </w:p>
    <w:p w14:paraId="16886FF3" w14:textId="77777777" w:rsidR="00A83B86" w:rsidRPr="00D809D3" w:rsidRDefault="00A83B86" w:rsidP="00EF45BA">
      <w:pPr>
        <w:tabs>
          <w:tab w:val="decimal" w:leader="dot" w:pos="9360"/>
        </w:tabs>
        <w:rPr>
          <w:rFonts w:ascii="Times New Roman" w:hAnsi="Times New Roman" w:cs="Times New Roman"/>
          <w:noProof/>
          <w:sz w:val="24"/>
          <w:szCs w:val="24"/>
          <w:lang w:val="vi-VN"/>
        </w:rPr>
      </w:pPr>
      <w:r w:rsidRPr="00D809D3">
        <w:rPr>
          <w:rFonts w:ascii="Times New Roman" w:hAnsi="Times New Roman" w:cs="Times New Roman"/>
          <w:noProof/>
          <w:sz w:val="24"/>
          <w:szCs w:val="24"/>
          <w:lang w:val="vi-VN"/>
        </w:rPr>
        <w:t>Date of Birth</w:t>
      </w:r>
      <w:r w:rsidRPr="00D809D3">
        <w:rPr>
          <w:rFonts w:ascii="Times New Roman" w:hAnsi="Times New Roman" w:cs="Times New Roman"/>
          <w:i/>
          <w:noProof/>
          <w:sz w:val="24"/>
          <w:szCs w:val="24"/>
          <w:lang w:val="vi-VN"/>
        </w:rPr>
        <w:t>/Ngày sinh</w:t>
      </w:r>
      <w:r w:rsidRPr="00D809D3">
        <w:rPr>
          <w:rFonts w:ascii="Times New Roman" w:hAnsi="Times New Roman" w:cs="Times New Roman"/>
          <w:noProof/>
          <w:sz w:val="24"/>
          <w:szCs w:val="24"/>
          <w:lang w:val="vi-VN"/>
        </w:rPr>
        <w:t xml:space="preserve">: </w:t>
      </w:r>
      <w:r w:rsidRPr="00D809D3">
        <w:rPr>
          <w:rFonts w:ascii="Times New Roman" w:hAnsi="Times New Roman" w:cs="Times New Roman"/>
          <w:noProof/>
          <w:sz w:val="24"/>
          <w:szCs w:val="24"/>
          <w:lang w:val="vi-VN"/>
        </w:rPr>
        <w:tab/>
      </w:r>
    </w:p>
    <w:p w14:paraId="0B3B87C2" w14:textId="77777777" w:rsidR="00A83B86" w:rsidRPr="00D809D3" w:rsidRDefault="00A83B86" w:rsidP="00EF45BA">
      <w:pPr>
        <w:tabs>
          <w:tab w:val="decimal" w:leader="dot" w:pos="9360"/>
        </w:tabs>
        <w:rPr>
          <w:rFonts w:ascii="Times New Roman" w:hAnsi="Times New Roman" w:cs="Times New Roman"/>
          <w:noProof/>
          <w:sz w:val="24"/>
          <w:szCs w:val="24"/>
          <w:lang w:val="vi-VN"/>
        </w:rPr>
      </w:pPr>
      <w:r w:rsidRPr="00D809D3">
        <w:rPr>
          <w:rFonts w:ascii="Times New Roman" w:hAnsi="Times New Roman" w:cs="Times New Roman"/>
          <w:noProof/>
          <w:sz w:val="24"/>
          <w:szCs w:val="24"/>
          <w:lang w:val="vi-VN"/>
        </w:rPr>
        <w:t>National ID Card</w:t>
      </w:r>
      <w:r w:rsidRPr="00D809D3">
        <w:rPr>
          <w:rFonts w:ascii="Times New Roman" w:hAnsi="Times New Roman" w:cs="Times New Roman"/>
          <w:i/>
          <w:noProof/>
          <w:sz w:val="24"/>
          <w:szCs w:val="24"/>
          <w:lang w:val="vi-VN"/>
        </w:rPr>
        <w:t>/CMND</w:t>
      </w:r>
      <w:r w:rsidRPr="00D809D3">
        <w:rPr>
          <w:rFonts w:ascii="Times New Roman" w:hAnsi="Times New Roman" w:cs="Times New Roman"/>
          <w:noProof/>
          <w:sz w:val="24"/>
          <w:szCs w:val="24"/>
          <w:lang w:val="vi-VN"/>
        </w:rPr>
        <w:t>/Passport Number</w:t>
      </w:r>
      <w:r w:rsidRPr="00D809D3">
        <w:rPr>
          <w:rFonts w:ascii="Times New Roman" w:hAnsi="Times New Roman" w:cs="Times New Roman"/>
          <w:i/>
          <w:noProof/>
          <w:sz w:val="24"/>
          <w:szCs w:val="24"/>
          <w:lang w:val="vi-VN"/>
        </w:rPr>
        <w:t>/Số Hộ chiếu</w:t>
      </w:r>
      <w:r w:rsidRPr="00D809D3">
        <w:rPr>
          <w:rFonts w:ascii="Times New Roman" w:hAnsi="Times New Roman" w:cs="Times New Roman"/>
          <w:noProof/>
          <w:sz w:val="24"/>
          <w:szCs w:val="24"/>
          <w:lang w:val="vi-VN"/>
        </w:rPr>
        <w:t xml:space="preserve">: </w:t>
      </w:r>
      <w:r w:rsidRPr="00D809D3">
        <w:rPr>
          <w:rFonts w:ascii="Times New Roman" w:hAnsi="Times New Roman" w:cs="Times New Roman"/>
          <w:noProof/>
          <w:sz w:val="24"/>
          <w:szCs w:val="24"/>
          <w:lang w:val="vi-VN"/>
        </w:rPr>
        <w:tab/>
      </w:r>
    </w:p>
    <w:p w14:paraId="05D3E616" w14:textId="77777777" w:rsidR="00A83B86" w:rsidRPr="00D809D3" w:rsidRDefault="00A83B86" w:rsidP="00EF45BA">
      <w:pPr>
        <w:tabs>
          <w:tab w:val="decimal" w:leader="dot" w:pos="9360"/>
        </w:tabs>
        <w:rPr>
          <w:rFonts w:ascii="Times New Roman" w:hAnsi="Times New Roman" w:cs="Times New Roman"/>
          <w:noProof/>
          <w:sz w:val="24"/>
          <w:szCs w:val="24"/>
          <w:lang w:val="vi-VN"/>
        </w:rPr>
      </w:pPr>
      <w:r w:rsidRPr="00D809D3">
        <w:rPr>
          <w:rFonts w:ascii="Times New Roman" w:hAnsi="Times New Roman" w:cs="Times New Roman"/>
          <w:noProof/>
          <w:sz w:val="24"/>
          <w:szCs w:val="24"/>
          <w:lang w:val="vi-VN"/>
        </w:rPr>
        <w:t>Mobile phone Number/</w:t>
      </w:r>
      <w:r w:rsidRPr="00D809D3">
        <w:rPr>
          <w:rFonts w:ascii="Times New Roman" w:hAnsi="Times New Roman" w:cs="Times New Roman"/>
          <w:i/>
          <w:noProof/>
          <w:sz w:val="24"/>
          <w:szCs w:val="24"/>
          <w:lang w:val="vi-VN"/>
        </w:rPr>
        <w:t>Số điện thoại</w:t>
      </w:r>
      <w:r w:rsidRPr="00D809D3">
        <w:rPr>
          <w:rFonts w:ascii="Times New Roman" w:hAnsi="Times New Roman" w:cs="Times New Roman"/>
          <w:noProof/>
          <w:sz w:val="24"/>
          <w:szCs w:val="24"/>
          <w:lang w:val="vi-VN"/>
        </w:rPr>
        <w:t xml:space="preserve">: </w:t>
      </w:r>
      <w:r w:rsidRPr="00D809D3">
        <w:rPr>
          <w:rFonts w:ascii="Times New Roman" w:hAnsi="Times New Roman" w:cs="Times New Roman"/>
          <w:noProof/>
          <w:sz w:val="24"/>
          <w:szCs w:val="24"/>
          <w:lang w:val="vi-VN"/>
        </w:rPr>
        <w:tab/>
      </w:r>
    </w:p>
    <w:p w14:paraId="2D2E8DD8" w14:textId="77777777" w:rsidR="00A83B86" w:rsidRPr="00D809D3" w:rsidRDefault="00A83B86" w:rsidP="00EF45BA">
      <w:pPr>
        <w:tabs>
          <w:tab w:val="decimal" w:leader="dot" w:pos="9360"/>
        </w:tabs>
        <w:rPr>
          <w:rFonts w:ascii="Times New Roman" w:hAnsi="Times New Roman" w:cs="Times New Roman"/>
          <w:noProof/>
          <w:sz w:val="24"/>
          <w:szCs w:val="24"/>
          <w:lang w:val="vi-VN"/>
        </w:rPr>
      </w:pPr>
      <w:r w:rsidRPr="00D809D3">
        <w:rPr>
          <w:rFonts w:ascii="Times New Roman" w:hAnsi="Times New Roman" w:cs="Times New Roman"/>
          <w:noProof/>
          <w:sz w:val="24"/>
          <w:szCs w:val="24"/>
          <w:lang w:val="vi-VN"/>
        </w:rPr>
        <w:t xml:space="preserve">Email/Địa chỉ email: </w:t>
      </w:r>
      <w:r w:rsidRPr="00D809D3">
        <w:rPr>
          <w:rFonts w:ascii="Times New Roman" w:hAnsi="Times New Roman" w:cs="Times New Roman"/>
          <w:noProof/>
          <w:sz w:val="24"/>
          <w:szCs w:val="24"/>
          <w:lang w:val="vi-VN"/>
        </w:rPr>
        <w:tab/>
      </w:r>
    </w:p>
    <w:p w14:paraId="6E04659E" w14:textId="77777777" w:rsidR="00A83B86" w:rsidRPr="00D809D3" w:rsidRDefault="00A83B86" w:rsidP="00EF45BA">
      <w:pPr>
        <w:tabs>
          <w:tab w:val="decimal" w:leader="dot" w:pos="9360"/>
        </w:tabs>
        <w:rPr>
          <w:rFonts w:ascii="Times New Roman" w:hAnsi="Times New Roman" w:cs="Times New Roman"/>
          <w:noProof/>
          <w:sz w:val="24"/>
          <w:szCs w:val="24"/>
          <w:lang w:val="vi-VN"/>
        </w:rPr>
      </w:pPr>
      <w:r w:rsidRPr="00D809D3">
        <w:rPr>
          <w:rFonts w:ascii="Times New Roman" w:hAnsi="Times New Roman" w:cs="Times New Roman"/>
          <w:noProof/>
          <w:sz w:val="24"/>
          <w:szCs w:val="24"/>
          <w:lang w:val="vi-VN"/>
        </w:rPr>
        <w:t>Current Employer/Agency/</w:t>
      </w:r>
      <w:r w:rsidRPr="00D809D3">
        <w:rPr>
          <w:rFonts w:ascii="Times New Roman" w:hAnsi="Times New Roman" w:cs="Times New Roman"/>
          <w:i/>
          <w:noProof/>
          <w:sz w:val="24"/>
          <w:szCs w:val="24"/>
          <w:lang w:val="vi-VN"/>
        </w:rPr>
        <w:t>Cơ quan/Đơn vị đang làm việc hiện tại</w:t>
      </w:r>
      <w:r w:rsidRPr="00D809D3">
        <w:rPr>
          <w:rFonts w:ascii="Times New Roman" w:hAnsi="Times New Roman" w:cs="Times New Roman"/>
          <w:noProof/>
          <w:sz w:val="24"/>
          <w:szCs w:val="24"/>
          <w:lang w:val="vi-VN"/>
        </w:rPr>
        <w:t xml:space="preserve">: </w:t>
      </w:r>
      <w:r w:rsidRPr="00D809D3">
        <w:rPr>
          <w:rFonts w:ascii="Times New Roman" w:hAnsi="Times New Roman" w:cs="Times New Roman"/>
          <w:noProof/>
          <w:sz w:val="24"/>
          <w:szCs w:val="24"/>
          <w:lang w:val="vi-VN"/>
        </w:rPr>
        <w:tab/>
      </w:r>
    </w:p>
    <w:p w14:paraId="39BB498C" w14:textId="77777777" w:rsidR="00A83B86" w:rsidRPr="00D809D3" w:rsidRDefault="00A83B86" w:rsidP="00EF45BA">
      <w:pPr>
        <w:tabs>
          <w:tab w:val="decimal" w:leader="dot" w:pos="9360"/>
        </w:tabs>
        <w:rPr>
          <w:rFonts w:ascii="Times New Roman" w:hAnsi="Times New Roman" w:cs="Times New Roman"/>
          <w:noProof/>
          <w:sz w:val="24"/>
          <w:szCs w:val="24"/>
          <w:lang w:val="vi-VN"/>
        </w:rPr>
      </w:pPr>
      <w:r w:rsidRPr="00D809D3">
        <w:rPr>
          <w:rFonts w:ascii="Times New Roman" w:hAnsi="Times New Roman" w:cs="Times New Roman"/>
          <w:noProof/>
          <w:sz w:val="24"/>
          <w:szCs w:val="24"/>
          <w:lang w:val="vi-VN"/>
        </w:rPr>
        <w:t>Position/</w:t>
      </w:r>
      <w:r w:rsidRPr="00D809D3">
        <w:rPr>
          <w:rFonts w:ascii="Times New Roman" w:hAnsi="Times New Roman" w:cs="Times New Roman"/>
          <w:i/>
          <w:noProof/>
          <w:sz w:val="24"/>
          <w:szCs w:val="24"/>
          <w:lang w:val="vi-VN"/>
        </w:rPr>
        <w:t>Chức vụ</w:t>
      </w:r>
      <w:r w:rsidRPr="00D809D3">
        <w:rPr>
          <w:rFonts w:ascii="Times New Roman" w:hAnsi="Times New Roman" w:cs="Times New Roman"/>
          <w:noProof/>
          <w:sz w:val="24"/>
          <w:szCs w:val="24"/>
          <w:lang w:val="vi-VN"/>
        </w:rPr>
        <w:t xml:space="preserve">: </w:t>
      </w:r>
      <w:r w:rsidRPr="00D809D3">
        <w:rPr>
          <w:rFonts w:ascii="Times New Roman" w:hAnsi="Times New Roman" w:cs="Times New Roman"/>
          <w:noProof/>
          <w:sz w:val="24"/>
          <w:szCs w:val="24"/>
          <w:lang w:val="vi-VN"/>
        </w:rPr>
        <w:tab/>
      </w:r>
    </w:p>
    <w:p w14:paraId="6101501B" w14:textId="77777777" w:rsidR="00A83B86" w:rsidRPr="00D809D3" w:rsidRDefault="00A83B86" w:rsidP="00EF45BA">
      <w:pPr>
        <w:tabs>
          <w:tab w:val="decimal" w:leader="dot" w:pos="9360"/>
        </w:tabs>
        <w:rPr>
          <w:rFonts w:ascii="Times New Roman" w:hAnsi="Times New Roman" w:cs="Times New Roman"/>
          <w:noProof/>
          <w:sz w:val="24"/>
          <w:szCs w:val="24"/>
          <w:lang w:val="vi-VN"/>
        </w:rPr>
      </w:pPr>
      <w:r w:rsidRPr="00D809D3">
        <w:rPr>
          <w:rFonts w:ascii="Times New Roman" w:hAnsi="Times New Roman" w:cs="Times New Roman"/>
          <w:noProof/>
          <w:sz w:val="24"/>
          <w:szCs w:val="24"/>
          <w:lang w:val="vi-VN"/>
        </w:rPr>
        <w:t>Tax code/Mã số thuế thu nhập cá nhân:</w:t>
      </w:r>
    </w:p>
    <w:p w14:paraId="0A6B0A42" w14:textId="77777777" w:rsidR="00A83B86" w:rsidRPr="00D809D3" w:rsidRDefault="00A83B86" w:rsidP="00EF45BA">
      <w:pPr>
        <w:rPr>
          <w:rFonts w:ascii="Times New Roman" w:hAnsi="Times New Roman" w:cs="Times New Roman"/>
          <w:noProof/>
          <w:sz w:val="24"/>
          <w:szCs w:val="24"/>
          <w:lang w:val="vi-VN"/>
        </w:rPr>
      </w:pPr>
    </w:p>
    <w:p w14:paraId="47752F69" w14:textId="77777777" w:rsidR="00A83B86" w:rsidRPr="00D809D3" w:rsidRDefault="00A83B86" w:rsidP="00EF45BA">
      <w:pPr>
        <w:jc w:val="both"/>
        <w:rPr>
          <w:rFonts w:ascii="Times New Roman" w:hAnsi="Times New Roman" w:cs="Times New Roman"/>
          <w:noProof/>
          <w:sz w:val="24"/>
          <w:szCs w:val="24"/>
          <w:lang w:val="vi-VN"/>
        </w:rPr>
      </w:pPr>
      <w:r w:rsidRPr="00D809D3">
        <w:rPr>
          <w:rFonts w:ascii="Times New Roman" w:hAnsi="Times New Roman" w:cs="Times New Roman"/>
          <w:noProof/>
          <w:sz w:val="24"/>
          <w:szCs w:val="24"/>
          <w:lang w:val="vi-VN"/>
        </w:rPr>
        <w:t xml:space="preserve">I have been selected to provide the consultancy service of … for the … project of World Wide Fund for Nature, Representative office in Viet Nam (WWF-Viet Nam) </w:t>
      </w:r>
    </w:p>
    <w:p w14:paraId="75A8BA24" w14:textId="77777777" w:rsidR="00A83B86" w:rsidRPr="00D809D3" w:rsidRDefault="00A83B86" w:rsidP="00EF45BA">
      <w:pPr>
        <w:jc w:val="both"/>
        <w:rPr>
          <w:rFonts w:ascii="Times New Roman" w:hAnsi="Times New Roman" w:cs="Times New Roman"/>
          <w:i/>
          <w:noProof/>
          <w:sz w:val="24"/>
          <w:szCs w:val="24"/>
          <w:lang w:val="vi-VN"/>
        </w:rPr>
      </w:pPr>
      <w:r w:rsidRPr="00D809D3">
        <w:rPr>
          <w:rFonts w:ascii="Times New Roman" w:hAnsi="Times New Roman" w:cs="Times New Roman"/>
          <w:i/>
          <w:noProof/>
          <w:sz w:val="24"/>
          <w:szCs w:val="24"/>
          <w:lang w:val="vi-VN"/>
        </w:rPr>
        <w:t xml:space="preserve">Tôi đã được lựa chọn để cung cấp dịch vụ tư vấn về… cho dự án… của Văn phòng Đại diện Tổ chức World Wide Fund for Nature tại Việt Nam (WWF Việt Nam) </w:t>
      </w:r>
    </w:p>
    <w:p w14:paraId="64F9DF9A" w14:textId="77777777" w:rsidR="00A83B86" w:rsidRPr="00D809D3" w:rsidRDefault="00A83B86" w:rsidP="00EF45BA">
      <w:pPr>
        <w:jc w:val="both"/>
        <w:rPr>
          <w:rFonts w:ascii="Times New Roman" w:hAnsi="Times New Roman" w:cs="Times New Roman"/>
          <w:noProof/>
          <w:sz w:val="24"/>
          <w:szCs w:val="24"/>
          <w:lang w:val="vi-VN"/>
        </w:rPr>
      </w:pPr>
    </w:p>
    <w:p w14:paraId="6103FFC5" w14:textId="77777777" w:rsidR="00A83B86" w:rsidRPr="00D809D3" w:rsidRDefault="00A83B86" w:rsidP="00EF45BA">
      <w:pPr>
        <w:jc w:val="both"/>
        <w:rPr>
          <w:rFonts w:ascii="Times New Roman" w:hAnsi="Times New Roman" w:cs="Times New Roman"/>
          <w:noProof/>
          <w:sz w:val="24"/>
          <w:szCs w:val="24"/>
          <w:lang w:val="vi-VN"/>
        </w:rPr>
      </w:pPr>
      <w:r w:rsidRPr="00D809D3">
        <w:rPr>
          <w:rFonts w:ascii="Times New Roman" w:hAnsi="Times New Roman" w:cs="Times New Roman"/>
          <w:noProof/>
          <w:sz w:val="24"/>
          <w:szCs w:val="24"/>
          <w:lang w:val="vi-VN"/>
        </w:rPr>
        <w:t>I hereby declare and confirm that/</w:t>
      </w:r>
      <w:r w:rsidRPr="00D809D3">
        <w:rPr>
          <w:rFonts w:ascii="Times New Roman" w:hAnsi="Times New Roman" w:cs="Times New Roman"/>
          <w:i/>
          <w:noProof/>
          <w:sz w:val="24"/>
          <w:szCs w:val="24"/>
          <w:lang w:val="vi-VN"/>
        </w:rPr>
        <w:t>Tôi xin cam đoan và xác nhận rằng</w:t>
      </w:r>
      <w:r w:rsidRPr="00D809D3">
        <w:rPr>
          <w:rFonts w:ascii="Times New Roman" w:hAnsi="Times New Roman" w:cs="Times New Roman"/>
          <w:noProof/>
          <w:sz w:val="24"/>
          <w:szCs w:val="24"/>
          <w:lang w:val="vi-VN"/>
        </w:rPr>
        <w:t>:</w:t>
      </w:r>
    </w:p>
    <w:p w14:paraId="24AAB9D3" w14:textId="77777777" w:rsidR="00A83B86" w:rsidRPr="00D809D3" w:rsidRDefault="00A83B86" w:rsidP="00EF45BA">
      <w:pPr>
        <w:pStyle w:val="ListParagraph"/>
        <w:numPr>
          <w:ilvl w:val="0"/>
          <w:numId w:val="9"/>
        </w:numPr>
        <w:spacing w:line="240" w:lineRule="auto"/>
        <w:ind w:left="360" w:hanging="180"/>
        <w:jc w:val="both"/>
        <w:rPr>
          <w:rFonts w:ascii="Times New Roman" w:hAnsi="Times New Roman" w:cs="Times New Roman"/>
          <w:noProof/>
          <w:sz w:val="24"/>
          <w:szCs w:val="24"/>
          <w:lang w:val="vi-VN"/>
        </w:rPr>
      </w:pPr>
      <w:r w:rsidRPr="00D809D3">
        <w:rPr>
          <w:rFonts w:ascii="Times New Roman" w:hAnsi="Times New Roman" w:cs="Times New Roman"/>
          <w:noProof/>
          <w:sz w:val="24"/>
          <w:szCs w:val="24"/>
          <w:lang w:val="vi-VN"/>
        </w:rPr>
        <w:t xml:space="preserve">I undertake to deliver this consultancy service on a personal basis, not on behalf of my employer/agency. </w:t>
      </w:r>
    </w:p>
    <w:p w14:paraId="44A7A027" w14:textId="77777777" w:rsidR="00A83B86" w:rsidRPr="00D809D3" w:rsidRDefault="00A83B86" w:rsidP="00EF45BA">
      <w:pPr>
        <w:pStyle w:val="ListParagraph"/>
        <w:ind w:left="360"/>
        <w:jc w:val="both"/>
        <w:rPr>
          <w:rFonts w:ascii="Times New Roman" w:hAnsi="Times New Roman" w:cs="Times New Roman"/>
          <w:i/>
          <w:noProof/>
          <w:sz w:val="24"/>
          <w:szCs w:val="24"/>
          <w:lang w:val="vi-VN"/>
        </w:rPr>
      </w:pPr>
      <w:r w:rsidRPr="00D809D3">
        <w:rPr>
          <w:rFonts w:ascii="Times New Roman" w:hAnsi="Times New Roman" w:cs="Times New Roman"/>
          <w:i/>
          <w:noProof/>
          <w:sz w:val="24"/>
          <w:szCs w:val="24"/>
          <w:lang w:val="vi-VN"/>
        </w:rPr>
        <w:t>Tôi cam kết thực hiện dịch vụ tư vấn này dựa trên cơ sở cá nhân, không thay mặt cho cơ quan/đơn vị tôi đang làm việc.</w:t>
      </w:r>
    </w:p>
    <w:p w14:paraId="6DB7E376" w14:textId="77777777" w:rsidR="00A83B86" w:rsidRPr="00D809D3" w:rsidRDefault="00A83B86" w:rsidP="00EF45BA">
      <w:pPr>
        <w:pStyle w:val="ListParagraph"/>
        <w:numPr>
          <w:ilvl w:val="0"/>
          <w:numId w:val="9"/>
        </w:numPr>
        <w:spacing w:line="240" w:lineRule="auto"/>
        <w:ind w:left="360" w:hanging="180"/>
        <w:jc w:val="both"/>
        <w:rPr>
          <w:rFonts w:ascii="Times New Roman" w:hAnsi="Times New Roman" w:cs="Times New Roman"/>
          <w:noProof/>
          <w:sz w:val="24"/>
          <w:szCs w:val="24"/>
          <w:lang w:val="vi-VN"/>
        </w:rPr>
      </w:pPr>
      <w:r w:rsidRPr="00D809D3">
        <w:rPr>
          <w:rFonts w:ascii="Times New Roman" w:hAnsi="Times New Roman" w:cs="Times New Roman"/>
          <w:noProof/>
          <w:sz w:val="24"/>
          <w:szCs w:val="24"/>
          <w:lang w:val="vi-VN"/>
        </w:rPr>
        <w:t>My employer/agency shall not be engaged in this consultancy service contract, nor any assignment and/or derivative of this contract.</w:t>
      </w:r>
    </w:p>
    <w:p w14:paraId="429E2A44" w14:textId="77777777" w:rsidR="00A83B86" w:rsidRPr="00D809D3" w:rsidRDefault="00A83B86" w:rsidP="00EF45BA">
      <w:pPr>
        <w:pStyle w:val="ListParagraph"/>
        <w:ind w:left="360"/>
        <w:jc w:val="both"/>
        <w:rPr>
          <w:rFonts w:ascii="Times New Roman" w:hAnsi="Times New Roman" w:cs="Times New Roman"/>
          <w:i/>
          <w:noProof/>
          <w:sz w:val="24"/>
          <w:szCs w:val="24"/>
          <w:lang w:val="vi-VN"/>
        </w:rPr>
      </w:pPr>
      <w:r w:rsidRPr="00D809D3">
        <w:rPr>
          <w:rFonts w:ascii="Times New Roman" w:hAnsi="Times New Roman" w:cs="Times New Roman"/>
          <w:i/>
          <w:noProof/>
          <w:sz w:val="24"/>
          <w:szCs w:val="24"/>
          <w:lang w:val="vi-VN"/>
        </w:rPr>
        <w:t>Cơ quan/đơn vị của tôi sẽ không liên quan đến hợp đồng dịch vụ tư vấn này cũng như các công việc và/hoặc phát sinh của hợp đồng này</w:t>
      </w:r>
    </w:p>
    <w:p w14:paraId="48C84B0B" w14:textId="77777777" w:rsidR="00A83B86" w:rsidRPr="00D809D3" w:rsidRDefault="00A83B86" w:rsidP="00EF45BA">
      <w:pPr>
        <w:pStyle w:val="ListParagraph"/>
        <w:numPr>
          <w:ilvl w:val="0"/>
          <w:numId w:val="9"/>
        </w:numPr>
        <w:spacing w:line="240" w:lineRule="auto"/>
        <w:ind w:left="360" w:hanging="180"/>
        <w:jc w:val="both"/>
        <w:rPr>
          <w:rFonts w:ascii="Times New Roman" w:hAnsi="Times New Roman" w:cs="Times New Roman"/>
          <w:noProof/>
          <w:sz w:val="24"/>
          <w:szCs w:val="24"/>
          <w:lang w:val="vi-VN"/>
        </w:rPr>
      </w:pPr>
      <w:r w:rsidRPr="00D809D3">
        <w:rPr>
          <w:rFonts w:ascii="Times New Roman" w:hAnsi="Times New Roman" w:cs="Times New Roman"/>
          <w:noProof/>
          <w:sz w:val="24"/>
          <w:szCs w:val="24"/>
          <w:lang w:val="vi-VN"/>
        </w:rPr>
        <w:t>I acknowledge and take full responsibilities under this Declaration of any conflict that might arise between WWF-VIET NAM and my employer/agency as a result of my consultancy service contract.</w:t>
      </w:r>
    </w:p>
    <w:p w14:paraId="46F3C4C1" w14:textId="77777777" w:rsidR="00A83B86" w:rsidRPr="00D809D3" w:rsidRDefault="00A83B86" w:rsidP="00EF45BA">
      <w:pPr>
        <w:pStyle w:val="ListParagraph"/>
        <w:ind w:left="360"/>
        <w:jc w:val="both"/>
        <w:rPr>
          <w:rFonts w:ascii="Times New Roman" w:hAnsi="Times New Roman" w:cs="Times New Roman"/>
          <w:i/>
          <w:noProof/>
          <w:sz w:val="24"/>
          <w:szCs w:val="24"/>
          <w:lang w:val="vi-VN"/>
        </w:rPr>
      </w:pPr>
      <w:r w:rsidRPr="00D809D3">
        <w:rPr>
          <w:rFonts w:ascii="Times New Roman" w:hAnsi="Times New Roman" w:cs="Times New Roman"/>
          <w:i/>
          <w:noProof/>
          <w:sz w:val="24"/>
          <w:szCs w:val="24"/>
          <w:lang w:val="vi-VN"/>
        </w:rPr>
        <w:t>Tôi xin xác nhận và chịu hoàn toàn trách nhiệm trách nhiệm về bất kỳ xung đột nào có thể phát sinh giữa WWF-VIET NAM và Đơn vị/cơ quan của tôi đang làm việc liên quan đến việc thực hiện hợp đồng dịch vụ tư vấn này.</w:t>
      </w:r>
    </w:p>
    <w:p w14:paraId="10CFFF33" w14:textId="77777777" w:rsidR="00A83B86" w:rsidRPr="00D809D3" w:rsidRDefault="00A83B86" w:rsidP="00542DF8">
      <w:pPr>
        <w:ind w:firstLine="709"/>
        <w:rPr>
          <w:rFonts w:ascii="Times New Roman" w:hAnsi="Times New Roman" w:cs="Times New Roman"/>
          <w:noProof/>
          <w:sz w:val="24"/>
          <w:szCs w:val="24"/>
          <w:lang w:val="vi-VN"/>
        </w:rPr>
      </w:pPr>
    </w:p>
    <w:p w14:paraId="167E0E43" w14:textId="77777777" w:rsidR="00A83B86" w:rsidRPr="00D809D3" w:rsidRDefault="00A83B86" w:rsidP="00542DF8">
      <w:pPr>
        <w:ind w:firstLine="709"/>
        <w:jc w:val="right"/>
        <w:rPr>
          <w:rFonts w:ascii="Times New Roman" w:hAnsi="Times New Roman" w:cs="Times New Roman"/>
          <w:b/>
          <w:bCs/>
          <w:noProof/>
          <w:sz w:val="24"/>
          <w:szCs w:val="24"/>
          <w:lang w:val="vi-VN"/>
        </w:rPr>
      </w:pPr>
      <w:r w:rsidRPr="00D809D3">
        <w:rPr>
          <w:rFonts w:ascii="Times New Roman" w:hAnsi="Times New Roman" w:cs="Times New Roman"/>
          <w:b/>
          <w:bCs/>
          <w:noProof/>
          <w:sz w:val="24"/>
          <w:szCs w:val="24"/>
          <w:lang w:val="vi-VN"/>
        </w:rPr>
        <w:t>Signature of the Consultant/</w:t>
      </w:r>
      <w:r w:rsidRPr="00D809D3">
        <w:rPr>
          <w:rFonts w:ascii="Times New Roman" w:hAnsi="Times New Roman" w:cs="Times New Roman"/>
          <w:b/>
          <w:bCs/>
          <w:i/>
          <w:noProof/>
          <w:sz w:val="24"/>
          <w:szCs w:val="24"/>
          <w:lang w:val="vi-VN"/>
        </w:rPr>
        <w:t>Chữ ký của Tư vấn</w:t>
      </w:r>
      <w:r w:rsidRPr="00D809D3">
        <w:rPr>
          <w:rFonts w:ascii="Times New Roman" w:hAnsi="Times New Roman" w:cs="Times New Roman"/>
          <w:b/>
          <w:bCs/>
          <w:noProof/>
          <w:sz w:val="24"/>
          <w:szCs w:val="24"/>
          <w:lang w:val="vi-VN"/>
        </w:rPr>
        <w:t>:</w:t>
      </w:r>
    </w:p>
    <w:p w14:paraId="7CF5E5CC" w14:textId="77777777" w:rsidR="00A83B86" w:rsidRPr="00D809D3" w:rsidRDefault="00A83B86" w:rsidP="00542DF8">
      <w:pPr>
        <w:ind w:firstLine="709"/>
        <w:jc w:val="right"/>
        <w:rPr>
          <w:rFonts w:ascii="Times New Roman" w:hAnsi="Times New Roman" w:cs="Times New Roman"/>
          <w:noProof/>
          <w:sz w:val="24"/>
          <w:szCs w:val="24"/>
          <w:lang w:val="vi-VN"/>
        </w:rPr>
      </w:pPr>
    </w:p>
    <w:p w14:paraId="702B6EE1" w14:textId="77777777" w:rsidR="00A83B86" w:rsidRPr="00D809D3" w:rsidRDefault="00A83B86" w:rsidP="00542DF8">
      <w:pPr>
        <w:ind w:firstLine="709"/>
        <w:jc w:val="right"/>
        <w:rPr>
          <w:rFonts w:ascii="Times New Roman" w:hAnsi="Times New Roman" w:cs="Times New Roman"/>
          <w:noProof/>
          <w:sz w:val="24"/>
          <w:szCs w:val="24"/>
          <w:lang w:val="vi-VN"/>
        </w:rPr>
      </w:pPr>
    </w:p>
    <w:p w14:paraId="1B361B35" w14:textId="77777777" w:rsidR="00A83B86" w:rsidRPr="00D809D3" w:rsidRDefault="00A83B86" w:rsidP="00542DF8">
      <w:pPr>
        <w:ind w:firstLine="709"/>
        <w:jc w:val="right"/>
        <w:rPr>
          <w:rFonts w:ascii="Times New Roman" w:hAnsi="Times New Roman" w:cs="Times New Roman"/>
          <w:noProof/>
          <w:sz w:val="24"/>
          <w:szCs w:val="24"/>
          <w:lang w:val="vi-VN"/>
        </w:rPr>
      </w:pPr>
      <w:r w:rsidRPr="00D809D3">
        <w:rPr>
          <w:rFonts w:ascii="Times New Roman" w:hAnsi="Times New Roman" w:cs="Times New Roman"/>
          <w:noProof/>
          <w:sz w:val="24"/>
          <w:szCs w:val="24"/>
          <w:lang w:val="vi-VN"/>
        </w:rPr>
        <w:t>Date</w:t>
      </w:r>
      <w:r w:rsidRPr="00D809D3">
        <w:rPr>
          <w:rFonts w:ascii="Times New Roman" w:hAnsi="Times New Roman" w:cs="Times New Roman"/>
          <w:i/>
          <w:noProof/>
          <w:sz w:val="24"/>
          <w:szCs w:val="24"/>
          <w:lang w:val="vi-VN"/>
        </w:rPr>
        <w:t>/Ngày</w:t>
      </w:r>
      <w:r w:rsidRPr="00D809D3">
        <w:rPr>
          <w:rFonts w:ascii="Times New Roman" w:hAnsi="Times New Roman" w:cs="Times New Roman"/>
          <w:noProof/>
          <w:sz w:val="24"/>
          <w:szCs w:val="24"/>
          <w:lang w:val="vi-VN"/>
        </w:rPr>
        <w:t>: …/…/…</w:t>
      </w:r>
    </w:p>
    <w:p w14:paraId="1EA8B5AA" w14:textId="77777777" w:rsidR="00526EB1" w:rsidRPr="00D809D3" w:rsidRDefault="00526EB1" w:rsidP="00542DF8">
      <w:pPr>
        <w:spacing w:after="160" w:line="259" w:lineRule="auto"/>
        <w:ind w:firstLine="709"/>
        <w:rPr>
          <w:rFonts w:ascii="Times New Roman" w:hAnsi="Times New Roman" w:cs="Times New Roman"/>
          <w:b/>
          <w:noProof/>
          <w:sz w:val="24"/>
          <w:szCs w:val="24"/>
          <w:u w:val="single"/>
          <w:lang w:val="vi-VN"/>
        </w:rPr>
      </w:pPr>
      <w:r w:rsidRPr="00D809D3">
        <w:rPr>
          <w:rFonts w:ascii="Times New Roman" w:hAnsi="Times New Roman" w:cs="Times New Roman"/>
          <w:b/>
          <w:noProof/>
          <w:sz w:val="24"/>
          <w:szCs w:val="24"/>
          <w:u w:val="single"/>
          <w:lang w:val="vi-VN"/>
        </w:rPr>
        <w:br w:type="page"/>
      </w:r>
    </w:p>
    <w:p w14:paraId="674393DA" w14:textId="77777777" w:rsidR="006B1922" w:rsidRPr="00D809D3" w:rsidRDefault="006B1922" w:rsidP="00542DF8">
      <w:pPr>
        <w:spacing w:after="120"/>
        <w:ind w:firstLine="709"/>
        <w:jc w:val="both"/>
        <w:rPr>
          <w:rFonts w:ascii="Times New Roman" w:hAnsi="Times New Roman" w:cs="Times New Roman"/>
          <w:b/>
          <w:noProof/>
          <w:sz w:val="24"/>
          <w:szCs w:val="24"/>
          <w:u w:val="single"/>
          <w:lang w:val="vi-VN"/>
        </w:rPr>
        <w:sectPr w:rsidR="006B1922" w:rsidRPr="00D809D3" w:rsidSect="00F6387F">
          <w:headerReference w:type="default" r:id="rId11"/>
          <w:pgSz w:w="11906" w:h="16838" w:code="9"/>
          <w:pgMar w:top="1134" w:right="1134" w:bottom="1134" w:left="1701" w:header="510" w:footer="720" w:gutter="0"/>
          <w:cols w:space="720"/>
          <w:titlePg/>
          <w:docGrid w:linePitch="360"/>
        </w:sectPr>
      </w:pPr>
    </w:p>
    <w:p w14:paraId="2C08D17B" w14:textId="1D65419F" w:rsidR="00A83B86" w:rsidRPr="00D809D3" w:rsidRDefault="00A83B86" w:rsidP="009516B5">
      <w:pPr>
        <w:spacing w:after="120"/>
        <w:ind w:firstLine="709"/>
        <w:jc w:val="both"/>
        <w:rPr>
          <w:rFonts w:ascii="Times New Roman" w:hAnsi="Times New Roman" w:cs="Times New Roman"/>
          <w:b/>
          <w:noProof/>
          <w:sz w:val="24"/>
          <w:szCs w:val="24"/>
          <w:u w:val="single"/>
          <w:lang w:val="vi-VN"/>
        </w:rPr>
      </w:pPr>
      <w:r w:rsidRPr="00D809D3">
        <w:rPr>
          <w:rFonts w:ascii="Times New Roman" w:hAnsi="Times New Roman" w:cs="Times New Roman"/>
          <w:b/>
          <w:noProof/>
          <w:sz w:val="24"/>
          <w:szCs w:val="24"/>
          <w:u w:val="single"/>
          <w:lang w:val="vi-VN"/>
        </w:rPr>
        <w:lastRenderedPageBreak/>
        <w:t>Phụ lục 2 – Đề xuấ</w:t>
      </w:r>
      <w:r w:rsidR="009516B5" w:rsidRPr="00D809D3">
        <w:rPr>
          <w:rFonts w:ascii="Times New Roman" w:hAnsi="Times New Roman" w:cs="Times New Roman"/>
          <w:b/>
          <w:noProof/>
          <w:sz w:val="24"/>
          <w:szCs w:val="24"/>
          <w:u w:val="single"/>
          <w:lang w:val="vi-VN"/>
        </w:rPr>
        <w:t>t tài chính</w:t>
      </w:r>
      <w:r w:rsidR="009516B5" w:rsidRPr="00D809D3">
        <w:rPr>
          <w:rFonts w:ascii="Times New Roman" w:hAnsi="Times New Roman" w:cs="Times New Roman"/>
          <w:b/>
          <w:noProof/>
          <w:sz w:val="24"/>
          <w:szCs w:val="24"/>
          <w:lang w:val="vi-VN"/>
        </w:rPr>
        <w:tab/>
      </w:r>
      <w:r w:rsidR="009516B5" w:rsidRPr="00D809D3">
        <w:rPr>
          <w:rFonts w:ascii="Times New Roman" w:hAnsi="Times New Roman" w:cs="Times New Roman"/>
          <w:b/>
          <w:noProof/>
          <w:sz w:val="24"/>
          <w:szCs w:val="24"/>
          <w:lang w:val="vi-VN"/>
        </w:rPr>
        <w:tab/>
      </w:r>
      <w:r w:rsidR="009516B5" w:rsidRPr="00D809D3">
        <w:rPr>
          <w:rFonts w:ascii="Times New Roman" w:hAnsi="Times New Roman" w:cs="Times New Roman"/>
          <w:b/>
          <w:noProof/>
          <w:sz w:val="24"/>
          <w:szCs w:val="24"/>
          <w:lang w:val="vi-VN"/>
        </w:rPr>
        <w:tab/>
      </w:r>
      <w:r w:rsidR="009516B5" w:rsidRPr="00D809D3">
        <w:rPr>
          <w:rFonts w:ascii="Times New Roman" w:hAnsi="Times New Roman" w:cs="Times New Roman"/>
          <w:b/>
          <w:noProof/>
          <w:sz w:val="24"/>
          <w:szCs w:val="24"/>
          <w:lang w:val="vi-VN"/>
        </w:rPr>
        <w:tab/>
      </w:r>
      <w:r w:rsidR="009516B5" w:rsidRPr="00D809D3">
        <w:rPr>
          <w:rFonts w:ascii="Times New Roman" w:hAnsi="Times New Roman" w:cs="Times New Roman"/>
          <w:b/>
          <w:noProof/>
          <w:sz w:val="24"/>
          <w:szCs w:val="24"/>
          <w:lang w:val="vi-VN"/>
        </w:rPr>
        <w:tab/>
      </w:r>
      <w:r w:rsidR="009516B5" w:rsidRPr="00D809D3">
        <w:rPr>
          <w:rFonts w:ascii="Times New Roman" w:hAnsi="Times New Roman" w:cs="Times New Roman"/>
          <w:b/>
          <w:noProof/>
          <w:sz w:val="24"/>
          <w:szCs w:val="24"/>
          <w:lang w:val="vi-VN"/>
        </w:rPr>
        <w:tab/>
      </w:r>
      <w:r w:rsidR="009516B5" w:rsidRPr="00D809D3">
        <w:rPr>
          <w:rFonts w:ascii="Times New Roman" w:hAnsi="Times New Roman" w:cs="Times New Roman"/>
          <w:b/>
          <w:noProof/>
          <w:sz w:val="24"/>
          <w:szCs w:val="24"/>
          <w:lang w:val="vi-VN"/>
        </w:rPr>
        <w:tab/>
      </w:r>
      <w:r w:rsidR="009516B5" w:rsidRPr="00D809D3">
        <w:rPr>
          <w:rFonts w:ascii="Times New Roman" w:hAnsi="Times New Roman" w:cs="Times New Roman"/>
          <w:b/>
          <w:noProof/>
          <w:sz w:val="24"/>
          <w:szCs w:val="24"/>
          <w:lang w:val="vi-VN"/>
        </w:rPr>
        <w:tab/>
      </w:r>
      <w:r w:rsidR="009516B5" w:rsidRPr="00D809D3">
        <w:rPr>
          <w:rFonts w:ascii="Times New Roman" w:hAnsi="Times New Roman" w:cs="Times New Roman"/>
          <w:b/>
          <w:noProof/>
          <w:sz w:val="24"/>
          <w:szCs w:val="24"/>
          <w:lang w:val="vi-VN"/>
        </w:rPr>
        <w:tab/>
      </w:r>
      <w:r w:rsidR="009516B5" w:rsidRPr="00D809D3">
        <w:rPr>
          <w:rFonts w:ascii="Times New Roman" w:hAnsi="Times New Roman" w:cs="Times New Roman"/>
          <w:b/>
          <w:noProof/>
          <w:sz w:val="24"/>
          <w:szCs w:val="24"/>
          <w:lang w:val="vi-VN"/>
        </w:rPr>
        <w:tab/>
      </w:r>
      <w:r w:rsidR="009516B5" w:rsidRPr="00D809D3">
        <w:rPr>
          <w:rFonts w:ascii="Times New Roman" w:hAnsi="Times New Roman" w:cs="Times New Roman"/>
          <w:b/>
          <w:noProof/>
          <w:sz w:val="24"/>
          <w:szCs w:val="24"/>
          <w:lang w:val="vi-VN"/>
        </w:rPr>
        <w:tab/>
      </w:r>
      <w:r w:rsidR="009516B5" w:rsidRPr="00D809D3">
        <w:rPr>
          <w:rFonts w:ascii="Times New Roman" w:hAnsi="Times New Roman" w:cs="Times New Roman"/>
          <w:b/>
          <w:noProof/>
          <w:sz w:val="24"/>
          <w:szCs w:val="24"/>
          <w:lang w:val="vi-VN"/>
        </w:rPr>
        <w:tab/>
      </w:r>
      <w:r w:rsidRPr="00D809D3">
        <w:rPr>
          <w:rFonts w:ascii="Times New Roman" w:hAnsi="Times New Roman" w:cs="Times New Roman"/>
          <w:noProof/>
          <w:sz w:val="24"/>
          <w:szCs w:val="24"/>
          <w:lang w:val="vi-VN"/>
        </w:rPr>
        <w:t>Đơn vị tính: VND</w:t>
      </w:r>
    </w:p>
    <w:tbl>
      <w:tblPr>
        <w:tblStyle w:val="TableGrid"/>
        <w:tblW w:w="14490" w:type="dxa"/>
        <w:tblInd w:w="85" w:type="dxa"/>
        <w:tblLayout w:type="fixed"/>
        <w:tblLook w:val="04A0" w:firstRow="1" w:lastRow="0" w:firstColumn="1" w:lastColumn="0" w:noHBand="0" w:noVBand="1"/>
      </w:tblPr>
      <w:tblGrid>
        <w:gridCol w:w="630"/>
        <w:gridCol w:w="5490"/>
        <w:gridCol w:w="1800"/>
        <w:gridCol w:w="1350"/>
        <w:gridCol w:w="1710"/>
        <w:gridCol w:w="1800"/>
        <w:gridCol w:w="1710"/>
      </w:tblGrid>
      <w:tr w:rsidR="00B95CCE" w:rsidRPr="00D809D3" w14:paraId="21CE671B" w14:textId="77777777" w:rsidTr="00B95CCE">
        <w:trPr>
          <w:trHeight w:val="323"/>
        </w:trPr>
        <w:tc>
          <w:tcPr>
            <w:tcW w:w="630" w:type="dxa"/>
            <w:shd w:val="clear" w:color="auto" w:fill="D0CECE" w:themeFill="background2" w:themeFillShade="E6"/>
            <w:vAlign w:val="center"/>
          </w:tcPr>
          <w:p w14:paraId="69592543" w14:textId="77777777" w:rsidR="00A83B86" w:rsidRPr="00D809D3" w:rsidRDefault="00A83B86" w:rsidP="009516B5">
            <w:pPr>
              <w:spacing w:line="240" w:lineRule="auto"/>
              <w:ind w:hanging="102"/>
              <w:contextualSpacing/>
              <w:jc w:val="center"/>
              <w:rPr>
                <w:rFonts w:ascii="Times New Roman" w:hAnsi="Times New Roman" w:cs="Times New Roman"/>
                <w:b/>
                <w:noProof/>
                <w:szCs w:val="24"/>
                <w:lang w:val="vi-VN"/>
              </w:rPr>
            </w:pPr>
            <w:r w:rsidRPr="00D809D3">
              <w:rPr>
                <w:rFonts w:ascii="Times New Roman" w:hAnsi="Times New Roman" w:cs="Times New Roman"/>
                <w:b/>
                <w:noProof/>
                <w:szCs w:val="24"/>
                <w:lang w:val="vi-VN"/>
              </w:rPr>
              <w:t>STT</w:t>
            </w:r>
          </w:p>
        </w:tc>
        <w:tc>
          <w:tcPr>
            <w:tcW w:w="5490" w:type="dxa"/>
            <w:shd w:val="clear" w:color="auto" w:fill="D0CECE" w:themeFill="background2" w:themeFillShade="E6"/>
            <w:vAlign w:val="center"/>
          </w:tcPr>
          <w:p w14:paraId="1BF7636B" w14:textId="77777777" w:rsidR="00A83B86" w:rsidRPr="00D809D3" w:rsidRDefault="00A83B86" w:rsidP="009516B5">
            <w:pPr>
              <w:spacing w:line="240" w:lineRule="auto"/>
              <w:ind w:hanging="102"/>
              <w:contextualSpacing/>
              <w:jc w:val="center"/>
              <w:rPr>
                <w:rFonts w:ascii="Times New Roman" w:hAnsi="Times New Roman" w:cs="Times New Roman"/>
                <w:b/>
                <w:noProof/>
                <w:szCs w:val="24"/>
                <w:lang w:val="vi-VN"/>
              </w:rPr>
            </w:pPr>
            <w:r w:rsidRPr="00D809D3">
              <w:rPr>
                <w:rFonts w:ascii="Times New Roman" w:hAnsi="Times New Roman" w:cs="Times New Roman"/>
                <w:b/>
                <w:noProof/>
                <w:szCs w:val="24"/>
                <w:lang w:val="vi-VN"/>
              </w:rPr>
              <w:t>Mục</w:t>
            </w:r>
          </w:p>
        </w:tc>
        <w:tc>
          <w:tcPr>
            <w:tcW w:w="1800" w:type="dxa"/>
            <w:shd w:val="clear" w:color="auto" w:fill="D0CECE" w:themeFill="background2" w:themeFillShade="E6"/>
            <w:vAlign w:val="center"/>
          </w:tcPr>
          <w:p w14:paraId="7CADBECF" w14:textId="77777777" w:rsidR="00A83B86" w:rsidRPr="00D809D3" w:rsidRDefault="00A83B86" w:rsidP="009516B5">
            <w:pPr>
              <w:spacing w:line="240" w:lineRule="auto"/>
              <w:ind w:hanging="102"/>
              <w:contextualSpacing/>
              <w:jc w:val="center"/>
              <w:rPr>
                <w:rFonts w:ascii="Times New Roman" w:hAnsi="Times New Roman" w:cs="Times New Roman"/>
                <w:b/>
                <w:noProof/>
                <w:szCs w:val="24"/>
                <w:lang w:val="vi-VN"/>
              </w:rPr>
            </w:pPr>
            <w:r w:rsidRPr="00D809D3">
              <w:rPr>
                <w:rFonts w:ascii="Times New Roman" w:hAnsi="Times New Roman" w:cs="Times New Roman"/>
                <w:b/>
                <w:noProof/>
                <w:szCs w:val="24"/>
                <w:lang w:val="vi-VN"/>
              </w:rPr>
              <w:t>Đơn vị</w:t>
            </w:r>
          </w:p>
        </w:tc>
        <w:tc>
          <w:tcPr>
            <w:tcW w:w="1350" w:type="dxa"/>
            <w:shd w:val="clear" w:color="auto" w:fill="D0CECE" w:themeFill="background2" w:themeFillShade="E6"/>
            <w:vAlign w:val="center"/>
          </w:tcPr>
          <w:p w14:paraId="307DFB38" w14:textId="77777777" w:rsidR="00A83B86" w:rsidRPr="00D809D3" w:rsidRDefault="00A83B86" w:rsidP="009516B5">
            <w:pPr>
              <w:spacing w:line="240" w:lineRule="auto"/>
              <w:ind w:hanging="102"/>
              <w:contextualSpacing/>
              <w:jc w:val="center"/>
              <w:rPr>
                <w:rFonts w:ascii="Times New Roman" w:hAnsi="Times New Roman" w:cs="Times New Roman"/>
                <w:b/>
                <w:noProof/>
                <w:szCs w:val="24"/>
                <w:lang w:val="vi-VN"/>
              </w:rPr>
            </w:pPr>
            <w:r w:rsidRPr="00D809D3">
              <w:rPr>
                <w:rFonts w:ascii="Times New Roman" w:hAnsi="Times New Roman" w:cs="Times New Roman"/>
                <w:b/>
                <w:noProof/>
                <w:szCs w:val="24"/>
                <w:lang w:val="vi-VN"/>
              </w:rPr>
              <w:t>Số lượng</w:t>
            </w:r>
          </w:p>
        </w:tc>
        <w:tc>
          <w:tcPr>
            <w:tcW w:w="1710" w:type="dxa"/>
            <w:shd w:val="clear" w:color="auto" w:fill="D0CECE" w:themeFill="background2" w:themeFillShade="E6"/>
            <w:vAlign w:val="center"/>
          </w:tcPr>
          <w:p w14:paraId="6C1B5C19" w14:textId="3D5E007E" w:rsidR="00A83B86" w:rsidRPr="00D809D3" w:rsidRDefault="00A83B86" w:rsidP="009516B5">
            <w:pPr>
              <w:spacing w:line="240" w:lineRule="auto"/>
              <w:ind w:hanging="102"/>
              <w:contextualSpacing/>
              <w:jc w:val="center"/>
              <w:rPr>
                <w:rFonts w:ascii="Times New Roman" w:hAnsi="Times New Roman" w:cs="Times New Roman"/>
                <w:b/>
                <w:noProof/>
                <w:szCs w:val="24"/>
                <w:lang w:val="vi-VN"/>
              </w:rPr>
            </w:pPr>
            <w:r w:rsidRPr="00D809D3">
              <w:rPr>
                <w:rFonts w:ascii="Times New Roman" w:hAnsi="Times New Roman" w:cs="Times New Roman"/>
                <w:b/>
                <w:noProof/>
                <w:szCs w:val="24"/>
                <w:lang w:val="vi-VN"/>
              </w:rPr>
              <w:t>Đơn giá</w:t>
            </w:r>
          </w:p>
        </w:tc>
        <w:tc>
          <w:tcPr>
            <w:tcW w:w="1800" w:type="dxa"/>
            <w:shd w:val="clear" w:color="auto" w:fill="D0CECE" w:themeFill="background2" w:themeFillShade="E6"/>
            <w:vAlign w:val="center"/>
          </w:tcPr>
          <w:p w14:paraId="70A9133B" w14:textId="77777777" w:rsidR="00A83B86" w:rsidRPr="00D809D3" w:rsidRDefault="00A83B86" w:rsidP="009516B5">
            <w:pPr>
              <w:spacing w:line="240" w:lineRule="auto"/>
              <w:ind w:hanging="102"/>
              <w:contextualSpacing/>
              <w:jc w:val="center"/>
              <w:rPr>
                <w:rFonts w:ascii="Times New Roman" w:hAnsi="Times New Roman" w:cs="Times New Roman"/>
                <w:b/>
                <w:noProof/>
                <w:szCs w:val="24"/>
                <w:lang w:val="vi-VN"/>
              </w:rPr>
            </w:pPr>
            <w:r w:rsidRPr="00D809D3">
              <w:rPr>
                <w:rFonts w:ascii="Times New Roman" w:hAnsi="Times New Roman" w:cs="Times New Roman"/>
                <w:b/>
                <w:noProof/>
                <w:szCs w:val="24"/>
                <w:lang w:val="vi-VN"/>
              </w:rPr>
              <w:t>Thành tiền</w:t>
            </w:r>
          </w:p>
        </w:tc>
        <w:tc>
          <w:tcPr>
            <w:tcW w:w="1710" w:type="dxa"/>
            <w:shd w:val="clear" w:color="auto" w:fill="D0CECE" w:themeFill="background2" w:themeFillShade="E6"/>
            <w:vAlign w:val="center"/>
          </w:tcPr>
          <w:p w14:paraId="2153AADB" w14:textId="77777777" w:rsidR="00A83B86" w:rsidRPr="00D809D3" w:rsidRDefault="00A83B86" w:rsidP="009516B5">
            <w:pPr>
              <w:spacing w:line="240" w:lineRule="auto"/>
              <w:ind w:hanging="102"/>
              <w:contextualSpacing/>
              <w:jc w:val="center"/>
              <w:rPr>
                <w:rFonts w:ascii="Times New Roman" w:hAnsi="Times New Roman" w:cs="Times New Roman"/>
                <w:b/>
                <w:noProof/>
                <w:szCs w:val="24"/>
                <w:lang w:val="vi-VN"/>
              </w:rPr>
            </w:pPr>
            <w:r w:rsidRPr="00D809D3">
              <w:rPr>
                <w:rFonts w:ascii="Times New Roman" w:hAnsi="Times New Roman" w:cs="Times New Roman"/>
                <w:b/>
                <w:noProof/>
                <w:szCs w:val="24"/>
                <w:lang w:val="vi-VN"/>
              </w:rPr>
              <w:t>Lưu ý</w:t>
            </w:r>
          </w:p>
        </w:tc>
      </w:tr>
      <w:tr w:rsidR="00A83B86" w:rsidRPr="00D809D3" w14:paraId="6D0D8A3B" w14:textId="77777777" w:rsidTr="00B95CCE">
        <w:trPr>
          <w:trHeight w:val="958"/>
        </w:trPr>
        <w:tc>
          <w:tcPr>
            <w:tcW w:w="14490" w:type="dxa"/>
            <w:gridSpan w:val="7"/>
            <w:shd w:val="clear" w:color="auto" w:fill="D0CECE" w:themeFill="background2" w:themeFillShade="E6"/>
            <w:vAlign w:val="center"/>
          </w:tcPr>
          <w:p w14:paraId="06563E98" w14:textId="77777777" w:rsidR="00A83B86" w:rsidRPr="00D809D3" w:rsidRDefault="00A83B86" w:rsidP="009516B5">
            <w:pPr>
              <w:spacing w:line="240" w:lineRule="auto"/>
              <w:ind w:firstLine="709"/>
              <w:contextualSpacing/>
              <w:rPr>
                <w:rFonts w:ascii="Times New Roman" w:hAnsi="Times New Roman" w:cs="Times New Roman"/>
                <w:b/>
                <w:noProof/>
                <w:szCs w:val="24"/>
                <w:lang w:val="vi-VN"/>
              </w:rPr>
            </w:pPr>
            <w:r w:rsidRPr="00D809D3">
              <w:rPr>
                <w:rFonts w:ascii="Times New Roman" w:hAnsi="Times New Roman" w:cs="Times New Roman"/>
                <w:b/>
                <w:noProof/>
                <w:szCs w:val="24"/>
                <w:lang w:val="vi-VN"/>
              </w:rPr>
              <w:t>I - Thanh toán lần thứ 1</w:t>
            </w:r>
          </w:p>
          <w:p w14:paraId="35AC0125" w14:textId="33A41717" w:rsidR="00A83B86" w:rsidRPr="00D809D3" w:rsidRDefault="00A83B86" w:rsidP="009516B5">
            <w:pPr>
              <w:pStyle w:val="ListParagraph"/>
              <w:numPr>
                <w:ilvl w:val="0"/>
                <w:numId w:val="15"/>
              </w:numPr>
              <w:spacing w:line="240" w:lineRule="auto"/>
              <w:rPr>
                <w:rFonts w:ascii="Times New Roman" w:hAnsi="Times New Roman" w:cs="Times New Roman"/>
                <w:noProof/>
                <w:szCs w:val="24"/>
                <w:lang w:val="vi-VN"/>
              </w:rPr>
            </w:pPr>
            <w:r w:rsidRPr="00D809D3">
              <w:rPr>
                <w:rFonts w:ascii="Times New Roman" w:hAnsi="Times New Roman" w:cs="Times New Roman"/>
                <w:noProof/>
                <w:szCs w:val="24"/>
                <w:lang w:val="vi-VN"/>
              </w:rPr>
              <w:t xml:space="preserve">Nhiệm vụ 1: </w:t>
            </w:r>
            <w:r w:rsidR="006B1922" w:rsidRPr="00D809D3">
              <w:rPr>
                <w:rFonts w:ascii="Times New Roman" w:hAnsi="Times New Roman" w:cs="Times New Roman"/>
                <w:noProof/>
                <w:szCs w:val="24"/>
                <w:lang w:val="vi-VN"/>
              </w:rPr>
              <w:t>Phổ biến, cập nhật các thông tin về rác thải nhựa đại dương cho đối tượng là sinh viên tại Khoa Luật, Trường Đại học Quốc gia Hà Nội.</w:t>
            </w:r>
          </w:p>
          <w:p w14:paraId="4194304B" w14:textId="48112F8B" w:rsidR="00A83B86" w:rsidRPr="00D809D3" w:rsidRDefault="006B1922" w:rsidP="009516B5">
            <w:pPr>
              <w:pStyle w:val="ListParagraph"/>
              <w:numPr>
                <w:ilvl w:val="0"/>
                <w:numId w:val="15"/>
              </w:numPr>
              <w:spacing w:line="240" w:lineRule="auto"/>
              <w:rPr>
                <w:rFonts w:ascii="Times New Roman" w:hAnsi="Times New Roman" w:cs="Times New Roman"/>
                <w:noProof/>
                <w:szCs w:val="24"/>
                <w:lang w:val="vi-VN"/>
              </w:rPr>
            </w:pPr>
            <w:r w:rsidRPr="00D809D3">
              <w:rPr>
                <w:rFonts w:ascii="Times New Roman" w:hAnsi="Times New Roman" w:cs="Times New Roman"/>
                <w:noProof/>
                <w:szCs w:val="24"/>
                <w:lang w:val="vi-VN"/>
              </w:rPr>
              <w:t xml:space="preserve">Nhiệm vụ 2: Xây dựng các chuyên đề về quản lý </w:t>
            </w:r>
            <w:r w:rsidR="00B95CCE" w:rsidRPr="00D809D3">
              <w:rPr>
                <w:rFonts w:ascii="Times New Roman" w:hAnsi="Times New Roman" w:cs="Times New Roman"/>
                <w:noProof/>
                <w:szCs w:val="24"/>
                <w:lang w:val="vi-VN"/>
              </w:rPr>
              <w:t xml:space="preserve">RTNĐD </w:t>
            </w:r>
            <w:r w:rsidRPr="00D809D3">
              <w:rPr>
                <w:rFonts w:ascii="Times New Roman" w:hAnsi="Times New Roman" w:cs="Times New Roman"/>
                <w:noProof/>
                <w:szCs w:val="24"/>
                <w:lang w:val="vi-VN"/>
              </w:rPr>
              <w:t xml:space="preserve">trong các chương trình đang giảng dạy cho sinh viên tại Khoa Luật, Trường </w:t>
            </w:r>
            <w:r w:rsidR="00B95CCE" w:rsidRPr="00D809D3">
              <w:rPr>
                <w:rFonts w:ascii="Times New Roman" w:hAnsi="Times New Roman" w:cs="Times New Roman"/>
                <w:noProof/>
                <w:szCs w:val="24"/>
                <w:lang w:val="vi-VN"/>
              </w:rPr>
              <w:t>ĐHQG Hà Nội.</w:t>
            </w:r>
          </w:p>
        </w:tc>
      </w:tr>
      <w:tr w:rsidR="00A83B86" w:rsidRPr="00D809D3" w14:paraId="72A1378B" w14:textId="77777777" w:rsidTr="00B95CCE">
        <w:trPr>
          <w:trHeight w:val="335"/>
        </w:trPr>
        <w:tc>
          <w:tcPr>
            <w:tcW w:w="630" w:type="dxa"/>
            <w:shd w:val="clear" w:color="auto" w:fill="E7E6E6" w:themeFill="background2"/>
            <w:vAlign w:val="center"/>
          </w:tcPr>
          <w:p w14:paraId="3B7CE33C" w14:textId="77777777" w:rsidR="00A83B86" w:rsidRPr="00D809D3" w:rsidRDefault="00A83B86" w:rsidP="009516B5">
            <w:pPr>
              <w:spacing w:line="240" w:lineRule="auto"/>
              <w:ind w:firstLine="709"/>
              <w:contextualSpacing/>
              <w:jc w:val="center"/>
              <w:rPr>
                <w:rFonts w:ascii="Times New Roman" w:hAnsi="Times New Roman" w:cs="Times New Roman"/>
                <w:b/>
                <w:noProof/>
                <w:szCs w:val="24"/>
                <w:lang w:val="vi-VN"/>
              </w:rPr>
            </w:pPr>
            <w:r w:rsidRPr="00D809D3">
              <w:rPr>
                <w:rFonts w:ascii="Times New Roman" w:hAnsi="Times New Roman" w:cs="Times New Roman"/>
                <w:b/>
                <w:noProof/>
                <w:szCs w:val="24"/>
                <w:lang w:val="vi-VN"/>
              </w:rPr>
              <w:t>1</w:t>
            </w:r>
          </w:p>
        </w:tc>
        <w:tc>
          <w:tcPr>
            <w:tcW w:w="13860" w:type="dxa"/>
            <w:gridSpan w:val="6"/>
            <w:shd w:val="clear" w:color="auto" w:fill="E7E6E6" w:themeFill="background2"/>
            <w:vAlign w:val="center"/>
          </w:tcPr>
          <w:p w14:paraId="41263A8E" w14:textId="77777777" w:rsidR="00A83B86" w:rsidRPr="00D809D3" w:rsidRDefault="00A83B86" w:rsidP="009516B5">
            <w:pPr>
              <w:spacing w:line="240" w:lineRule="auto"/>
              <w:ind w:firstLine="709"/>
              <w:contextualSpacing/>
              <w:rPr>
                <w:rFonts w:ascii="Times New Roman" w:hAnsi="Times New Roman" w:cs="Times New Roman"/>
                <w:b/>
                <w:noProof/>
                <w:szCs w:val="24"/>
                <w:lang w:val="vi-VN"/>
              </w:rPr>
            </w:pPr>
            <w:r w:rsidRPr="00D809D3">
              <w:rPr>
                <w:rFonts w:ascii="Times New Roman" w:hAnsi="Times New Roman" w:cs="Times New Roman"/>
                <w:b/>
                <w:noProof/>
                <w:szCs w:val="24"/>
                <w:lang w:val="vi-VN"/>
              </w:rPr>
              <w:t>Phí chuyên gia</w:t>
            </w:r>
          </w:p>
        </w:tc>
      </w:tr>
      <w:tr w:rsidR="00B95CCE" w:rsidRPr="00D809D3" w14:paraId="53BF3302" w14:textId="77777777" w:rsidTr="00B95CCE">
        <w:trPr>
          <w:trHeight w:val="335"/>
        </w:trPr>
        <w:tc>
          <w:tcPr>
            <w:tcW w:w="630" w:type="dxa"/>
            <w:vAlign w:val="center"/>
          </w:tcPr>
          <w:p w14:paraId="2DDCC728" w14:textId="3C418DE3" w:rsidR="00A83B86" w:rsidRPr="00D809D3" w:rsidRDefault="00B95CCE" w:rsidP="009516B5">
            <w:pPr>
              <w:spacing w:line="240" w:lineRule="auto"/>
              <w:contextualSpacing/>
              <w:rPr>
                <w:rFonts w:ascii="Times New Roman" w:hAnsi="Times New Roman" w:cs="Times New Roman"/>
                <w:noProof/>
                <w:szCs w:val="24"/>
                <w:lang w:val="vi-VN"/>
              </w:rPr>
            </w:pPr>
            <w:r w:rsidRPr="00D809D3">
              <w:rPr>
                <w:rFonts w:ascii="Times New Roman" w:hAnsi="Times New Roman" w:cs="Times New Roman"/>
                <w:noProof/>
                <w:szCs w:val="24"/>
                <w:lang w:val="vi-VN"/>
              </w:rPr>
              <w:t>1</w:t>
            </w:r>
            <w:r w:rsidR="00A83B86" w:rsidRPr="00D809D3">
              <w:rPr>
                <w:rFonts w:ascii="Times New Roman" w:hAnsi="Times New Roman" w:cs="Times New Roman"/>
                <w:noProof/>
                <w:szCs w:val="24"/>
                <w:lang w:val="vi-VN"/>
              </w:rPr>
              <w:t>.1</w:t>
            </w:r>
          </w:p>
        </w:tc>
        <w:tc>
          <w:tcPr>
            <w:tcW w:w="5490" w:type="dxa"/>
            <w:vAlign w:val="center"/>
          </w:tcPr>
          <w:p w14:paraId="09D12685" w14:textId="77777777" w:rsidR="00A83B86" w:rsidRPr="00D809D3" w:rsidRDefault="00A83B86" w:rsidP="009516B5">
            <w:pPr>
              <w:spacing w:line="240" w:lineRule="auto"/>
              <w:ind w:firstLine="12"/>
              <w:contextualSpacing/>
              <w:rPr>
                <w:rFonts w:ascii="Times New Roman" w:hAnsi="Times New Roman" w:cs="Times New Roman"/>
                <w:noProof/>
                <w:szCs w:val="24"/>
                <w:lang w:val="vi-VN"/>
              </w:rPr>
            </w:pPr>
            <w:r w:rsidRPr="00D809D3">
              <w:rPr>
                <w:rFonts w:ascii="Times New Roman" w:hAnsi="Times New Roman" w:cs="Times New Roman"/>
                <w:noProof/>
                <w:szCs w:val="24"/>
                <w:lang w:val="vi-VN"/>
              </w:rPr>
              <w:t>[ Họ và tên – Chức danh/Vai trò ]</w:t>
            </w:r>
          </w:p>
        </w:tc>
        <w:tc>
          <w:tcPr>
            <w:tcW w:w="1800" w:type="dxa"/>
            <w:vAlign w:val="center"/>
          </w:tcPr>
          <w:p w14:paraId="37BF7FC1" w14:textId="77777777" w:rsidR="00A83B86" w:rsidRPr="00D809D3" w:rsidRDefault="00A83B86" w:rsidP="009516B5">
            <w:pPr>
              <w:spacing w:line="240" w:lineRule="auto"/>
              <w:ind w:firstLine="12"/>
              <w:contextualSpacing/>
              <w:jc w:val="center"/>
              <w:rPr>
                <w:rFonts w:ascii="Times New Roman" w:hAnsi="Times New Roman" w:cs="Times New Roman"/>
                <w:noProof/>
                <w:szCs w:val="24"/>
                <w:lang w:val="vi-VN"/>
              </w:rPr>
            </w:pPr>
            <w:r w:rsidRPr="00D809D3">
              <w:rPr>
                <w:rFonts w:ascii="Times New Roman" w:hAnsi="Times New Roman" w:cs="Times New Roman"/>
                <w:noProof/>
                <w:szCs w:val="24"/>
                <w:lang w:val="vi-VN"/>
              </w:rPr>
              <w:t>Ngày làm việc</w:t>
            </w:r>
          </w:p>
        </w:tc>
        <w:tc>
          <w:tcPr>
            <w:tcW w:w="1350" w:type="dxa"/>
            <w:vAlign w:val="center"/>
          </w:tcPr>
          <w:p w14:paraId="4894D4DF" w14:textId="77777777" w:rsidR="00A83B86" w:rsidRPr="00D809D3" w:rsidRDefault="00A83B86" w:rsidP="009516B5">
            <w:pPr>
              <w:spacing w:line="240" w:lineRule="auto"/>
              <w:ind w:firstLine="12"/>
              <w:contextualSpacing/>
              <w:jc w:val="center"/>
              <w:rPr>
                <w:rFonts w:ascii="Times New Roman" w:hAnsi="Times New Roman" w:cs="Times New Roman"/>
                <w:noProof/>
                <w:szCs w:val="24"/>
                <w:lang w:val="vi-VN"/>
              </w:rPr>
            </w:pPr>
          </w:p>
        </w:tc>
        <w:tc>
          <w:tcPr>
            <w:tcW w:w="1710" w:type="dxa"/>
            <w:vAlign w:val="center"/>
          </w:tcPr>
          <w:p w14:paraId="10B74CFA" w14:textId="77777777" w:rsidR="00A83B86" w:rsidRPr="00D809D3" w:rsidRDefault="00A83B86" w:rsidP="009516B5">
            <w:pPr>
              <w:spacing w:line="240" w:lineRule="auto"/>
              <w:ind w:firstLine="12"/>
              <w:contextualSpacing/>
              <w:jc w:val="center"/>
              <w:rPr>
                <w:rFonts w:ascii="Times New Roman" w:hAnsi="Times New Roman" w:cs="Times New Roman"/>
                <w:noProof/>
                <w:szCs w:val="24"/>
                <w:lang w:val="vi-VN"/>
              </w:rPr>
            </w:pPr>
          </w:p>
        </w:tc>
        <w:tc>
          <w:tcPr>
            <w:tcW w:w="1800" w:type="dxa"/>
            <w:vAlign w:val="center"/>
          </w:tcPr>
          <w:p w14:paraId="6310BDC1" w14:textId="77777777" w:rsidR="00A83B86" w:rsidRPr="00D809D3" w:rsidRDefault="00A83B86" w:rsidP="009516B5">
            <w:pPr>
              <w:spacing w:line="240" w:lineRule="auto"/>
              <w:ind w:firstLine="12"/>
              <w:contextualSpacing/>
              <w:jc w:val="right"/>
              <w:rPr>
                <w:rFonts w:ascii="Times New Roman" w:hAnsi="Times New Roman" w:cs="Times New Roman"/>
                <w:noProof/>
                <w:szCs w:val="24"/>
                <w:lang w:val="vi-VN"/>
              </w:rPr>
            </w:pPr>
          </w:p>
        </w:tc>
        <w:tc>
          <w:tcPr>
            <w:tcW w:w="1710" w:type="dxa"/>
            <w:vAlign w:val="center"/>
          </w:tcPr>
          <w:p w14:paraId="144C7207" w14:textId="77777777" w:rsidR="00A83B86" w:rsidRPr="00D809D3" w:rsidRDefault="00A83B86" w:rsidP="009516B5">
            <w:pPr>
              <w:spacing w:line="240" w:lineRule="auto"/>
              <w:ind w:firstLine="12"/>
              <w:contextualSpacing/>
              <w:jc w:val="center"/>
              <w:rPr>
                <w:rFonts w:ascii="Times New Roman" w:hAnsi="Times New Roman" w:cs="Times New Roman"/>
                <w:noProof/>
                <w:szCs w:val="24"/>
                <w:lang w:val="vi-VN"/>
              </w:rPr>
            </w:pPr>
          </w:p>
        </w:tc>
      </w:tr>
      <w:tr w:rsidR="00B95CCE" w:rsidRPr="00D809D3" w14:paraId="07012150" w14:textId="77777777" w:rsidTr="00B95CCE">
        <w:trPr>
          <w:trHeight w:val="335"/>
        </w:trPr>
        <w:tc>
          <w:tcPr>
            <w:tcW w:w="630" w:type="dxa"/>
            <w:vAlign w:val="center"/>
          </w:tcPr>
          <w:p w14:paraId="6914C3F8" w14:textId="6B843CD5" w:rsidR="00A83B86" w:rsidRPr="00D809D3" w:rsidRDefault="00B95CCE" w:rsidP="009516B5">
            <w:pPr>
              <w:spacing w:line="240" w:lineRule="auto"/>
              <w:contextualSpacing/>
              <w:rPr>
                <w:rFonts w:ascii="Times New Roman" w:hAnsi="Times New Roman" w:cs="Times New Roman"/>
                <w:noProof/>
                <w:szCs w:val="24"/>
                <w:lang w:val="vi-VN"/>
              </w:rPr>
            </w:pPr>
            <w:r w:rsidRPr="00D809D3">
              <w:rPr>
                <w:rFonts w:ascii="Times New Roman" w:hAnsi="Times New Roman" w:cs="Times New Roman"/>
                <w:noProof/>
                <w:szCs w:val="24"/>
                <w:lang w:val="vi-VN"/>
              </w:rPr>
              <w:t>1</w:t>
            </w:r>
            <w:r w:rsidR="00A83B86" w:rsidRPr="00D809D3">
              <w:rPr>
                <w:rFonts w:ascii="Times New Roman" w:hAnsi="Times New Roman" w:cs="Times New Roman"/>
                <w:noProof/>
                <w:szCs w:val="24"/>
                <w:lang w:val="vi-VN"/>
              </w:rPr>
              <w:t>.2</w:t>
            </w:r>
          </w:p>
        </w:tc>
        <w:tc>
          <w:tcPr>
            <w:tcW w:w="5490" w:type="dxa"/>
            <w:vAlign w:val="center"/>
          </w:tcPr>
          <w:p w14:paraId="5CAEDEAE" w14:textId="77777777" w:rsidR="00A83B86" w:rsidRPr="00D809D3" w:rsidRDefault="00A83B86" w:rsidP="009516B5">
            <w:pPr>
              <w:spacing w:line="240" w:lineRule="auto"/>
              <w:ind w:firstLine="12"/>
              <w:contextualSpacing/>
              <w:rPr>
                <w:rFonts w:ascii="Times New Roman" w:hAnsi="Times New Roman" w:cs="Times New Roman"/>
                <w:noProof/>
                <w:szCs w:val="24"/>
                <w:lang w:val="vi-VN"/>
              </w:rPr>
            </w:pPr>
            <w:r w:rsidRPr="00D809D3">
              <w:rPr>
                <w:rFonts w:ascii="Times New Roman" w:hAnsi="Times New Roman" w:cs="Times New Roman"/>
                <w:noProof/>
                <w:szCs w:val="24"/>
                <w:lang w:val="vi-VN"/>
              </w:rPr>
              <w:t>[ Họ và tên – Chức danh/Vai trò ]</w:t>
            </w:r>
          </w:p>
        </w:tc>
        <w:tc>
          <w:tcPr>
            <w:tcW w:w="1800" w:type="dxa"/>
            <w:vAlign w:val="center"/>
          </w:tcPr>
          <w:p w14:paraId="3BA18E08" w14:textId="77777777" w:rsidR="00A83B86" w:rsidRPr="00D809D3" w:rsidRDefault="00A83B86" w:rsidP="009516B5">
            <w:pPr>
              <w:spacing w:line="240" w:lineRule="auto"/>
              <w:ind w:firstLine="12"/>
              <w:contextualSpacing/>
              <w:jc w:val="center"/>
              <w:rPr>
                <w:rFonts w:ascii="Times New Roman" w:hAnsi="Times New Roman" w:cs="Times New Roman"/>
                <w:noProof/>
                <w:szCs w:val="24"/>
                <w:lang w:val="vi-VN"/>
              </w:rPr>
            </w:pPr>
            <w:r w:rsidRPr="00D809D3">
              <w:rPr>
                <w:rFonts w:ascii="Times New Roman" w:hAnsi="Times New Roman" w:cs="Times New Roman"/>
                <w:noProof/>
                <w:szCs w:val="24"/>
                <w:lang w:val="vi-VN"/>
              </w:rPr>
              <w:t>Ngày làm việc</w:t>
            </w:r>
          </w:p>
        </w:tc>
        <w:tc>
          <w:tcPr>
            <w:tcW w:w="1350" w:type="dxa"/>
            <w:vAlign w:val="center"/>
          </w:tcPr>
          <w:p w14:paraId="3FD2940F" w14:textId="77777777" w:rsidR="00A83B86" w:rsidRPr="00D809D3" w:rsidRDefault="00A83B86" w:rsidP="009516B5">
            <w:pPr>
              <w:spacing w:line="240" w:lineRule="auto"/>
              <w:ind w:firstLine="12"/>
              <w:contextualSpacing/>
              <w:jc w:val="center"/>
              <w:rPr>
                <w:rFonts w:ascii="Times New Roman" w:hAnsi="Times New Roman" w:cs="Times New Roman"/>
                <w:noProof/>
                <w:szCs w:val="24"/>
                <w:lang w:val="vi-VN"/>
              </w:rPr>
            </w:pPr>
          </w:p>
        </w:tc>
        <w:tc>
          <w:tcPr>
            <w:tcW w:w="1710" w:type="dxa"/>
            <w:vAlign w:val="center"/>
          </w:tcPr>
          <w:p w14:paraId="0C86E469" w14:textId="77777777" w:rsidR="00A83B86" w:rsidRPr="00D809D3" w:rsidRDefault="00A83B86" w:rsidP="009516B5">
            <w:pPr>
              <w:spacing w:line="240" w:lineRule="auto"/>
              <w:ind w:firstLine="12"/>
              <w:contextualSpacing/>
              <w:jc w:val="center"/>
              <w:rPr>
                <w:rFonts w:ascii="Times New Roman" w:hAnsi="Times New Roman" w:cs="Times New Roman"/>
                <w:noProof/>
                <w:szCs w:val="24"/>
                <w:lang w:val="vi-VN"/>
              </w:rPr>
            </w:pPr>
          </w:p>
        </w:tc>
        <w:tc>
          <w:tcPr>
            <w:tcW w:w="1800" w:type="dxa"/>
            <w:vAlign w:val="center"/>
          </w:tcPr>
          <w:p w14:paraId="2DF54545" w14:textId="77777777" w:rsidR="00A83B86" w:rsidRPr="00D809D3" w:rsidRDefault="00A83B86" w:rsidP="009516B5">
            <w:pPr>
              <w:spacing w:line="240" w:lineRule="auto"/>
              <w:ind w:firstLine="12"/>
              <w:contextualSpacing/>
              <w:jc w:val="right"/>
              <w:rPr>
                <w:rFonts w:ascii="Times New Roman" w:hAnsi="Times New Roman" w:cs="Times New Roman"/>
                <w:noProof/>
                <w:szCs w:val="24"/>
                <w:lang w:val="vi-VN"/>
              </w:rPr>
            </w:pPr>
          </w:p>
        </w:tc>
        <w:tc>
          <w:tcPr>
            <w:tcW w:w="1710" w:type="dxa"/>
            <w:vAlign w:val="center"/>
          </w:tcPr>
          <w:p w14:paraId="356F3997" w14:textId="77777777" w:rsidR="00A83B86" w:rsidRPr="00D809D3" w:rsidRDefault="00A83B86" w:rsidP="009516B5">
            <w:pPr>
              <w:spacing w:line="240" w:lineRule="auto"/>
              <w:ind w:firstLine="12"/>
              <w:contextualSpacing/>
              <w:jc w:val="center"/>
              <w:rPr>
                <w:rFonts w:ascii="Times New Roman" w:hAnsi="Times New Roman" w:cs="Times New Roman"/>
                <w:noProof/>
                <w:szCs w:val="24"/>
                <w:lang w:val="vi-VN"/>
              </w:rPr>
            </w:pPr>
          </w:p>
        </w:tc>
      </w:tr>
      <w:tr w:rsidR="00B95CCE" w:rsidRPr="00D809D3" w14:paraId="333D9A30" w14:textId="77777777" w:rsidTr="00B95CCE">
        <w:trPr>
          <w:trHeight w:val="335"/>
        </w:trPr>
        <w:tc>
          <w:tcPr>
            <w:tcW w:w="630" w:type="dxa"/>
            <w:vAlign w:val="center"/>
          </w:tcPr>
          <w:p w14:paraId="5167AA2A" w14:textId="1BF03661" w:rsidR="00A83B86" w:rsidRPr="00D809D3" w:rsidRDefault="00B95CCE" w:rsidP="009516B5">
            <w:pPr>
              <w:spacing w:line="240" w:lineRule="auto"/>
              <w:contextualSpacing/>
              <w:rPr>
                <w:rFonts w:ascii="Times New Roman" w:hAnsi="Times New Roman" w:cs="Times New Roman"/>
                <w:noProof/>
                <w:szCs w:val="24"/>
                <w:lang w:val="vi-VN"/>
              </w:rPr>
            </w:pPr>
            <w:r w:rsidRPr="00D809D3">
              <w:rPr>
                <w:rFonts w:ascii="Times New Roman" w:hAnsi="Times New Roman" w:cs="Times New Roman"/>
                <w:noProof/>
                <w:szCs w:val="24"/>
                <w:lang w:val="vi-VN"/>
              </w:rPr>
              <w:t>1</w:t>
            </w:r>
            <w:r w:rsidR="00A83B86" w:rsidRPr="00D809D3">
              <w:rPr>
                <w:rFonts w:ascii="Times New Roman" w:hAnsi="Times New Roman" w:cs="Times New Roman"/>
                <w:noProof/>
                <w:szCs w:val="24"/>
                <w:lang w:val="vi-VN"/>
              </w:rPr>
              <w:t>.3</w:t>
            </w:r>
          </w:p>
        </w:tc>
        <w:tc>
          <w:tcPr>
            <w:tcW w:w="5490" w:type="dxa"/>
            <w:vAlign w:val="center"/>
          </w:tcPr>
          <w:p w14:paraId="10F7FEA1" w14:textId="77777777" w:rsidR="00A83B86" w:rsidRPr="00D809D3" w:rsidRDefault="00A83B86" w:rsidP="009516B5">
            <w:pPr>
              <w:spacing w:line="240" w:lineRule="auto"/>
              <w:ind w:firstLine="12"/>
              <w:contextualSpacing/>
              <w:rPr>
                <w:rFonts w:ascii="Times New Roman" w:hAnsi="Times New Roman" w:cs="Times New Roman"/>
                <w:noProof/>
                <w:szCs w:val="24"/>
                <w:lang w:val="vi-VN"/>
              </w:rPr>
            </w:pPr>
            <w:r w:rsidRPr="00D809D3">
              <w:rPr>
                <w:rFonts w:ascii="Times New Roman" w:hAnsi="Times New Roman" w:cs="Times New Roman"/>
                <w:noProof/>
                <w:szCs w:val="24"/>
                <w:lang w:val="vi-VN"/>
              </w:rPr>
              <w:t>.....</w:t>
            </w:r>
          </w:p>
        </w:tc>
        <w:tc>
          <w:tcPr>
            <w:tcW w:w="1800" w:type="dxa"/>
            <w:vAlign w:val="center"/>
          </w:tcPr>
          <w:p w14:paraId="14F01326" w14:textId="77777777" w:rsidR="00A83B86" w:rsidRPr="00D809D3" w:rsidRDefault="00A83B86" w:rsidP="009516B5">
            <w:pPr>
              <w:spacing w:line="240" w:lineRule="auto"/>
              <w:ind w:firstLine="12"/>
              <w:contextualSpacing/>
              <w:jc w:val="center"/>
              <w:rPr>
                <w:rFonts w:ascii="Times New Roman" w:hAnsi="Times New Roman" w:cs="Times New Roman"/>
                <w:noProof/>
                <w:szCs w:val="24"/>
                <w:lang w:val="vi-VN"/>
              </w:rPr>
            </w:pPr>
            <w:r w:rsidRPr="00D809D3">
              <w:rPr>
                <w:rFonts w:ascii="Times New Roman" w:hAnsi="Times New Roman" w:cs="Times New Roman"/>
                <w:noProof/>
                <w:szCs w:val="24"/>
                <w:lang w:val="vi-VN"/>
              </w:rPr>
              <w:t>Ngày làm việc</w:t>
            </w:r>
          </w:p>
        </w:tc>
        <w:tc>
          <w:tcPr>
            <w:tcW w:w="1350" w:type="dxa"/>
            <w:vAlign w:val="center"/>
          </w:tcPr>
          <w:p w14:paraId="591B562B" w14:textId="77777777" w:rsidR="00A83B86" w:rsidRPr="00D809D3" w:rsidRDefault="00A83B86" w:rsidP="009516B5">
            <w:pPr>
              <w:spacing w:line="240" w:lineRule="auto"/>
              <w:ind w:firstLine="12"/>
              <w:contextualSpacing/>
              <w:jc w:val="center"/>
              <w:rPr>
                <w:rFonts w:ascii="Times New Roman" w:hAnsi="Times New Roman" w:cs="Times New Roman"/>
                <w:noProof/>
                <w:szCs w:val="24"/>
                <w:lang w:val="vi-VN"/>
              </w:rPr>
            </w:pPr>
          </w:p>
        </w:tc>
        <w:tc>
          <w:tcPr>
            <w:tcW w:w="1710" w:type="dxa"/>
            <w:vAlign w:val="center"/>
          </w:tcPr>
          <w:p w14:paraId="08C5A6C3" w14:textId="77777777" w:rsidR="00A83B86" w:rsidRPr="00D809D3" w:rsidRDefault="00A83B86" w:rsidP="009516B5">
            <w:pPr>
              <w:spacing w:line="240" w:lineRule="auto"/>
              <w:ind w:firstLine="12"/>
              <w:contextualSpacing/>
              <w:jc w:val="center"/>
              <w:rPr>
                <w:rFonts w:ascii="Times New Roman" w:hAnsi="Times New Roman" w:cs="Times New Roman"/>
                <w:noProof/>
                <w:szCs w:val="24"/>
                <w:lang w:val="vi-VN"/>
              </w:rPr>
            </w:pPr>
          </w:p>
        </w:tc>
        <w:tc>
          <w:tcPr>
            <w:tcW w:w="1800" w:type="dxa"/>
            <w:vAlign w:val="center"/>
          </w:tcPr>
          <w:p w14:paraId="219B32FA" w14:textId="77777777" w:rsidR="00A83B86" w:rsidRPr="00D809D3" w:rsidRDefault="00A83B86" w:rsidP="009516B5">
            <w:pPr>
              <w:spacing w:line="240" w:lineRule="auto"/>
              <w:ind w:firstLine="12"/>
              <w:contextualSpacing/>
              <w:jc w:val="right"/>
              <w:rPr>
                <w:rFonts w:ascii="Times New Roman" w:hAnsi="Times New Roman" w:cs="Times New Roman"/>
                <w:noProof/>
                <w:szCs w:val="24"/>
                <w:lang w:val="vi-VN"/>
              </w:rPr>
            </w:pPr>
          </w:p>
        </w:tc>
        <w:tc>
          <w:tcPr>
            <w:tcW w:w="1710" w:type="dxa"/>
            <w:vAlign w:val="center"/>
          </w:tcPr>
          <w:p w14:paraId="59FF53C5" w14:textId="77777777" w:rsidR="00A83B86" w:rsidRPr="00D809D3" w:rsidRDefault="00A83B86" w:rsidP="009516B5">
            <w:pPr>
              <w:spacing w:line="240" w:lineRule="auto"/>
              <w:ind w:firstLine="12"/>
              <w:contextualSpacing/>
              <w:jc w:val="center"/>
              <w:rPr>
                <w:rFonts w:ascii="Times New Roman" w:hAnsi="Times New Roman" w:cs="Times New Roman"/>
                <w:noProof/>
                <w:szCs w:val="24"/>
                <w:lang w:val="vi-VN"/>
              </w:rPr>
            </w:pPr>
          </w:p>
        </w:tc>
      </w:tr>
      <w:tr w:rsidR="00A83B86" w:rsidRPr="00D809D3" w14:paraId="75CCD129" w14:textId="77777777" w:rsidTr="00B95CCE">
        <w:trPr>
          <w:trHeight w:val="335"/>
        </w:trPr>
        <w:tc>
          <w:tcPr>
            <w:tcW w:w="630" w:type="dxa"/>
            <w:shd w:val="clear" w:color="auto" w:fill="E7E6E6" w:themeFill="background2"/>
            <w:vAlign w:val="center"/>
          </w:tcPr>
          <w:p w14:paraId="5D50F34F" w14:textId="77777777" w:rsidR="00A83B86" w:rsidRPr="00D809D3" w:rsidRDefault="00A83B86" w:rsidP="009516B5">
            <w:pPr>
              <w:spacing w:line="240" w:lineRule="auto"/>
              <w:ind w:firstLine="709"/>
              <w:contextualSpacing/>
              <w:jc w:val="center"/>
              <w:rPr>
                <w:rFonts w:ascii="Times New Roman" w:hAnsi="Times New Roman" w:cs="Times New Roman"/>
                <w:b/>
                <w:noProof/>
                <w:szCs w:val="24"/>
                <w:lang w:val="vi-VN"/>
              </w:rPr>
            </w:pPr>
            <w:r w:rsidRPr="00D809D3">
              <w:rPr>
                <w:rFonts w:ascii="Times New Roman" w:hAnsi="Times New Roman" w:cs="Times New Roman"/>
                <w:b/>
                <w:noProof/>
                <w:szCs w:val="24"/>
                <w:lang w:val="vi-VN"/>
              </w:rPr>
              <w:t>2</w:t>
            </w:r>
          </w:p>
        </w:tc>
        <w:tc>
          <w:tcPr>
            <w:tcW w:w="13860" w:type="dxa"/>
            <w:gridSpan w:val="6"/>
            <w:shd w:val="clear" w:color="auto" w:fill="E7E6E6" w:themeFill="background2"/>
            <w:vAlign w:val="center"/>
          </w:tcPr>
          <w:p w14:paraId="05930FAB" w14:textId="2320AAB9" w:rsidR="00A83B86" w:rsidRPr="00D809D3" w:rsidRDefault="00467984" w:rsidP="009516B5">
            <w:pPr>
              <w:spacing w:line="240" w:lineRule="auto"/>
              <w:ind w:firstLine="12"/>
              <w:contextualSpacing/>
              <w:rPr>
                <w:rFonts w:ascii="Times New Roman" w:hAnsi="Times New Roman" w:cs="Times New Roman"/>
                <w:b/>
                <w:noProof/>
                <w:szCs w:val="24"/>
                <w:lang w:val="vi-VN"/>
              </w:rPr>
            </w:pPr>
            <w:r w:rsidRPr="00D809D3">
              <w:rPr>
                <w:rFonts w:ascii="Times New Roman" w:hAnsi="Times New Roman" w:cs="Times New Roman"/>
                <w:b/>
                <w:noProof/>
                <w:szCs w:val="24"/>
                <w:lang w:val="vi-VN"/>
              </w:rPr>
              <w:t>Chi phí khác</w:t>
            </w:r>
          </w:p>
        </w:tc>
      </w:tr>
      <w:tr w:rsidR="00B95CCE" w:rsidRPr="00D809D3" w14:paraId="43D51472" w14:textId="77777777" w:rsidTr="00B95CCE">
        <w:trPr>
          <w:trHeight w:val="335"/>
        </w:trPr>
        <w:tc>
          <w:tcPr>
            <w:tcW w:w="630" w:type="dxa"/>
            <w:vAlign w:val="center"/>
          </w:tcPr>
          <w:p w14:paraId="4D80FB05" w14:textId="0A1D422F" w:rsidR="00A83B86" w:rsidRPr="00D809D3" w:rsidRDefault="00B95CCE" w:rsidP="009516B5">
            <w:pPr>
              <w:spacing w:line="240" w:lineRule="auto"/>
              <w:contextualSpacing/>
              <w:rPr>
                <w:rFonts w:ascii="Times New Roman" w:hAnsi="Times New Roman" w:cs="Times New Roman"/>
                <w:noProof/>
                <w:szCs w:val="24"/>
                <w:lang w:val="vi-VN"/>
              </w:rPr>
            </w:pPr>
            <w:r w:rsidRPr="00D809D3">
              <w:rPr>
                <w:rFonts w:ascii="Times New Roman" w:hAnsi="Times New Roman" w:cs="Times New Roman"/>
                <w:noProof/>
                <w:szCs w:val="24"/>
                <w:lang w:val="vi-VN"/>
              </w:rPr>
              <w:t>2</w:t>
            </w:r>
            <w:r w:rsidR="00A83B86" w:rsidRPr="00D809D3">
              <w:rPr>
                <w:rFonts w:ascii="Times New Roman" w:hAnsi="Times New Roman" w:cs="Times New Roman"/>
                <w:noProof/>
                <w:szCs w:val="24"/>
                <w:lang w:val="vi-VN"/>
              </w:rPr>
              <w:t>.1</w:t>
            </w:r>
          </w:p>
        </w:tc>
        <w:tc>
          <w:tcPr>
            <w:tcW w:w="5490" w:type="dxa"/>
            <w:vAlign w:val="center"/>
          </w:tcPr>
          <w:p w14:paraId="682AC2A9" w14:textId="77777777" w:rsidR="00A83B86" w:rsidRPr="00D809D3" w:rsidRDefault="00A83B86" w:rsidP="009516B5">
            <w:pPr>
              <w:spacing w:line="240" w:lineRule="auto"/>
              <w:ind w:firstLine="12"/>
              <w:contextualSpacing/>
              <w:rPr>
                <w:rFonts w:ascii="Times New Roman" w:hAnsi="Times New Roman" w:cs="Times New Roman"/>
                <w:noProof/>
                <w:szCs w:val="24"/>
                <w:lang w:val="vi-VN"/>
              </w:rPr>
            </w:pPr>
            <w:r w:rsidRPr="00D809D3">
              <w:rPr>
                <w:rFonts w:ascii="Times New Roman" w:hAnsi="Times New Roman" w:cs="Times New Roman"/>
                <w:noProof/>
                <w:szCs w:val="24"/>
                <w:lang w:val="vi-VN"/>
              </w:rPr>
              <w:t>[ Hạng mục 1 ]</w:t>
            </w:r>
          </w:p>
        </w:tc>
        <w:tc>
          <w:tcPr>
            <w:tcW w:w="1800" w:type="dxa"/>
            <w:vAlign w:val="center"/>
          </w:tcPr>
          <w:p w14:paraId="4B7AB10C" w14:textId="77777777" w:rsidR="00A83B86" w:rsidRPr="00D809D3" w:rsidRDefault="00A83B86" w:rsidP="009516B5">
            <w:pPr>
              <w:spacing w:line="240" w:lineRule="auto"/>
              <w:ind w:firstLine="12"/>
              <w:contextualSpacing/>
              <w:jc w:val="center"/>
              <w:rPr>
                <w:rFonts w:ascii="Times New Roman" w:hAnsi="Times New Roman" w:cs="Times New Roman"/>
                <w:noProof/>
                <w:szCs w:val="24"/>
                <w:lang w:val="vi-VN"/>
              </w:rPr>
            </w:pPr>
          </w:p>
        </w:tc>
        <w:tc>
          <w:tcPr>
            <w:tcW w:w="1350" w:type="dxa"/>
            <w:vAlign w:val="center"/>
          </w:tcPr>
          <w:p w14:paraId="3CE70987" w14:textId="77777777" w:rsidR="00A83B86" w:rsidRPr="00D809D3" w:rsidRDefault="00A83B86" w:rsidP="009516B5">
            <w:pPr>
              <w:spacing w:line="240" w:lineRule="auto"/>
              <w:ind w:firstLine="12"/>
              <w:contextualSpacing/>
              <w:jc w:val="center"/>
              <w:rPr>
                <w:rFonts w:ascii="Times New Roman" w:hAnsi="Times New Roman" w:cs="Times New Roman"/>
                <w:noProof/>
                <w:szCs w:val="24"/>
                <w:lang w:val="vi-VN"/>
              </w:rPr>
            </w:pPr>
          </w:p>
        </w:tc>
        <w:tc>
          <w:tcPr>
            <w:tcW w:w="1710" w:type="dxa"/>
            <w:vAlign w:val="center"/>
          </w:tcPr>
          <w:p w14:paraId="066556AA" w14:textId="77777777" w:rsidR="00A83B86" w:rsidRPr="00D809D3" w:rsidRDefault="00A83B86" w:rsidP="009516B5">
            <w:pPr>
              <w:spacing w:line="240" w:lineRule="auto"/>
              <w:ind w:firstLine="12"/>
              <w:contextualSpacing/>
              <w:jc w:val="center"/>
              <w:rPr>
                <w:rFonts w:ascii="Times New Roman" w:hAnsi="Times New Roman" w:cs="Times New Roman"/>
                <w:noProof/>
                <w:szCs w:val="24"/>
                <w:lang w:val="vi-VN"/>
              </w:rPr>
            </w:pPr>
          </w:p>
        </w:tc>
        <w:tc>
          <w:tcPr>
            <w:tcW w:w="1800" w:type="dxa"/>
            <w:vAlign w:val="center"/>
          </w:tcPr>
          <w:p w14:paraId="78BA6A55" w14:textId="77777777" w:rsidR="00A83B86" w:rsidRPr="00D809D3" w:rsidRDefault="00A83B86" w:rsidP="009516B5">
            <w:pPr>
              <w:spacing w:line="240" w:lineRule="auto"/>
              <w:ind w:firstLine="12"/>
              <w:contextualSpacing/>
              <w:jc w:val="right"/>
              <w:rPr>
                <w:rFonts w:ascii="Times New Roman" w:hAnsi="Times New Roman" w:cs="Times New Roman"/>
                <w:noProof/>
                <w:szCs w:val="24"/>
                <w:lang w:val="vi-VN"/>
              </w:rPr>
            </w:pPr>
          </w:p>
        </w:tc>
        <w:tc>
          <w:tcPr>
            <w:tcW w:w="1710" w:type="dxa"/>
            <w:vAlign w:val="center"/>
          </w:tcPr>
          <w:p w14:paraId="228E3006" w14:textId="77777777" w:rsidR="00A83B86" w:rsidRPr="00D809D3" w:rsidRDefault="00A83B86" w:rsidP="009516B5">
            <w:pPr>
              <w:spacing w:line="240" w:lineRule="auto"/>
              <w:ind w:firstLine="12"/>
              <w:contextualSpacing/>
              <w:jc w:val="center"/>
              <w:rPr>
                <w:rFonts w:ascii="Times New Roman" w:hAnsi="Times New Roman" w:cs="Times New Roman"/>
                <w:noProof/>
                <w:szCs w:val="24"/>
                <w:lang w:val="vi-VN"/>
              </w:rPr>
            </w:pPr>
          </w:p>
        </w:tc>
      </w:tr>
      <w:tr w:rsidR="00B95CCE" w:rsidRPr="00D809D3" w14:paraId="3ED4D9F8" w14:textId="77777777" w:rsidTr="00B95CCE">
        <w:trPr>
          <w:trHeight w:val="335"/>
        </w:trPr>
        <w:tc>
          <w:tcPr>
            <w:tcW w:w="630" w:type="dxa"/>
          </w:tcPr>
          <w:p w14:paraId="607E3114" w14:textId="7FA72200" w:rsidR="00A83B86" w:rsidRPr="00D809D3" w:rsidRDefault="00B95CCE" w:rsidP="009516B5">
            <w:pPr>
              <w:spacing w:line="240" w:lineRule="auto"/>
              <w:contextualSpacing/>
              <w:rPr>
                <w:rFonts w:ascii="Times New Roman" w:hAnsi="Times New Roman" w:cs="Times New Roman"/>
                <w:noProof/>
                <w:szCs w:val="24"/>
                <w:lang w:val="vi-VN"/>
              </w:rPr>
            </w:pPr>
            <w:r w:rsidRPr="00D809D3">
              <w:rPr>
                <w:rFonts w:ascii="Times New Roman" w:hAnsi="Times New Roman" w:cs="Times New Roman"/>
                <w:noProof/>
                <w:szCs w:val="24"/>
                <w:lang w:val="vi-VN"/>
              </w:rPr>
              <w:t>2</w:t>
            </w:r>
            <w:r w:rsidR="00A83B86" w:rsidRPr="00D809D3">
              <w:rPr>
                <w:rFonts w:ascii="Times New Roman" w:hAnsi="Times New Roman" w:cs="Times New Roman"/>
                <w:noProof/>
                <w:szCs w:val="24"/>
                <w:lang w:val="vi-VN"/>
              </w:rPr>
              <w:t>.2</w:t>
            </w:r>
          </w:p>
        </w:tc>
        <w:tc>
          <w:tcPr>
            <w:tcW w:w="5490" w:type="dxa"/>
            <w:vAlign w:val="center"/>
          </w:tcPr>
          <w:p w14:paraId="642DBA09" w14:textId="77777777" w:rsidR="00A83B86" w:rsidRPr="00D809D3" w:rsidRDefault="00A83B86" w:rsidP="009516B5">
            <w:pPr>
              <w:spacing w:line="240" w:lineRule="auto"/>
              <w:ind w:firstLine="12"/>
              <w:contextualSpacing/>
              <w:rPr>
                <w:rFonts w:ascii="Times New Roman" w:hAnsi="Times New Roman" w:cs="Times New Roman"/>
                <w:noProof/>
                <w:szCs w:val="24"/>
                <w:lang w:val="vi-VN"/>
              </w:rPr>
            </w:pPr>
            <w:r w:rsidRPr="00D809D3">
              <w:rPr>
                <w:rFonts w:ascii="Times New Roman" w:hAnsi="Times New Roman" w:cs="Times New Roman"/>
                <w:noProof/>
                <w:szCs w:val="24"/>
                <w:lang w:val="vi-VN"/>
              </w:rPr>
              <w:t>[ Hạng mục 2 ]</w:t>
            </w:r>
          </w:p>
        </w:tc>
        <w:tc>
          <w:tcPr>
            <w:tcW w:w="1800" w:type="dxa"/>
            <w:vAlign w:val="center"/>
          </w:tcPr>
          <w:p w14:paraId="4946C914" w14:textId="77777777" w:rsidR="00A83B86" w:rsidRPr="00D809D3" w:rsidRDefault="00A83B86" w:rsidP="009516B5">
            <w:pPr>
              <w:spacing w:line="240" w:lineRule="auto"/>
              <w:ind w:firstLine="12"/>
              <w:contextualSpacing/>
              <w:jc w:val="center"/>
              <w:rPr>
                <w:rFonts w:ascii="Times New Roman" w:hAnsi="Times New Roman" w:cs="Times New Roman"/>
                <w:noProof/>
                <w:szCs w:val="24"/>
                <w:lang w:val="vi-VN"/>
              </w:rPr>
            </w:pPr>
          </w:p>
        </w:tc>
        <w:tc>
          <w:tcPr>
            <w:tcW w:w="1350" w:type="dxa"/>
            <w:vAlign w:val="center"/>
          </w:tcPr>
          <w:p w14:paraId="3B9CEDFD" w14:textId="77777777" w:rsidR="00A83B86" w:rsidRPr="00D809D3" w:rsidRDefault="00A83B86" w:rsidP="009516B5">
            <w:pPr>
              <w:spacing w:line="240" w:lineRule="auto"/>
              <w:ind w:firstLine="12"/>
              <w:contextualSpacing/>
              <w:jc w:val="center"/>
              <w:rPr>
                <w:rFonts w:ascii="Times New Roman" w:hAnsi="Times New Roman" w:cs="Times New Roman"/>
                <w:noProof/>
                <w:szCs w:val="24"/>
                <w:lang w:val="vi-VN"/>
              </w:rPr>
            </w:pPr>
          </w:p>
        </w:tc>
        <w:tc>
          <w:tcPr>
            <w:tcW w:w="1710" w:type="dxa"/>
            <w:vAlign w:val="center"/>
          </w:tcPr>
          <w:p w14:paraId="0E62E811" w14:textId="77777777" w:rsidR="00A83B86" w:rsidRPr="00D809D3" w:rsidRDefault="00A83B86" w:rsidP="009516B5">
            <w:pPr>
              <w:spacing w:line="240" w:lineRule="auto"/>
              <w:ind w:firstLine="12"/>
              <w:contextualSpacing/>
              <w:jc w:val="center"/>
              <w:rPr>
                <w:rFonts w:ascii="Times New Roman" w:hAnsi="Times New Roman" w:cs="Times New Roman"/>
                <w:noProof/>
                <w:szCs w:val="24"/>
                <w:lang w:val="vi-VN"/>
              </w:rPr>
            </w:pPr>
          </w:p>
        </w:tc>
        <w:tc>
          <w:tcPr>
            <w:tcW w:w="1800" w:type="dxa"/>
            <w:vAlign w:val="center"/>
          </w:tcPr>
          <w:p w14:paraId="036D8FE6" w14:textId="77777777" w:rsidR="00A83B86" w:rsidRPr="00D809D3" w:rsidRDefault="00A83B86" w:rsidP="009516B5">
            <w:pPr>
              <w:spacing w:line="240" w:lineRule="auto"/>
              <w:ind w:firstLine="12"/>
              <w:contextualSpacing/>
              <w:jc w:val="right"/>
              <w:rPr>
                <w:rFonts w:ascii="Times New Roman" w:hAnsi="Times New Roman" w:cs="Times New Roman"/>
                <w:noProof/>
                <w:szCs w:val="24"/>
                <w:lang w:val="vi-VN"/>
              </w:rPr>
            </w:pPr>
          </w:p>
        </w:tc>
        <w:tc>
          <w:tcPr>
            <w:tcW w:w="1710" w:type="dxa"/>
            <w:vAlign w:val="center"/>
          </w:tcPr>
          <w:p w14:paraId="1D36151E" w14:textId="77777777" w:rsidR="00A83B86" w:rsidRPr="00D809D3" w:rsidRDefault="00A83B86" w:rsidP="009516B5">
            <w:pPr>
              <w:spacing w:line="240" w:lineRule="auto"/>
              <w:ind w:firstLine="12"/>
              <w:contextualSpacing/>
              <w:jc w:val="center"/>
              <w:rPr>
                <w:rFonts w:ascii="Times New Roman" w:hAnsi="Times New Roman" w:cs="Times New Roman"/>
                <w:noProof/>
                <w:szCs w:val="24"/>
                <w:lang w:val="vi-VN"/>
              </w:rPr>
            </w:pPr>
          </w:p>
        </w:tc>
      </w:tr>
      <w:tr w:rsidR="00A83B86" w:rsidRPr="00D809D3" w14:paraId="50AB695D" w14:textId="77777777" w:rsidTr="00B95CCE">
        <w:trPr>
          <w:trHeight w:val="928"/>
        </w:trPr>
        <w:tc>
          <w:tcPr>
            <w:tcW w:w="14490" w:type="dxa"/>
            <w:gridSpan w:val="7"/>
            <w:shd w:val="clear" w:color="auto" w:fill="E7E6E6" w:themeFill="background2"/>
            <w:vAlign w:val="center"/>
          </w:tcPr>
          <w:p w14:paraId="408136E3" w14:textId="77777777" w:rsidR="00A83B86" w:rsidRPr="00D809D3" w:rsidRDefault="00A83B86" w:rsidP="009516B5">
            <w:pPr>
              <w:spacing w:line="240" w:lineRule="auto"/>
              <w:ind w:firstLine="709"/>
              <w:contextualSpacing/>
              <w:rPr>
                <w:rFonts w:ascii="Times New Roman" w:hAnsi="Times New Roman" w:cs="Times New Roman"/>
                <w:b/>
                <w:noProof/>
                <w:szCs w:val="24"/>
                <w:lang w:val="vi-VN"/>
              </w:rPr>
            </w:pPr>
            <w:r w:rsidRPr="00D809D3">
              <w:rPr>
                <w:rFonts w:ascii="Times New Roman" w:hAnsi="Times New Roman" w:cs="Times New Roman"/>
                <w:b/>
                <w:noProof/>
                <w:szCs w:val="24"/>
                <w:lang w:val="vi-VN"/>
              </w:rPr>
              <w:t>II - Thanh toán lần thứ 2</w:t>
            </w:r>
          </w:p>
          <w:p w14:paraId="5E6480BB" w14:textId="2F4518D1" w:rsidR="00A83B86" w:rsidRPr="00D809D3" w:rsidRDefault="00B95CCE" w:rsidP="009516B5">
            <w:pPr>
              <w:pStyle w:val="ListParagraph"/>
              <w:numPr>
                <w:ilvl w:val="0"/>
                <w:numId w:val="15"/>
              </w:numPr>
              <w:spacing w:line="240" w:lineRule="auto"/>
              <w:rPr>
                <w:rFonts w:ascii="Times New Roman" w:hAnsi="Times New Roman" w:cs="Times New Roman"/>
                <w:noProof/>
                <w:szCs w:val="24"/>
                <w:lang w:val="vi-VN"/>
              </w:rPr>
            </w:pPr>
            <w:r w:rsidRPr="00D809D3">
              <w:rPr>
                <w:rFonts w:ascii="Times New Roman" w:hAnsi="Times New Roman" w:cs="Times New Roman"/>
                <w:noProof/>
                <w:szCs w:val="24"/>
                <w:lang w:val="vi-VN"/>
              </w:rPr>
              <w:t>Nhiệm vụ 3: Triển khai tích hợp giảng dạy chuyên đề về quản lý rác thải nhựa đại dương trong một số chương trình đào tạo cấp đại học tại trường Đại học Quốc gia, hướng đến triển khai giảng dạy Quản lý rác thải nhựa đại dương với tư cách là môn học tự chọn.</w:t>
            </w:r>
          </w:p>
        </w:tc>
      </w:tr>
      <w:tr w:rsidR="00B95CCE" w:rsidRPr="00D809D3" w14:paraId="36ECD5F1" w14:textId="77777777" w:rsidTr="00B95CCE">
        <w:trPr>
          <w:trHeight w:val="335"/>
        </w:trPr>
        <w:tc>
          <w:tcPr>
            <w:tcW w:w="630" w:type="dxa"/>
            <w:vAlign w:val="center"/>
          </w:tcPr>
          <w:p w14:paraId="5AF5F00C" w14:textId="77777777" w:rsidR="00A83B86" w:rsidRPr="00D809D3" w:rsidRDefault="00A83B86" w:rsidP="009516B5">
            <w:pPr>
              <w:spacing w:line="240" w:lineRule="auto"/>
              <w:ind w:firstLine="709"/>
              <w:contextualSpacing/>
              <w:jc w:val="center"/>
              <w:rPr>
                <w:rFonts w:ascii="Times New Roman" w:hAnsi="Times New Roman" w:cs="Times New Roman"/>
                <w:noProof/>
                <w:szCs w:val="24"/>
                <w:lang w:val="vi-VN"/>
              </w:rPr>
            </w:pPr>
            <w:r w:rsidRPr="00D809D3">
              <w:rPr>
                <w:rFonts w:ascii="Times New Roman" w:hAnsi="Times New Roman" w:cs="Times New Roman"/>
                <w:b/>
                <w:noProof/>
                <w:szCs w:val="24"/>
                <w:lang w:val="vi-VN"/>
              </w:rPr>
              <w:t>1</w:t>
            </w:r>
          </w:p>
        </w:tc>
        <w:tc>
          <w:tcPr>
            <w:tcW w:w="5490" w:type="dxa"/>
            <w:vAlign w:val="center"/>
          </w:tcPr>
          <w:p w14:paraId="2806DF57" w14:textId="77777777" w:rsidR="00A83B86" w:rsidRPr="00D809D3" w:rsidRDefault="00A83B86" w:rsidP="009516B5">
            <w:pPr>
              <w:spacing w:line="240" w:lineRule="auto"/>
              <w:ind w:firstLine="709"/>
              <w:contextualSpacing/>
              <w:rPr>
                <w:rFonts w:ascii="Times New Roman" w:hAnsi="Times New Roman" w:cs="Times New Roman"/>
                <w:noProof/>
                <w:szCs w:val="24"/>
                <w:lang w:val="vi-VN"/>
              </w:rPr>
            </w:pPr>
            <w:r w:rsidRPr="00D809D3">
              <w:rPr>
                <w:rFonts w:ascii="Times New Roman" w:hAnsi="Times New Roman" w:cs="Times New Roman"/>
                <w:b/>
                <w:noProof/>
                <w:szCs w:val="24"/>
                <w:lang w:val="vi-VN"/>
              </w:rPr>
              <w:t>Phí chuyên gia</w:t>
            </w:r>
          </w:p>
        </w:tc>
        <w:tc>
          <w:tcPr>
            <w:tcW w:w="1800" w:type="dxa"/>
            <w:vAlign w:val="center"/>
          </w:tcPr>
          <w:p w14:paraId="2AB2E46C" w14:textId="77777777" w:rsidR="00A83B86" w:rsidRPr="00D809D3" w:rsidRDefault="00A83B86" w:rsidP="009516B5">
            <w:pPr>
              <w:spacing w:line="240" w:lineRule="auto"/>
              <w:ind w:firstLine="709"/>
              <w:contextualSpacing/>
              <w:jc w:val="center"/>
              <w:rPr>
                <w:rFonts w:ascii="Times New Roman" w:hAnsi="Times New Roman" w:cs="Times New Roman"/>
                <w:noProof/>
                <w:szCs w:val="24"/>
                <w:lang w:val="vi-VN"/>
              </w:rPr>
            </w:pPr>
          </w:p>
        </w:tc>
        <w:tc>
          <w:tcPr>
            <w:tcW w:w="1350" w:type="dxa"/>
            <w:vAlign w:val="center"/>
          </w:tcPr>
          <w:p w14:paraId="2BF1D894" w14:textId="77777777" w:rsidR="00A83B86" w:rsidRPr="00D809D3" w:rsidRDefault="00A83B86" w:rsidP="009516B5">
            <w:pPr>
              <w:spacing w:line="240" w:lineRule="auto"/>
              <w:ind w:firstLine="709"/>
              <w:contextualSpacing/>
              <w:jc w:val="center"/>
              <w:rPr>
                <w:rFonts w:ascii="Times New Roman" w:hAnsi="Times New Roman" w:cs="Times New Roman"/>
                <w:noProof/>
                <w:szCs w:val="24"/>
                <w:lang w:val="vi-VN"/>
              </w:rPr>
            </w:pPr>
          </w:p>
        </w:tc>
        <w:tc>
          <w:tcPr>
            <w:tcW w:w="1710" w:type="dxa"/>
            <w:vAlign w:val="center"/>
          </w:tcPr>
          <w:p w14:paraId="780E7B55" w14:textId="77777777" w:rsidR="00A83B86" w:rsidRPr="00D809D3" w:rsidRDefault="00A83B86" w:rsidP="009516B5">
            <w:pPr>
              <w:spacing w:line="240" w:lineRule="auto"/>
              <w:ind w:firstLine="709"/>
              <w:contextualSpacing/>
              <w:jc w:val="center"/>
              <w:rPr>
                <w:rFonts w:ascii="Times New Roman" w:hAnsi="Times New Roman" w:cs="Times New Roman"/>
                <w:noProof/>
                <w:szCs w:val="24"/>
                <w:lang w:val="vi-VN"/>
              </w:rPr>
            </w:pPr>
          </w:p>
        </w:tc>
        <w:tc>
          <w:tcPr>
            <w:tcW w:w="1800" w:type="dxa"/>
            <w:vAlign w:val="center"/>
          </w:tcPr>
          <w:p w14:paraId="5E9E565A" w14:textId="77777777" w:rsidR="00A83B86" w:rsidRPr="00D809D3" w:rsidRDefault="00A83B86" w:rsidP="009516B5">
            <w:pPr>
              <w:spacing w:line="240" w:lineRule="auto"/>
              <w:ind w:firstLine="709"/>
              <w:contextualSpacing/>
              <w:jc w:val="right"/>
              <w:rPr>
                <w:rFonts w:ascii="Times New Roman" w:hAnsi="Times New Roman" w:cs="Times New Roman"/>
                <w:noProof/>
                <w:szCs w:val="24"/>
                <w:lang w:val="vi-VN"/>
              </w:rPr>
            </w:pPr>
          </w:p>
        </w:tc>
        <w:tc>
          <w:tcPr>
            <w:tcW w:w="1710" w:type="dxa"/>
            <w:vAlign w:val="center"/>
          </w:tcPr>
          <w:p w14:paraId="7B6398E0" w14:textId="77777777" w:rsidR="00A83B86" w:rsidRPr="00D809D3" w:rsidRDefault="00A83B86" w:rsidP="009516B5">
            <w:pPr>
              <w:spacing w:line="240" w:lineRule="auto"/>
              <w:ind w:firstLine="709"/>
              <w:contextualSpacing/>
              <w:jc w:val="center"/>
              <w:rPr>
                <w:rFonts w:ascii="Times New Roman" w:hAnsi="Times New Roman" w:cs="Times New Roman"/>
                <w:noProof/>
                <w:szCs w:val="24"/>
                <w:lang w:val="vi-VN"/>
              </w:rPr>
            </w:pPr>
          </w:p>
        </w:tc>
      </w:tr>
      <w:tr w:rsidR="00B95CCE" w:rsidRPr="00D809D3" w14:paraId="775E8737" w14:textId="77777777" w:rsidTr="00B95CCE">
        <w:trPr>
          <w:trHeight w:val="335"/>
        </w:trPr>
        <w:tc>
          <w:tcPr>
            <w:tcW w:w="630" w:type="dxa"/>
            <w:vAlign w:val="center"/>
          </w:tcPr>
          <w:p w14:paraId="36D84F19" w14:textId="4A4297E4" w:rsidR="00B95CCE" w:rsidRPr="00D809D3" w:rsidRDefault="00B95CCE" w:rsidP="009516B5">
            <w:pPr>
              <w:spacing w:line="240" w:lineRule="auto"/>
              <w:contextualSpacing/>
              <w:rPr>
                <w:rFonts w:ascii="Times New Roman" w:hAnsi="Times New Roman" w:cs="Times New Roman"/>
                <w:noProof/>
                <w:szCs w:val="24"/>
                <w:lang w:val="vi-VN"/>
              </w:rPr>
            </w:pPr>
            <w:r w:rsidRPr="00D809D3">
              <w:rPr>
                <w:rFonts w:ascii="Times New Roman" w:hAnsi="Times New Roman" w:cs="Times New Roman"/>
                <w:noProof/>
                <w:szCs w:val="24"/>
                <w:lang w:val="vi-VN"/>
              </w:rPr>
              <w:t>1.1</w:t>
            </w:r>
          </w:p>
        </w:tc>
        <w:tc>
          <w:tcPr>
            <w:tcW w:w="5490" w:type="dxa"/>
            <w:vAlign w:val="center"/>
          </w:tcPr>
          <w:p w14:paraId="235F560A" w14:textId="6CA25A00" w:rsidR="00B95CCE" w:rsidRPr="00D809D3" w:rsidRDefault="00B95CCE" w:rsidP="009516B5">
            <w:pPr>
              <w:spacing w:line="240" w:lineRule="auto"/>
              <w:ind w:hanging="20"/>
              <w:contextualSpacing/>
              <w:rPr>
                <w:rFonts w:ascii="Times New Roman" w:hAnsi="Times New Roman" w:cs="Times New Roman"/>
                <w:noProof/>
                <w:szCs w:val="24"/>
                <w:lang w:val="vi-VN"/>
              </w:rPr>
            </w:pPr>
            <w:r w:rsidRPr="00D809D3">
              <w:rPr>
                <w:rFonts w:ascii="Times New Roman" w:hAnsi="Times New Roman" w:cs="Times New Roman"/>
                <w:noProof/>
                <w:szCs w:val="24"/>
                <w:lang w:val="vi-VN"/>
              </w:rPr>
              <w:t>[ Họ và tên – Chức danh/Vai trò ]</w:t>
            </w:r>
          </w:p>
        </w:tc>
        <w:tc>
          <w:tcPr>
            <w:tcW w:w="1800" w:type="dxa"/>
            <w:vAlign w:val="center"/>
          </w:tcPr>
          <w:p w14:paraId="1B747CF3" w14:textId="2B593F66" w:rsidR="00B95CCE" w:rsidRPr="00D809D3" w:rsidRDefault="00B95CCE" w:rsidP="009516B5">
            <w:pPr>
              <w:spacing w:line="240" w:lineRule="auto"/>
              <w:ind w:hanging="20"/>
              <w:contextualSpacing/>
              <w:jc w:val="center"/>
              <w:rPr>
                <w:rFonts w:ascii="Times New Roman" w:hAnsi="Times New Roman" w:cs="Times New Roman"/>
                <w:noProof/>
                <w:szCs w:val="24"/>
                <w:lang w:val="vi-VN"/>
              </w:rPr>
            </w:pPr>
            <w:r w:rsidRPr="00D809D3">
              <w:rPr>
                <w:rFonts w:ascii="Times New Roman" w:hAnsi="Times New Roman" w:cs="Times New Roman"/>
                <w:noProof/>
                <w:szCs w:val="24"/>
                <w:lang w:val="vi-VN"/>
              </w:rPr>
              <w:t>Ngày làm việc</w:t>
            </w:r>
          </w:p>
        </w:tc>
        <w:tc>
          <w:tcPr>
            <w:tcW w:w="1350" w:type="dxa"/>
            <w:vAlign w:val="center"/>
          </w:tcPr>
          <w:p w14:paraId="5EEA3C69" w14:textId="77777777" w:rsidR="00B95CCE" w:rsidRPr="00D809D3" w:rsidRDefault="00B95CCE" w:rsidP="009516B5">
            <w:pPr>
              <w:spacing w:line="240" w:lineRule="auto"/>
              <w:ind w:firstLine="709"/>
              <w:contextualSpacing/>
              <w:jc w:val="center"/>
              <w:rPr>
                <w:rFonts w:ascii="Times New Roman" w:hAnsi="Times New Roman" w:cs="Times New Roman"/>
                <w:noProof/>
                <w:szCs w:val="24"/>
                <w:lang w:val="vi-VN"/>
              </w:rPr>
            </w:pPr>
          </w:p>
        </w:tc>
        <w:tc>
          <w:tcPr>
            <w:tcW w:w="1710" w:type="dxa"/>
            <w:vAlign w:val="center"/>
          </w:tcPr>
          <w:p w14:paraId="5B1C6295" w14:textId="77777777" w:rsidR="00B95CCE" w:rsidRPr="00D809D3" w:rsidRDefault="00B95CCE" w:rsidP="009516B5">
            <w:pPr>
              <w:spacing w:line="240" w:lineRule="auto"/>
              <w:ind w:firstLine="709"/>
              <w:contextualSpacing/>
              <w:jc w:val="center"/>
              <w:rPr>
                <w:rFonts w:ascii="Times New Roman" w:hAnsi="Times New Roman" w:cs="Times New Roman"/>
                <w:noProof/>
                <w:szCs w:val="24"/>
                <w:lang w:val="vi-VN"/>
              </w:rPr>
            </w:pPr>
          </w:p>
        </w:tc>
        <w:tc>
          <w:tcPr>
            <w:tcW w:w="1800" w:type="dxa"/>
            <w:vAlign w:val="center"/>
          </w:tcPr>
          <w:p w14:paraId="6AFED12F" w14:textId="77777777" w:rsidR="00B95CCE" w:rsidRPr="00D809D3" w:rsidRDefault="00B95CCE" w:rsidP="009516B5">
            <w:pPr>
              <w:spacing w:line="240" w:lineRule="auto"/>
              <w:ind w:firstLine="709"/>
              <w:contextualSpacing/>
              <w:jc w:val="right"/>
              <w:rPr>
                <w:rFonts w:ascii="Times New Roman" w:hAnsi="Times New Roman" w:cs="Times New Roman"/>
                <w:noProof/>
                <w:szCs w:val="24"/>
                <w:lang w:val="vi-VN"/>
              </w:rPr>
            </w:pPr>
          </w:p>
        </w:tc>
        <w:tc>
          <w:tcPr>
            <w:tcW w:w="1710" w:type="dxa"/>
            <w:vAlign w:val="center"/>
          </w:tcPr>
          <w:p w14:paraId="4CABD6DC" w14:textId="77777777" w:rsidR="00B95CCE" w:rsidRPr="00D809D3" w:rsidRDefault="00B95CCE" w:rsidP="009516B5">
            <w:pPr>
              <w:spacing w:line="240" w:lineRule="auto"/>
              <w:ind w:firstLine="709"/>
              <w:contextualSpacing/>
              <w:jc w:val="center"/>
              <w:rPr>
                <w:rFonts w:ascii="Times New Roman" w:hAnsi="Times New Roman" w:cs="Times New Roman"/>
                <w:noProof/>
                <w:szCs w:val="24"/>
                <w:lang w:val="vi-VN"/>
              </w:rPr>
            </w:pPr>
          </w:p>
        </w:tc>
      </w:tr>
      <w:tr w:rsidR="00B95CCE" w:rsidRPr="00D809D3" w14:paraId="7E5D1890" w14:textId="77777777" w:rsidTr="00B95CCE">
        <w:trPr>
          <w:trHeight w:val="335"/>
        </w:trPr>
        <w:tc>
          <w:tcPr>
            <w:tcW w:w="630" w:type="dxa"/>
            <w:vAlign w:val="center"/>
          </w:tcPr>
          <w:p w14:paraId="00764C42" w14:textId="4B697B8C" w:rsidR="00B95CCE" w:rsidRPr="00D809D3" w:rsidRDefault="00B95CCE" w:rsidP="009516B5">
            <w:pPr>
              <w:spacing w:line="240" w:lineRule="auto"/>
              <w:contextualSpacing/>
              <w:rPr>
                <w:rFonts w:ascii="Times New Roman" w:hAnsi="Times New Roman" w:cs="Times New Roman"/>
                <w:noProof/>
                <w:szCs w:val="24"/>
                <w:lang w:val="vi-VN"/>
              </w:rPr>
            </w:pPr>
            <w:r w:rsidRPr="00D809D3">
              <w:rPr>
                <w:rFonts w:ascii="Times New Roman" w:hAnsi="Times New Roman" w:cs="Times New Roman"/>
                <w:noProof/>
                <w:szCs w:val="24"/>
                <w:lang w:val="vi-VN"/>
              </w:rPr>
              <w:t>1.2</w:t>
            </w:r>
          </w:p>
        </w:tc>
        <w:tc>
          <w:tcPr>
            <w:tcW w:w="5490" w:type="dxa"/>
            <w:vAlign w:val="center"/>
          </w:tcPr>
          <w:p w14:paraId="55583C71" w14:textId="0A2C4BDD" w:rsidR="00B95CCE" w:rsidRPr="00D809D3" w:rsidRDefault="00B95CCE" w:rsidP="009516B5">
            <w:pPr>
              <w:spacing w:line="240" w:lineRule="auto"/>
              <w:ind w:hanging="20"/>
              <w:contextualSpacing/>
              <w:rPr>
                <w:rFonts w:ascii="Times New Roman" w:hAnsi="Times New Roman" w:cs="Times New Roman"/>
                <w:noProof/>
                <w:szCs w:val="24"/>
                <w:lang w:val="vi-VN"/>
              </w:rPr>
            </w:pPr>
            <w:r w:rsidRPr="00D809D3">
              <w:rPr>
                <w:rFonts w:ascii="Times New Roman" w:hAnsi="Times New Roman" w:cs="Times New Roman"/>
                <w:noProof/>
                <w:szCs w:val="24"/>
                <w:lang w:val="vi-VN"/>
              </w:rPr>
              <w:t>[ Họ và tên – Chức danh/Vai trò ]</w:t>
            </w:r>
          </w:p>
        </w:tc>
        <w:tc>
          <w:tcPr>
            <w:tcW w:w="1800" w:type="dxa"/>
            <w:vAlign w:val="center"/>
          </w:tcPr>
          <w:p w14:paraId="3513AB4C" w14:textId="6FDD9946" w:rsidR="00B95CCE" w:rsidRPr="00D809D3" w:rsidRDefault="00B95CCE" w:rsidP="009516B5">
            <w:pPr>
              <w:spacing w:line="240" w:lineRule="auto"/>
              <w:ind w:hanging="20"/>
              <w:contextualSpacing/>
              <w:jc w:val="center"/>
              <w:rPr>
                <w:rFonts w:ascii="Times New Roman" w:hAnsi="Times New Roman" w:cs="Times New Roman"/>
                <w:noProof/>
                <w:szCs w:val="24"/>
                <w:lang w:val="vi-VN"/>
              </w:rPr>
            </w:pPr>
            <w:r w:rsidRPr="00D809D3">
              <w:rPr>
                <w:rFonts w:ascii="Times New Roman" w:hAnsi="Times New Roman" w:cs="Times New Roman"/>
                <w:noProof/>
                <w:szCs w:val="24"/>
                <w:lang w:val="vi-VN"/>
              </w:rPr>
              <w:t>Ngày làm việc</w:t>
            </w:r>
          </w:p>
        </w:tc>
        <w:tc>
          <w:tcPr>
            <w:tcW w:w="1350" w:type="dxa"/>
            <w:vAlign w:val="center"/>
          </w:tcPr>
          <w:p w14:paraId="4E9F454C" w14:textId="77777777" w:rsidR="00B95CCE" w:rsidRPr="00D809D3" w:rsidRDefault="00B95CCE" w:rsidP="009516B5">
            <w:pPr>
              <w:spacing w:line="240" w:lineRule="auto"/>
              <w:ind w:firstLine="709"/>
              <w:contextualSpacing/>
              <w:jc w:val="center"/>
              <w:rPr>
                <w:rFonts w:ascii="Times New Roman" w:hAnsi="Times New Roman" w:cs="Times New Roman"/>
                <w:noProof/>
                <w:szCs w:val="24"/>
                <w:lang w:val="vi-VN"/>
              </w:rPr>
            </w:pPr>
          </w:p>
        </w:tc>
        <w:tc>
          <w:tcPr>
            <w:tcW w:w="1710" w:type="dxa"/>
            <w:vAlign w:val="center"/>
          </w:tcPr>
          <w:p w14:paraId="4F324169" w14:textId="77777777" w:rsidR="00B95CCE" w:rsidRPr="00D809D3" w:rsidRDefault="00B95CCE" w:rsidP="009516B5">
            <w:pPr>
              <w:spacing w:line="240" w:lineRule="auto"/>
              <w:ind w:firstLine="709"/>
              <w:contextualSpacing/>
              <w:jc w:val="center"/>
              <w:rPr>
                <w:rFonts w:ascii="Times New Roman" w:hAnsi="Times New Roman" w:cs="Times New Roman"/>
                <w:noProof/>
                <w:szCs w:val="24"/>
                <w:lang w:val="vi-VN"/>
              </w:rPr>
            </w:pPr>
          </w:p>
        </w:tc>
        <w:tc>
          <w:tcPr>
            <w:tcW w:w="1800" w:type="dxa"/>
            <w:vAlign w:val="center"/>
          </w:tcPr>
          <w:p w14:paraId="560439F3" w14:textId="77777777" w:rsidR="00B95CCE" w:rsidRPr="00D809D3" w:rsidRDefault="00B95CCE" w:rsidP="009516B5">
            <w:pPr>
              <w:spacing w:line="240" w:lineRule="auto"/>
              <w:ind w:firstLine="709"/>
              <w:contextualSpacing/>
              <w:jc w:val="right"/>
              <w:rPr>
                <w:rFonts w:ascii="Times New Roman" w:hAnsi="Times New Roman" w:cs="Times New Roman"/>
                <w:noProof/>
                <w:szCs w:val="24"/>
                <w:lang w:val="vi-VN"/>
              </w:rPr>
            </w:pPr>
          </w:p>
        </w:tc>
        <w:tc>
          <w:tcPr>
            <w:tcW w:w="1710" w:type="dxa"/>
            <w:vAlign w:val="center"/>
          </w:tcPr>
          <w:p w14:paraId="7B301330" w14:textId="77777777" w:rsidR="00B95CCE" w:rsidRPr="00D809D3" w:rsidRDefault="00B95CCE" w:rsidP="009516B5">
            <w:pPr>
              <w:spacing w:line="240" w:lineRule="auto"/>
              <w:ind w:firstLine="709"/>
              <w:contextualSpacing/>
              <w:jc w:val="center"/>
              <w:rPr>
                <w:rFonts w:ascii="Times New Roman" w:hAnsi="Times New Roman" w:cs="Times New Roman"/>
                <w:noProof/>
                <w:szCs w:val="24"/>
                <w:lang w:val="vi-VN"/>
              </w:rPr>
            </w:pPr>
          </w:p>
        </w:tc>
      </w:tr>
      <w:tr w:rsidR="00B95CCE" w:rsidRPr="00D809D3" w14:paraId="430B5A4A" w14:textId="77777777" w:rsidTr="00B95CCE">
        <w:trPr>
          <w:trHeight w:val="335"/>
        </w:trPr>
        <w:tc>
          <w:tcPr>
            <w:tcW w:w="630" w:type="dxa"/>
            <w:vAlign w:val="center"/>
          </w:tcPr>
          <w:p w14:paraId="54843D87" w14:textId="2F1C0A00" w:rsidR="00B95CCE" w:rsidRPr="00D809D3" w:rsidRDefault="00B95CCE" w:rsidP="009516B5">
            <w:pPr>
              <w:spacing w:line="240" w:lineRule="auto"/>
              <w:contextualSpacing/>
              <w:rPr>
                <w:rFonts w:ascii="Times New Roman" w:hAnsi="Times New Roman" w:cs="Times New Roman"/>
                <w:noProof/>
                <w:szCs w:val="24"/>
                <w:lang w:val="vi-VN"/>
              </w:rPr>
            </w:pPr>
            <w:r w:rsidRPr="00D809D3">
              <w:rPr>
                <w:rFonts w:ascii="Times New Roman" w:hAnsi="Times New Roman" w:cs="Times New Roman"/>
                <w:noProof/>
                <w:szCs w:val="24"/>
                <w:lang w:val="vi-VN"/>
              </w:rPr>
              <w:t>1.3</w:t>
            </w:r>
          </w:p>
        </w:tc>
        <w:tc>
          <w:tcPr>
            <w:tcW w:w="5490" w:type="dxa"/>
            <w:vAlign w:val="center"/>
          </w:tcPr>
          <w:p w14:paraId="70394F90" w14:textId="019E6BAC" w:rsidR="00B95CCE" w:rsidRPr="00D809D3" w:rsidRDefault="00B95CCE" w:rsidP="009516B5">
            <w:pPr>
              <w:spacing w:line="240" w:lineRule="auto"/>
              <w:ind w:hanging="20"/>
              <w:contextualSpacing/>
              <w:rPr>
                <w:rFonts w:ascii="Times New Roman" w:hAnsi="Times New Roman" w:cs="Times New Roman"/>
                <w:noProof/>
                <w:szCs w:val="24"/>
                <w:lang w:val="vi-VN"/>
              </w:rPr>
            </w:pPr>
            <w:r w:rsidRPr="00D809D3">
              <w:rPr>
                <w:rFonts w:ascii="Times New Roman" w:hAnsi="Times New Roman" w:cs="Times New Roman"/>
                <w:noProof/>
                <w:szCs w:val="24"/>
                <w:lang w:val="vi-VN"/>
              </w:rPr>
              <w:t>.....</w:t>
            </w:r>
          </w:p>
        </w:tc>
        <w:tc>
          <w:tcPr>
            <w:tcW w:w="1800" w:type="dxa"/>
            <w:vAlign w:val="center"/>
          </w:tcPr>
          <w:p w14:paraId="61AE3A40" w14:textId="3FD5AC45" w:rsidR="00B95CCE" w:rsidRPr="00D809D3" w:rsidRDefault="00B95CCE" w:rsidP="009516B5">
            <w:pPr>
              <w:spacing w:line="240" w:lineRule="auto"/>
              <w:ind w:hanging="20"/>
              <w:contextualSpacing/>
              <w:jc w:val="center"/>
              <w:rPr>
                <w:rFonts w:ascii="Times New Roman" w:hAnsi="Times New Roman" w:cs="Times New Roman"/>
                <w:noProof/>
                <w:szCs w:val="24"/>
                <w:lang w:val="vi-VN"/>
              </w:rPr>
            </w:pPr>
            <w:r w:rsidRPr="00D809D3">
              <w:rPr>
                <w:rFonts w:ascii="Times New Roman" w:hAnsi="Times New Roman" w:cs="Times New Roman"/>
                <w:noProof/>
                <w:szCs w:val="24"/>
                <w:lang w:val="vi-VN"/>
              </w:rPr>
              <w:t>Ngày làm việc</w:t>
            </w:r>
          </w:p>
        </w:tc>
        <w:tc>
          <w:tcPr>
            <w:tcW w:w="1350" w:type="dxa"/>
            <w:vAlign w:val="center"/>
          </w:tcPr>
          <w:p w14:paraId="73FD9BAA" w14:textId="77777777" w:rsidR="00B95CCE" w:rsidRPr="00D809D3" w:rsidRDefault="00B95CCE" w:rsidP="009516B5">
            <w:pPr>
              <w:spacing w:line="240" w:lineRule="auto"/>
              <w:ind w:firstLine="709"/>
              <w:contextualSpacing/>
              <w:jc w:val="center"/>
              <w:rPr>
                <w:rFonts w:ascii="Times New Roman" w:hAnsi="Times New Roman" w:cs="Times New Roman"/>
                <w:noProof/>
                <w:szCs w:val="24"/>
                <w:lang w:val="vi-VN"/>
              </w:rPr>
            </w:pPr>
          </w:p>
        </w:tc>
        <w:tc>
          <w:tcPr>
            <w:tcW w:w="1710" w:type="dxa"/>
            <w:vAlign w:val="center"/>
          </w:tcPr>
          <w:p w14:paraId="6349B09B" w14:textId="77777777" w:rsidR="00B95CCE" w:rsidRPr="00D809D3" w:rsidRDefault="00B95CCE" w:rsidP="009516B5">
            <w:pPr>
              <w:spacing w:line="240" w:lineRule="auto"/>
              <w:ind w:firstLine="709"/>
              <w:contextualSpacing/>
              <w:jc w:val="center"/>
              <w:rPr>
                <w:rFonts w:ascii="Times New Roman" w:hAnsi="Times New Roman" w:cs="Times New Roman"/>
                <w:noProof/>
                <w:szCs w:val="24"/>
                <w:lang w:val="vi-VN"/>
              </w:rPr>
            </w:pPr>
          </w:p>
        </w:tc>
        <w:tc>
          <w:tcPr>
            <w:tcW w:w="1800" w:type="dxa"/>
            <w:vAlign w:val="center"/>
          </w:tcPr>
          <w:p w14:paraId="1D092139" w14:textId="77777777" w:rsidR="00B95CCE" w:rsidRPr="00D809D3" w:rsidRDefault="00B95CCE" w:rsidP="009516B5">
            <w:pPr>
              <w:spacing w:line="240" w:lineRule="auto"/>
              <w:ind w:firstLine="709"/>
              <w:contextualSpacing/>
              <w:jc w:val="right"/>
              <w:rPr>
                <w:rFonts w:ascii="Times New Roman" w:hAnsi="Times New Roman" w:cs="Times New Roman"/>
                <w:noProof/>
                <w:szCs w:val="24"/>
                <w:lang w:val="vi-VN"/>
              </w:rPr>
            </w:pPr>
          </w:p>
        </w:tc>
        <w:tc>
          <w:tcPr>
            <w:tcW w:w="1710" w:type="dxa"/>
            <w:vAlign w:val="center"/>
          </w:tcPr>
          <w:p w14:paraId="024C454D" w14:textId="77777777" w:rsidR="00B95CCE" w:rsidRPr="00D809D3" w:rsidRDefault="00B95CCE" w:rsidP="009516B5">
            <w:pPr>
              <w:spacing w:line="240" w:lineRule="auto"/>
              <w:ind w:firstLine="709"/>
              <w:contextualSpacing/>
              <w:jc w:val="center"/>
              <w:rPr>
                <w:rFonts w:ascii="Times New Roman" w:hAnsi="Times New Roman" w:cs="Times New Roman"/>
                <w:noProof/>
                <w:szCs w:val="24"/>
                <w:lang w:val="vi-VN"/>
              </w:rPr>
            </w:pPr>
          </w:p>
        </w:tc>
      </w:tr>
      <w:tr w:rsidR="00B95CCE" w:rsidRPr="00D809D3" w14:paraId="788B6638" w14:textId="77777777" w:rsidTr="00B95CCE">
        <w:trPr>
          <w:trHeight w:val="335"/>
        </w:trPr>
        <w:tc>
          <w:tcPr>
            <w:tcW w:w="630" w:type="dxa"/>
            <w:vAlign w:val="center"/>
          </w:tcPr>
          <w:p w14:paraId="25938F05" w14:textId="77777777" w:rsidR="00A83B86" w:rsidRPr="00D809D3" w:rsidRDefault="00A83B86" w:rsidP="009516B5">
            <w:pPr>
              <w:spacing w:line="240" w:lineRule="auto"/>
              <w:ind w:firstLine="610"/>
              <w:contextualSpacing/>
              <w:jc w:val="center"/>
              <w:rPr>
                <w:rFonts w:ascii="Times New Roman" w:hAnsi="Times New Roman" w:cs="Times New Roman"/>
                <w:noProof/>
                <w:szCs w:val="24"/>
                <w:lang w:val="vi-VN"/>
              </w:rPr>
            </w:pPr>
            <w:r w:rsidRPr="00D809D3">
              <w:rPr>
                <w:rFonts w:ascii="Times New Roman" w:hAnsi="Times New Roman" w:cs="Times New Roman"/>
                <w:b/>
                <w:noProof/>
                <w:szCs w:val="24"/>
                <w:lang w:val="vi-VN"/>
              </w:rPr>
              <w:t>2</w:t>
            </w:r>
          </w:p>
        </w:tc>
        <w:tc>
          <w:tcPr>
            <w:tcW w:w="5490" w:type="dxa"/>
            <w:vAlign w:val="center"/>
          </w:tcPr>
          <w:p w14:paraId="28E27DE5" w14:textId="100E1F91" w:rsidR="00A83B86" w:rsidRPr="00D809D3" w:rsidRDefault="00467984" w:rsidP="009516B5">
            <w:pPr>
              <w:spacing w:line="240" w:lineRule="auto"/>
              <w:contextualSpacing/>
              <w:rPr>
                <w:rFonts w:ascii="Times New Roman" w:hAnsi="Times New Roman" w:cs="Times New Roman"/>
                <w:noProof/>
                <w:szCs w:val="24"/>
                <w:lang w:val="vi-VN"/>
              </w:rPr>
            </w:pPr>
            <w:r w:rsidRPr="00D809D3">
              <w:rPr>
                <w:rFonts w:ascii="Times New Roman" w:hAnsi="Times New Roman" w:cs="Times New Roman"/>
                <w:b/>
                <w:noProof/>
                <w:szCs w:val="24"/>
                <w:lang w:val="vi-VN"/>
              </w:rPr>
              <w:t>Chi phí khác</w:t>
            </w:r>
          </w:p>
        </w:tc>
        <w:tc>
          <w:tcPr>
            <w:tcW w:w="1800" w:type="dxa"/>
            <w:vAlign w:val="center"/>
          </w:tcPr>
          <w:p w14:paraId="1404942F" w14:textId="77777777" w:rsidR="00A83B86" w:rsidRPr="00D809D3" w:rsidRDefault="00A83B86" w:rsidP="009516B5">
            <w:pPr>
              <w:spacing w:line="240" w:lineRule="auto"/>
              <w:ind w:firstLine="610"/>
              <w:contextualSpacing/>
              <w:jc w:val="center"/>
              <w:rPr>
                <w:rFonts w:ascii="Times New Roman" w:hAnsi="Times New Roman" w:cs="Times New Roman"/>
                <w:noProof/>
                <w:szCs w:val="24"/>
                <w:lang w:val="vi-VN"/>
              </w:rPr>
            </w:pPr>
          </w:p>
        </w:tc>
        <w:tc>
          <w:tcPr>
            <w:tcW w:w="1350" w:type="dxa"/>
            <w:vAlign w:val="center"/>
          </w:tcPr>
          <w:p w14:paraId="0EB58853" w14:textId="77777777" w:rsidR="00A83B86" w:rsidRPr="00D809D3" w:rsidRDefault="00A83B86" w:rsidP="009516B5">
            <w:pPr>
              <w:spacing w:line="240" w:lineRule="auto"/>
              <w:ind w:firstLine="709"/>
              <w:contextualSpacing/>
              <w:jc w:val="center"/>
              <w:rPr>
                <w:rFonts w:ascii="Times New Roman" w:hAnsi="Times New Roman" w:cs="Times New Roman"/>
                <w:noProof/>
                <w:szCs w:val="24"/>
                <w:lang w:val="vi-VN"/>
              </w:rPr>
            </w:pPr>
          </w:p>
        </w:tc>
        <w:tc>
          <w:tcPr>
            <w:tcW w:w="1710" w:type="dxa"/>
            <w:vAlign w:val="center"/>
          </w:tcPr>
          <w:p w14:paraId="653B82EF" w14:textId="77777777" w:rsidR="00A83B86" w:rsidRPr="00D809D3" w:rsidRDefault="00A83B86" w:rsidP="009516B5">
            <w:pPr>
              <w:spacing w:line="240" w:lineRule="auto"/>
              <w:ind w:firstLine="709"/>
              <w:contextualSpacing/>
              <w:jc w:val="center"/>
              <w:rPr>
                <w:rFonts w:ascii="Times New Roman" w:hAnsi="Times New Roman" w:cs="Times New Roman"/>
                <w:noProof/>
                <w:szCs w:val="24"/>
                <w:lang w:val="vi-VN"/>
              </w:rPr>
            </w:pPr>
          </w:p>
        </w:tc>
        <w:tc>
          <w:tcPr>
            <w:tcW w:w="1800" w:type="dxa"/>
            <w:vAlign w:val="center"/>
          </w:tcPr>
          <w:p w14:paraId="371B002A" w14:textId="77777777" w:rsidR="00A83B86" w:rsidRPr="00D809D3" w:rsidRDefault="00A83B86" w:rsidP="009516B5">
            <w:pPr>
              <w:spacing w:line="240" w:lineRule="auto"/>
              <w:ind w:firstLine="709"/>
              <w:contextualSpacing/>
              <w:jc w:val="right"/>
              <w:rPr>
                <w:rFonts w:ascii="Times New Roman" w:hAnsi="Times New Roman" w:cs="Times New Roman"/>
                <w:noProof/>
                <w:szCs w:val="24"/>
                <w:lang w:val="vi-VN"/>
              </w:rPr>
            </w:pPr>
          </w:p>
        </w:tc>
        <w:tc>
          <w:tcPr>
            <w:tcW w:w="1710" w:type="dxa"/>
            <w:vAlign w:val="center"/>
          </w:tcPr>
          <w:p w14:paraId="21E20FF8" w14:textId="77777777" w:rsidR="00A83B86" w:rsidRPr="00D809D3" w:rsidRDefault="00A83B86" w:rsidP="009516B5">
            <w:pPr>
              <w:spacing w:line="240" w:lineRule="auto"/>
              <w:ind w:firstLine="709"/>
              <w:contextualSpacing/>
              <w:jc w:val="center"/>
              <w:rPr>
                <w:rFonts w:ascii="Times New Roman" w:hAnsi="Times New Roman" w:cs="Times New Roman"/>
                <w:noProof/>
                <w:szCs w:val="24"/>
                <w:lang w:val="vi-VN"/>
              </w:rPr>
            </w:pPr>
          </w:p>
        </w:tc>
      </w:tr>
      <w:tr w:rsidR="00B95CCE" w:rsidRPr="00D809D3" w14:paraId="1593BA20" w14:textId="77777777" w:rsidTr="00B95CCE">
        <w:trPr>
          <w:trHeight w:val="335"/>
        </w:trPr>
        <w:tc>
          <w:tcPr>
            <w:tcW w:w="630" w:type="dxa"/>
            <w:vAlign w:val="center"/>
          </w:tcPr>
          <w:p w14:paraId="16DD7D57" w14:textId="150469E9" w:rsidR="00A83B86" w:rsidRPr="00D809D3" w:rsidRDefault="00B95CCE" w:rsidP="009516B5">
            <w:pPr>
              <w:spacing w:line="240" w:lineRule="auto"/>
              <w:contextualSpacing/>
              <w:rPr>
                <w:rFonts w:ascii="Times New Roman" w:hAnsi="Times New Roman" w:cs="Times New Roman"/>
                <w:noProof/>
                <w:szCs w:val="24"/>
                <w:lang w:val="vi-VN"/>
              </w:rPr>
            </w:pPr>
            <w:r w:rsidRPr="00D809D3">
              <w:rPr>
                <w:rFonts w:ascii="Times New Roman" w:hAnsi="Times New Roman" w:cs="Times New Roman"/>
                <w:noProof/>
                <w:szCs w:val="24"/>
                <w:lang w:val="vi-VN"/>
              </w:rPr>
              <w:t>2</w:t>
            </w:r>
            <w:r w:rsidR="00A83B86" w:rsidRPr="00D809D3">
              <w:rPr>
                <w:rFonts w:ascii="Times New Roman" w:hAnsi="Times New Roman" w:cs="Times New Roman"/>
                <w:noProof/>
                <w:szCs w:val="24"/>
                <w:lang w:val="vi-VN"/>
              </w:rPr>
              <w:t>.1</w:t>
            </w:r>
          </w:p>
        </w:tc>
        <w:tc>
          <w:tcPr>
            <w:tcW w:w="5490" w:type="dxa"/>
            <w:vAlign w:val="center"/>
          </w:tcPr>
          <w:p w14:paraId="4A1E23FC" w14:textId="77777777" w:rsidR="00A83B86" w:rsidRPr="00D809D3" w:rsidRDefault="00A83B86" w:rsidP="009516B5">
            <w:pPr>
              <w:spacing w:line="240" w:lineRule="auto"/>
              <w:contextualSpacing/>
              <w:rPr>
                <w:rFonts w:ascii="Times New Roman" w:hAnsi="Times New Roman" w:cs="Times New Roman"/>
                <w:noProof/>
                <w:szCs w:val="24"/>
                <w:lang w:val="vi-VN"/>
              </w:rPr>
            </w:pPr>
            <w:r w:rsidRPr="00D809D3">
              <w:rPr>
                <w:rFonts w:ascii="Times New Roman" w:hAnsi="Times New Roman" w:cs="Times New Roman"/>
                <w:noProof/>
                <w:szCs w:val="24"/>
                <w:lang w:val="vi-VN"/>
              </w:rPr>
              <w:t>[ Hạng mục 1 ]</w:t>
            </w:r>
          </w:p>
        </w:tc>
        <w:tc>
          <w:tcPr>
            <w:tcW w:w="1800" w:type="dxa"/>
            <w:vAlign w:val="center"/>
          </w:tcPr>
          <w:p w14:paraId="015748ED" w14:textId="77777777" w:rsidR="00A83B86" w:rsidRPr="00D809D3" w:rsidRDefault="00A83B86" w:rsidP="009516B5">
            <w:pPr>
              <w:spacing w:line="240" w:lineRule="auto"/>
              <w:ind w:firstLine="610"/>
              <w:contextualSpacing/>
              <w:jc w:val="center"/>
              <w:rPr>
                <w:rFonts w:ascii="Times New Roman" w:hAnsi="Times New Roman" w:cs="Times New Roman"/>
                <w:noProof/>
                <w:szCs w:val="24"/>
                <w:lang w:val="vi-VN"/>
              </w:rPr>
            </w:pPr>
          </w:p>
        </w:tc>
        <w:tc>
          <w:tcPr>
            <w:tcW w:w="1350" w:type="dxa"/>
            <w:vAlign w:val="center"/>
          </w:tcPr>
          <w:p w14:paraId="0C955F6D" w14:textId="77777777" w:rsidR="00A83B86" w:rsidRPr="00D809D3" w:rsidRDefault="00A83B86" w:rsidP="009516B5">
            <w:pPr>
              <w:spacing w:line="240" w:lineRule="auto"/>
              <w:ind w:firstLine="709"/>
              <w:contextualSpacing/>
              <w:jc w:val="center"/>
              <w:rPr>
                <w:rFonts w:ascii="Times New Roman" w:hAnsi="Times New Roman" w:cs="Times New Roman"/>
                <w:noProof/>
                <w:szCs w:val="24"/>
                <w:lang w:val="vi-VN"/>
              </w:rPr>
            </w:pPr>
          </w:p>
        </w:tc>
        <w:tc>
          <w:tcPr>
            <w:tcW w:w="1710" w:type="dxa"/>
            <w:vAlign w:val="center"/>
          </w:tcPr>
          <w:p w14:paraId="597A9C55" w14:textId="77777777" w:rsidR="00A83B86" w:rsidRPr="00D809D3" w:rsidRDefault="00A83B86" w:rsidP="009516B5">
            <w:pPr>
              <w:spacing w:line="240" w:lineRule="auto"/>
              <w:ind w:firstLine="709"/>
              <w:contextualSpacing/>
              <w:jc w:val="center"/>
              <w:rPr>
                <w:rFonts w:ascii="Times New Roman" w:hAnsi="Times New Roman" w:cs="Times New Roman"/>
                <w:noProof/>
                <w:szCs w:val="24"/>
                <w:lang w:val="vi-VN"/>
              </w:rPr>
            </w:pPr>
          </w:p>
        </w:tc>
        <w:tc>
          <w:tcPr>
            <w:tcW w:w="1800" w:type="dxa"/>
            <w:vAlign w:val="center"/>
          </w:tcPr>
          <w:p w14:paraId="4FCC5603" w14:textId="77777777" w:rsidR="00A83B86" w:rsidRPr="00D809D3" w:rsidRDefault="00A83B86" w:rsidP="009516B5">
            <w:pPr>
              <w:spacing w:line="240" w:lineRule="auto"/>
              <w:ind w:firstLine="709"/>
              <w:contextualSpacing/>
              <w:jc w:val="right"/>
              <w:rPr>
                <w:rFonts w:ascii="Times New Roman" w:hAnsi="Times New Roman" w:cs="Times New Roman"/>
                <w:noProof/>
                <w:szCs w:val="24"/>
                <w:lang w:val="vi-VN"/>
              </w:rPr>
            </w:pPr>
          </w:p>
        </w:tc>
        <w:tc>
          <w:tcPr>
            <w:tcW w:w="1710" w:type="dxa"/>
            <w:vAlign w:val="center"/>
          </w:tcPr>
          <w:p w14:paraId="6D0C8D40" w14:textId="77777777" w:rsidR="00A83B86" w:rsidRPr="00D809D3" w:rsidRDefault="00A83B86" w:rsidP="009516B5">
            <w:pPr>
              <w:spacing w:line="240" w:lineRule="auto"/>
              <w:ind w:firstLine="709"/>
              <w:contextualSpacing/>
              <w:jc w:val="center"/>
              <w:rPr>
                <w:rFonts w:ascii="Times New Roman" w:hAnsi="Times New Roman" w:cs="Times New Roman"/>
                <w:noProof/>
                <w:szCs w:val="24"/>
                <w:lang w:val="vi-VN"/>
              </w:rPr>
            </w:pPr>
          </w:p>
        </w:tc>
      </w:tr>
      <w:tr w:rsidR="00B95CCE" w:rsidRPr="00D809D3" w14:paraId="2B22EA8D" w14:textId="77777777" w:rsidTr="00B95CCE">
        <w:trPr>
          <w:trHeight w:val="335"/>
        </w:trPr>
        <w:tc>
          <w:tcPr>
            <w:tcW w:w="630" w:type="dxa"/>
          </w:tcPr>
          <w:p w14:paraId="5F582A6D" w14:textId="45430EB8" w:rsidR="00A83B86" w:rsidRPr="00D809D3" w:rsidRDefault="00B95CCE" w:rsidP="009516B5">
            <w:pPr>
              <w:spacing w:line="240" w:lineRule="auto"/>
              <w:contextualSpacing/>
              <w:rPr>
                <w:rFonts w:ascii="Times New Roman" w:hAnsi="Times New Roman" w:cs="Times New Roman"/>
                <w:noProof/>
                <w:szCs w:val="24"/>
                <w:lang w:val="vi-VN"/>
              </w:rPr>
            </w:pPr>
            <w:r w:rsidRPr="00D809D3">
              <w:rPr>
                <w:rFonts w:ascii="Times New Roman" w:hAnsi="Times New Roman" w:cs="Times New Roman"/>
                <w:noProof/>
                <w:szCs w:val="24"/>
                <w:lang w:val="vi-VN"/>
              </w:rPr>
              <w:t>2</w:t>
            </w:r>
            <w:r w:rsidR="00A83B86" w:rsidRPr="00D809D3">
              <w:rPr>
                <w:rFonts w:ascii="Times New Roman" w:hAnsi="Times New Roman" w:cs="Times New Roman"/>
                <w:noProof/>
                <w:szCs w:val="24"/>
                <w:lang w:val="vi-VN"/>
              </w:rPr>
              <w:t>.2</w:t>
            </w:r>
          </w:p>
        </w:tc>
        <w:tc>
          <w:tcPr>
            <w:tcW w:w="5490" w:type="dxa"/>
            <w:vAlign w:val="center"/>
          </w:tcPr>
          <w:p w14:paraId="54607867" w14:textId="77777777" w:rsidR="00A83B86" w:rsidRPr="00D809D3" w:rsidRDefault="00A83B86" w:rsidP="009516B5">
            <w:pPr>
              <w:spacing w:line="240" w:lineRule="auto"/>
              <w:contextualSpacing/>
              <w:rPr>
                <w:rFonts w:ascii="Times New Roman" w:hAnsi="Times New Roman" w:cs="Times New Roman"/>
                <w:noProof/>
                <w:szCs w:val="24"/>
                <w:lang w:val="vi-VN"/>
              </w:rPr>
            </w:pPr>
            <w:r w:rsidRPr="00D809D3">
              <w:rPr>
                <w:rFonts w:ascii="Times New Roman" w:hAnsi="Times New Roman" w:cs="Times New Roman"/>
                <w:noProof/>
                <w:szCs w:val="24"/>
                <w:lang w:val="vi-VN"/>
              </w:rPr>
              <w:t>[ Hạng mục 2 ]</w:t>
            </w:r>
          </w:p>
        </w:tc>
        <w:tc>
          <w:tcPr>
            <w:tcW w:w="1800" w:type="dxa"/>
            <w:vAlign w:val="center"/>
          </w:tcPr>
          <w:p w14:paraId="13F7FB56" w14:textId="77777777" w:rsidR="00A83B86" w:rsidRPr="00D809D3" w:rsidRDefault="00A83B86" w:rsidP="009516B5">
            <w:pPr>
              <w:spacing w:line="240" w:lineRule="auto"/>
              <w:ind w:firstLine="610"/>
              <w:contextualSpacing/>
              <w:jc w:val="center"/>
              <w:rPr>
                <w:rFonts w:ascii="Times New Roman" w:hAnsi="Times New Roman" w:cs="Times New Roman"/>
                <w:noProof/>
                <w:szCs w:val="24"/>
                <w:lang w:val="vi-VN"/>
              </w:rPr>
            </w:pPr>
          </w:p>
        </w:tc>
        <w:tc>
          <w:tcPr>
            <w:tcW w:w="1350" w:type="dxa"/>
            <w:vAlign w:val="center"/>
          </w:tcPr>
          <w:p w14:paraId="2B71C5A5" w14:textId="77777777" w:rsidR="00A83B86" w:rsidRPr="00D809D3" w:rsidRDefault="00A83B86" w:rsidP="009516B5">
            <w:pPr>
              <w:spacing w:line="240" w:lineRule="auto"/>
              <w:ind w:firstLine="709"/>
              <w:contextualSpacing/>
              <w:jc w:val="center"/>
              <w:rPr>
                <w:rFonts w:ascii="Times New Roman" w:hAnsi="Times New Roman" w:cs="Times New Roman"/>
                <w:noProof/>
                <w:szCs w:val="24"/>
                <w:lang w:val="vi-VN"/>
              </w:rPr>
            </w:pPr>
          </w:p>
        </w:tc>
        <w:tc>
          <w:tcPr>
            <w:tcW w:w="1710" w:type="dxa"/>
            <w:vAlign w:val="center"/>
          </w:tcPr>
          <w:p w14:paraId="46B815A5" w14:textId="77777777" w:rsidR="00A83B86" w:rsidRPr="00D809D3" w:rsidRDefault="00A83B86" w:rsidP="009516B5">
            <w:pPr>
              <w:spacing w:line="240" w:lineRule="auto"/>
              <w:ind w:firstLine="709"/>
              <w:contextualSpacing/>
              <w:jc w:val="center"/>
              <w:rPr>
                <w:rFonts w:ascii="Times New Roman" w:hAnsi="Times New Roman" w:cs="Times New Roman"/>
                <w:noProof/>
                <w:szCs w:val="24"/>
                <w:lang w:val="vi-VN"/>
              </w:rPr>
            </w:pPr>
          </w:p>
        </w:tc>
        <w:tc>
          <w:tcPr>
            <w:tcW w:w="1800" w:type="dxa"/>
            <w:vAlign w:val="center"/>
          </w:tcPr>
          <w:p w14:paraId="1F233874" w14:textId="77777777" w:rsidR="00A83B86" w:rsidRPr="00D809D3" w:rsidRDefault="00A83B86" w:rsidP="009516B5">
            <w:pPr>
              <w:spacing w:line="240" w:lineRule="auto"/>
              <w:ind w:firstLine="709"/>
              <w:contextualSpacing/>
              <w:jc w:val="right"/>
              <w:rPr>
                <w:rFonts w:ascii="Times New Roman" w:hAnsi="Times New Roman" w:cs="Times New Roman"/>
                <w:noProof/>
                <w:szCs w:val="24"/>
                <w:lang w:val="vi-VN"/>
              </w:rPr>
            </w:pPr>
          </w:p>
        </w:tc>
        <w:tc>
          <w:tcPr>
            <w:tcW w:w="1710" w:type="dxa"/>
            <w:vAlign w:val="center"/>
          </w:tcPr>
          <w:p w14:paraId="253987FE" w14:textId="77777777" w:rsidR="00A83B86" w:rsidRPr="00D809D3" w:rsidRDefault="00A83B86" w:rsidP="009516B5">
            <w:pPr>
              <w:spacing w:line="240" w:lineRule="auto"/>
              <w:ind w:firstLine="709"/>
              <w:contextualSpacing/>
              <w:jc w:val="center"/>
              <w:rPr>
                <w:rFonts w:ascii="Times New Roman" w:hAnsi="Times New Roman" w:cs="Times New Roman"/>
                <w:noProof/>
                <w:szCs w:val="24"/>
                <w:lang w:val="vi-VN"/>
              </w:rPr>
            </w:pPr>
          </w:p>
        </w:tc>
      </w:tr>
      <w:tr w:rsidR="00A83B86" w:rsidRPr="00D809D3" w14:paraId="4E2EFAA3" w14:textId="77777777" w:rsidTr="00B95CCE">
        <w:trPr>
          <w:trHeight w:val="335"/>
        </w:trPr>
        <w:tc>
          <w:tcPr>
            <w:tcW w:w="10980" w:type="dxa"/>
            <w:gridSpan w:val="5"/>
            <w:vAlign w:val="center"/>
          </w:tcPr>
          <w:p w14:paraId="380CF43A" w14:textId="35D91D35" w:rsidR="00A83B86" w:rsidRPr="00D809D3" w:rsidRDefault="00A83B86" w:rsidP="009516B5">
            <w:pPr>
              <w:spacing w:line="240" w:lineRule="auto"/>
              <w:ind w:firstLine="610"/>
              <w:contextualSpacing/>
              <w:jc w:val="right"/>
              <w:rPr>
                <w:rFonts w:ascii="Times New Roman" w:hAnsi="Times New Roman" w:cs="Times New Roman"/>
                <w:noProof/>
                <w:szCs w:val="24"/>
                <w:lang w:val="vi-VN"/>
              </w:rPr>
            </w:pPr>
            <w:r w:rsidRPr="00D809D3">
              <w:rPr>
                <w:rFonts w:ascii="Times New Roman" w:hAnsi="Times New Roman" w:cs="Times New Roman"/>
                <w:noProof/>
                <w:szCs w:val="24"/>
                <w:lang w:val="vi-VN"/>
              </w:rPr>
              <w:t>TỔNG (</w:t>
            </w:r>
            <w:r w:rsidR="00B95CCE" w:rsidRPr="00D809D3">
              <w:rPr>
                <w:rFonts w:ascii="Times New Roman" w:hAnsi="Times New Roman" w:cs="Times New Roman"/>
                <w:noProof/>
                <w:szCs w:val="24"/>
                <w:lang w:val="vi-VN"/>
              </w:rPr>
              <w:t>NET</w:t>
            </w:r>
            <w:r w:rsidRPr="00D809D3">
              <w:rPr>
                <w:rFonts w:ascii="Times New Roman" w:hAnsi="Times New Roman" w:cs="Times New Roman"/>
                <w:noProof/>
                <w:szCs w:val="24"/>
                <w:lang w:val="vi-VN"/>
              </w:rPr>
              <w:t>)</w:t>
            </w:r>
          </w:p>
        </w:tc>
        <w:tc>
          <w:tcPr>
            <w:tcW w:w="1800" w:type="dxa"/>
            <w:vAlign w:val="center"/>
          </w:tcPr>
          <w:p w14:paraId="640222B2" w14:textId="77777777" w:rsidR="00A83B86" w:rsidRPr="00D809D3" w:rsidRDefault="00A83B86" w:rsidP="009516B5">
            <w:pPr>
              <w:spacing w:line="240" w:lineRule="auto"/>
              <w:ind w:firstLine="709"/>
              <w:contextualSpacing/>
              <w:jc w:val="right"/>
              <w:rPr>
                <w:rFonts w:ascii="Times New Roman" w:hAnsi="Times New Roman" w:cs="Times New Roman"/>
                <w:noProof/>
                <w:szCs w:val="24"/>
                <w:lang w:val="vi-VN"/>
              </w:rPr>
            </w:pPr>
          </w:p>
        </w:tc>
        <w:tc>
          <w:tcPr>
            <w:tcW w:w="1710" w:type="dxa"/>
            <w:vAlign w:val="center"/>
          </w:tcPr>
          <w:p w14:paraId="40F9E766" w14:textId="77777777" w:rsidR="00A83B86" w:rsidRPr="00D809D3" w:rsidRDefault="00A83B86" w:rsidP="009516B5">
            <w:pPr>
              <w:spacing w:line="240" w:lineRule="auto"/>
              <w:ind w:firstLine="709"/>
              <w:contextualSpacing/>
              <w:jc w:val="right"/>
              <w:rPr>
                <w:rFonts w:ascii="Times New Roman" w:hAnsi="Times New Roman" w:cs="Times New Roman"/>
                <w:noProof/>
                <w:szCs w:val="24"/>
                <w:lang w:val="vi-VN"/>
              </w:rPr>
            </w:pPr>
          </w:p>
        </w:tc>
      </w:tr>
      <w:tr w:rsidR="00A83B86" w:rsidRPr="00D809D3" w14:paraId="62FD93D2" w14:textId="77777777" w:rsidTr="00B95CCE">
        <w:trPr>
          <w:trHeight w:val="335"/>
        </w:trPr>
        <w:tc>
          <w:tcPr>
            <w:tcW w:w="10980" w:type="dxa"/>
            <w:gridSpan w:val="5"/>
            <w:vAlign w:val="center"/>
          </w:tcPr>
          <w:p w14:paraId="442CEEAC" w14:textId="77777777" w:rsidR="00A83B86" w:rsidRPr="00D809D3" w:rsidRDefault="00A83B86" w:rsidP="009516B5">
            <w:pPr>
              <w:spacing w:line="240" w:lineRule="auto"/>
              <w:ind w:firstLine="709"/>
              <w:contextualSpacing/>
              <w:jc w:val="right"/>
              <w:rPr>
                <w:rFonts w:ascii="Times New Roman" w:hAnsi="Times New Roman" w:cs="Times New Roman"/>
                <w:noProof/>
                <w:szCs w:val="24"/>
                <w:lang w:val="vi-VN"/>
              </w:rPr>
            </w:pPr>
            <w:r w:rsidRPr="00D809D3">
              <w:rPr>
                <w:rFonts w:ascii="Times New Roman" w:hAnsi="Times New Roman" w:cs="Times New Roman"/>
                <w:noProof/>
                <w:szCs w:val="24"/>
                <w:lang w:val="vi-VN"/>
              </w:rPr>
              <w:t>Thuế</w:t>
            </w:r>
          </w:p>
          <w:p w14:paraId="66BE08F6" w14:textId="4FA20FAF" w:rsidR="00B95CCE" w:rsidRPr="00D809D3" w:rsidRDefault="00B95CCE" w:rsidP="009516B5">
            <w:pPr>
              <w:pStyle w:val="ListParagraph"/>
              <w:numPr>
                <w:ilvl w:val="0"/>
                <w:numId w:val="15"/>
              </w:numPr>
              <w:spacing w:line="240" w:lineRule="auto"/>
              <w:jc w:val="right"/>
              <w:rPr>
                <w:rFonts w:ascii="Times New Roman" w:hAnsi="Times New Roman" w:cs="Times New Roman"/>
                <w:i/>
                <w:noProof/>
                <w:szCs w:val="24"/>
                <w:lang w:val="vi-VN"/>
              </w:rPr>
            </w:pPr>
            <w:r w:rsidRPr="00D809D3">
              <w:rPr>
                <w:rFonts w:ascii="Times New Roman" w:hAnsi="Times New Roman" w:cs="Times New Roman"/>
                <w:i/>
                <w:noProof/>
                <w:szCs w:val="24"/>
                <w:lang w:val="vi-VN"/>
              </w:rPr>
              <w:t>Ghi rõ mức thuế VAT áp dụng</w:t>
            </w:r>
          </w:p>
          <w:p w14:paraId="7B521D19" w14:textId="28C0211B" w:rsidR="00B95CCE" w:rsidRPr="00D809D3" w:rsidRDefault="00B95CCE" w:rsidP="009516B5">
            <w:pPr>
              <w:pStyle w:val="ListParagraph"/>
              <w:numPr>
                <w:ilvl w:val="0"/>
                <w:numId w:val="15"/>
              </w:numPr>
              <w:spacing w:line="240" w:lineRule="auto"/>
              <w:jc w:val="right"/>
              <w:rPr>
                <w:rFonts w:ascii="Times New Roman" w:hAnsi="Times New Roman" w:cs="Times New Roman"/>
                <w:i/>
                <w:noProof/>
                <w:szCs w:val="24"/>
                <w:lang w:val="vi-VN"/>
              </w:rPr>
            </w:pPr>
            <w:r w:rsidRPr="00D809D3">
              <w:rPr>
                <w:rFonts w:ascii="Times New Roman" w:hAnsi="Times New Roman" w:cs="Times New Roman"/>
                <w:i/>
                <w:noProof/>
                <w:szCs w:val="24"/>
                <w:lang w:val="vi-VN"/>
              </w:rPr>
              <w:t xml:space="preserve">Trường hợp áp dụng thuế TNCN 10%, áp dụng cách tính </w:t>
            </w:r>
            <w:r w:rsidR="009516B5" w:rsidRPr="00D809D3">
              <w:rPr>
                <w:rFonts w:ascii="Times New Roman" w:hAnsi="Times New Roman" w:cs="Times New Roman"/>
                <w:b/>
                <w:i/>
                <w:noProof/>
                <w:szCs w:val="24"/>
                <w:lang w:val="vi-VN"/>
              </w:rPr>
              <w:t xml:space="preserve">Thuế TNCN </w:t>
            </w:r>
            <w:r w:rsidRPr="00D809D3">
              <w:rPr>
                <w:rFonts w:ascii="Times New Roman" w:hAnsi="Times New Roman" w:cs="Times New Roman"/>
                <w:b/>
                <w:i/>
                <w:noProof/>
                <w:szCs w:val="24"/>
                <w:lang w:val="vi-VN"/>
              </w:rPr>
              <w:t>= (TỔNG (NET) / 0,9)*10%</w:t>
            </w:r>
            <w:r w:rsidRPr="00D809D3">
              <w:rPr>
                <w:rFonts w:ascii="Times New Roman" w:hAnsi="Times New Roman" w:cs="Times New Roman"/>
                <w:b/>
                <w:noProof/>
                <w:szCs w:val="24"/>
                <w:lang w:val="vi-VN"/>
              </w:rPr>
              <w:t xml:space="preserve"> </w:t>
            </w:r>
          </w:p>
        </w:tc>
        <w:tc>
          <w:tcPr>
            <w:tcW w:w="1800" w:type="dxa"/>
            <w:vAlign w:val="center"/>
          </w:tcPr>
          <w:p w14:paraId="183338C7" w14:textId="77777777" w:rsidR="00A83B86" w:rsidRPr="00D809D3" w:rsidRDefault="00A83B86" w:rsidP="009516B5">
            <w:pPr>
              <w:spacing w:line="240" w:lineRule="auto"/>
              <w:ind w:firstLine="709"/>
              <w:contextualSpacing/>
              <w:jc w:val="right"/>
              <w:rPr>
                <w:rFonts w:ascii="Times New Roman" w:hAnsi="Times New Roman" w:cs="Times New Roman"/>
                <w:noProof/>
                <w:szCs w:val="24"/>
                <w:lang w:val="vi-VN"/>
              </w:rPr>
            </w:pPr>
          </w:p>
        </w:tc>
        <w:tc>
          <w:tcPr>
            <w:tcW w:w="1710" w:type="dxa"/>
            <w:vAlign w:val="center"/>
          </w:tcPr>
          <w:p w14:paraId="0015E4F7" w14:textId="77777777" w:rsidR="00A83B86" w:rsidRPr="00D809D3" w:rsidRDefault="00A83B86" w:rsidP="009516B5">
            <w:pPr>
              <w:spacing w:line="240" w:lineRule="auto"/>
              <w:ind w:firstLine="709"/>
              <w:contextualSpacing/>
              <w:jc w:val="right"/>
              <w:rPr>
                <w:rFonts w:ascii="Times New Roman" w:hAnsi="Times New Roman" w:cs="Times New Roman"/>
                <w:noProof/>
                <w:szCs w:val="24"/>
                <w:lang w:val="vi-VN"/>
              </w:rPr>
            </w:pPr>
          </w:p>
        </w:tc>
      </w:tr>
      <w:tr w:rsidR="00A83B86" w:rsidRPr="00D809D3" w14:paraId="4DC54F81" w14:textId="77777777" w:rsidTr="00B95CCE">
        <w:trPr>
          <w:trHeight w:val="380"/>
        </w:trPr>
        <w:tc>
          <w:tcPr>
            <w:tcW w:w="10980" w:type="dxa"/>
            <w:gridSpan w:val="5"/>
            <w:vAlign w:val="center"/>
          </w:tcPr>
          <w:p w14:paraId="351CD30E" w14:textId="77777777" w:rsidR="00A83B86" w:rsidRPr="00D809D3" w:rsidRDefault="00A83B86" w:rsidP="009516B5">
            <w:pPr>
              <w:spacing w:line="240" w:lineRule="auto"/>
              <w:ind w:firstLine="709"/>
              <w:contextualSpacing/>
              <w:jc w:val="right"/>
              <w:rPr>
                <w:rFonts w:ascii="Times New Roman" w:hAnsi="Times New Roman" w:cs="Times New Roman"/>
                <w:b/>
                <w:noProof/>
                <w:szCs w:val="24"/>
                <w:lang w:val="vi-VN"/>
              </w:rPr>
            </w:pPr>
            <w:r w:rsidRPr="00D809D3">
              <w:rPr>
                <w:rFonts w:ascii="Times New Roman" w:hAnsi="Times New Roman" w:cs="Times New Roman"/>
                <w:b/>
                <w:noProof/>
                <w:szCs w:val="24"/>
                <w:lang w:val="vi-VN"/>
              </w:rPr>
              <w:t>TỔNG (ĐÃ BAO GÒM THUẾ)</w:t>
            </w:r>
          </w:p>
        </w:tc>
        <w:tc>
          <w:tcPr>
            <w:tcW w:w="1800" w:type="dxa"/>
            <w:vAlign w:val="center"/>
          </w:tcPr>
          <w:p w14:paraId="2DD9998D" w14:textId="77777777" w:rsidR="00A83B86" w:rsidRPr="00D809D3" w:rsidRDefault="00A83B86" w:rsidP="009516B5">
            <w:pPr>
              <w:spacing w:line="240" w:lineRule="auto"/>
              <w:ind w:firstLine="709"/>
              <w:contextualSpacing/>
              <w:jc w:val="right"/>
              <w:rPr>
                <w:rFonts w:ascii="Times New Roman" w:hAnsi="Times New Roman" w:cs="Times New Roman"/>
                <w:b/>
                <w:noProof/>
                <w:szCs w:val="24"/>
                <w:lang w:val="vi-VN"/>
              </w:rPr>
            </w:pPr>
          </w:p>
        </w:tc>
        <w:tc>
          <w:tcPr>
            <w:tcW w:w="1710" w:type="dxa"/>
          </w:tcPr>
          <w:p w14:paraId="0FE48B6B" w14:textId="77777777" w:rsidR="00A83B86" w:rsidRPr="00D809D3" w:rsidRDefault="00A83B86" w:rsidP="009516B5">
            <w:pPr>
              <w:spacing w:line="240" w:lineRule="auto"/>
              <w:ind w:firstLine="709"/>
              <w:contextualSpacing/>
              <w:rPr>
                <w:rFonts w:ascii="Times New Roman" w:hAnsi="Times New Roman" w:cs="Times New Roman"/>
                <w:b/>
                <w:noProof/>
                <w:szCs w:val="24"/>
                <w:lang w:val="vi-VN"/>
              </w:rPr>
            </w:pPr>
          </w:p>
        </w:tc>
      </w:tr>
    </w:tbl>
    <w:p w14:paraId="27657ABA" w14:textId="7A63845C" w:rsidR="00A83B86" w:rsidRPr="009516B5" w:rsidRDefault="00A83B86" w:rsidP="009516B5">
      <w:pPr>
        <w:jc w:val="right"/>
        <w:rPr>
          <w:rFonts w:ascii="Times New Roman" w:hAnsi="Times New Roman" w:cs="Times New Roman"/>
          <w:i/>
          <w:noProof/>
          <w:color w:val="000000"/>
          <w:sz w:val="24"/>
          <w:szCs w:val="24"/>
          <w:lang w:val="vi-VN"/>
        </w:rPr>
      </w:pPr>
      <w:r w:rsidRPr="00D809D3">
        <w:rPr>
          <w:rFonts w:ascii="Times New Roman" w:hAnsi="Times New Roman" w:cs="Times New Roman"/>
          <w:i/>
          <w:noProof/>
          <w:color w:val="000000"/>
          <w:sz w:val="24"/>
          <w:szCs w:val="24"/>
          <w:lang w:val="vi-VN"/>
        </w:rPr>
        <w:t>(Ký, đóng dấu)</w:t>
      </w:r>
    </w:p>
    <w:sectPr w:rsidR="00A83B86" w:rsidRPr="009516B5" w:rsidSect="009516B5">
      <w:pgSz w:w="16838" w:h="11906" w:orient="landscape" w:code="9"/>
      <w:pgMar w:top="1440" w:right="1138" w:bottom="1138" w:left="1138" w:header="50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D6C28" w14:textId="77777777" w:rsidR="001C4432" w:rsidRDefault="001C4432" w:rsidP="007D3F53">
      <w:pPr>
        <w:spacing w:line="240" w:lineRule="auto"/>
      </w:pPr>
      <w:r>
        <w:separator/>
      </w:r>
    </w:p>
  </w:endnote>
  <w:endnote w:type="continuationSeparator" w:id="0">
    <w:p w14:paraId="50A5798E" w14:textId="77777777" w:rsidR="001C4432" w:rsidRDefault="001C4432" w:rsidP="007D3F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07CB2" w14:textId="77777777" w:rsidR="001C4432" w:rsidRDefault="001C4432" w:rsidP="007D3F53">
      <w:pPr>
        <w:spacing w:line="240" w:lineRule="auto"/>
      </w:pPr>
      <w:r>
        <w:separator/>
      </w:r>
    </w:p>
  </w:footnote>
  <w:footnote w:type="continuationSeparator" w:id="0">
    <w:p w14:paraId="5B24104B" w14:textId="77777777" w:rsidR="001C4432" w:rsidRDefault="001C4432" w:rsidP="007D3F53">
      <w:pPr>
        <w:spacing w:line="240" w:lineRule="auto"/>
      </w:pPr>
      <w:r>
        <w:continuationSeparator/>
      </w:r>
    </w:p>
  </w:footnote>
  <w:footnote w:id="1">
    <w:p w14:paraId="5179B46A" w14:textId="77777777" w:rsidR="00216352" w:rsidRPr="00087543" w:rsidRDefault="00216352" w:rsidP="007D3F53">
      <w:pPr>
        <w:rPr>
          <w:rFonts w:ascii="Times New Roman" w:hAnsi="Times New Roman" w:cs="Times New Roman"/>
          <w:sz w:val="24"/>
          <w:szCs w:val="24"/>
        </w:rPr>
      </w:pPr>
      <w:r w:rsidRPr="00087543">
        <w:rPr>
          <w:rStyle w:val="FootnoteReference"/>
          <w:rFonts w:ascii="Times New Roman" w:hAnsi="Times New Roman" w:cs="Times New Roman"/>
          <w:sz w:val="24"/>
          <w:szCs w:val="24"/>
        </w:rPr>
        <w:footnoteRef/>
      </w:r>
      <w:r w:rsidRPr="00087543">
        <w:rPr>
          <w:rFonts w:ascii="Times New Roman" w:hAnsi="Times New Roman" w:cs="Times New Roman"/>
          <w:sz w:val="24"/>
          <w:szCs w:val="24"/>
        </w:rPr>
        <w:t xml:space="preserve"> http://cpim.vn/vi-VN/News/Detail/BAO-DONG-HIEN-TRANG-RAC-THAI-NHUA-7329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186067"/>
      <w:docPartObj>
        <w:docPartGallery w:val="Page Numbers (Top of Page)"/>
        <w:docPartUnique/>
      </w:docPartObj>
    </w:sdtPr>
    <w:sdtEndPr>
      <w:rPr>
        <w:noProof/>
      </w:rPr>
    </w:sdtEndPr>
    <w:sdtContent>
      <w:p w14:paraId="56ECE1C3" w14:textId="2005EB5A" w:rsidR="00216352" w:rsidRDefault="00216352">
        <w:pPr>
          <w:pStyle w:val="Header"/>
          <w:jc w:val="center"/>
        </w:pPr>
        <w:r w:rsidRPr="00F6387F">
          <w:rPr>
            <w:rFonts w:ascii="Times New Roman" w:hAnsi="Times New Roman" w:cs="Times New Roman"/>
            <w:sz w:val="24"/>
          </w:rPr>
          <w:fldChar w:fldCharType="begin"/>
        </w:r>
        <w:r w:rsidRPr="00F6387F">
          <w:rPr>
            <w:rFonts w:ascii="Times New Roman" w:hAnsi="Times New Roman" w:cs="Times New Roman"/>
            <w:sz w:val="24"/>
          </w:rPr>
          <w:instrText xml:space="preserve"> PAGE   \* MERGEFORMAT </w:instrText>
        </w:r>
        <w:r w:rsidRPr="00F6387F">
          <w:rPr>
            <w:rFonts w:ascii="Times New Roman" w:hAnsi="Times New Roman" w:cs="Times New Roman"/>
            <w:sz w:val="24"/>
          </w:rPr>
          <w:fldChar w:fldCharType="separate"/>
        </w:r>
        <w:r w:rsidR="00183911">
          <w:rPr>
            <w:rFonts w:ascii="Times New Roman" w:hAnsi="Times New Roman" w:cs="Times New Roman"/>
            <w:noProof/>
            <w:sz w:val="24"/>
          </w:rPr>
          <w:t>5</w:t>
        </w:r>
        <w:r w:rsidRPr="00F6387F">
          <w:rPr>
            <w:rFonts w:ascii="Times New Roman" w:hAnsi="Times New Roman" w:cs="Times New Roman"/>
            <w:noProof/>
            <w:sz w:val="24"/>
          </w:rPr>
          <w:fldChar w:fldCharType="end"/>
        </w:r>
      </w:p>
    </w:sdtContent>
  </w:sdt>
  <w:p w14:paraId="34EC5A96" w14:textId="77777777" w:rsidR="00216352" w:rsidRDefault="002163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0F5E"/>
    <w:multiLevelType w:val="hybridMultilevel"/>
    <w:tmpl w:val="C0028C8E"/>
    <w:lvl w:ilvl="0" w:tplc="C2FA6F06">
      <w:start w:val="3"/>
      <w:numFmt w:val="bullet"/>
      <w:lvlText w:val="-"/>
      <w:lvlJc w:val="left"/>
      <w:pPr>
        <w:ind w:left="528" w:hanging="360"/>
      </w:pPr>
      <w:rPr>
        <w:rFonts w:ascii="Times New Roman" w:eastAsia="Arial" w:hAnsi="Times New Roman" w:cs="Times New Roman"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 w15:restartNumberingAfterBreak="0">
    <w:nsid w:val="16B314DC"/>
    <w:multiLevelType w:val="hybridMultilevel"/>
    <w:tmpl w:val="487C3A58"/>
    <w:lvl w:ilvl="0" w:tplc="2504815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0631C"/>
    <w:multiLevelType w:val="multilevel"/>
    <w:tmpl w:val="7AEC10BA"/>
    <w:lvl w:ilvl="0">
      <w:start w:val="1"/>
      <w:numFmt w:val="bullet"/>
      <w:lvlText w:val=""/>
      <w:lvlJc w:val="left"/>
      <w:pPr>
        <w:ind w:left="1080" w:hanging="72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C375A2"/>
    <w:multiLevelType w:val="hybridMultilevel"/>
    <w:tmpl w:val="1340FD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DD74DAA"/>
    <w:multiLevelType w:val="multilevel"/>
    <w:tmpl w:val="CF64DB8C"/>
    <w:lvl w:ilvl="0">
      <w:start w:val="1"/>
      <w:numFmt w:val="upperRoman"/>
      <w:lvlText w:val="%1."/>
      <w:lvlJc w:val="left"/>
      <w:pPr>
        <w:ind w:left="1080" w:hanging="720"/>
      </w:pPr>
      <w:rPr>
        <w:rFonts w:eastAsia="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9E70BA"/>
    <w:multiLevelType w:val="multilevel"/>
    <w:tmpl w:val="7F4878E0"/>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15:restartNumberingAfterBreak="0">
    <w:nsid w:val="40391E79"/>
    <w:multiLevelType w:val="hybridMultilevel"/>
    <w:tmpl w:val="553423F6"/>
    <w:lvl w:ilvl="0" w:tplc="EDCA03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4386340"/>
    <w:multiLevelType w:val="multilevel"/>
    <w:tmpl w:val="9CC486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DA50399"/>
    <w:multiLevelType w:val="hybridMultilevel"/>
    <w:tmpl w:val="C89EC8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7DB3CE7"/>
    <w:multiLevelType w:val="hybridMultilevel"/>
    <w:tmpl w:val="6AD607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CA438D2"/>
    <w:multiLevelType w:val="hybridMultilevel"/>
    <w:tmpl w:val="2C56469E"/>
    <w:lvl w:ilvl="0" w:tplc="ADEE2546">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1C3751"/>
    <w:multiLevelType w:val="multilevel"/>
    <w:tmpl w:val="BCCC53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F9473A"/>
    <w:multiLevelType w:val="hybridMultilevel"/>
    <w:tmpl w:val="85BAC878"/>
    <w:lvl w:ilvl="0" w:tplc="528A0A6E">
      <w:start w:val="5"/>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B56F3E"/>
    <w:multiLevelType w:val="multilevel"/>
    <w:tmpl w:val="CAC4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43660C"/>
    <w:multiLevelType w:val="hybridMultilevel"/>
    <w:tmpl w:val="6CDCC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7"/>
  </w:num>
  <w:num w:numId="5">
    <w:abstractNumId w:val="2"/>
  </w:num>
  <w:num w:numId="6">
    <w:abstractNumId w:val="1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1"/>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08"/>
    <w:rsid w:val="00003478"/>
    <w:rsid w:val="00011C1E"/>
    <w:rsid w:val="00011E42"/>
    <w:rsid w:val="00020504"/>
    <w:rsid w:val="00025D97"/>
    <w:rsid w:val="00026A05"/>
    <w:rsid w:val="00043F19"/>
    <w:rsid w:val="00046280"/>
    <w:rsid w:val="0005192C"/>
    <w:rsid w:val="00053E24"/>
    <w:rsid w:val="00054F86"/>
    <w:rsid w:val="00060F09"/>
    <w:rsid w:val="00063BEF"/>
    <w:rsid w:val="00075C74"/>
    <w:rsid w:val="0007774F"/>
    <w:rsid w:val="00077818"/>
    <w:rsid w:val="00087543"/>
    <w:rsid w:val="000A7F30"/>
    <w:rsid w:val="000C76A8"/>
    <w:rsid w:val="000D13BA"/>
    <w:rsid w:val="001110D2"/>
    <w:rsid w:val="00113200"/>
    <w:rsid w:val="0012222B"/>
    <w:rsid w:val="0012414A"/>
    <w:rsid w:val="00137EC0"/>
    <w:rsid w:val="00145FE4"/>
    <w:rsid w:val="0015117B"/>
    <w:rsid w:val="00155571"/>
    <w:rsid w:val="001556D9"/>
    <w:rsid w:val="00162ADD"/>
    <w:rsid w:val="00171223"/>
    <w:rsid w:val="001758C5"/>
    <w:rsid w:val="00180360"/>
    <w:rsid w:val="00183911"/>
    <w:rsid w:val="00187E56"/>
    <w:rsid w:val="00192FC1"/>
    <w:rsid w:val="00192FC3"/>
    <w:rsid w:val="0019795E"/>
    <w:rsid w:val="001A14EC"/>
    <w:rsid w:val="001A26F0"/>
    <w:rsid w:val="001A420B"/>
    <w:rsid w:val="001B2E84"/>
    <w:rsid w:val="001B4C92"/>
    <w:rsid w:val="001C095C"/>
    <w:rsid w:val="001C4432"/>
    <w:rsid w:val="001C4B77"/>
    <w:rsid w:val="001D2B22"/>
    <w:rsid w:val="001D2DCD"/>
    <w:rsid w:val="001D5F24"/>
    <w:rsid w:val="001E59FD"/>
    <w:rsid w:val="001F089C"/>
    <w:rsid w:val="0020093C"/>
    <w:rsid w:val="002038E4"/>
    <w:rsid w:val="002042C9"/>
    <w:rsid w:val="002112F8"/>
    <w:rsid w:val="00216352"/>
    <w:rsid w:val="00222B76"/>
    <w:rsid w:val="00234789"/>
    <w:rsid w:val="00240FC9"/>
    <w:rsid w:val="0024191F"/>
    <w:rsid w:val="00241B36"/>
    <w:rsid w:val="00242782"/>
    <w:rsid w:val="002552A3"/>
    <w:rsid w:val="002636AB"/>
    <w:rsid w:val="00266798"/>
    <w:rsid w:val="00273576"/>
    <w:rsid w:val="00286FA5"/>
    <w:rsid w:val="00291839"/>
    <w:rsid w:val="002A6193"/>
    <w:rsid w:val="002C4151"/>
    <w:rsid w:val="002C66ED"/>
    <w:rsid w:val="002F2214"/>
    <w:rsid w:val="003005F4"/>
    <w:rsid w:val="00301031"/>
    <w:rsid w:val="00304A58"/>
    <w:rsid w:val="00305734"/>
    <w:rsid w:val="0031646C"/>
    <w:rsid w:val="0032664E"/>
    <w:rsid w:val="00342308"/>
    <w:rsid w:val="0034709E"/>
    <w:rsid w:val="003470BB"/>
    <w:rsid w:val="003472D6"/>
    <w:rsid w:val="00351F68"/>
    <w:rsid w:val="003602E8"/>
    <w:rsid w:val="00364AF1"/>
    <w:rsid w:val="003807F8"/>
    <w:rsid w:val="00381E21"/>
    <w:rsid w:val="003C4ECC"/>
    <w:rsid w:val="003D78FC"/>
    <w:rsid w:val="003E0F45"/>
    <w:rsid w:val="003F1212"/>
    <w:rsid w:val="00400573"/>
    <w:rsid w:val="00403960"/>
    <w:rsid w:val="00406FC2"/>
    <w:rsid w:val="0043483C"/>
    <w:rsid w:val="00435BF1"/>
    <w:rsid w:val="00436143"/>
    <w:rsid w:val="00446D4D"/>
    <w:rsid w:val="00447ED8"/>
    <w:rsid w:val="00451A01"/>
    <w:rsid w:val="004570FA"/>
    <w:rsid w:val="00457841"/>
    <w:rsid w:val="00461EAC"/>
    <w:rsid w:val="0046343E"/>
    <w:rsid w:val="00463DC5"/>
    <w:rsid w:val="00464FF4"/>
    <w:rsid w:val="00467984"/>
    <w:rsid w:val="00476F5C"/>
    <w:rsid w:val="004864E7"/>
    <w:rsid w:val="004867DE"/>
    <w:rsid w:val="00487C82"/>
    <w:rsid w:val="0049568A"/>
    <w:rsid w:val="004A2CB3"/>
    <w:rsid w:val="004B37B1"/>
    <w:rsid w:val="004C504F"/>
    <w:rsid w:val="004E1C88"/>
    <w:rsid w:val="004E2089"/>
    <w:rsid w:val="004E34AF"/>
    <w:rsid w:val="00502FEF"/>
    <w:rsid w:val="005031EA"/>
    <w:rsid w:val="00513D5E"/>
    <w:rsid w:val="00526EB1"/>
    <w:rsid w:val="00541BDD"/>
    <w:rsid w:val="00542DF8"/>
    <w:rsid w:val="00555202"/>
    <w:rsid w:val="005557F9"/>
    <w:rsid w:val="00557A5E"/>
    <w:rsid w:val="00566FAA"/>
    <w:rsid w:val="00574337"/>
    <w:rsid w:val="0058253D"/>
    <w:rsid w:val="00591271"/>
    <w:rsid w:val="0059759F"/>
    <w:rsid w:val="005B480A"/>
    <w:rsid w:val="005B75B7"/>
    <w:rsid w:val="005C13DF"/>
    <w:rsid w:val="005C3671"/>
    <w:rsid w:val="005C514D"/>
    <w:rsid w:val="005C7468"/>
    <w:rsid w:val="005D668A"/>
    <w:rsid w:val="005D772D"/>
    <w:rsid w:val="005E0A70"/>
    <w:rsid w:val="005E10F7"/>
    <w:rsid w:val="005E1ECD"/>
    <w:rsid w:val="005E21D9"/>
    <w:rsid w:val="005E4A22"/>
    <w:rsid w:val="005E677A"/>
    <w:rsid w:val="005F3C0F"/>
    <w:rsid w:val="005F546D"/>
    <w:rsid w:val="00622727"/>
    <w:rsid w:val="006237C0"/>
    <w:rsid w:val="00630CB3"/>
    <w:rsid w:val="00630FEC"/>
    <w:rsid w:val="00636DD8"/>
    <w:rsid w:val="00651D35"/>
    <w:rsid w:val="006533FB"/>
    <w:rsid w:val="00657C69"/>
    <w:rsid w:val="00665488"/>
    <w:rsid w:val="00665C26"/>
    <w:rsid w:val="0067183B"/>
    <w:rsid w:val="00682453"/>
    <w:rsid w:val="00687B84"/>
    <w:rsid w:val="00692996"/>
    <w:rsid w:val="00697F71"/>
    <w:rsid w:val="006A0455"/>
    <w:rsid w:val="006A260B"/>
    <w:rsid w:val="006A4C78"/>
    <w:rsid w:val="006A776D"/>
    <w:rsid w:val="006B0145"/>
    <w:rsid w:val="006B1922"/>
    <w:rsid w:val="006B2C5A"/>
    <w:rsid w:val="006C15C6"/>
    <w:rsid w:val="006E2007"/>
    <w:rsid w:val="006E2B2E"/>
    <w:rsid w:val="00701334"/>
    <w:rsid w:val="00707DAF"/>
    <w:rsid w:val="00713460"/>
    <w:rsid w:val="0072041D"/>
    <w:rsid w:val="007236FE"/>
    <w:rsid w:val="00730AF6"/>
    <w:rsid w:val="00732D72"/>
    <w:rsid w:val="00734082"/>
    <w:rsid w:val="00734730"/>
    <w:rsid w:val="00744520"/>
    <w:rsid w:val="007463C4"/>
    <w:rsid w:val="00755C59"/>
    <w:rsid w:val="00762108"/>
    <w:rsid w:val="00771F55"/>
    <w:rsid w:val="007934FF"/>
    <w:rsid w:val="007A268E"/>
    <w:rsid w:val="007B4F7A"/>
    <w:rsid w:val="007B53E0"/>
    <w:rsid w:val="007B6545"/>
    <w:rsid w:val="007B689E"/>
    <w:rsid w:val="007C392C"/>
    <w:rsid w:val="007D10BD"/>
    <w:rsid w:val="007D3F53"/>
    <w:rsid w:val="007D5EE1"/>
    <w:rsid w:val="007D795C"/>
    <w:rsid w:val="007D7B79"/>
    <w:rsid w:val="007E22D6"/>
    <w:rsid w:val="007E47AB"/>
    <w:rsid w:val="007F35B4"/>
    <w:rsid w:val="007F4CFB"/>
    <w:rsid w:val="00813156"/>
    <w:rsid w:val="00820BD2"/>
    <w:rsid w:val="00822875"/>
    <w:rsid w:val="00823F9E"/>
    <w:rsid w:val="008453E7"/>
    <w:rsid w:val="00846946"/>
    <w:rsid w:val="00861D5D"/>
    <w:rsid w:val="00863AAA"/>
    <w:rsid w:val="00864F3E"/>
    <w:rsid w:val="00866885"/>
    <w:rsid w:val="00872FAB"/>
    <w:rsid w:val="00881096"/>
    <w:rsid w:val="00883844"/>
    <w:rsid w:val="00897685"/>
    <w:rsid w:val="008A4B57"/>
    <w:rsid w:val="008A6828"/>
    <w:rsid w:val="008C02AB"/>
    <w:rsid w:val="008C7B9E"/>
    <w:rsid w:val="008F2F96"/>
    <w:rsid w:val="00917013"/>
    <w:rsid w:val="00931A9B"/>
    <w:rsid w:val="00932E76"/>
    <w:rsid w:val="009424B0"/>
    <w:rsid w:val="009516B5"/>
    <w:rsid w:val="00953247"/>
    <w:rsid w:val="00957548"/>
    <w:rsid w:val="00960E75"/>
    <w:rsid w:val="00960F37"/>
    <w:rsid w:val="00962DB3"/>
    <w:rsid w:val="00981AD6"/>
    <w:rsid w:val="009850CB"/>
    <w:rsid w:val="009910D0"/>
    <w:rsid w:val="009979F3"/>
    <w:rsid w:val="009A0255"/>
    <w:rsid w:val="009A4715"/>
    <w:rsid w:val="009A48E9"/>
    <w:rsid w:val="009A6F16"/>
    <w:rsid w:val="009B7F98"/>
    <w:rsid w:val="009C71F6"/>
    <w:rsid w:val="009D2E66"/>
    <w:rsid w:val="009E039B"/>
    <w:rsid w:val="009E4402"/>
    <w:rsid w:val="009E62A8"/>
    <w:rsid w:val="009F0376"/>
    <w:rsid w:val="009F153A"/>
    <w:rsid w:val="009F3A8B"/>
    <w:rsid w:val="009F3CF2"/>
    <w:rsid w:val="009F5995"/>
    <w:rsid w:val="009F7399"/>
    <w:rsid w:val="00A0664C"/>
    <w:rsid w:val="00A22231"/>
    <w:rsid w:val="00A40CE9"/>
    <w:rsid w:val="00A4116F"/>
    <w:rsid w:val="00A518AB"/>
    <w:rsid w:val="00A51AF2"/>
    <w:rsid w:val="00A537C4"/>
    <w:rsid w:val="00A55A23"/>
    <w:rsid w:val="00A62C91"/>
    <w:rsid w:val="00A65CFA"/>
    <w:rsid w:val="00A74385"/>
    <w:rsid w:val="00A82E22"/>
    <w:rsid w:val="00A83B86"/>
    <w:rsid w:val="00A849FD"/>
    <w:rsid w:val="00A85E95"/>
    <w:rsid w:val="00A9126A"/>
    <w:rsid w:val="00A972FF"/>
    <w:rsid w:val="00A97603"/>
    <w:rsid w:val="00AA007D"/>
    <w:rsid w:val="00AA3911"/>
    <w:rsid w:val="00AB0749"/>
    <w:rsid w:val="00AB1B6F"/>
    <w:rsid w:val="00AB30E9"/>
    <w:rsid w:val="00AD034B"/>
    <w:rsid w:val="00AD07AB"/>
    <w:rsid w:val="00AD1573"/>
    <w:rsid w:val="00AE00B1"/>
    <w:rsid w:val="00AE2787"/>
    <w:rsid w:val="00AE2FB3"/>
    <w:rsid w:val="00AE6C0F"/>
    <w:rsid w:val="00AE72FA"/>
    <w:rsid w:val="00AF0E24"/>
    <w:rsid w:val="00AF149C"/>
    <w:rsid w:val="00B02DC2"/>
    <w:rsid w:val="00B124E6"/>
    <w:rsid w:val="00B43018"/>
    <w:rsid w:val="00B5350A"/>
    <w:rsid w:val="00B54D88"/>
    <w:rsid w:val="00B55C98"/>
    <w:rsid w:val="00B60544"/>
    <w:rsid w:val="00B62313"/>
    <w:rsid w:val="00B6341D"/>
    <w:rsid w:val="00B654BA"/>
    <w:rsid w:val="00B6586D"/>
    <w:rsid w:val="00B7475A"/>
    <w:rsid w:val="00B776F0"/>
    <w:rsid w:val="00B86BAF"/>
    <w:rsid w:val="00B87466"/>
    <w:rsid w:val="00B95CCE"/>
    <w:rsid w:val="00B96D1B"/>
    <w:rsid w:val="00BC29B2"/>
    <w:rsid w:val="00BC426E"/>
    <w:rsid w:val="00BE1774"/>
    <w:rsid w:val="00BE51D1"/>
    <w:rsid w:val="00C02B74"/>
    <w:rsid w:val="00C05902"/>
    <w:rsid w:val="00C1339B"/>
    <w:rsid w:val="00C14365"/>
    <w:rsid w:val="00C23596"/>
    <w:rsid w:val="00C25B64"/>
    <w:rsid w:val="00C300AC"/>
    <w:rsid w:val="00C30DA9"/>
    <w:rsid w:val="00C35551"/>
    <w:rsid w:val="00C42E63"/>
    <w:rsid w:val="00C43452"/>
    <w:rsid w:val="00C465F7"/>
    <w:rsid w:val="00C47C0B"/>
    <w:rsid w:val="00C47C25"/>
    <w:rsid w:val="00C51E4C"/>
    <w:rsid w:val="00C56019"/>
    <w:rsid w:val="00C64918"/>
    <w:rsid w:val="00C66719"/>
    <w:rsid w:val="00C94940"/>
    <w:rsid w:val="00CA3408"/>
    <w:rsid w:val="00CA3BF2"/>
    <w:rsid w:val="00CA419C"/>
    <w:rsid w:val="00CA7AF3"/>
    <w:rsid w:val="00CB4DC7"/>
    <w:rsid w:val="00CC6640"/>
    <w:rsid w:val="00CD0F7F"/>
    <w:rsid w:val="00CD2113"/>
    <w:rsid w:val="00CD423C"/>
    <w:rsid w:val="00CF0842"/>
    <w:rsid w:val="00CF54BD"/>
    <w:rsid w:val="00D01C7A"/>
    <w:rsid w:val="00D046D2"/>
    <w:rsid w:val="00D116F6"/>
    <w:rsid w:val="00D20E85"/>
    <w:rsid w:val="00D21AB8"/>
    <w:rsid w:val="00D226BA"/>
    <w:rsid w:val="00D259A5"/>
    <w:rsid w:val="00D45CC2"/>
    <w:rsid w:val="00D809D3"/>
    <w:rsid w:val="00D873EA"/>
    <w:rsid w:val="00D93334"/>
    <w:rsid w:val="00D945B3"/>
    <w:rsid w:val="00D96698"/>
    <w:rsid w:val="00DA2464"/>
    <w:rsid w:val="00DA41DE"/>
    <w:rsid w:val="00DA4FB7"/>
    <w:rsid w:val="00DB0B0F"/>
    <w:rsid w:val="00DB5558"/>
    <w:rsid w:val="00DC187F"/>
    <w:rsid w:val="00DC3508"/>
    <w:rsid w:val="00DD7B46"/>
    <w:rsid w:val="00DE5067"/>
    <w:rsid w:val="00DF4289"/>
    <w:rsid w:val="00DF5580"/>
    <w:rsid w:val="00E003B0"/>
    <w:rsid w:val="00E01E94"/>
    <w:rsid w:val="00E0592F"/>
    <w:rsid w:val="00E24800"/>
    <w:rsid w:val="00E37551"/>
    <w:rsid w:val="00E37E08"/>
    <w:rsid w:val="00E408F2"/>
    <w:rsid w:val="00E534B3"/>
    <w:rsid w:val="00E57378"/>
    <w:rsid w:val="00E652D9"/>
    <w:rsid w:val="00E668FE"/>
    <w:rsid w:val="00E9218A"/>
    <w:rsid w:val="00EA0974"/>
    <w:rsid w:val="00EA277F"/>
    <w:rsid w:val="00EA2D73"/>
    <w:rsid w:val="00EA6457"/>
    <w:rsid w:val="00EB13F5"/>
    <w:rsid w:val="00EB2AAD"/>
    <w:rsid w:val="00EB3099"/>
    <w:rsid w:val="00EB5B51"/>
    <w:rsid w:val="00EC4550"/>
    <w:rsid w:val="00EC6990"/>
    <w:rsid w:val="00ED6704"/>
    <w:rsid w:val="00ED720F"/>
    <w:rsid w:val="00EE4F5C"/>
    <w:rsid w:val="00EE5729"/>
    <w:rsid w:val="00EE6783"/>
    <w:rsid w:val="00EF098E"/>
    <w:rsid w:val="00EF45BA"/>
    <w:rsid w:val="00EF7862"/>
    <w:rsid w:val="00F0241B"/>
    <w:rsid w:val="00F04611"/>
    <w:rsid w:val="00F17490"/>
    <w:rsid w:val="00F26E84"/>
    <w:rsid w:val="00F37BB5"/>
    <w:rsid w:val="00F41175"/>
    <w:rsid w:val="00F42642"/>
    <w:rsid w:val="00F46C80"/>
    <w:rsid w:val="00F4760F"/>
    <w:rsid w:val="00F53D66"/>
    <w:rsid w:val="00F53EAC"/>
    <w:rsid w:val="00F54943"/>
    <w:rsid w:val="00F55A53"/>
    <w:rsid w:val="00F61F1C"/>
    <w:rsid w:val="00F6387F"/>
    <w:rsid w:val="00F7346C"/>
    <w:rsid w:val="00F74CA6"/>
    <w:rsid w:val="00F75D56"/>
    <w:rsid w:val="00F77493"/>
    <w:rsid w:val="00F84EE9"/>
    <w:rsid w:val="00F85A35"/>
    <w:rsid w:val="00F86F50"/>
    <w:rsid w:val="00F90924"/>
    <w:rsid w:val="00F9278B"/>
    <w:rsid w:val="00F950ED"/>
    <w:rsid w:val="00FC328C"/>
    <w:rsid w:val="00FC7591"/>
    <w:rsid w:val="00FD0685"/>
    <w:rsid w:val="00FE5EAE"/>
    <w:rsid w:val="00FE64AD"/>
    <w:rsid w:val="00FF5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37C8F"/>
  <w15:chartTrackingRefBased/>
  <w15:docId w15:val="{9DB7A522-6553-49DD-9BEB-D4341F0C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031"/>
    <w:pPr>
      <w:spacing w:after="0" w:line="276" w:lineRule="auto"/>
    </w:pPr>
    <w:rPr>
      <w:rFonts w:ascii="Arial" w:eastAsia="Arial" w:hAnsi="Arial" w:cs="Arial"/>
      <w:lang w:val="en" w:eastAsia="zh-CN"/>
    </w:rPr>
  </w:style>
  <w:style w:type="paragraph" w:styleId="Heading2">
    <w:name w:val="heading 2"/>
    <w:basedOn w:val="Normal"/>
    <w:link w:val="Heading2Char"/>
    <w:uiPriority w:val="9"/>
    <w:semiHidden/>
    <w:unhideWhenUsed/>
    <w:qFormat/>
    <w:rsid w:val="00A83B86"/>
    <w:pPr>
      <w:widowControl w:val="0"/>
      <w:spacing w:before="114" w:line="240" w:lineRule="auto"/>
      <w:ind w:left="255" w:hanging="149"/>
      <w:outlineLvl w:val="1"/>
    </w:pPr>
    <w:rPr>
      <w:b/>
      <w:bCs/>
      <w:i/>
      <w:iCs/>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Table/Figure Heading,En tête 1,Project Profile name,Heading,Medium Grid 1 - Accent 21,List Paragraph (numbered (a)),Lapis Bulleted List,Dot pt,F5 List Paragraph,No Spacing1,List Paragraph Char Char Char,Bullet 1,L"/>
    <w:basedOn w:val="Normal"/>
    <w:link w:val="ListParagraphChar"/>
    <w:uiPriority w:val="34"/>
    <w:qFormat/>
    <w:rsid w:val="00301031"/>
    <w:pPr>
      <w:ind w:left="720"/>
      <w:contextualSpacing/>
    </w:pPr>
  </w:style>
  <w:style w:type="table" w:styleId="TableGrid">
    <w:name w:val="Table Grid"/>
    <w:basedOn w:val="TableNormal"/>
    <w:uiPriority w:val="59"/>
    <w:qFormat/>
    <w:rsid w:val="007B4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B1B6F"/>
    <w:pPr>
      <w:spacing w:after="0" w:line="240" w:lineRule="auto"/>
    </w:pPr>
    <w:rPr>
      <w:rFonts w:ascii="Arial" w:eastAsia="Arial" w:hAnsi="Arial" w:cs="Arial"/>
      <w:lang w:val="en" w:eastAsia="zh-CN"/>
    </w:rPr>
  </w:style>
  <w:style w:type="character" w:customStyle="1" w:styleId="Heading2Char">
    <w:name w:val="Heading 2 Char"/>
    <w:basedOn w:val="DefaultParagraphFont"/>
    <w:link w:val="Heading2"/>
    <w:uiPriority w:val="9"/>
    <w:semiHidden/>
    <w:rsid w:val="00A83B86"/>
    <w:rPr>
      <w:rFonts w:ascii="Arial" w:eastAsia="Arial" w:hAnsi="Arial" w:cs="Arial"/>
      <w:b/>
      <w:bCs/>
      <w:i/>
      <w:iCs/>
      <w:lang w:val="vi"/>
    </w:rPr>
  </w:style>
  <w:style w:type="character" w:customStyle="1" w:styleId="ListParagraphChar">
    <w:name w:val="List Paragraph Char"/>
    <w:aliases w:val="Bullets Char,List Paragraph1 Char,Table/Figure Heading Char,En tête 1 Char,Project Profile name Char,Heading Char,Medium Grid 1 - Accent 21 Char,List Paragraph (numbered (a)) Char,Lapis Bulleted List Char,Dot pt Char,No Spacing1 Char"/>
    <w:basedOn w:val="DefaultParagraphFont"/>
    <w:link w:val="ListParagraph"/>
    <w:uiPriority w:val="34"/>
    <w:qFormat/>
    <w:rsid w:val="00A83B86"/>
    <w:rPr>
      <w:rFonts w:ascii="Arial" w:eastAsia="Arial" w:hAnsi="Arial" w:cs="Arial"/>
      <w:lang w:val="en" w:eastAsia="zh-CN"/>
    </w:rPr>
  </w:style>
  <w:style w:type="character" w:styleId="Hyperlink">
    <w:name w:val="Hyperlink"/>
    <w:basedOn w:val="DefaultParagraphFont"/>
    <w:uiPriority w:val="99"/>
    <w:unhideWhenUsed/>
    <w:rsid w:val="00A83B86"/>
    <w:rPr>
      <w:color w:val="0563C1" w:themeColor="hyperlink"/>
      <w:u w:val="single"/>
    </w:rPr>
  </w:style>
  <w:style w:type="character" w:styleId="CommentReference">
    <w:name w:val="annotation reference"/>
    <w:basedOn w:val="DefaultParagraphFont"/>
    <w:uiPriority w:val="99"/>
    <w:semiHidden/>
    <w:unhideWhenUsed/>
    <w:rsid w:val="00EC4550"/>
    <w:rPr>
      <w:sz w:val="16"/>
      <w:szCs w:val="16"/>
    </w:rPr>
  </w:style>
  <w:style w:type="paragraph" w:styleId="CommentText">
    <w:name w:val="annotation text"/>
    <w:basedOn w:val="Normal"/>
    <w:link w:val="CommentTextChar"/>
    <w:uiPriority w:val="99"/>
    <w:unhideWhenUsed/>
    <w:rsid w:val="00EC4550"/>
    <w:pPr>
      <w:spacing w:line="240" w:lineRule="auto"/>
    </w:pPr>
    <w:rPr>
      <w:sz w:val="20"/>
      <w:szCs w:val="20"/>
    </w:rPr>
  </w:style>
  <w:style w:type="character" w:customStyle="1" w:styleId="CommentTextChar">
    <w:name w:val="Comment Text Char"/>
    <w:basedOn w:val="DefaultParagraphFont"/>
    <w:link w:val="CommentText"/>
    <w:uiPriority w:val="99"/>
    <w:rsid w:val="00EC4550"/>
    <w:rPr>
      <w:rFonts w:ascii="Arial" w:eastAsia="Arial" w:hAnsi="Arial" w:cs="Arial"/>
      <w:sz w:val="20"/>
      <w:szCs w:val="20"/>
      <w:lang w:val="en" w:eastAsia="zh-CN"/>
    </w:rPr>
  </w:style>
  <w:style w:type="paragraph" w:styleId="CommentSubject">
    <w:name w:val="annotation subject"/>
    <w:basedOn w:val="CommentText"/>
    <w:next w:val="CommentText"/>
    <w:link w:val="CommentSubjectChar"/>
    <w:uiPriority w:val="99"/>
    <w:semiHidden/>
    <w:unhideWhenUsed/>
    <w:rsid w:val="00EC4550"/>
    <w:rPr>
      <w:b/>
      <w:bCs/>
    </w:rPr>
  </w:style>
  <w:style w:type="character" w:customStyle="1" w:styleId="CommentSubjectChar">
    <w:name w:val="Comment Subject Char"/>
    <w:basedOn w:val="CommentTextChar"/>
    <w:link w:val="CommentSubject"/>
    <w:uiPriority w:val="99"/>
    <w:semiHidden/>
    <w:rsid w:val="00EC4550"/>
    <w:rPr>
      <w:rFonts w:ascii="Arial" w:eastAsia="Arial" w:hAnsi="Arial" w:cs="Arial"/>
      <w:b/>
      <w:bCs/>
      <w:sz w:val="20"/>
      <w:szCs w:val="20"/>
      <w:lang w:val="en" w:eastAsia="zh-CN"/>
    </w:rPr>
  </w:style>
  <w:style w:type="paragraph" w:styleId="BalloonText">
    <w:name w:val="Balloon Text"/>
    <w:basedOn w:val="Normal"/>
    <w:link w:val="BalloonTextChar"/>
    <w:uiPriority w:val="99"/>
    <w:semiHidden/>
    <w:unhideWhenUsed/>
    <w:rsid w:val="009170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013"/>
    <w:rPr>
      <w:rFonts w:ascii="Segoe UI" w:eastAsia="Arial" w:hAnsi="Segoe UI" w:cs="Segoe UI"/>
      <w:sz w:val="18"/>
      <w:szCs w:val="18"/>
      <w:lang w:val="en" w:eastAsia="zh-CN"/>
    </w:rPr>
  </w:style>
  <w:style w:type="paragraph" w:styleId="FootnoteText">
    <w:name w:val="footnote text"/>
    <w:basedOn w:val="Normal"/>
    <w:link w:val="FootnoteTextChar"/>
    <w:uiPriority w:val="99"/>
    <w:unhideWhenUsed/>
    <w:qFormat/>
    <w:rsid w:val="007D3F53"/>
    <w:pPr>
      <w:spacing w:line="240" w:lineRule="auto"/>
    </w:pPr>
    <w:rPr>
      <w:rFonts w:ascii="Calibri" w:eastAsia="Calibri" w:hAnsi="Calibri" w:cs="Calibri"/>
      <w:sz w:val="20"/>
      <w:szCs w:val="20"/>
      <w:lang w:val="vi-VN" w:eastAsia="en-US"/>
    </w:rPr>
  </w:style>
  <w:style w:type="character" w:customStyle="1" w:styleId="FootnoteTextChar">
    <w:name w:val="Footnote Text Char"/>
    <w:basedOn w:val="DefaultParagraphFont"/>
    <w:link w:val="FootnoteText"/>
    <w:uiPriority w:val="99"/>
    <w:qFormat/>
    <w:rsid w:val="007D3F53"/>
    <w:rPr>
      <w:rFonts w:ascii="Calibri" w:eastAsia="Calibri" w:hAnsi="Calibri" w:cs="Calibri"/>
      <w:sz w:val="20"/>
      <w:szCs w:val="20"/>
      <w:lang w:val="vi-VN"/>
    </w:rPr>
  </w:style>
  <w:style w:type="character" w:styleId="FootnoteReference">
    <w:name w:val="footnote reference"/>
    <w:basedOn w:val="DefaultParagraphFont"/>
    <w:uiPriority w:val="99"/>
    <w:semiHidden/>
    <w:unhideWhenUsed/>
    <w:qFormat/>
    <w:rsid w:val="007D3F53"/>
    <w:rPr>
      <w:vertAlign w:val="superscript"/>
    </w:rPr>
  </w:style>
  <w:style w:type="paragraph" w:styleId="Header">
    <w:name w:val="header"/>
    <w:basedOn w:val="Normal"/>
    <w:link w:val="HeaderChar"/>
    <w:uiPriority w:val="99"/>
    <w:unhideWhenUsed/>
    <w:rsid w:val="00F6387F"/>
    <w:pPr>
      <w:tabs>
        <w:tab w:val="center" w:pos="4680"/>
        <w:tab w:val="right" w:pos="9360"/>
      </w:tabs>
      <w:spacing w:line="240" w:lineRule="auto"/>
    </w:pPr>
  </w:style>
  <w:style w:type="character" w:customStyle="1" w:styleId="HeaderChar">
    <w:name w:val="Header Char"/>
    <w:basedOn w:val="DefaultParagraphFont"/>
    <w:link w:val="Header"/>
    <w:uiPriority w:val="99"/>
    <w:rsid w:val="00F6387F"/>
    <w:rPr>
      <w:rFonts w:ascii="Arial" w:eastAsia="Arial" w:hAnsi="Arial" w:cs="Arial"/>
      <w:lang w:val="en" w:eastAsia="zh-CN"/>
    </w:rPr>
  </w:style>
  <w:style w:type="paragraph" w:styleId="Footer">
    <w:name w:val="footer"/>
    <w:basedOn w:val="Normal"/>
    <w:link w:val="FooterChar"/>
    <w:uiPriority w:val="99"/>
    <w:unhideWhenUsed/>
    <w:rsid w:val="00F6387F"/>
    <w:pPr>
      <w:tabs>
        <w:tab w:val="center" w:pos="4680"/>
        <w:tab w:val="right" w:pos="9360"/>
      </w:tabs>
      <w:spacing w:line="240" w:lineRule="auto"/>
    </w:pPr>
  </w:style>
  <w:style w:type="character" w:customStyle="1" w:styleId="FooterChar">
    <w:name w:val="Footer Char"/>
    <w:basedOn w:val="DefaultParagraphFont"/>
    <w:link w:val="Footer"/>
    <w:uiPriority w:val="99"/>
    <w:rsid w:val="00F6387F"/>
    <w:rPr>
      <w:rFonts w:ascii="Arial" w:eastAsia="Arial" w:hAnsi="Arial" w:cs="Arial"/>
      <w:lang w:val="e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qldabmu@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curement@wwf.org.vn" TargetMode="External"/><Relationship Id="rId4" Type="http://schemas.openxmlformats.org/officeDocument/2006/relationships/settings" Target="settings.xml"/><Relationship Id="rId9" Type="http://schemas.openxmlformats.org/officeDocument/2006/relationships/hyperlink" Target="mailto:tuan.taanh@wwf.or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A6B7D-D9D2-4647-A8A2-16F98D945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8</Pages>
  <Words>2424</Words>
  <Characters>13819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Tran</dc:creator>
  <cp:keywords/>
  <dc:description/>
  <cp:lastModifiedBy>tuan.taanh@wwf.org.vn</cp:lastModifiedBy>
  <cp:revision>16</cp:revision>
  <dcterms:created xsi:type="dcterms:W3CDTF">2022-06-15T08:12:00Z</dcterms:created>
  <dcterms:modified xsi:type="dcterms:W3CDTF">2022-06-22T10:54:00Z</dcterms:modified>
</cp:coreProperties>
</file>