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2BCA33" w14:textId="77777777" w:rsidR="00F87262" w:rsidRPr="007F6D36" w:rsidRDefault="00F87262" w:rsidP="00F87262">
      <w:pPr>
        <w:spacing w:after="0" w:line="240" w:lineRule="auto"/>
        <w:rPr>
          <w:rFonts w:ascii="Times New Roman" w:hAnsi="Times New Roman" w:cs="Times New Roman"/>
          <w:sz w:val="24"/>
          <w:szCs w:val="24"/>
          <w:lang w:val="mn-MN"/>
        </w:rPr>
      </w:pPr>
      <w:r w:rsidRPr="007F6D36">
        <w:rPr>
          <w:noProof/>
        </w:rPr>
        <w:drawing>
          <wp:anchor distT="0" distB="0" distL="114300" distR="114300" simplePos="0" relativeHeight="251658240" behindDoc="0" locked="0" layoutInCell="1" allowOverlap="1" wp14:anchorId="1804D337" wp14:editId="0C27B4C8">
            <wp:simplePos x="0" y="0"/>
            <wp:positionH relativeFrom="margin">
              <wp:align>left</wp:align>
            </wp:positionH>
            <wp:positionV relativeFrom="paragraph">
              <wp:posOffset>-421005</wp:posOffset>
            </wp:positionV>
            <wp:extent cx="895350" cy="1188085"/>
            <wp:effectExtent l="0" t="0" r="0" b="0"/>
            <wp:wrapNone/>
            <wp:docPr id="4" name="Picture 4" descr="C:\Users\Battsetseg\Documents\unnam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attsetseg\Documents\unnamed.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95350" cy="1188085"/>
                    </a:xfrm>
                    <a:prstGeom prst="rect">
                      <a:avLst/>
                    </a:prstGeom>
                    <a:noFill/>
                    <a:ln>
                      <a:noFill/>
                    </a:ln>
                  </pic:spPr>
                </pic:pic>
              </a:graphicData>
            </a:graphic>
          </wp:anchor>
        </w:drawing>
      </w:r>
    </w:p>
    <w:p w14:paraId="4CF8CA56" w14:textId="77777777" w:rsidR="00F87262" w:rsidRPr="007F6D36" w:rsidRDefault="00F87262" w:rsidP="00F87262">
      <w:pPr>
        <w:spacing w:after="0" w:line="240" w:lineRule="auto"/>
        <w:rPr>
          <w:rFonts w:ascii="Times New Roman" w:hAnsi="Times New Roman" w:cs="Times New Roman"/>
          <w:sz w:val="24"/>
          <w:szCs w:val="24"/>
          <w:lang w:val="mn-MN"/>
        </w:rPr>
      </w:pPr>
    </w:p>
    <w:p w14:paraId="7F772DD7" w14:textId="77777777" w:rsidR="00476683" w:rsidRPr="007F6D36" w:rsidRDefault="00476683" w:rsidP="00F87262">
      <w:pPr>
        <w:spacing w:after="0" w:line="240" w:lineRule="auto"/>
        <w:rPr>
          <w:rFonts w:ascii="Times New Roman" w:hAnsi="Times New Roman" w:cs="Times New Roman"/>
          <w:sz w:val="24"/>
          <w:szCs w:val="24"/>
          <w:lang w:val="mn-MN"/>
        </w:rPr>
      </w:pPr>
    </w:p>
    <w:p w14:paraId="1A2680D4" w14:textId="77777777" w:rsidR="00F87262" w:rsidRPr="007F6D36" w:rsidRDefault="00F87262" w:rsidP="00F87262">
      <w:pPr>
        <w:spacing w:after="0" w:line="240" w:lineRule="auto"/>
        <w:rPr>
          <w:rFonts w:ascii="Times New Roman" w:hAnsi="Times New Roman" w:cs="Times New Roman"/>
          <w:sz w:val="24"/>
          <w:szCs w:val="24"/>
          <w:lang w:val="mn-MN"/>
        </w:rPr>
      </w:pPr>
    </w:p>
    <w:p w14:paraId="5228F1E6" w14:textId="77777777" w:rsidR="00F87262" w:rsidRPr="007F6D36" w:rsidRDefault="00F87262" w:rsidP="00F87262">
      <w:pPr>
        <w:spacing w:after="0" w:line="240" w:lineRule="auto"/>
        <w:rPr>
          <w:rFonts w:ascii="Times New Roman" w:hAnsi="Times New Roman" w:cs="Times New Roman"/>
          <w:sz w:val="24"/>
          <w:szCs w:val="24"/>
          <w:lang w:val="mn-MN"/>
        </w:rPr>
      </w:pPr>
    </w:p>
    <w:p w14:paraId="07D4D6D4" w14:textId="65D42CF2" w:rsidR="00476683" w:rsidRPr="007F6D36" w:rsidRDefault="00F87262" w:rsidP="00F87262">
      <w:pPr>
        <w:spacing w:after="0" w:line="240" w:lineRule="auto"/>
        <w:jc w:val="center"/>
        <w:rPr>
          <w:rFonts w:ascii="Times New Roman" w:hAnsi="Times New Roman" w:cs="Times New Roman"/>
          <w:b/>
          <w:sz w:val="24"/>
          <w:szCs w:val="24"/>
          <w:lang w:val="mn-MN"/>
        </w:rPr>
      </w:pPr>
      <w:r w:rsidRPr="007F6D36">
        <w:rPr>
          <w:rFonts w:ascii="Times New Roman" w:hAnsi="Times New Roman" w:cs="Times New Roman"/>
          <w:b/>
          <w:sz w:val="24"/>
          <w:szCs w:val="24"/>
          <w:lang w:val="mn-MN"/>
        </w:rPr>
        <w:t xml:space="preserve"> ДЭЛХИЙН БАЙГАЛЬ ХАМГААЛАХ САН (WWF)-ГИЙН МОНГОЛ ДАХЬ ХӨТӨЛБӨРИЙН ГАЗАРТ ХАНДАЖ ГАРГАСАН ӨРГӨДӨЛ, ГОМДЛЫГ ХҮЛЭЭН АВАХ, ШИЙДВЭРЛЭХ ЖУРАМ</w:t>
      </w:r>
    </w:p>
    <w:p w14:paraId="0B42476E" w14:textId="77777777" w:rsidR="00F87262" w:rsidRPr="007F6D36" w:rsidRDefault="00F87262" w:rsidP="00F87262">
      <w:pPr>
        <w:spacing w:after="0" w:line="240" w:lineRule="auto"/>
        <w:jc w:val="center"/>
        <w:rPr>
          <w:rFonts w:ascii="Times New Roman" w:hAnsi="Times New Roman" w:cs="Times New Roman"/>
          <w:b/>
          <w:sz w:val="24"/>
          <w:szCs w:val="24"/>
          <w:lang w:val="mn-MN"/>
        </w:rPr>
      </w:pPr>
    </w:p>
    <w:p w14:paraId="08BAF439" w14:textId="77777777" w:rsidR="009F3A08" w:rsidRPr="007F6D36" w:rsidRDefault="00C57FBC" w:rsidP="00F87262">
      <w:pPr>
        <w:spacing w:after="0" w:line="240" w:lineRule="auto"/>
        <w:jc w:val="both"/>
        <w:rPr>
          <w:rFonts w:ascii="Times New Roman" w:hAnsi="Times New Roman" w:cs="Times New Roman"/>
          <w:b/>
          <w:sz w:val="24"/>
          <w:szCs w:val="24"/>
          <w:lang w:val="mn-MN"/>
        </w:rPr>
      </w:pPr>
      <w:r w:rsidRPr="007F6D36">
        <w:rPr>
          <w:rFonts w:ascii="Times New Roman" w:hAnsi="Times New Roman" w:cs="Times New Roman"/>
          <w:b/>
          <w:sz w:val="24"/>
          <w:szCs w:val="24"/>
          <w:lang w:val="mn-MN"/>
        </w:rPr>
        <w:t>Нэг. Нийтлэг үндэслэл</w:t>
      </w:r>
    </w:p>
    <w:p w14:paraId="0737D719" w14:textId="77777777" w:rsidR="00F87262" w:rsidRPr="007F6D36" w:rsidRDefault="00C57FBC" w:rsidP="00F87262">
      <w:pPr>
        <w:pStyle w:val="ListParagraph"/>
        <w:numPr>
          <w:ilvl w:val="1"/>
          <w:numId w:val="14"/>
        </w:numPr>
        <w:spacing w:after="0" w:line="240" w:lineRule="auto"/>
        <w:ind w:left="540" w:hanging="540"/>
        <w:jc w:val="both"/>
        <w:rPr>
          <w:rFonts w:ascii="Times New Roman" w:hAnsi="Times New Roman" w:cs="Times New Roman"/>
          <w:b/>
          <w:sz w:val="24"/>
          <w:szCs w:val="24"/>
          <w:lang w:val="mn-MN"/>
        </w:rPr>
      </w:pPr>
      <w:r w:rsidRPr="007F6D36">
        <w:rPr>
          <w:rFonts w:ascii="Times New Roman" w:hAnsi="Times New Roman" w:cs="Times New Roman"/>
          <w:sz w:val="24"/>
          <w:szCs w:val="24"/>
          <w:lang w:val="mn-MN"/>
        </w:rPr>
        <w:t>Иргэд, хамтрагч тал, ажилчид зэрэг талуудаас тус хөтөлбөрийн газарт хандаж гаргасан өргөдөл, гомдл</w:t>
      </w:r>
      <w:r w:rsidR="00E57FCB" w:rsidRPr="007F6D36">
        <w:rPr>
          <w:rFonts w:ascii="Times New Roman" w:hAnsi="Times New Roman" w:cs="Times New Roman"/>
          <w:sz w:val="24"/>
          <w:szCs w:val="24"/>
          <w:lang w:val="mn-MN"/>
        </w:rPr>
        <w:t xml:space="preserve">ыг </w:t>
      </w:r>
      <w:r w:rsidRPr="007F6D36">
        <w:rPr>
          <w:rFonts w:ascii="Times New Roman" w:hAnsi="Times New Roman" w:cs="Times New Roman"/>
          <w:sz w:val="24"/>
          <w:szCs w:val="24"/>
          <w:lang w:val="mn-MN"/>
        </w:rPr>
        <w:t xml:space="preserve">хүлээн авч хянан шийдвэрлэхдээ Монгол улсын үндсэн хууль, </w:t>
      </w:r>
      <w:r w:rsidR="00CB76B4" w:rsidRPr="007F6D36">
        <w:rPr>
          <w:rFonts w:ascii="Times New Roman" w:hAnsi="Times New Roman" w:cs="Times New Roman"/>
          <w:sz w:val="24"/>
          <w:szCs w:val="24"/>
          <w:lang w:val="mn-MN"/>
        </w:rPr>
        <w:t>и</w:t>
      </w:r>
      <w:r w:rsidRPr="007F6D36">
        <w:rPr>
          <w:rFonts w:ascii="Times New Roman" w:hAnsi="Times New Roman" w:cs="Times New Roman"/>
          <w:sz w:val="24"/>
          <w:szCs w:val="24"/>
          <w:lang w:val="mn-MN"/>
        </w:rPr>
        <w:t>ргэдээс төрийн болон төрийн бус байгууллага, албан тушаалтанд гарга</w:t>
      </w:r>
      <w:r w:rsidR="00863853" w:rsidRPr="007F6D36">
        <w:rPr>
          <w:rFonts w:ascii="Times New Roman" w:hAnsi="Times New Roman" w:cs="Times New Roman"/>
          <w:sz w:val="24"/>
          <w:szCs w:val="24"/>
          <w:lang w:val="mn-MN"/>
        </w:rPr>
        <w:t xml:space="preserve">сан өргөдөл, гомдлыг шийдвэрлэхтэй холбоотой </w:t>
      </w:r>
      <w:r w:rsidRPr="007F6D36">
        <w:rPr>
          <w:rFonts w:ascii="Times New Roman" w:hAnsi="Times New Roman" w:cs="Times New Roman"/>
          <w:sz w:val="24"/>
          <w:szCs w:val="24"/>
          <w:lang w:val="mn-MN"/>
        </w:rPr>
        <w:t>Монгол улсын хууль болон бусад хууль тогтоомж, энэхүү журмыг удирдлага болгоно.</w:t>
      </w:r>
    </w:p>
    <w:p w14:paraId="044389E4" w14:textId="77777777" w:rsidR="00F87262" w:rsidRPr="007F6D36" w:rsidRDefault="00C57FBC" w:rsidP="00F87262">
      <w:pPr>
        <w:pStyle w:val="ListParagraph"/>
        <w:numPr>
          <w:ilvl w:val="1"/>
          <w:numId w:val="14"/>
        </w:numPr>
        <w:spacing w:after="0" w:line="240" w:lineRule="auto"/>
        <w:ind w:left="540" w:hanging="540"/>
        <w:jc w:val="both"/>
        <w:rPr>
          <w:rFonts w:ascii="Times New Roman" w:hAnsi="Times New Roman" w:cs="Times New Roman"/>
          <w:b/>
          <w:sz w:val="24"/>
          <w:szCs w:val="24"/>
          <w:lang w:val="mn-MN"/>
        </w:rPr>
      </w:pPr>
      <w:r w:rsidRPr="007F6D36">
        <w:rPr>
          <w:rFonts w:ascii="Times New Roman" w:hAnsi="Times New Roman" w:cs="Times New Roman"/>
          <w:sz w:val="24"/>
          <w:szCs w:val="24"/>
          <w:lang w:val="mn-MN"/>
        </w:rPr>
        <w:t>Энэ журам нь Дэлхийн байгаль хамгаалах сан (WWF)</w:t>
      </w:r>
      <w:r w:rsidR="00C93C18" w:rsidRPr="007F6D36">
        <w:rPr>
          <w:rFonts w:ascii="Times New Roman" w:hAnsi="Times New Roman" w:cs="Times New Roman"/>
          <w:sz w:val="24"/>
          <w:szCs w:val="24"/>
          <w:lang w:val="mn-MN"/>
        </w:rPr>
        <w:t>-гийн М</w:t>
      </w:r>
      <w:r w:rsidRPr="007F6D36">
        <w:rPr>
          <w:rFonts w:ascii="Times New Roman" w:hAnsi="Times New Roman" w:cs="Times New Roman"/>
          <w:sz w:val="24"/>
          <w:szCs w:val="24"/>
          <w:lang w:val="mn-MN"/>
        </w:rPr>
        <w:t xml:space="preserve">онгол дахь хөтөлбөрийн газарт хандаж </w:t>
      </w:r>
      <w:r w:rsidR="007012FF" w:rsidRPr="007F6D36">
        <w:rPr>
          <w:rFonts w:ascii="Times New Roman" w:hAnsi="Times New Roman" w:cs="Times New Roman"/>
          <w:sz w:val="24"/>
          <w:szCs w:val="24"/>
          <w:lang w:val="mn-MN"/>
        </w:rPr>
        <w:t xml:space="preserve">гаргасан </w:t>
      </w:r>
      <w:r w:rsidRPr="007F6D36">
        <w:rPr>
          <w:rFonts w:ascii="Times New Roman" w:hAnsi="Times New Roman" w:cs="Times New Roman"/>
          <w:sz w:val="24"/>
          <w:szCs w:val="24"/>
          <w:lang w:val="mn-MN"/>
        </w:rPr>
        <w:t>өргөдөл, гомдл</w:t>
      </w:r>
      <w:r w:rsidR="00E57FCB" w:rsidRPr="007F6D36">
        <w:rPr>
          <w:rFonts w:ascii="Times New Roman" w:hAnsi="Times New Roman" w:cs="Times New Roman"/>
          <w:sz w:val="24"/>
          <w:szCs w:val="24"/>
          <w:lang w:val="mn-MN"/>
        </w:rPr>
        <w:t>ыг хүлээн а</w:t>
      </w:r>
      <w:r w:rsidRPr="007F6D36">
        <w:rPr>
          <w:rFonts w:ascii="Times New Roman" w:hAnsi="Times New Roman" w:cs="Times New Roman"/>
          <w:sz w:val="24"/>
          <w:szCs w:val="24"/>
          <w:lang w:val="mn-MN"/>
        </w:rPr>
        <w:t>вах, шийдвэрлэх, түүний мөрөөр арга хэмжээ авах үйл ажиллагааг зохицуулна.</w:t>
      </w:r>
    </w:p>
    <w:p w14:paraId="2E0D9EF6" w14:textId="77777777" w:rsidR="00F87262" w:rsidRPr="007F6D36" w:rsidRDefault="00E57FCB" w:rsidP="00F87262">
      <w:pPr>
        <w:pStyle w:val="ListParagraph"/>
        <w:numPr>
          <w:ilvl w:val="1"/>
          <w:numId w:val="14"/>
        </w:numPr>
        <w:spacing w:after="0" w:line="240" w:lineRule="auto"/>
        <w:ind w:left="540" w:hanging="540"/>
        <w:jc w:val="both"/>
        <w:rPr>
          <w:rFonts w:ascii="Times New Roman" w:hAnsi="Times New Roman" w:cs="Times New Roman"/>
          <w:b/>
          <w:sz w:val="24"/>
          <w:szCs w:val="24"/>
          <w:lang w:val="mn-MN"/>
        </w:rPr>
      </w:pPr>
      <w:r w:rsidRPr="007F6D36">
        <w:rPr>
          <w:rFonts w:ascii="Times New Roman" w:hAnsi="Times New Roman" w:cs="Times New Roman"/>
          <w:sz w:val="24"/>
          <w:szCs w:val="24"/>
          <w:lang w:val="mn-MN"/>
        </w:rPr>
        <w:t>Хамрах хүрээ нь иргэд, хамтран ажиллагч талууд б</w:t>
      </w:r>
      <w:r w:rsidR="00F87262" w:rsidRPr="007F6D36">
        <w:rPr>
          <w:rFonts w:ascii="Times New Roman" w:hAnsi="Times New Roman" w:cs="Times New Roman"/>
          <w:sz w:val="24"/>
          <w:szCs w:val="24"/>
          <w:lang w:val="mn-MN"/>
        </w:rPr>
        <w:t xml:space="preserve">олон байгууллагын ажилчид байна. </w:t>
      </w:r>
    </w:p>
    <w:p w14:paraId="5B980082" w14:textId="77777777" w:rsidR="00F87262" w:rsidRPr="007F6D36" w:rsidRDefault="00F87262" w:rsidP="00F87262">
      <w:pPr>
        <w:spacing w:after="0" w:line="240" w:lineRule="auto"/>
        <w:jc w:val="both"/>
        <w:rPr>
          <w:rFonts w:ascii="Times New Roman" w:hAnsi="Times New Roman" w:cs="Times New Roman"/>
          <w:b/>
          <w:sz w:val="24"/>
          <w:szCs w:val="24"/>
          <w:lang w:val="mn-MN"/>
        </w:rPr>
      </w:pPr>
    </w:p>
    <w:p w14:paraId="71585D74" w14:textId="77777777" w:rsidR="009F3A08" w:rsidRPr="007F6D36" w:rsidRDefault="00C57FBC" w:rsidP="00F87262">
      <w:pPr>
        <w:spacing w:after="0" w:line="240" w:lineRule="auto"/>
        <w:jc w:val="both"/>
        <w:rPr>
          <w:rFonts w:ascii="Times New Roman" w:hAnsi="Times New Roman" w:cs="Times New Roman"/>
          <w:b/>
          <w:sz w:val="24"/>
          <w:szCs w:val="24"/>
          <w:lang w:val="mn-MN"/>
        </w:rPr>
      </w:pPr>
      <w:r w:rsidRPr="007F6D36">
        <w:rPr>
          <w:rFonts w:ascii="Times New Roman" w:hAnsi="Times New Roman" w:cs="Times New Roman"/>
          <w:b/>
          <w:sz w:val="24"/>
          <w:szCs w:val="24"/>
          <w:lang w:val="mn-MN"/>
        </w:rPr>
        <w:t>Хо</w:t>
      </w:r>
      <w:r w:rsidR="00F87262" w:rsidRPr="007F6D36">
        <w:rPr>
          <w:rFonts w:ascii="Times New Roman" w:hAnsi="Times New Roman" w:cs="Times New Roman"/>
          <w:b/>
          <w:sz w:val="24"/>
          <w:szCs w:val="24"/>
          <w:lang w:val="mn-MN"/>
        </w:rPr>
        <w:t xml:space="preserve">ёр. Өргөдөл, гомдлыг хүлээн авах </w:t>
      </w:r>
    </w:p>
    <w:p w14:paraId="6606305C" w14:textId="77777777" w:rsidR="00F87262" w:rsidRPr="007F6D36" w:rsidRDefault="00F87262" w:rsidP="00F87262">
      <w:pPr>
        <w:pStyle w:val="ListParagraph"/>
        <w:numPr>
          <w:ilvl w:val="1"/>
          <w:numId w:val="15"/>
        </w:numPr>
        <w:spacing w:after="0" w:line="240" w:lineRule="auto"/>
        <w:ind w:firstLine="0"/>
        <w:jc w:val="both"/>
        <w:rPr>
          <w:rFonts w:ascii="Times New Roman" w:hAnsi="Times New Roman" w:cs="Times New Roman"/>
          <w:vanish/>
          <w:sz w:val="24"/>
          <w:szCs w:val="24"/>
          <w:lang w:val="mn-MN"/>
        </w:rPr>
      </w:pPr>
    </w:p>
    <w:p w14:paraId="167A3821" w14:textId="77777777" w:rsidR="00F87262" w:rsidRPr="007F6D36" w:rsidRDefault="00C57FBC" w:rsidP="00F87262">
      <w:pPr>
        <w:pStyle w:val="ListParagraph"/>
        <w:numPr>
          <w:ilvl w:val="1"/>
          <w:numId w:val="16"/>
        </w:numPr>
        <w:spacing w:after="0" w:line="240" w:lineRule="auto"/>
        <w:ind w:left="540" w:hanging="540"/>
        <w:jc w:val="both"/>
        <w:rPr>
          <w:rFonts w:ascii="Times New Roman" w:hAnsi="Times New Roman" w:cs="Times New Roman"/>
          <w:sz w:val="24"/>
          <w:szCs w:val="24"/>
          <w:lang w:val="mn-MN"/>
        </w:rPr>
      </w:pPr>
      <w:r w:rsidRPr="007F6D36">
        <w:rPr>
          <w:rFonts w:ascii="Times New Roman" w:hAnsi="Times New Roman" w:cs="Times New Roman"/>
          <w:sz w:val="24"/>
          <w:szCs w:val="24"/>
          <w:lang w:val="mn-MN"/>
        </w:rPr>
        <w:t xml:space="preserve">Талуудаас бичгээр, цахим хэлбэрээр түүнчлэн биечлэн тус газарт </w:t>
      </w:r>
      <w:r w:rsidR="007012FF" w:rsidRPr="007F6D36">
        <w:rPr>
          <w:rFonts w:ascii="Times New Roman" w:hAnsi="Times New Roman" w:cs="Times New Roman"/>
          <w:sz w:val="24"/>
          <w:szCs w:val="24"/>
          <w:lang w:val="mn-MN"/>
        </w:rPr>
        <w:t xml:space="preserve">ирүүлсэн </w:t>
      </w:r>
      <w:r w:rsidRPr="007F6D36">
        <w:rPr>
          <w:rFonts w:ascii="Times New Roman" w:hAnsi="Times New Roman" w:cs="Times New Roman"/>
          <w:sz w:val="24"/>
          <w:szCs w:val="24"/>
          <w:lang w:val="mn-MN"/>
        </w:rPr>
        <w:t>өргөдөл</w:t>
      </w:r>
      <w:r w:rsidR="00E57FCB" w:rsidRPr="007F6D36">
        <w:rPr>
          <w:rFonts w:ascii="Times New Roman" w:hAnsi="Times New Roman" w:cs="Times New Roman"/>
          <w:sz w:val="24"/>
          <w:szCs w:val="24"/>
          <w:lang w:val="mn-MN"/>
        </w:rPr>
        <w:t xml:space="preserve">, гомдлыг </w:t>
      </w:r>
      <w:r w:rsidRPr="007F6D36">
        <w:rPr>
          <w:rFonts w:ascii="Times New Roman" w:hAnsi="Times New Roman" w:cs="Times New Roman"/>
          <w:sz w:val="24"/>
          <w:szCs w:val="24"/>
          <w:lang w:val="mn-MN"/>
        </w:rPr>
        <w:t>хүлээн авна.</w:t>
      </w:r>
    </w:p>
    <w:p w14:paraId="69C80362" w14:textId="77777777" w:rsidR="00F87262" w:rsidRPr="007F6D36" w:rsidRDefault="0079699E" w:rsidP="00F87262">
      <w:pPr>
        <w:pStyle w:val="ListParagraph"/>
        <w:numPr>
          <w:ilvl w:val="1"/>
          <w:numId w:val="16"/>
        </w:numPr>
        <w:spacing w:after="0" w:line="240" w:lineRule="auto"/>
        <w:ind w:left="540" w:hanging="540"/>
        <w:jc w:val="both"/>
        <w:rPr>
          <w:rFonts w:ascii="Times New Roman" w:hAnsi="Times New Roman" w:cs="Times New Roman"/>
          <w:sz w:val="24"/>
          <w:szCs w:val="24"/>
          <w:lang w:val="mn-MN"/>
        </w:rPr>
      </w:pPr>
      <w:r w:rsidRPr="007F6D36">
        <w:rPr>
          <w:rFonts w:ascii="Times New Roman" w:hAnsi="Times New Roman" w:cs="Times New Roman"/>
          <w:sz w:val="24"/>
          <w:szCs w:val="24"/>
          <w:lang w:val="mn-MN"/>
        </w:rPr>
        <w:t>Өргөдөл</w:t>
      </w:r>
      <w:r w:rsidR="00863853" w:rsidRPr="007F6D36">
        <w:rPr>
          <w:rFonts w:ascii="Times New Roman" w:hAnsi="Times New Roman" w:cs="Times New Roman"/>
          <w:sz w:val="24"/>
          <w:szCs w:val="24"/>
          <w:lang w:val="mn-MN"/>
        </w:rPr>
        <w:t>, гомд</w:t>
      </w:r>
      <w:r w:rsidR="00AD566A" w:rsidRPr="007F6D36">
        <w:rPr>
          <w:rFonts w:ascii="Times New Roman" w:hAnsi="Times New Roman" w:cs="Times New Roman"/>
          <w:sz w:val="24"/>
          <w:szCs w:val="24"/>
          <w:lang w:val="mn-MN"/>
        </w:rPr>
        <w:t>л</w:t>
      </w:r>
      <w:r w:rsidR="00863853" w:rsidRPr="007F6D36">
        <w:rPr>
          <w:rFonts w:ascii="Times New Roman" w:hAnsi="Times New Roman" w:cs="Times New Roman"/>
          <w:sz w:val="24"/>
          <w:szCs w:val="24"/>
          <w:lang w:val="mn-MN"/>
        </w:rPr>
        <w:t>ыг</w:t>
      </w:r>
      <w:r w:rsidR="00AD566A" w:rsidRPr="007F6D36">
        <w:rPr>
          <w:rFonts w:ascii="Times New Roman" w:hAnsi="Times New Roman" w:cs="Times New Roman"/>
          <w:sz w:val="24"/>
          <w:szCs w:val="24"/>
          <w:lang w:val="mn-MN"/>
        </w:rPr>
        <w:t xml:space="preserve"> </w:t>
      </w:r>
      <w:r w:rsidRPr="007F6D36">
        <w:rPr>
          <w:rFonts w:ascii="Times New Roman" w:hAnsi="Times New Roman" w:cs="Times New Roman"/>
          <w:sz w:val="24"/>
          <w:szCs w:val="24"/>
          <w:lang w:val="mn-MN"/>
        </w:rPr>
        <w:t>Дэлхийн байгаль хамгаалах сан (WWF)-гийн Монгол дахь хөтөлбөрийн газрын захиралд дор дурдсан байдлаар шууд мэдүүлнэ. Үүнд:</w:t>
      </w:r>
    </w:p>
    <w:p w14:paraId="3936A5B0" w14:textId="77777777" w:rsidR="00F87262" w:rsidRPr="007F6D36" w:rsidRDefault="0079699E" w:rsidP="00F87262">
      <w:pPr>
        <w:pStyle w:val="ListParagraph"/>
        <w:numPr>
          <w:ilvl w:val="2"/>
          <w:numId w:val="16"/>
        </w:numPr>
        <w:spacing w:after="0" w:line="240" w:lineRule="auto"/>
        <w:ind w:left="1080" w:hanging="540"/>
        <w:jc w:val="both"/>
        <w:rPr>
          <w:rFonts w:ascii="Times New Roman" w:hAnsi="Times New Roman" w:cs="Times New Roman"/>
          <w:sz w:val="24"/>
          <w:szCs w:val="24"/>
          <w:lang w:val="mn-MN"/>
        </w:rPr>
      </w:pPr>
      <w:r w:rsidRPr="007F6D36">
        <w:rPr>
          <w:rFonts w:ascii="Times New Roman" w:hAnsi="Times New Roman" w:cs="Times New Roman"/>
          <w:sz w:val="24"/>
          <w:szCs w:val="24"/>
          <w:lang w:val="mn-MN"/>
        </w:rPr>
        <w:t>Захирлын ажлын утас болох +976-11-</w:t>
      </w:r>
      <w:r w:rsidR="00863853" w:rsidRPr="007F6D36">
        <w:rPr>
          <w:rFonts w:ascii="Times New Roman" w:hAnsi="Times New Roman" w:cs="Times New Roman"/>
          <w:sz w:val="24"/>
          <w:szCs w:val="24"/>
          <w:lang w:val="mn-MN"/>
        </w:rPr>
        <w:t>318447</w:t>
      </w:r>
      <w:r w:rsidRPr="007F6D36">
        <w:rPr>
          <w:rFonts w:ascii="Times New Roman" w:hAnsi="Times New Roman" w:cs="Times New Roman"/>
          <w:sz w:val="24"/>
          <w:szCs w:val="24"/>
          <w:lang w:val="mn-MN"/>
        </w:rPr>
        <w:t xml:space="preserve"> дугаарын утсаар </w:t>
      </w:r>
      <w:r w:rsidR="00C031F9" w:rsidRPr="007F6D36">
        <w:rPr>
          <w:rFonts w:ascii="Times New Roman" w:hAnsi="Times New Roman" w:cs="Times New Roman"/>
          <w:sz w:val="24"/>
          <w:szCs w:val="24"/>
          <w:lang w:val="mn-MN"/>
        </w:rPr>
        <w:t xml:space="preserve">болон </w:t>
      </w:r>
      <w:hyperlink r:id="rId8" w:history="1">
        <w:r w:rsidR="00C031F9" w:rsidRPr="007F6D36">
          <w:rPr>
            <w:rStyle w:val="Hyperlink"/>
            <w:rFonts w:ascii="Times New Roman" w:hAnsi="Times New Roman" w:cs="Times New Roman"/>
            <w:sz w:val="24"/>
            <w:szCs w:val="24"/>
            <w:lang w:val="mn-MN"/>
          </w:rPr>
          <w:t>batbold@wwf.mn</w:t>
        </w:r>
      </w:hyperlink>
      <w:r w:rsidR="00C031F9" w:rsidRPr="007F6D36">
        <w:rPr>
          <w:rFonts w:ascii="Times New Roman" w:hAnsi="Times New Roman" w:cs="Times New Roman"/>
          <w:sz w:val="24"/>
          <w:szCs w:val="24"/>
          <w:lang w:val="mn-MN"/>
        </w:rPr>
        <w:t xml:space="preserve"> цахим хаягаар ирүүлнэ. </w:t>
      </w:r>
    </w:p>
    <w:p w14:paraId="007F17AD" w14:textId="77777777" w:rsidR="00F87262" w:rsidRPr="007F6D36" w:rsidRDefault="00C031F9" w:rsidP="00F87262">
      <w:pPr>
        <w:pStyle w:val="ListParagraph"/>
        <w:numPr>
          <w:ilvl w:val="2"/>
          <w:numId w:val="16"/>
        </w:numPr>
        <w:spacing w:after="0" w:line="240" w:lineRule="auto"/>
        <w:ind w:left="1080" w:hanging="540"/>
        <w:jc w:val="both"/>
        <w:rPr>
          <w:rFonts w:ascii="Times New Roman" w:hAnsi="Times New Roman" w:cs="Times New Roman"/>
          <w:sz w:val="24"/>
          <w:szCs w:val="24"/>
          <w:lang w:val="mn-MN"/>
        </w:rPr>
      </w:pPr>
      <w:r w:rsidRPr="007F6D36">
        <w:rPr>
          <w:rFonts w:ascii="Times New Roman" w:hAnsi="Times New Roman" w:cs="Times New Roman"/>
          <w:sz w:val="24"/>
          <w:szCs w:val="24"/>
          <w:lang w:val="mn-MN"/>
        </w:rPr>
        <w:t xml:space="preserve">Дэлхийн байгаль хамгаалах сан (WWF)-гийн Монгол дахь хөтөлбөрийн газрын албан хаягаар биечлэн ирүүлж болно. </w:t>
      </w:r>
      <w:r w:rsidR="00863853" w:rsidRPr="007F6D36">
        <w:rPr>
          <w:rFonts w:ascii="Times New Roman" w:hAnsi="Times New Roman" w:cs="Times New Roman"/>
          <w:sz w:val="24"/>
          <w:szCs w:val="24"/>
          <w:lang w:val="mn-MN"/>
        </w:rPr>
        <w:t>Өргөдөл, гомдлыг б</w:t>
      </w:r>
      <w:r w:rsidRPr="007F6D36">
        <w:rPr>
          <w:rFonts w:ascii="Times New Roman" w:hAnsi="Times New Roman" w:cs="Times New Roman"/>
          <w:sz w:val="24"/>
          <w:szCs w:val="24"/>
          <w:lang w:val="mn-MN"/>
        </w:rPr>
        <w:t xml:space="preserve">иечлэн ирүүлэхдээ тус хөтөлбөрийн газрын утсаар холбогдон </w:t>
      </w:r>
      <w:r w:rsidR="00863853" w:rsidRPr="007F6D36">
        <w:rPr>
          <w:rFonts w:ascii="Times New Roman" w:hAnsi="Times New Roman" w:cs="Times New Roman"/>
          <w:sz w:val="24"/>
          <w:szCs w:val="24"/>
          <w:lang w:val="mn-MN"/>
        </w:rPr>
        <w:t xml:space="preserve">байгууллагын захиралтай уулзах цагийг </w:t>
      </w:r>
      <w:r w:rsidRPr="007F6D36">
        <w:rPr>
          <w:rFonts w:ascii="Times New Roman" w:hAnsi="Times New Roman" w:cs="Times New Roman"/>
          <w:sz w:val="24"/>
          <w:szCs w:val="24"/>
          <w:lang w:val="mn-MN"/>
        </w:rPr>
        <w:t xml:space="preserve">урьдчилан </w:t>
      </w:r>
      <w:r w:rsidR="00863853" w:rsidRPr="007F6D36">
        <w:rPr>
          <w:rFonts w:ascii="Times New Roman" w:hAnsi="Times New Roman" w:cs="Times New Roman"/>
          <w:sz w:val="24"/>
          <w:szCs w:val="24"/>
          <w:lang w:val="mn-MN"/>
        </w:rPr>
        <w:t>а</w:t>
      </w:r>
      <w:r w:rsidRPr="007F6D36">
        <w:rPr>
          <w:rFonts w:ascii="Times New Roman" w:hAnsi="Times New Roman" w:cs="Times New Roman"/>
          <w:sz w:val="24"/>
          <w:szCs w:val="24"/>
          <w:lang w:val="mn-MN"/>
        </w:rPr>
        <w:t>всан байна.</w:t>
      </w:r>
    </w:p>
    <w:p w14:paraId="26BBE6F2" w14:textId="77777777" w:rsidR="00F87262" w:rsidRPr="007F6D36" w:rsidRDefault="00C031F9" w:rsidP="00F87262">
      <w:pPr>
        <w:pStyle w:val="ListParagraph"/>
        <w:numPr>
          <w:ilvl w:val="1"/>
          <w:numId w:val="16"/>
        </w:numPr>
        <w:spacing w:after="0" w:line="240" w:lineRule="auto"/>
        <w:ind w:left="540" w:hanging="540"/>
        <w:jc w:val="both"/>
        <w:rPr>
          <w:rFonts w:ascii="Times New Roman" w:hAnsi="Times New Roman" w:cs="Times New Roman"/>
          <w:sz w:val="24"/>
          <w:szCs w:val="24"/>
          <w:lang w:val="mn-MN"/>
        </w:rPr>
      </w:pPr>
      <w:r w:rsidRPr="007F6D36">
        <w:rPr>
          <w:rFonts w:ascii="Times New Roman" w:hAnsi="Times New Roman" w:cs="Times New Roman"/>
          <w:sz w:val="24"/>
          <w:szCs w:val="24"/>
          <w:lang w:val="mn-MN"/>
        </w:rPr>
        <w:t>Ирсэн өргөдөл, гомдл</w:t>
      </w:r>
      <w:r w:rsidR="00E57FCB" w:rsidRPr="007F6D36">
        <w:rPr>
          <w:rFonts w:ascii="Times New Roman" w:hAnsi="Times New Roman" w:cs="Times New Roman"/>
          <w:sz w:val="24"/>
          <w:szCs w:val="24"/>
          <w:lang w:val="mn-MN"/>
        </w:rPr>
        <w:t xml:space="preserve">ыг </w:t>
      </w:r>
      <w:r w:rsidRPr="007F6D36">
        <w:rPr>
          <w:rFonts w:ascii="Times New Roman" w:hAnsi="Times New Roman" w:cs="Times New Roman"/>
          <w:sz w:val="24"/>
          <w:szCs w:val="24"/>
          <w:lang w:val="mn-MN"/>
        </w:rPr>
        <w:t>бүртгэлжүүлэн хадгалах үүргийг тус хөтөлбөрийн газрын захирал хариуцна.</w:t>
      </w:r>
    </w:p>
    <w:p w14:paraId="11979401" w14:textId="77777777" w:rsidR="00362597" w:rsidRPr="007F6D36" w:rsidRDefault="00362597" w:rsidP="00F87262">
      <w:pPr>
        <w:pStyle w:val="ListParagraph"/>
        <w:numPr>
          <w:ilvl w:val="1"/>
          <w:numId w:val="16"/>
        </w:numPr>
        <w:spacing w:after="0" w:line="240" w:lineRule="auto"/>
        <w:ind w:left="540" w:hanging="540"/>
        <w:jc w:val="both"/>
        <w:rPr>
          <w:rFonts w:ascii="Times New Roman" w:hAnsi="Times New Roman" w:cs="Times New Roman"/>
          <w:sz w:val="24"/>
          <w:szCs w:val="24"/>
          <w:lang w:val="mn-MN"/>
        </w:rPr>
      </w:pPr>
      <w:r w:rsidRPr="007F6D36">
        <w:rPr>
          <w:rFonts w:ascii="Times New Roman" w:hAnsi="Times New Roman" w:cs="Times New Roman"/>
          <w:sz w:val="24"/>
          <w:szCs w:val="24"/>
          <w:lang w:val="mn-MN"/>
        </w:rPr>
        <w:t xml:space="preserve">Өргөдөл, гомдлыг гаргасан тал дараах мэдээллийг заавал дурдсан байна. Үүнд: </w:t>
      </w:r>
    </w:p>
    <w:p w14:paraId="7F15B148" w14:textId="77777777" w:rsidR="00362597" w:rsidRPr="007F6D36" w:rsidRDefault="00362597" w:rsidP="00F87262">
      <w:pPr>
        <w:numPr>
          <w:ilvl w:val="0"/>
          <w:numId w:val="3"/>
        </w:numPr>
        <w:tabs>
          <w:tab w:val="clear" w:pos="720"/>
        </w:tabs>
        <w:spacing w:after="0" w:line="240" w:lineRule="auto"/>
        <w:ind w:left="1080" w:hanging="540"/>
        <w:jc w:val="both"/>
        <w:textAlignment w:val="baseline"/>
        <w:rPr>
          <w:rFonts w:ascii="Times New Roman" w:hAnsi="Times New Roman" w:cs="Times New Roman"/>
          <w:sz w:val="24"/>
          <w:szCs w:val="24"/>
          <w:lang w:val="mn-MN"/>
        </w:rPr>
      </w:pPr>
      <w:r w:rsidRPr="007F6D36">
        <w:rPr>
          <w:rFonts w:ascii="Times New Roman" w:hAnsi="Times New Roman" w:cs="Times New Roman"/>
          <w:sz w:val="24"/>
          <w:szCs w:val="24"/>
          <w:lang w:val="mn-MN"/>
        </w:rPr>
        <w:t>Өргөдөл, гомдол гаргагчийн овог нэр, холбоо барих мэдээлэл;</w:t>
      </w:r>
    </w:p>
    <w:p w14:paraId="7E3F0137" w14:textId="77777777" w:rsidR="00362597" w:rsidRPr="007F6D36" w:rsidRDefault="00362597" w:rsidP="00F87262">
      <w:pPr>
        <w:numPr>
          <w:ilvl w:val="0"/>
          <w:numId w:val="3"/>
        </w:numPr>
        <w:tabs>
          <w:tab w:val="clear" w:pos="720"/>
        </w:tabs>
        <w:spacing w:after="0" w:line="240" w:lineRule="auto"/>
        <w:ind w:left="1080" w:hanging="540"/>
        <w:jc w:val="both"/>
        <w:textAlignment w:val="baseline"/>
        <w:rPr>
          <w:rFonts w:ascii="Times New Roman" w:hAnsi="Times New Roman" w:cs="Times New Roman"/>
          <w:sz w:val="24"/>
          <w:szCs w:val="24"/>
          <w:lang w:val="mn-MN"/>
        </w:rPr>
      </w:pPr>
      <w:r w:rsidRPr="007F6D36">
        <w:rPr>
          <w:rFonts w:ascii="Times New Roman" w:hAnsi="Times New Roman" w:cs="Times New Roman"/>
          <w:sz w:val="24"/>
          <w:szCs w:val="24"/>
          <w:lang w:val="mn-MN"/>
        </w:rPr>
        <w:t>Өргөдөл, гомдлыг өөрөө гаргаагүй тохиолдолд түүнийг төлөөлөн гомдол гаргаж байгаа этгээд төлөөлөх эрхтэй болохоо нотолсон нотолгоо /итгэмжлэл/;</w:t>
      </w:r>
    </w:p>
    <w:p w14:paraId="521E8C59" w14:textId="77777777" w:rsidR="00362597" w:rsidRPr="007F6D36" w:rsidRDefault="00362597" w:rsidP="00F87262">
      <w:pPr>
        <w:numPr>
          <w:ilvl w:val="0"/>
          <w:numId w:val="3"/>
        </w:numPr>
        <w:tabs>
          <w:tab w:val="clear" w:pos="720"/>
        </w:tabs>
        <w:spacing w:after="0" w:line="240" w:lineRule="auto"/>
        <w:ind w:left="1080" w:hanging="540"/>
        <w:jc w:val="both"/>
        <w:textAlignment w:val="baseline"/>
        <w:rPr>
          <w:rFonts w:ascii="Times New Roman" w:hAnsi="Times New Roman" w:cs="Times New Roman"/>
          <w:sz w:val="24"/>
          <w:szCs w:val="24"/>
          <w:lang w:val="mn-MN"/>
        </w:rPr>
      </w:pPr>
      <w:r w:rsidRPr="007F6D36">
        <w:rPr>
          <w:rFonts w:ascii="Times New Roman" w:hAnsi="Times New Roman" w:cs="Times New Roman"/>
          <w:sz w:val="24"/>
          <w:szCs w:val="24"/>
          <w:lang w:val="mn-MN"/>
        </w:rPr>
        <w:t>Өргөдөл, гомдлын талаарх мэдээлэл</w:t>
      </w:r>
      <w:r w:rsidR="00900153" w:rsidRPr="007F6D36">
        <w:rPr>
          <w:rFonts w:ascii="Times New Roman" w:hAnsi="Times New Roman" w:cs="Times New Roman"/>
          <w:sz w:val="24"/>
          <w:szCs w:val="24"/>
          <w:lang w:val="mn-MN"/>
        </w:rPr>
        <w:t>;</w:t>
      </w:r>
    </w:p>
    <w:p w14:paraId="78FB056D" w14:textId="77777777" w:rsidR="00900153" w:rsidRPr="007F6D36" w:rsidRDefault="00900153" w:rsidP="00F87262">
      <w:pPr>
        <w:numPr>
          <w:ilvl w:val="0"/>
          <w:numId w:val="3"/>
        </w:numPr>
        <w:tabs>
          <w:tab w:val="clear" w:pos="720"/>
        </w:tabs>
        <w:spacing w:after="0" w:line="240" w:lineRule="auto"/>
        <w:ind w:left="1080" w:hanging="540"/>
        <w:jc w:val="both"/>
        <w:textAlignment w:val="baseline"/>
        <w:rPr>
          <w:rFonts w:ascii="Times New Roman" w:hAnsi="Times New Roman" w:cs="Times New Roman"/>
          <w:sz w:val="24"/>
          <w:szCs w:val="24"/>
          <w:lang w:val="mn-MN"/>
        </w:rPr>
      </w:pPr>
      <w:r w:rsidRPr="007F6D36">
        <w:rPr>
          <w:rFonts w:ascii="Times New Roman" w:hAnsi="Times New Roman" w:cs="Times New Roman"/>
          <w:sz w:val="24"/>
          <w:szCs w:val="24"/>
          <w:lang w:val="mn-MN"/>
        </w:rPr>
        <w:t>Бусад холбогдох бичиг баримт болон мэдээлэл;</w:t>
      </w:r>
    </w:p>
    <w:p w14:paraId="510C114B" w14:textId="71ECDAFC" w:rsidR="00900153" w:rsidRDefault="00900153" w:rsidP="00F87262">
      <w:pPr>
        <w:numPr>
          <w:ilvl w:val="0"/>
          <w:numId w:val="3"/>
        </w:numPr>
        <w:tabs>
          <w:tab w:val="clear" w:pos="720"/>
        </w:tabs>
        <w:spacing w:after="0" w:line="240" w:lineRule="auto"/>
        <w:ind w:left="1080" w:hanging="540"/>
        <w:jc w:val="both"/>
        <w:textAlignment w:val="baseline"/>
        <w:rPr>
          <w:rFonts w:ascii="Times New Roman" w:hAnsi="Times New Roman" w:cs="Times New Roman"/>
          <w:sz w:val="24"/>
          <w:szCs w:val="24"/>
          <w:lang w:val="mn-MN"/>
        </w:rPr>
      </w:pPr>
      <w:r w:rsidRPr="007F6D36">
        <w:rPr>
          <w:rFonts w:ascii="Times New Roman" w:hAnsi="Times New Roman" w:cs="Times New Roman"/>
          <w:sz w:val="24"/>
          <w:szCs w:val="24"/>
          <w:lang w:val="mn-MN"/>
        </w:rPr>
        <w:t>Нууцлах шаардлагатай эсэх (шалтгааныг дурдах).</w:t>
      </w:r>
    </w:p>
    <w:p w14:paraId="2699E0C5" w14:textId="0B9DB107" w:rsidR="00363B98" w:rsidRPr="00FB62AD" w:rsidRDefault="00363B98" w:rsidP="0013543F">
      <w:pPr>
        <w:pStyle w:val="ListParagraph"/>
        <w:numPr>
          <w:ilvl w:val="1"/>
          <w:numId w:val="16"/>
        </w:numPr>
        <w:spacing w:after="0" w:line="240" w:lineRule="auto"/>
        <w:ind w:left="567" w:hanging="567"/>
        <w:jc w:val="both"/>
        <w:textAlignment w:val="baseline"/>
        <w:rPr>
          <w:rFonts w:ascii="Times New Roman" w:hAnsi="Times New Roman" w:cs="Times New Roman"/>
          <w:sz w:val="24"/>
          <w:szCs w:val="24"/>
        </w:rPr>
      </w:pPr>
      <w:r w:rsidRPr="00FB62AD">
        <w:rPr>
          <w:rFonts w:ascii="Times New Roman" w:hAnsi="Times New Roman" w:cs="Times New Roman"/>
          <w:sz w:val="24"/>
          <w:szCs w:val="24"/>
          <w:lang w:val="mn-MN"/>
        </w:rPr>
        <w:t xml:space="preserve">Дэлхийн байгаль хамгаалах сан </w:t>
      </w:r>
      <w:r w:rsidRPr="00FB62AD">
        <w:rPr>
          <w:rFonts w:ascii="Times New Roman" w:hAnsi="Times New Roman" w:cs="Times New Roman"/>
          <w:sz w:val="24"/>
          <w:szCs w:val="24"/>
        </w:rPr>
        <w:t>(WWF)</w:t>
      </w:r>
      <w:r w:rsidRPr="00FB62AD">
        <w:rPr>
          <w:rFonts w:ascii="Times New Roman" w:hAnsi="Times New Roman" w:cs="Times New Roman"/>
          <w:sz w:val="24"/>
          <w:szCs w:val="24"/>
          <w:lang w:val="mn-MN"/>
        </w:rPr>
        <w:t xml:space="preserve">-гийн Монгол дахь хөтөлбөрийн газрын талаарх </w:t>
      </w:r>
      <w:r w:rsidRPr="00FB62AD">
        <w:rPr>
          <w:rFonts w:ascii="Times New Roman" w:hAnsi="Times New Roman" w:cs="Times New Roman"/>
          <w:sz w:val="24"/>
          <w:szCs w:val="24"/>
        </w:rPr>
        <w:t>өргөдөл</w:t>
      </w:r>
      <w:r w:rsidR="00FB62AD">
        <w:rPr>
          <w:rFonts w:ascii="Times New Roman" w:hAnsi="Times New Roman" w:cs="Times New Roman"/>
          <w:sz w:val="24"/>
          <w:szCs w:val="24"/>
        </w:rPr>
        <w:t>, гомдлыг Швейцар</w:t>
      </w:r>
      <w:r w:rsidR="00FB62AD" w:rsidRPr="00FB62AD">
        <w:rPr>
          <w:rFonts w:ascii="Times New Roman" w:hAnsi="Times New Roman" w:cs="Times New Roman"/>
          <w:sz w:val="24"/>
          <w:szCs w:val="24"/>
          <w:lang w:val="mn-MN"/>
        </w:rPr>
        <w:t>ий</w:t>
      </w:r>
      <w:r w:rsidRPr="00FB62AD">
        <w:rPr>
          <w:rFonts w:ascii="Times New Roman" w:hAnsi="Times New Roman" w:cs="Times New Roman"/>
          <w:sz w:val="24"/>
          <w:szCs w:val="24"/>
        </w:rPr>
        <w:t>н Холбооны Улсын Гланд хотод байрлах ДБХС-гийн Төслийн өргөдөл, гомдол хариуцсан ажилтанд ханда</w:t>
      </w:r>
      <w:r w:rsidR="00FB62AD" w:rsidRPr="00FB62AD">
        <w:rPr>
          <w:rFonts w:ascii="Times New Roman" w:hAnsi="Times New Roman" w:cs="Times New Roman"/>
          <w:sz w:val="24"/>
          <w:szCs w:val="24"/>
          <w:lang w:val="mn-MN"/>
        </w:rPr>
        <w:t>ж</w:t>
      </w:r>
      <w:r w:rsidRPr="00FB62AD">
        <w:rPr>
          <w:rFonts w:ascii="Times New Roman" w:hAnsi="Times New Roman" w:cs="Times New Roman"/>
          <w:sz w:val="24"/>
          <w:szCs w:val="24"/>
        </w:rPr>
        <w:t xml:space="preserve"> гаргана. Өргөдөл, гомдлыг Project</w:t>
      </w:r>
      <w:r w:rsidR="00FB62AD" w:rsidRPr="00FB62AD">
        <w:rPr>
          <w:rFonts w:ascii="Times New Roman" w:hAnsi="Times New Roman" w:cs="Times New Roman"/>
          <w:sz w:val="24"/>
          <w:szCs w:val="24"/>
          <w:lang w:val="mn-MN"/>
        </w:rPr>
        <w:t xml:space="preserve"> </w:t>
      </w:r>
      <w:r w:rsidRPr="00FB62AD">
        <w:rPr>
          <w:rFonts w:ascii="Times New Roman" w:hAnsi="Times New Roman" w:cs="Times New Roman"/>
          <w:sz w:val="24"/>
          <w:szCs w:val="24"/>
        </w:rPr>
        <w:t>Complaint@wwfint.org цахим шуудангаар эсвэл Project Complaints, Director General Office, WWF International, Rue Mauverney 28, 1196 Gland, Switzerland гэсэн шуудангийн хаягаар илгээж болно.</w:t>
      </w:r>
    </w:p>
    <w:p w14:paraId="57005D43" w14:textId="588FA8D1" w:rsidR="00F87262" w:rsidRPr="00FB62AD" w:rsidRDefault="0013543F" w:rsidP="0013543F">
      <w:pPr>
        <w:pStyle w:val="ListParagraph"/>
        <w:spacing w:after="0" w:line="240" w:lineRule="auto"/>
        <w:ind w:left="567" w:hanging="567"/>
        <w:jc w:val="both"/>
        <w:textAlignment w:val="baseline"/>
        <w:rPr>
          <w:lang w:val="mn-MN"/>
        </w:rPr>
      </w:pPr>
      <w:r w:rsidRPr="00FB62AD">
        <w:rPr>
          <w:rFonts w:ascii="Times New Roman" w:hAnsi="Times New Roman" w:cs="Times New Roman"/>
          <w:sz w:val="24"/>
          <w:szCs w:val="24"/>
        </w:rPr>
        <w:t xml:space="preserve">          </w:t>
      </w:r>
      <w:r w:rsidR="00363B98" w:rsidRPr="00FB62AD">
        <w:rPr>
          <w:rFonts w:ascii="Times New Roman" w:hAnsi="Times New Roman" w:cs="Times New Roman"/>
          <w:sz w:val="24"/>
          <w:szCs w:val="24"/>
          <w:lang w:val="mn-MN"/>
        </w:rPr>
        <w:t xml:space="preserve">Мөн гомдол саналыг </w:t>
      </w:r>
      <w:r w:rsidR="00F70D76" w:rsidRPr="00FB62AD">
        <w:rPr>
          <w:rFonts w:ascii="Times New Roman" w:hAnsi="Times New Roman" w:cs="Times New Roman"/>
          <w:sz w:val="24"/>
          <w:szCs w:val="24"/>
          <w:lang w:val="mn-MN"/>
        </w:rPr>
        <w:t>Ш</w:t>
      </w:r>
      <w:r w:rsidR="00363B98" w:rsidRPr="00FB62AD">
        <w:rPr>
          <w:rFonts w:ascii="Times New Roman" w:hAnsi="Times New Roman" w:cs="Times New Roman"/>
          <w:sz w:val="24"/>
          <w:szCs w:val="24"/>
          <w:lang w:val="mn-MN"/>
        </w:rPr>
        <w:t>үгэл үлээгч</w:t>
      </w:r>
      <w:r w:rsidR="00F70D76" w:rsidRPr="00FB62AD">
        <w:rPr>
          <w:rFonts w:ascii="Times New Roman" w:hAnsi="Times New Roman" w:cs="Times New Roman"/>
          <w:sz w:val="24"/>
          <w:szCs w:val="24"/>
        </w:rPr>
        <w:t xml:space="preserve"> Whist</w:t>
      </w:r>
      <w:r w:rsidR="001078D2" w:rsidRPr="00FB62AD">
        <w:rPr>
          <w:rFonts w:ascii="Times New Roman" w:hAnsi="Times New Roman" w:cs="Times New Roman"/>
          <w:sz w:val="24"/>
          <w:szCs w:val="24"/>
        </w:rPr>
        <w:t>l</w:t>
      </w:r>
      <w:r w:rsidR="00F70D76" w:rsidRPr="00FB62AD">
        <w:rPr>
          <w:rFonts w:ascii="Times New Roman" w:hAnsi="Times New Roman" w:cs="Times New Roman"/>
          <w:sz w:val="24"/>
          <w:szCs w:val="24"/>
        </w:rPr>
        <w:t>eB</w:t>
      </w:r>
      <w:r w:rsidR="00F70D76" w:rsidRPr="00FB62AD">
        <w:rPr>
          <w:rFonts w:ascii="Times New Roman" w:hAnsi="Times New Roman" w:cs="Times New Roman"/>
          <w:sz w:val="24"/>
          <w:szCs w:val="24"/>
          <w:lang w:val="mn-MN"/>
        </w:rPr>
        <w:t xml:space="preserve"> </w:t>
      </w:r>
      <w:hyperlink r:id="rId9" w:history="1">
        <w:r w:rsidR="00F70D76" w:rsidRPr="00FB62AD">
          <w:rPr>
            <w:rStyle w:val="Hyperlink"/>
            <w:rFonts w:ascii="Times New Roman" w:hAnsi="Times New Roman" w:cs="Times New Roman"/>
            <w:color w:val="auto"/>
            <w:sz w:val="24"/>
            <w:szCs w:val="24"/>
            <w:lang w:val="mn-MN"/>
          </w:rPr>
          <w:t>https://report.whistleb.com/en/wwf</w:t>
        </w:r>
      </w:hyperlink>
      <w:r w:rsidR="00F70D76" w:rsidRPr="00FB62AD">
        <w:rPr>
          <w:rFonts w:ascii="Times New Roman" w:hAnsi="Times New Roman" w:cs="Times New Roman"/>
          <w:sz w:val="24"/>
          <w:szCs w:val="24"/>
          <w:lang w:val="mn-MN"/>
        </w:rPr>
        <w:t xml:space="preserve">) руу илгээх эсвэл </w:t>
      </w:r>
      <w:r w:rsidRPr="00FB62AD">
        <w:rPr>
          <w:rFonts w:ascii="Times New Roman" w:hAnsi="Times New Roman" w:cs="Times New Roman"/>
          <w:sz w:val="24"/>
          <w:szCs w:val="24"/>
          <w:lang w:val="mn-MN"/>
        </w:rPr>
        <w:t xml:space="preserve">тусгай </w:t>
      </w:r>
      <w:r w:rsidR="00363B98" w:rsidRPr="00FB62AD">
        <w:rPr>
          <w:rFonts w:ascii="Times New Roman" w:hAnsi="Times New Roman" w:cs="Times New Roman"/>
          <w:sz w:val="24"/>
          <w:szCs w:val="24"/>
          <w:lang w:val="mn-MN"/>
        </w:rPr>
        <w:t>шууд шугамын утас</w:t>
      </w:r>
      <w:r w:rsidRPr="00FB62AD">
        <w:rPr>
          <w:rFonts w:ascii="Times New Roman" w:hAnsi="Times New Roman" w:cs="Times New Roman"/>
          <w:sz w:val="24"/>
          <w:szCs w:val="24"/>
          <w:lang w:val="mn-MN"/>
        </w:rPr>
        <w:t xml:space="preserve"> болох</w:t>
      </w:r>
      <w:r w:rsidR="00363B98" w:rsidRPr="00FB62AD">
        <w:rPr>
          <w:rFonts w:ascii="Times New Roman" w:hAnsi="Times New Roman" w:cs="Times New Roman"/>
          <w:sz w:val="24"/>
          <w:szCs w:val="24"/>
          <w:lang w:val="mn-MN"/>
        </w:rPr>
        <w:t xml:space="preserve"> </w:t>
      </w:r>
      <w:r w:rsidR="00363B98" w:rsidRPr="00FB62AD">
        <w:rPr>
          <w:rFonts w:ascii="Times New Roman" w:hAnsi="Times New Roman" w:cs="Times New Roman"/>
          <w:b/>
          <w:bCs/>
          <w:sz w:val="24"/>
          <w:szCs w:val="24"/>
          <w:lang w:val="mn-MN"/>
        </w:rPr>
        <w:t>+</w:t>
      </w:r>
      <w:r w:rsidR="00363B98" w:rsidRPr="00FB62AD">
        <w:rPr>
          <w:rFonts w:ascii="Times New Roman" w:hAnsi="Times New Roman" w:cs="Times New Roman"/>
          <w:b/>
          <w:bCs/>
          <w:sz w:val="24"/>
          <w:szCs w:val="24"/>
        </w:rPr>
        <w:t xml:space="preserve">0044 1 249 661 808 </w:t>
      </w:r>
      <w:r w:rsidR="00363B98" w:rsidRPr="00FB62AD">
        <w:rPr>
          <w:rFonts w:ascii="Times New Roman" w:hAnsi="Times New Roman" w:cs="Times New Roman"/>
          <w:sz w:val="24"/>
          <w:szCs w:val="24"/>
          <w:lang w:val="mn-MN"/>
        </w:rPr>
        <w:t>олон улсын дугаар</w:t>
      </w:r>
      <w:r w:rsidR="00FB62AD">
        <w:rPr>
          <w:rFonts w:ascii="Times New Roman" w:hAnsi="Times New Roman" w:cs="Times New Roman"/>
          <w:sz w:val="24"/>
          <w:szCs w:val="24"/>
          <w:lang w:val="mn-MN"/>
        </w:rPr>
        <w:t xml:space="preserve">т </w:t>
      </w:r>
      <w:bookmarkStart w:id="0" w:name="_GoBack"/>
      <w:bookmarkEnd w:id="0"/>
      <w:r w:rsidR="00363B98" w:rsidRPr="00FB62AD">
        <w:rPr>
          <w:rFonts w:ascii="Times New Roman" w:hAnsi="Times New Roman" w:cs="Times New Roman"/>
          <w:sz w:val="24"/>
          <w:szCs w:val="24"/>
          <w:lang w:val="mn-MN"/>
        </w:rPr>
        <w:t>залгаж шууд мэдээлэх боломжтой.</w:t>
      </w:r>
    </w:p>
    <w:p w14:paraId="57815CFE" w14:textId="77777777" w:rsidR="00363B98" w:rsidRPr="007F6D36" w:rsidRDefault="00363B98" w:rsidP="00363B98">
      <w:pPr>
        <w:pStyle w:val="ListParagraph"/>
        <w:spacing w:after="0" w:line="240" w:lineRule="auto"/>
        <w:ind w:left="360"/>
        <w:jc w:val="both"/>
        <w:textAlignment w:val="baseline"/>
        <w:rPr>
          <w:rFonts w:ascii="Times New Roman" w:hAnsi="Times New Roman" w:cs="Times New Roman"/>
          <w:b/>
          <w:sz w:val="24"/>
          <w:szCs w:val="24"/>
          <w:lang w:val="mn-MN"/>
        </w:rPr>
      </w:pPr>
    </w:p>
    <w:p w14:paraId="4406A636" w14:textId="77777777" w:rsidR="00C031F9" w:rsidRPr="007F6D36" w:rsidRDefault="00C031F9" w:rsidP="00F87262">
      <w:pPr>
        <w:spacing w:after="0" w:line="240" w:lineRule="auto"/>
        <w:jc w:val="both"/>
        <w:rPr>
          <w:rFonts w:ascii="Times New Roman" w:hAnsi="Times New Roman" w:cs="Times New Roman"/>
          <w:b/>
          <w:sz w:val="24"/>
          <w:szCs w:val="24"/>
          <w:lang w:val="mn-MN"/>
        </w:rPr>
      </w:pPr>
      <w:r w:rsidRPr="007F6D36">
        <w:rPr>
          <w:rFonts w:ascii="Times New Roman" w:hAnsi="Times New Roman" w:cs="Times New Roman"/>
          <w:b/>
          <w:sz w:val="24"/>
          <w:szCs w:val="24"/>
          <w:lang w:val="mn-MN"/>
        </w:rPr>
        <w:t>Гурав. Өргөдөл, гомдл</w:t>
      </w:r>
      <w:r w:rsidR="00E57FCB" w:rsidRPr="007F6D36">
        <w:rPr>
          <w:rFonts w:ascii="Times New Roman" w:hAnsi="Times New Roman" w:cs="Times New Roman"/>
          <w:b/>
          <w:sz w:val="24"/>
          <w:szCs w:val="24"/>
          <w:lang w:val="mn-MN"/>
        </w:rPr>
        <w:t xml:space="preserve">ыг </w:t>
      </w:r>
      <w:r w:rsidRPr="007F6D36">
        <w:rPr>
          <w:rFonts w:ascii="Times New Roman" w:hAnsi="Times New Roman" w:cs="Times New Roman"/>
          <w:b/>
          <w:sz w:val="24"/>
          <w:szCs w:val="24"/>
          <w:lang w:val="mn-MN"/>
        </w:rPr>
        <w:t>хянан үзэх, шийдвэрлэх, буцаах, хариу өгөх</w:t>
      </w:r>
    </w:p>
    <w:p w14:paraId="4E233B69" w14:textId="77777777" w:rsidR="00863853" w:rsidRPr="007F6D36" w:rsidRDefault="00863853" w:rsidP="00F87262">
      <w:pPr>
        <w:pStyle w:val="ListParagraph"/>
        <w:numPr>
          <w:ilvl w:val="1"/>
          <w:numId w:val="8"/>
        </w:numPr>
        <w:spacing w:after="0" w:line="240" w:lineRule="auto"/>
        <w:ind w:left="540" w:hanging="540"/>
        <w:jc w:val="both"/>
        <w:rPr>
          <w:rFonts w:ascii="Times New Roman" w:hAnsi="Times New Roman" w:cs="Times New Roman"/>
          <w:sz w:val="24"/>
          <w:szCs w:val="24"/>
          <w:lang w:val="mn-MN"/>
        </w:rPr>
      </w:pPr>
      <w:r w:rsidRPr="007F6D36">
        <w:rPr>
          <w:rFonts w:ascii="Times New Roman" w:hAnsi="Times New Roman" w:cs="Times New Roman"/>
          <w:sz w:val="24"/>
          <w:szCs w:val="24"/>
          <w:lang w:val="mn-MN"/>
        </w:rPr>
        <w:t>Өргөдөл, гомдлыг түүнд холбогдож байгаа албан тушаалтанд өөрт нь шилжүүлэхийг хориглоно.</w:t>
      </w:r>
    </w:p>
    <w:p w14:paraId="38AB0429" w14:textId="77777777" w:rsidR="00863853" w:rsidRPr="007F6D36" w:rsidRDefault="00863853" w:rsidP="00F87262">
      <w:pPr>
        <w:pStyle w:val="ListParagraph"/>
        <w:numPr>
          <w:ilvl w:val="1"/>
          <w:numId w:val="8"/>
        </w:numPr>
        <w:spacing w:after="0" w:line="240" w:lineRule="auto"/>
        <w:ind w:left="540" w:hanging="540"/>
        <w:jc w:val="both"/>
        <w:rPr>
          <w:rFonts w:ascii="Times New Roman" w:hAnsi="Times New Roman" w:cs="Times New Roman"/>
          <w:sz w:val="24"/>
          <w:szCs w:val="24"/>
          <w:lang w:val="mn-MN"/>
        </w:rPr>
      </w:pPr>
      <w:r w:rsidRPr="007F6D36">
        <w:rPr>
          <w:rFonts w:ascii="Times New Roman" w:hAnsi="Times New Roman" w:cs="Times New Roman"/>
          <w:sz w:val="24"/>
          <w:szCs w:val="24"/>
          <w:lang w:val="mn-MN"/>
        </w:rPr>
        <w:t>“Нууц”, “Гарт нь” гэж хаягласан өргөдлийг тухайн албан тушаалтанд шууд хүргүүлнэ.</w:t>
      </w:r>
    </w:p>
    <w:p w14:paraId="13CB6AA5" w14:textId="77777777" w:rsidR="009F3A08" w:rsidRPr="007F6D36" w:rsidRDefault="00C031F9" w:rsidP="00F87262">
      <w:pPr>
        <w:pStyle w:val="ListParagraph"/>
        <w:numPr>
          <w:ilvl w:val="1"/>
          <w:numId w:val="8"/>
        </w:numPr>
        <w:spacing w:after="0" w:line="240" w:lineRule="auto"/>
        <w:ind w:left="540" w:hanging="540"/>
        <w:jc w:val="both"/>
        <w:rPr>
          <w:rFonts w:ascii="Times New Roman" w:hAnsi="Times New Roman" w:cs="Times New Roman"/>
          <w:sz w:val="24"/>
          <w:szCs w:val="24"/>
          <w:lang w:val="mn-MN"/>
        </w:rPr>
      </w:pPr>
      <w:r w:rsidRPr="007F6D36">
        <w:rPr>
          <w:rFonts w:ascii="Times New Roman" w:hAnsi="Times New Roman" w:cs="Times New Roman"/>
          <w:sz w:val="24"/>
          <w:szCs w:val="24"/>
          <w:lang w:val="mn-MN"/>
        </w:rPr>
        <w:lastRenderedPageBreak/>
        <w:t>Өргөдөл, гомдол</w:t>
      </w:r>
      <w:r w:rsidR="00C93C18" w:rsidRPr="007F6D36">
        <w:rPr>
          <w:rFonts w:ascii="Times New Roman" w:hAnsi="Times New Roman" w:cs="Times New Roman"/>
          <w:sz w:val="24"/>
          <w:szCs w:val="24"/>
          <w:lang w:val="mn-MN"/>
        </w:rPr>
        <w:t xml:space="preserve"> нь </w:t>
      </w:r>
      <w:r w:rsidRPr="007F6D36">
        <w:rPr>
          <w:rFonts w:ascii="Times New Roman" w:hAnsi="Times New Roman" w:cs="Times New Roman"/>
          <w:sz w:val="24"/>
          <w:szCs w:val="24"/>
          <w:lang w:val="mn-MN"/>
        </w:rPr>
        <w:t xml:space="preserve">буцах тодорхой хаяггүй бол энэ </w:t>
      </w:r>
      <w:r w:rsidR="009F3A08" w:rsidRPr="007F6D36">
        <w:rPr>
          <w:rFonts w:ascii="Times New Roman" w:hAnsi="Times New Roman" w:cs="Times New Roman"/>
          <w:sz w:val="24"/>
          <w:szCs w:val="24"/>
          <w:lang w:val="mn-MN"/>
        </w:rPr>
        <w:t>талаар тайлбар үйлдэн хадгална.</w:t>
      </w:r>
    </w:p>
    <w:p w14:paraId="7DC6F5EF" w14:textId="77777777" w:rsidR="009F3A08" w:rsidRPr="007F6D36" w:rsidRDefault="00C031F9" w:rsidP="00F87262">
      <w:pPr>
        <w:pStyle w:val="ListParagraph"/>
        <w:numPr>
          <w:ilvl w:val="1"/>
          <w:numId w:val="8"/>
        </w:numPr>
        <w:spacing w:after="0" w:line="240" w:lineRule="auto"/>
        <w:ind w:left="540" w:hanging="540"/>
        <w:jc w:val="both"/>
        <w:rPr>
          <w:rFonts w:ascii="Times New Roman" w:hAnsi="Times New Roman" w:cs="Times New Roman"/>
          <w:sz w:val="24"/>
          <w:szCs w:val="24"/>
          <w:lang w:val="mn-MN"/>
        </w:rPr>
      </w:pPr>
      <w:r w:rsidRPr="007F6D36">
        <w:rPr>
          <w:rFonts w:ascii="Times New Roman" w:hAnsi="Times New Roman" w:cs="Times New Roman"/>
          <w:sz w:val="24"/>
          <w:szCs w:val="24"/>
          <w:lang w:val="mn-MN"/>
        </w:rPr>
        <w:t>Өргөдөл, гомдол</w:t>
      </w:r>
      <w:r w:rsidR="00C93C18" w:rsidRPr="007F6D36">
        <w:rPr>
          <w:rFonts w:ascii="Times New Roman" w:hAnsi="Times New Roman" w:cs="Times New Roman"/>
          <w:sz w:val="24"/>
          <w:szCs w:val="24"/>
          <w:lang w:val="mn-MN"/>
        </w:rPr>
        <w:t xml:space="preserve"> нь </w:t>
      </w:r>
      <w:r w:rsidRPr="007F6D36">
        <w:rPr>
          <w:rFonts w:ascii="Times New Roman" w:hAnsi="Times New Roman" w:cs="Times New Roman"/>
          <w:sz w:val="24"/>
          <w:szCs w:val="24"/>
          <w:lang w:val="mn-MN"/>
        </w:rPr>
        <w:t>дурдсан асуудлаар шүүхийн хүчин төгөлдөр шийдвэр байгаа бол гомдлыг хянан үзэхгүйгээр өргөдөл, гомдол гаргагчид 3 хоногийн дотор буцаан хүргүүлнэ.</w:t>
      </w:r>
    </w:p>
    <w:p w14:paraId="54D5C24A" w14:textId="77777777" w:rsidR="009F3A08" w:rsidRPr="007F6D36" w:rsidRDefault="00C031F9" w:rsidP="00F87262">
      <w:pPr>
        <w:pStyle w:val="ListParagraph"/>
        <w:numPr>
          <w:ilvl w:val="1"/>
          <w:numId w:val="8"/>
        </w:numPr>
        <w:spacing w:after="0" w:line="240" w:lineRule="auto"/>
        <w:ind w:left="540" w:hanging="540"/>
        <w:jc w:val="both"/>
        <w:rPr>
          <w:rFonts w:ascii="Times New Roman" w:hAnsi="Times New Roman" w:cs="Times New Roman"/>
          <w:sz w:val="24"/>
          <w:szCs w:val="24"/>
          <w:lang w:val="mn-MN"/>
        </w:rPr>
      </w:pPr>
      <w:r w:rsidRPr="007F6D36">
        <w:rPr>
          <w:rFonts w:ascii="Times New Roman" w:hAnsi="Times New Roman" w:cs="Times New Roman"/>
          <w:sz w:val="24"/>
          <w:szCs w:val="24"/>
          <w:lang w:val="mn-MN"/>
        </w:rPr>
        <w:t xml:space="preserve">Өргөдөл, гомдол нь </w:t>
      </w:r>
      <w:r w:rsidR="005C55F4" w:rsidRPr="007F6D36">
        <w:rPr>
          <w:rFonts w:ascii="Times New Roman" w:hAnsi="Times New Roman" w:cs="Times New Roman"/>
          <w:sz w:val="24"/>
          <w:szCs w:val="24"/>
          <w:lang w:val="mn-MN"/>
        </w:rPr>
        <w:t>тухайн байгууллага болон албан тушаалтны эрх хэмжээнд хамаарах эсэхийг тогтоох бөгөөд харьяаллын биш өргөдөл, гомдлыг харьяалах этгээдэд ажлын 3 хоногт багтаан шилжүүлнэ.</w:t>
      </w:r>
    </w:p>
    <w:p w14:paraId="278B8373" w14:textId="77777777" w:rsidR="007D430D" w:rsidRPr="007F6D36" w:rsidRDefault="007D430D" w:rsidP="00F87262">
      <w:pPr>
        <w:pStyle w:val="ListParagraph"/>
        <w:numPr>
          <w:ilvl w:val="1"/>
          <w:numId w:val="8"/>
        </w:numPr>
        <w:spacing w:after="0" w:line="240" w:lineRule="auto"/>
        <w:ind w:left="540" w:hanging="540"/>
        <w:jc w:val="both"/>
        <w:rPr>
          <w:rFonts w:ascii="Times New Roman" w:hAnsi="Times New Roman" w:cs="Times New Roman"/>
          <w:sz w:val="24"/>
          <w:szCs w:val="24"/>
          <w:lang w:val="mn-MN"/>
        </w:rPr>
      </w:pPr>
      <w:r w:rsidRPr="007F6D36">
        <w:rPr>
          <w:rFonts w:ascii="Times New Roman" w:hAnsi="Times New Roman" w:cs="Times New Roman"/>
          <w:sz w:val="24"/>
          <w:szCs w:val="24"/>
          <w:lang w:val="mn-MN"/>
        </w:rPr>
        <w:t>Өргөдөл, гомдлыг хүлээн авсан өдрөөс хойш 30 хоногт багтаан Байгууллагын удирдах багаар хэлэлцэх журмаар шийдвэрлэнэ. Шаардлагатай тохиолдолд уг хугацааг Бүсийн төвийн захирал 30 хүртэл хоногоор нэмж сунгаж болно. Хугацаа сунгасан тухай өргөдөл, гомдол гаргагчид мэдэгдэж, бүртгэлд тэмдэгжүүлнэ.</w:t>
      </w:r>
    </w:p>
    <w:p w14:paraId="2E3EA234" w14:textId="77777777" w:rsidR="009F3A08" w:rsidRPr="007F6D36" w:rsidRDefault="005C55F4" w:rsidP="00F87262">
      <w:pPr>
        <w:pStyle w:val="ListParagraph"/>
        <w:numPr>
          <w:ilvl w:val="1"/>
          <w:numId w:val="8"/>
        </w:numPr>
        <w:spacing w:after="0" w:line="240" w:lineRule="auto"/>
        <w:ind w:left="540" w:hanging="540"/>
        <w:jc w:val="both"/>
        <w:rPr>
          <w:rFonts w:ascii="Times New Roman" w:hAnsi="Times New Roman" w:cs="Times New Roman"/>
          <w:sz w:val="24"/>
          <w:szCs w:val="24"/>
          <w:lang w:val="mn-MN"/>
        </w:rPr>
      </w:pPr>
      <w:r w:rsidRPr="007F6D36">
        <w:rPr>
          <w:rFonts w:ascii="Times New Roman" w:hAnsi="Times New Roman" w:cs="Times New Roman"/>
          <w:sz w:val="24"/>
          <w:szCs w:val="24"/>
          <w:lang w:val="mn-MN"/>
        </w:rPr>
        <w:t>Шууд шийдвэрлэх боломжтой өргөдөл, гомдлыг ажлын 3 хоногт зохих хариуг өгнө.</w:t>
      </w:r>
    </w:p>
    <w:p w14:paraId="33E16D0C" w14:textId="77777777" w:rsidR="00863853" w:rsidRPr="007F6D36" w:rsidRDefault="00863853" w:rsidP="00F87262">
      <w:pPr>
        <w:pStyle w:val="ListParagraph"/>
        <w:numPr>
          <w:ilvl w:val="1"/>
          <w:numId w:val="8"/>
        </w:numPr>
        <w:spacing w:after="0" w:line="240" w:lineRule="auto"/>
        <w:ind w:left="540" w:hanging="540"/>
        <w:jc w:val="both"/>
        <w:rPr>
          <w:rFonts w:ascii="Times New Roman" w:hAnsi="Times New Roman" w:cs="Times New Roman"/>
          <w:sz w:val="24"/>
          <w:szCs w:val="24"/>
          <w:lang w:val="mn-MN"/>
        </w:rPr>
      </w:pPr>
      <w:r w:rsidRPr="007F6D36">
        <w:rPr>
          <w:rFonts w:ascii="Times New Roman" w:hAnsi="Times New Roman" w:cs="Times New Roman"/>
          <w:sz w:val="24"/>
          <w:szCs w:val="24"/>
          <w:lang w:val="mn-MN"/>
        </w:rPr>
        <w:t>Шууд шийдвэ</w:t>
      </w:r>
      <w:r w:rsidR="007D430D" w:rsidRPr="007F6D36">
        <w:rPr>
          <w:rFonts w:ascii="Times New Roman" w:hAnsi="Times New Roman" w:cs="Times New Roman"/>
          <w:sz w:val="24"/>
          <w:szCs w:val="24"/>
          <w:lang w:val="mn-MN"/>
        </w:rPr>
        <w:t>рлэх боломжгүй, хугацаа шаардах, тухайн</w:t>
      </w:r>
      <w:r w:rsidRPr="007F6D36">
        <w:rPr>
          <w:rFonts w:ascii="Times New Roman" w:hAnsi="Times New Roman" w:cs="Times New Roman"/>
          <w:sz w:val="24"/>
          <w:szCs w:val="24"/>
          <w:lang w:val="mn-MN"/>
        </w:rPr>
        <w:t xml:space="preserve"> асуудлаар дээд шатны байгууллагаас чиглэл авах шаардлагатай өргөдөл, гомдлыг бүсийн төв болон үндсэн төвд дамжуулан өгч өргөдөл, гомдол гаргагчид эцэслэн хариу өгнө.</w:t>
      </w:r>
    </w:p>
    <w:p w14:paraId="6A213C20" w14:textId="77777777" w:rsidR="00863853" w:rsidRPr="007F6D36" w:rsidRDefault="00863853" w:rsidP="00F87262">
      <w:pPr>
        <w:pStyle w:val="ListParagraph"/>
        <w:numPr>
          <w:ilvl w:val="1"/>
          <w:numId w:val="8"/>
        </w:numPr>
        <w:spacing w:after="0" w:line="240" w:lineRule="auto"/>
        <w:ind w:left="540" w:hanging="540"/>
        <w:jc w:val="both"/>
        <w:rPr>
          <w:rFonts w:ascii="Times New Roman" w:hAnsi="Times New Roman" w:cs="Times New Roman"/>
          <w:sz w:val="24"/>
          <w:szCs w:val="24"/>
          <w:lang w:val="mn-MN"/>
        </w:rPr>
      </w:pPr>
      <w:r w:rsidRPr="007F6D36">
        <w:rPr>
          <w:rFonts w:ascii="Times New Roman" w:hAnsi="Times New Roman" w:cs="Times New Roman"/>
          <w:sz w:val="24"/>
          <w:szCs w:val="24"/>
          <w:lang w:val="mn-MN"/>
        </w:rPr>
        <w:t>Саналын шинжтэй өргөдөл, гомдлыг хэрэгжүүлэх боломжтой эсэхийг судалсны үндсэн дээр зохих арга хэмжээ авах бөгөөд хариуг 90 хоногт багтаан өгнө.</w:t>
      </w:r>
    </w:p>
    <w:p w14:paraId="180C7E81" w14:textId="77777777" w:rsidR="00863853" w:rsidRPr="007F6D36" w:rsidRDefault="007363AE" w:rsidP="00F87262">
      <w:pPr>
        <w:pStyle w:val="ListParagraph"/>
        <w:numPr>
          <w:ilvl w:val="1"/>
          <w:numId w:val="8"/>
        </w:numPr>
        <w:spacing w:after="0" w:line="240" w:lineRule="auto"/>
        <w:ind w:left="540" w:hanging="540"/>
        <w:jc w:val="both"/>
        <w:rPr>
          <w:rFonts w:ascii="Times New Roman" w:hAnsi="Times New Roman" w:cs="Times New Roman"/>
          <w:sz w:val="24"/>
          <w:szCs w:val="24"/>
          <w:lang w:val="mn-MN"/>
        </w:rPr>
      </w:pPr>
      <w:r w:rsidRPr="007F6D36">
        <w:rPr>
          <w:rFonts w:ascii="Times New Roman" w:hAnsi="Times New Roman" w:cs="Times New Roman"/>
          <w:sz w:val="24"/>
          <w:szCs w:val="24"/>
          <w:lang w:val="mn-MN"/>
        </w:rPr>
        <w:t>Өргөдөл, гомдлыг холбогдох газраас магадалгаа, судалгаа, тодорхойлолт, танилцуулга зэрэг холбогдох материалыг авч өргөдөл, гомдол гаргагчид эцэслэн хариу өгнө.</w:t>
      </w:r>
    </w:p>
    <w:p w14:paraId="325DDD67" w14:textId="77777777" w:rsidR="009F3A08" w:rsidRPr="007F6D36" w:rsidRDefault="007363AE" w:rsidP="00F87262">
      <w:pPr>
        <w:pStyle w:val="ListParagraph"/>
        <w:numPr>
          <w:ilvl w:val="1"/>
          <w:numId w:val="8"/>
        </w:numPr>
        <w:spacing w:after="0" w:line="240" w:lineRule="auto"/>
        <w:ind w:left="540" w:hanging="540"/>
        <w:jc w:val="both"/>
        <w:rPr>
          <w:rFonts w:ascii="Times New Roman" w:hAnsi="Times New Roman" w:cs="Times New Roman"/>
          <w:sz w:val="24"/>
          <w:szCs w:val="24"/>
          <w:lang w:val="mn-MN"/>
        </w:rPr>
      </w:pPr>
      <w:r w:rsidRPr="007F6D36">
        <w:rPr>
          <w:rFonts w:ascii="Times New Roman" w:hAnsi="Times New Roman" w:cs="Times New Roman"/>
          <w:sz w:val="24"/>
          <w:szCs w:val="24"/>
          <w:lang w:val="mn-MN"/>
        </w:rPr>
        <w:t>Өргөдөл, гомдол гаргагчаас тодруулах боломжтой баримт мэдээлэл, материал шаардан авч болно.</w:t>
      </w:r>
    </w:p>
    <w:p w14:paraId="56037748" w14:textId="77777777" w:rsidR="00BE22DA" w:rsidRPr="007F6D36" w:rsidRDefault="007363AE" w:rsidP="00F87262">
      <w:pPr>
        <w:pStyle w:val="ListParagraph"/>
        <w:numPr>
          <w:ilvl w:val="1"/>
          <w:numId w:val="8"/>
        </w:numPr>
        <w:spacing w:after="0" w:line="240" w:lineRule="auto"/>
        <w:ind w:left="540" w:hanging="540"/>
        <w:jc w:val="both"/>
        <w:rPr>
          <w:rFonts w:ascii="Times New Roman" w:hAnsi="Times New Roman" w:cs="Times New Roman"/>
          <w:sz w:val="24"/>
          <w:szCs w:val="24"/>
          <w:lang w:val="mn-MN"/>
        </w:rPr>
      </w:pPr>
      <w:r w:rsidRPr="007F6D36">
        <w:rPr>
          <w:rFonts w:ascii="Times New Roman" w:hAnsi="Times New Roman" w:cs="Times New Roman"/>
          <w:sz w:val="24"/>
          <w:szCs w:val="24"/>
          <w:lang w:val="mn-MN"/>
        </w:rPr>
        <w:t>Өргөдөл, гомдлыг шийдвэрлэсэн хариуг амаар буюу харилцах утсаар, цахим сүлжээгээр эсхүл бичгээр зэрэг тохиромжтой хэлбэрээр мэдэгдэнэ.</w:t>
      </w:r>
    </w:p>
    <w:p w14:paraId="5E03EE34" w14:textId="77777777" w:rsidR="00F87262" w:rsidRPr="007F6D36" w:rsidRDefault="00F87262" w:rsidP="00F87262">
      <w:pPr>
        <w:spacing w:after="0" w:line="240" w:lineRule="auto"/>
        <w:jc w:val="both"/>
        <w:rPr>
          <w:rFonts w:ascii="Times New Roman" w:hAnsi="Times New Roman" w:cs="Times New Roman"/>
          <w:b/>
          <w:sz w:val="24"/>
          <w:szCs w:val="24"/>
          <w:lang w:val="mn-MN"/>
        </w:rPr>
      </w:pPr>
    </w:p>
    <w:p w14:paraId="57D6340E" w14:textId="77777777" w:rsidR="00BE22DA" w:rsidRPr="007F6D36" w:rsidRDefault="00BE22DA" w:rsidP="00F87262">
      <w:pPr>
        <w:spacing w:after="0" w:line="240" w:lineRule="auto"/>
        <w:jc w:val="both"/>
        <w:rPr>
          <w:rFonts w:ascii="Times New Roman" w:hAnsi="Times New Roman" w:cs="Times New Roman"/>
          <w:b/>
          <w:sz w:val="24"/>
          <w:szCs w:val="24"/>
          <w:lang w:val="mn-MN"/>
        </w:rPr>
      </w:pPr>
      <w:r w:rsidRPr="007F6D36">
        <w:rPr>
          <w:rFonts w:ascii="Times New Roman" w:hAnsi="Times New Roman" w:cs="Times New Roman"/>
          <w:b/>
          <w:sz w:val="24"/>
          <w:szCs w:val="24"/>
          <w:lang w:val="mn-MN"/>
        </w:rPr>
        <w:t>Дөрөв. Өргөдөл, гомдлыг хүлээн авч шийдвэрлэх үйл ажиллагаанд хяналт тавих</w:t>
      </w:r>
      <w:r w:rsidR="00E7147C" w:rsidRPr="007F6D36">
        <w:rPr>
          <w:rFonts w:ascii="Times New Roman" w:hAnsi="Times New Roman" w:cs="Times New Roman"/>
          <w:b/>
          <w:sz w:val="24"/>
          <w:szCs w:val="24"/>
          <w:lang w:val="mn-MN"/>
        </w:rPr>
        <w:t>, хариуцлага тооцох</w:t>
      </w:r>
    </w:p>
    <w:p w14:paraId="4F97DDE5" w14:textId="77777777" w:rsidR="009F3A08" w:rsidRPr="007F6D36" w:rsidRDefault="00E57FCB" w:rsidP="00F87262">
      <w:pPr>
        <w:pStyle w:val="ListParagraph"/>
        <w:numPr>
          <w:ilvl w:val="1"/>
          <w:numId w:val="10"/>
        </w:numPr>
        <w:spacing w:after="0" w:line="240" w:lineRule="auto"/>
        <w:ind w:left="540" w:hanging="540"/>
        <w:jc w:val="both"/>
        <w:rPr>
          <w:rFonts w:ascii="Times New Roman" w:hAnsi="Times New Roman" w:cs="Times New Roman"/>
          <w:sz w:val="24"/>
          <w:szCs w:val="24"/>
          <w:lang w:val="mn-MN"/>
        </w:rPr>
      </w:pPr>
      <w:r w:rsidRPr="007F6D36">
        <w:rPr>
          <w:rFonts w:ascii="Times New Roman" w:hAnsi="Times New Roman" w:cs="Times New Roman"/>
          <w:sz w:val="24"/>
          <w:szCs w:val="24"/>
          <w:lang w:val="mn-MN"/>
        </w:rPr>
        <w:t>Өргөдөл, гомдол гаргагч нь ёс зүйн хэм хэмжээ, харилцааны соёлыг эрхэмлэн өргөдөл, гомдлоо гаргана.</w:t>
      </w:r>
    </w:p>
    <w:p w14:paraId="102867BF" w14:textId="77777777" w:rsidR="009F3A08" w:rsidRPr="007F6D36" w:rsidRDefault="00E57FCB" w:rsidP="00F87262">
      <w:pPr>
        <w:pStyle w:val="ListParagraph"/>
        <w:numPr>
          <w:ilvl w:val="1"/>
          <w:numId w:val="10"/>
        </w:numPr>
        <w:spacing w:after="0" w:line="240" w:lineRule="auto"/>
        <w:ind w:left="540" w:hanging="540"/>
        <w:jc w:val="both"/>
        <w:rPr>
          <w:rFonts w:ascii="Times New Roman" w:hAnsi="Times New Roman" w:cs="Times New Roman"/>
          <w:sz w:val="24"/>
          <w:szCs w:val="24"/>
          <w:lang w:val="mn-MN"/>
        </w:rPr>
      </w:pPr>
      <w:r w:rsidRPr="007F6D36">
        <w:rPr>
          <w:rFonts w:ascii="Times New Roman" w:hAnsi="Times New Roman" w:cs="Times New Roman"/>
          <w:sz w:val="24"/>
          <w:szCs w:val="24"/>
          <w:lang w:val="mn-MN"/>
        </w:rPr>
        <w:t>Өргөдөл, гомдол гаргахдаа</w:t>
      </w:r>
      <w:r w:rsidR="00C93C18" w:rsidRPr="007F6D36">
        <w:rPr>
          <w:rFonts w:ascii="Times New Roman" w:hAnsi="Times New Roman" w:cs="Times New Roman"/>
          <w:sz w:val="24"/>
          <w:szCs w:val="24"/>
          <w:lang w:val="mn-MN"/>
        </w:rPr>
        <w:t xml:space="preserve"> хүний нэр төр, алдар хүндэд халдах, гутаах, гүтгэх, доромжлох зэрэг худал өргөдөл, гомдол гаргасан нь тогтоогдвол Монгол улсын </w:t>
      </w:r>
      <w:r w:rsidR="007D430D" w:rsidRPr="007F6D36">
        <w:rPr>
          <w:rFonts w:ascii="Times New Roman" w:hAnsi="Times New Roman" w:cs="Times New Roman"/>
          <w:sz w:val="24"/>
          <w:szCs w:val="24"/>
          <w:lang w:val="mn-MN"/>
        </w:rPr>
        <w:t xml:space="preserve">холбогдох </w:t>
      </w:r>
      <w:r w:rsidR="00C93C18" w:rsidRPr="007F6D36">
        <w:rPr>
          <w:rFonts w:ascii="Times New Roman" w:hAnsi="Times New Roman" w:cs="Times New Roman"/>
          <w:sz w:val="24"/>
          <w:szCs w:val="24"/>
          <w:lang w:val="mn-MN"/>
        </w:rPr>
        <w:t>хуу</w:t>
      </w:r>
      <w:r w:rsidR="007D430D" w:rsidRPr="007F6D36">
        <w:rPr>
          <w:rFonts w:ascii="Times New Roman" w:hAnsi="Times New Roman" w:cs="Times New Roman"/>
          <w:sz w:val="24"/>
          <w:szCs w:val="24"/>
          <w:lang w:val="mn-MN"/>
        </w:rPr>
        <w:t xml:space="preserve">ль болон бусад </w:t>
      </w:r>
      <w:r w:rsidR="00C93C18" w:rsidRPr="007F6D36">
        <w:rPr>
          <w:rFonts w:ascii="Times New Roman" w:hAnsi="Times New Roman" w:cs="Times New Roman"/>
          <w:sz w:val="24"/>
          <w:szCs w:val="24"/>
          <w:lang w:val="mn-MN"/>
        </w:rPr>
        <w:t>хууль тогтоомжийн дагуу хариуцлага хүлээлгэнэ.</w:t>
      </w:r>
    </w:p>
    <w:p w14:paraId="7920BDC9" w14:textId="77777777" w:rsidR="00E57FCB" w:rsidRPr="007F6D36" w:rsidRDefault="00E57FCB" w:rsidP="00F87262">
      <w:pPr>
        <w:pStyle w:val="ListParagraph"/>
        <w:numPr>
          <w:ilvl w:val="1"/>
          <w:numId w:val="10"/>
        </w:numPr>
        <w:spacing w:after="0" w:line="240" w:lineRule="auto"/>
        <w:ind w:left="540" w:hanging="540"/>
        <w:jc w:val="both"/>
        <w:rPr>
          <w:rFonts w:ascii="Times New Roman" w:hAnsi="Times New Roman" w:cs="Times New Roman"/>
          <w:sz w:val="24"/>
          <w:szCs w:val="24"/>
          <w:lang w:val="mn-MN"/>
        </w:rPr>
      </w:pPr>
      <w:r w:rsidRPr="007F6D36">
        <w:rPr>
          <w:rFonts w:ascii="Times New Roman" w:hAnsi="Times New Roman" w:cs="Times New Roman"/>
          <w:sz w:val="24"/>
          <w:szCs w:val="24"/>
          <w:lang w:val="mn-MN"/>
        </w:rPr>
        <w:t xml:space="preserve">Энэхүү журмын </w:t>
      </w:r>
      <w:r w:rsidR="007363AE" w:rsidRPr="007F6D36">
        <w:rPr>
          <w:rFonts w:ascii="Times New Roman" w:hAnsi="Times New Roman" w:cs="Times New Roman"/>
          <w:sz w:val="24"/>
          <w:szCs w:val="24"/>
          <w:lang w:val="mn-MN"/>
        </w:rPr>
        <w:t>хэрэгжилтэд Дэлхийн байгаль хамгаалах сан (WWF)-гийн Монгол дахь хөтөлбөрийн газрын захирал хяналт тавих бөгөөд журам мөрдүүлэхтэй холбоотой тавьж буй аливаа шаардлагыг холбогдох албан тушаалтан, ажилтнууд биелүүлэх үүрэгтэй.</w:t>
      </w:r>
    </w:p>
    <w:p w14:paraId="781DB915" w14:textId="77777777" w:rsidR="00F87262" w:rsidRPr="007F6D36" w:rsidRDefault="00F87262" w:rsidP="00F87262">
      <w:pPr>
        <w:spacing w:after="0" w:line="240" w:lineRule="auto"/>
        <w:jc w:val="center"/>
        <w:rPr>
          <w:rFonts w:ascii="Times New Roman" w:hAnsi="Times New Roman" w:cs="Times New Roman"/>
          <w:sz w:val="24"/>
          <w:szCs w:val="24"/>
          <w:lang w:val="mn-MN"/>
        </w:rPr>
      </w:pPr>
    </w:p>
    <w:p w14:paraId="27525E94" w14:textId="77777777" w:rsidR="007363AE" w:rsidRPr="007F6D36" w:rsidRDefault="007363AE" w:rsidP="00F87262">
      <w:pPr>
        <w:spacing w:after="0" w:line="240" w:lineRule="auto"/>
        <w:jc w:val="center"/>
        <w:rPr>
          <w:rFonts w:ascii="Times New Roman" w:hAnsi="Times New Roman" w:cs="Times New Roman"/>
          <w:sz w:val="24"/>
          <w:szCs w:val="24"/>
          <w:lang w:val="mn-MN"/>
        </w:rPr>
      </w:pPr>
      <w:r w:rsidRPr="007F6D36">
        <w:rPr>
          <w:rFonts w:ascii="Times New Roman" w:hAnsi="Times New Roman" w:cs="Times New Roman"/>
          <w:sz w:val="24"/>
          <w:szCs w:val="24"/>
          <w:lang w:val="mn-MN"/>
        </w:rPr>
        <w:t>--000</w:t>
      </w:r>
      <w:r w:rsidR="00623567" w:rsidRPr="007F6D36">
        <w:rPr>
          <w:rFonts w:ascii="Times New Roman" w:hAnsi="Times New Roman" w:cs="Times New Roman"/>
          <w:sz w:val="24"/>
          <w:szCs w:val="24"/>
          <w:lang w:val="mn-MN"/>
        </w:rPr>
        <w:t>—</w:t>
      </w:r>
    </w:p>
    <w:p w14:paraId="1E0328A9" w14:textId="77777777" w:rsidR="00623567" w:rsidRPr="007F6D36" w:rsidRDefault="00623567" w:rsidP="00F87262">
      <w:pPr>
        <w:spacing w:after="0" w:line="240" w:lineRule="auto"/>
        <w:jc w:val="both"/>
        <w:rPr>
          <w:rFonts w:ascii="Times New Roman" w:hAnsi="Times New Roman" w:cs="Times New Roman"/>
          <w:sz w:val="24"/>
          <w:szCs w:val="24"/>
          <w:lang w:val="mn-MN"/>
        </w:rPr>
      </w:pPr>
    </w:p>
    <w:p w14:paraId="7A3BAD83" w14:textId="77777777" w:rsidR="00A378DD" w:rsidRPr="007F6D36" w:rsidRDefault="00A378DD" w:rsidP="00F87262">
      <w:pPr>
        <w:spacing w:after="0" w:line="240" w:lineRule="auto"/>
        <w:jc w:val="both"/>
        <w:rPr>
          <w:rFonts w:ascii="Times New Roman" w:hAnsi="Times New Roman" w:cs="Times New Roman"/>
          <w:b/>
          <w:sz w:val="24"/>
          <w:szCs w:val="24"/>
          <w:lang w:val="mn-MN"/>
        </w:rPr>
      </w:pPr>
    </w:p>
    <w:p w14:paraId="5E7C7DCA" w14:textId="77777777" w:rsidR="007D430D" w:rsidRPr="007F6D36" w:rsidRDefault="007D430D" w:rsidP="00F87262">
      <w:pPr>
        <w:spacing w:after="0" w:line="240" w:lineRule="auto"/>
        <w:jc w:val="both"/>
        <w:rPr>
          <w:rFonts w:ascii="Times New Roman" w:hAnsi="Times New Roman" w:cs="Times New Roman"/>
          <w:b/>
          <w:sz w:val="24"/>
          <w:szCs w:val="24"/>
          <w:lang w:val="mn-MN"/>
        </w:rPr>
      </w:pPr>
    </w:p>
    <w:p w14:paraId="68F28A51" w14:textId="77777777" w:rsidR="007D430D" w:rsidRPr="007F6D36" w:rsidRDefault="007D430D" w:rsidP="00F87262">
      <w:pPr>
        <w:spacing w:after="0" w:line="240" w:lineRule="auto"/>
        <w:jc w:val="both"/>
        <w:rPr>
          <w:rFonts w:ascii="Times New Roman" w:hAnsi="Times New Roman" w:cs="Times New Roman"/>
          <w:b/>
          <w:sz w:val="24"/>
          <w:szCs w:val="24"/>
          <w:lang w:val="mn-MN"/>
        </w:rPr>
      </w:pPr>
    </w:p>
    <w:p w14:paraId="3BB140C2" w14:textId="77777777" w:rsidR="007D430D" w:rsidRPr="007F6D36" w:rsidRDefault="007D430D" w:rsidP="00F87262">
      <w:pPr>
        <w:spacing w:after="0" w:line="240" w:lineRule="auto"/>
        <w:jc w:val="both"/>
        <w:rPr>
          <w:rFonts w:ascii="Times New Roman" w:hAnsi="Times New Roman" w:cs="Times New Roman"/>
          <w:b/>
          <w:sz w:val="24"/>
          <w:szCs w:val="24"/>
          <w:lang w:val="mn-MN"/>
        </w:rPr>
      </w:pPr>
    </w:p>
    <w:p w14:paraId="1A0E2B92" w14:textId="77777777" w:rsidR="007D430D" w:rsidRPr="007F6D36" w:rsidRDefault="007D430D" w:rsidP="00F87262">
      <w:pPr>
        <w:spacing w:after="0" w:line="240" w:lineRule="auto"/>
        <w:jc w:val="both"/>
        <w:rPr>
          <w:rFonts w:ascii="Times New Roman" w:hAnsi="Times New Roman" w:cs="Times New Roman"/>
          <w:b/>
          <w:sz w:val="24"/>
          <w:szCs w:val="24"/>
          <w:lang w:val="mn-MN"/>
        </w:rPr>
      </w:pPr>
    </w:p>
    <w:p w14:paraId="2CAA3264" w14:textId="77777777" w:rsidR="007D430D" w:rsidRPr="007F6D36" w:rsidRDefault="007D430D" w:rsidP="00F87262">
      <w:pPr>
        <w:spacing w:after="0" w:line="240" w:lineRule="auto"/>
        <w:jc w:val="both"/>
        <w:rPr>
          <w:rFonts w:ascii="Times New Roman" w:hAnsi="Times New Roman" w:cs="Times New Roman"/>
          <w:b/>
          <w:sz w:val="24"/>
          <w:szCs w:val="24"/>
          <w:lang w:val="mn-MN"/>
        </w:rPr>
      </w:pPr>
    </w:p>
    <w:p w14:paraId="185C0291" w14:textId="77777777" w:rsidR="00915152" w:rsidRPr="007F6D36" w:rsidRDefault="00915152" w:rsidP="00F87262">
      <w:pPr>
        <w:spacing w:after="0" w:line="240" w:lineRule="auto"/>
        <w:jc w:val="both"/>
        <w:rPr>
          <w:rFonts w:ascii="Times New Roman" w:hAnsi="Times New Roman" w:cs="Times New Roman"/>
          <w:b/>
          <w:sz w:val="24"/>
          <w:szCs w:val="24"/>
          <w:lang w:val="mn-MN"/>
        </w:rPr>
      </w:pPr>
    </w:p>
    <w:p w14:paraId="1CDB3F28" w14:textId="77777777" w:rsidR="00F87262" w:rsidRPr="007F6D36" w:rsidRDefault="00F87262" w:rsidP="00F87262">
      <w:pPr>
        <w:spacing w:after="0" w:line="240" w:lineRule="auto"/>
        <w:jc w:val="right"/>
        <w:rPr>
          <w:rFonts w:ascii="Times New Roman" w:hAnsi="Times New Roman" w:cs="Times New Roman"/>
          <w:b/>
          <w:sz w:val="24"/>
          <w:szCs w:val="24"/>
          <w:lang w:val="mn-MN"/>
        </w:rPr>
      </w:pPr>
    </w:p>
    <w:p w14:paraId="2212AA24" w14:textId="77777777" w:rsidR="00F87262" w:rsidRPr="007F6D36" w:rsidRDefault="00F87262" w:rsidP="00F87262">
      <w:pPr>
        <w:spacing w:after="0" w:line="240" w:lineRule="auto"/>
        <w:jc w:val="right"/>
        <w:rPr>
          <w:rFonts w:ascii="Times New Roman" w:hAnsi="Times New Roman" w:cs="Times New Roman"/>
          <w:b/>
          <w:sz w:val="24"/>
          <w:szCs w:val="24"/>
          <w:lang w:val="mn-MN"/>
        </w:rPr>
      </w:pPr>
    </w:p>
    <w:p w14:paraId="4115DAEE" w14:textId="77777777" w:rsidR="00F87262" w:rsidRPr="007F6D36" w:rsidRDefault="00F87262">
      <w:pPr>
        <w:rPr>
          <w:rFonts w:ascii="Times New Roman" w:hAnsi="Times New Roman" w:cs="Times New Roman"/>
          <w:b/>
          <w:sz w:val="24"/>
          <w:szCs w:val="24"/>
          <w:lang w:val="mn-MN"/>
        </w:rPr>
      </w:pPr>
      <w:r w:rsidRPr="007F6D36">
        <w:rPr>
          <w:rFonts w:ascii="Times New Roman" w:hAnsi="Times New Roman" w:cs="Times New Roman"/>
          <w:b/>
          <w:sz w:val="24"/>
          <w:szCs w:val="24"/>
          <w:lang w:val="mn-MN"/>
        </w:rPr>
        <w:br w:type="page"/>
      </w:r>
    </w:p>
    <w:p w14:paraId="7E7CAA9C" w14:textId="77777777" w:rsidR="00F87262" w:rsidRPr="007F6D36" w:rsidRDefault="00623567" w:rsidP="00F87262">
      <w:pPr>
        <w:spacing w:after="0" w:line="240" w:lineRule="auto"/>
        <w:jc w:val="right"/>
        <w:rPr>
          <w:rFonts w:ascii="Times New Roman" w:hAnsi="Times New Roman" w:cs="Times New Roman"/>
          <w:b/>
          <w:sz w:val="24"/>
          <w:szCs w:val="24"/>
          <w:lang w:val="mn-MN"/>
        </w:rPr>
      </w:pPr>
      <w:r w:rsidRPr="007F6D36">
        <w:rPr>
          <w:rFonts w:ascii="Times New Roman" w:hAnsi="Times New Roman" w:cs="Times New Roman"/>
          <w:b/>
          <w:sz w:val="24"/>
          <w:szCs w:val="24"/>
          <w:lang w:val="mn-MN"/>
        </w:rPr>
        <w:lastRenderedPageBreak/>
        <w:t xml:space="preserve">Хавсралт 2. </w:t>
      </w:r>
    </w:p>
    <w:p w14:paraId="0FAA0DD3" w14:textId="77777777" w:rsidR="00F87262" w:rsidRPr="007F6D36" w:rsidRDefault="00F87262" w:rsidP="00F87262">
      <w:pPr>
        <w:spacing w:after="0" w:line="240" w:lineRule="auto"/>
        <w:jc w:val="right"/>
        <w:rPr>
          <w:rFonts w:ascii="Times New Roman" w:hAnsi="Times New Roman" w:cs="Times New Roman"/>
          <w:b/>
          <w:sz w:val="24"/>
          <w:szCs w:val="24"/>
          <w:lang w:val="mn-MN"/>
        </w:rPr>
      </w:pPr>
    </w:p>
    <w:p w14:paraId="09E1018A" w14:textId="77777777" w:rsidR="00C57FBC" w:rsidRPr="007F6D36" w:rsidRDefault="00AA4667" w:rsidP="00F87262">
      <w:pPr>
        <w:spacing w:after="0" w:line="240" w:lineRule="auto"/>
        <w:jc w:val="right"/>
        <w:rPr>
          <w:rFonts w:ascii="Times New Roman" w:hAnsi="Times New Roman" w:cs="Times New Roman"/>
          <w:sz w:val="24"/>
          <w:szCs w:val="24"/>
          <w:lang w:val="mn-MN"/>
        </w:rPr>
      </w:pPr>
      <w:r w:rsidRPr="007F6D36">
        <w:rPr>
          <w:rFonts w:ascii="Times New Roman" w:hAnsi="Times New Roman" w:cs="Times New Roman"/>
          <w:b/>
          <w:noProof/>
          <w:sz w:val="24"/>
          <w:szCs w:val="24"/>
        </w:rPr>
        <w:drawing>
          <wp:inline distT="0" distB="0" distL="0" distR="0" wp14:anchorId="6A4F214A" wp14:editId="78BCFC68">
            <wp:extent cx="5924906" cy="8372475"/>
            <wp:effectExtent l="0" t="0" r="0" b="0"/>
            <wp:docPr id="1" name="Picture 1" descr="D:\1.WWF_Policy\AP_Strategy\Social policy\Mon\Mon_Final\urgudul, gomdol gargah zarchim-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1.WWF_Policy\AP_Strategy\Social policy\Mon\Mon_Final\urgudul, gomdol gargah zarchim-2.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25957" cy="8373960"/>
                    </a:xfrm>
                    <a:prstGeom prst="rect">
                      <a:avLst/>
                    </a:prstGeom>
                    <a:noFill/>
                    <a:ln>
                      <a:noFill/>
                    </a:ln>
                  </pic:spPr>
                </pic:pic>
              </a:graphicData>
            </a:graphic>
          </wp:inline>
        </w:drawing>
      </w:r>
    </w:p>
    <w:sectPr w:rsidR="00C57FBC" w:rsidRPr="007F6D36" w:rsidSect="00F87262">
      <w:pgSz w:w="11907" w:h="16839" w:code="9"/>
      <w:pgMar w:top="990" w:right="1080" w:bottom="720" w:left="117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4FEFD3" w14:textId="77777777" w:rsidR="00D1714C" w:rsidRDefault="00D1714C" w:rsidP="00F87262">
      <w:pPr>
        <w:spacing w:after="0" w:line="240" w:lineRule="auto"/>
      </w:pPr>
      <w:r>
        <w:separator/>
      </w:r>
    </w:p>
  </w:endnote>
  <w:endnote w:type="continuationSeparator" w:id="0">
    <w:p w14:paraId="50EDEB34" w14:textId="77777777" w:rsidR="00D1714C" w:rsidRDefault="00D1714C" w:rsidP="00F872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7F06D8" w14:textId="77777777" w:rsidR="00D1714C" w:rsidRDefault="00D1714C" w:rsidP="00F87262">
      <w:pPr>
        <w:spacing w:after="0" w:line="240" w:lineRule="auto"/>
      </w:pPr>
      <w:r>
        <w:separator/>
      </w:r>
    </w:p>
  </w:footnote>
  <w:footnote w:type="continuationSeparator" w:id="0">
    <w:p w14:paraId="3845614F" w14:textId="77777777" w:rsidR="00D1714C" w:rsidRDefault="00D1714C" w:rsidP="00F8726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9F3420"/>
    <w:multiLevelType w:val="multilevel"/>
    <w:tmpl w:val="63088AFE"/>
    <w:lvl w:ilvl="0">
      <w:start w:val="1"/>
      <w:numFmt w:val="decimal"/>
      <w:lvlText w:val="%1."/>
      <w:lvlJc w:val="left"/>
      <w:pPr>
        <w:ind w:left="720" w:hanging="360"/>
      </w:p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1" w15:restartNumberingAfterBreak="0">
    <w:nsid w:val="0F9170F5"/>
    <w:multiLevelType w:val="multilevel"/>
    <w:tmpl w:val="4CDCEC9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10885A9D"/>
    <w:multiLevelType w:val="multilevel"/>
    <w:tmpl w:val="084E039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11326DF7"/>
    <w:multiLevelType w:val="multilevel"/>
    <w:tmpl w:val="E6562ABA"/>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4" w15:restartNumberingAfterBreak="0">
    <w:nsid w:val="141F2937"/>
    <w:multiLevelType w:val="multilevel"/>
    <w:tmpl w:val="4CDCEC9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20367DDF"/>
    <w:multiLevelType w:val="hybridMultilevel"/>
    <w:tmpl w:val="6520FB0A"/>
    <w:lvl w:ilvl="0" w:tplc="04500001">
      <w:start w:val="1"/>
      <w:numFmt w:val="bullet"/>
      <w:lvlText w:val=""/>
      <w:lvlJc w:val="left"/>
      <w:pPr>
        <w:ind w:left="720" w:hanging="360"/>
      </w:pPr>
      <w:rPr>
        <w:rFonts w:ascii="Symbol" w:hAnsi="Symbol" w:hint="default"/>
      </w:rPr>
    </w:lvl>
    <w:lvl w:ilvl="1" w:tplc="04500003" w:tentative="1">
      <w:start w:val="1"/>
      <w:numFmt w:val="bullet"/>
      <w:lvlText w:val="o"/>
      <w:lvlJc w:val="left"/>
      <w:pPr>
        <w:ind w:left="1440" w:hanging="360"/>
      </w:pPr>
      <w:rPr>
        <w:rFonts w:ascii="Courier New" w:hAnsi="Courier New" w:cs="Courier New" w:hint="default"/>
      </w:rPr>
    </w:lvl>
    <w:lvl w:ilvl="2" w:tplc="04500005" w:tentative="1">
      <w:start w:val="1"/>
      <w:numFmt w:val="bullet"/>
      <w:lvlText w:val=""/>
      <w:lvlJc w:val="left"/>
      <w:pPr>
        <w:ind w:left="2160" w:hanging="360"/>
      </w:pPr>
      <w:rPr>
        <w:rFonts w:ascii="Wingdings" w:hAnsi="Wingdings" w:hint="default"/>
      </w:rPr>
    </w:lvl>
    <w:lvl w:ilvl="3" w:tplc="04500001" w:tentative="1">
      <w:start w:val="1"/>
      <w:numFmt w:val="bullet"/>
      <w:lvlText w:val=""/>
      <w:lvlJc w:val="left"/>
      <w:pPr>
        <w:ind w:left="2880" w:hanging="360"/>
      </w:pPr>
      <w:rPr>
        <w:rFonts w:ascii="Symbol" w:hAnsi="Symbol" w:hint="default"/>
      </w:rPr>
    </w:lvl>
    <w:lvl w:ilvl="4" w:tplc="04500003" w:tentative="1">
      <w:start w:val="1"/>
      <w:numFmt w:val="bullet"/>
      <w:lvlText w:val="o"/>
      <w:lvlJc w:val="left"/>
      <w:pPr>
        <w:ind w:left="3600" w:hanging="360"/>
      </w:pPr>
      <w:rPr>
        <w:rFonts w:ascii="Courier New" w:hAnsi="Courier New" w:cs="Courier New" w:hint="default"/>
      </w:rPr>
    </w:lvl>
    <w:lvl w:ilvl="5" w:tplc="04500005" w:tentative="1">
      <w:start w:val="1"/>
      <w:numFmt w:val="bullet"/>
      <w:lvlText w:val=""/>
      <w:lvlJc w:val="left"/>
      <w:pPr>
        <w:ind w:left="4320" w:hanging="360"/>
      </w:pPr>
      <w:rPr>
        <w:rFonts w:ascii="Wingdings" w:hAnsi="Wingdings" w:hint="default"/>
      </w:rPr>
    </w:lvl>
    <w:lvl w:ilvl="6" w:tplc="04500001" w:tentative="1">
      <w:start w:val="1"/>
      <w:numFmt w:val="bullet"/>
      <w:lvlText w:val=""/>
      <w:lvlJc w:val="left"/>
      <w:pPr>
        <w:ind w:left="5040" w:hanging="360"/>
      </w:pPr>
      <w:rPr>
        <w:rFonts w:ascii="Symbol" w:hAnsi="Symbol" w:hint="default"/>
      </w:rPr>
    </w:lvl>
    <w:lvl w:ilvl="7" w:tplc="04500003" w:tentative="1">
      <w:start w:val="1"/>
      <w:numFmt w:val="bullet"/>
      <w:lvlText w:val="o"/>
      <w:lvlJc w:val="left"/>
      <w:pPr>
        <w:ind w:left="5760" w:hanging="360"/>
      </w:pPr>
      <w:rPr>
        <w:rFonts w:ascii="Courier New" w:hAnsi="Courier New" w:cs="Courier New" w:hint="default"/>
      </w:rPr>
    </w:lvl>
    <w:lvl w:ilvl="8" w:tplc="04500005" w:tentative="1">
      <w:start w:val="1"/>
      <w:numFmt w:val="bullet"/>
      <w:lvlText w:val=""/>
      <w:lvlJc w:val="left"/>
      <w:pPr>
        <w:ind w:left="6480" w:hanging="360"/>
      </w:pPr>
      <w:rPr>
        <w:rFonts w:ascii="Wingdings" w:hAnsi="Wingdings" w:hint="default"/>
      </w:rPr>
    </w:lvl>
  </w:abstractNum>
  <w:abstractNum w:abstractNumId="6" w15:restartNumberingAfterBreak="0">
    <w:nsid w:val="21A02867"/>
    <w:multiLevelType w:val="hybridMultilevel"/>
    <w:tmpl w:val="5F906A9E"/>
    <w:lvl w:ilvl="0" w:tplc="04500001">
      <w:start w:val="1"/>
      <w:numFmt w:val="bullet"/>
      <w:lvlText w:val=""/>
      <w:lvlJc w:val="left"/>
      <w:pPr>
        <w:ind w:left="720" w:hanging="360"/>
      </w:pPr>
      <w:rPr>
        <w:rFonts w:ascii="Symbol" w:hAnsi="Symbol" w:hint="default"/>
      </w:rPr>
    </w:lvl>
    <w:lvl w:ilvl="1" w:tplc="04500003" w:tentative="1">
      <w:start w:val="1"/>
      <w:numFmt w:val="bullet"/>
      <w:lvlText w:val="o"/>
      <w:lvlJc w:val="left"/>
      <w:pPr>
        <w:ind w:left="1440" w:hanging="360"/>
      </w:pPr>
      <w:rPr>
        <w:rFonts w:ascii="Courier New" w:hAnsi="Courier New" w:cs="Courier New" w:hint="default"/>
      </w:rPr>
    </w:lvl>
    <w:lvl w:ilvl="2" w:tplc="04500005" w:tentative="1">
      <w:start w:val="1"/>
      <w:numFmt w:val="bullet"/>
      <w:lvlText w:val=""/>
      <w:lvlJc w:val="left"/>
      <w:pPr>
        <w:ind w:left="2160" w:hanging="360"/>
      </w:pPr>
      <w:rPr>
        <w:rFonts w:ascii="Wingdings" w:hAnsi="Wingdings" w:hint="default"/>
      </w:rPr>
    </w:lvl>
    <w:lvl w:ilvl="3" w:tplc="04500001" w:tentative="1">
      <w:start w:val="1"/>
      <w:numFmt w:val="bullet"/>
      <w:lvlText w:val=""/>
      <w:lvlJc w:val="left"/>
      <w:pPr>
        <w:ind w:left="2880" w:hanging="360"/>
      </w:pPr>
      <w:rPr>
        <w:rFonts w:ascii="Symbol" w:hAnsi="Symbol" w:hint="default"/>
      </w:rPr>
    </w:lvl>
    <w:lvl w:ilvl="4" w:tplc="04500003" w:tentative="1">
      <w:start w:val="1"/>
      <w:numFmt w:val="bullet"/>
      <w:lvlText w:val="o"/>
      <w:lvlJc w:val="left"/>
      <w:pPr>
        <w:ind w:left="3600" w:hanging="360"/>
      </w:pPr>
      <w:rPr>
        <w:rFonts w:ascii="Courier New" w:hAnsi="Courier New" w:cs="Courier New" w:hint="default"/>
      </w:rPr>
    </w:lvl>
    <w:lvl w:ilvl="5" w:tplc="04500005" w:tentative="1">
      <w:start w:val="1"/>
      <w:numFmt w:val="bullet"/>
      <w:lvlText w:val=""/>
      <w:lvlJc w:val="left"/>
      <w:pPr>
        <w:ind w:left="4320" w:hanging="360"/>
      </w:pPr>
      <w:rPr>
        <w:rFonts w:ascii="Wingdings" w:hAnsi="Wingdings" w:hint="default"/>
      </w:rPr>
    </w:lvl>
    <w:lvl w:ilvl="6" w:tplc="04500001" w:tentative="1">
      <w:start w:val="1"/>
      <w:numFmt w:val="bullet"/>
      <w:lvlText w:val=""/>
      <w:lvlJc w:val="left"/>
      <w:pPr>
        <w:ind w:left="5040" w:hanging="360"/>
      </w:pPr>
      <w:rPr>
        <w:rFonts w:ascii="Symbol" w:hAnsi="Symbol" w:hint="default"/>
      </w:rPr>
    </w:lvl>
    <w:lvl w:ilvl="7" w:tplc="04500003" w:tentative="1">
      <w:start w:val="1"/>
      <w:numFmt w:val="bullet"/>
      <w:lvlText w:val="o"/>
      <w:lvlJc w:val="left"/>
      <w:pPr>
        <w:ind w:left="5760" w:hanging="360"/>
      </w:pPr>
      <w:rPr>
        <w:rFonts w:ascii="Courier New" w:hAnsi="Courier New" w:cs="Courier New" w:hint="default"/>
      </w:rPr>
    </w:lvl>
    <w:lvl w:ilvl="8" w:tplc="04500005" w:tentative="1">
      <w:start w:val="1"/>
      <w:numFmt w:val="bullet"/>
      <w:lvlText w:val=""/>
      <w:lvlJc w:val="left"/>
      <w:pPr>
        <w:ind w:left="6480" w:hanging="360"/>
      </w:pPr>
      <w:rPr>
        <w:rFonts w:ascii="Wingdings" w:hAnsi="Wingdings" w:hint="default"/>
      </w:rPr>
    </w:lvl>
  </w:abstractNum>
  <w:abstractNum w:abstractNumId="7" w15:restartNumberingAfterBreak="0">
    <w:nsid w:val="2610003A"/>
    <w:multiLevelType w:val="multilevel"/>
    <w:tmpl w:val="E08CE4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1952318"/>
    <w:multiLevelType w:val="multilevel"/>
    <w:tmpl w:val="128C0BA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515D1981"/>
    <w:multiLevelType w:val="hybridMultilevel"/>
    <w:tmpl w:val="31445058"/>
    <w:lvl w:ilvl="0" w:tplc="0428E67C">
      <w:start w:val="1"/>
      <w:numFmt w:val="decimal"/>
      <w:lvlText w:val="%1."/>
      <w:lvlJc w:val="left"/>
      <w:pPr>
        <w:ind w:left="720" w:hanging="360"/>
      </w:pPr>
      <w:rPr>
        <w:rFonts w:hint="default"/>
      </w:rPr>
    </w:lvl>
    <w:lvl w:ilvl="1" w:tplc="04500019" w:tentative="1">
      <w:start w:val="1"/>
      <w:numFmt w:val="lowerLetter"/>
      <w:lvlText w:val="%2."/>
      <w:lvlJc w:val="left"/>
      <w:pPr>
        <w:ind w:left="1440" w:hanging="360"/>
      </w:pPr>
    </w:lvl>
    <w:lvl w:ilvl="2" w:tplc="0450001B" w:tentative="1">
      <w:start w:val="1"/>
      <w:numFmt w:val="lowerRoman"/>
      <w:lvlText w:val="%3."/>
      <w:lvlJc w:val="right"/>
      <w:pPr>
        <w:ind w:left="2160" w:hanging="180"/>
      </w:pPr>
    </w:lvl>
    <w:lvl w:ilvl="3" w:tplc="0450000F" w:tentative="1">
      <w:start w:val="1"/>
      <w:numFmt w:val="decimal"/>
      <w:lvlText w:val="%4."/>
      <w:lvlJc w:val="left"/>
      <w:pPr>
        <w:ind w:left="2880" w:hanging="360"/>
      </w:pPr>
    </w:lvl>
    <w:lvl w:ilvl="4" w:tplc="04500019" w:tentative="1">
      <w:start w:val="1"/>
      <w:numFmt w:val="lowerLetter"/>
      <w:lvlText w:val="%5."/>
      <w:lvlJc w:val="left"/>
      <w:pPr>
        <w:ind w:left="3600" w:hanging="360"/>
      </w:pPr>
    </w:lvl>
    <w:lvl w:ilvl="5" w:tplc="0450001B" w:tentative="1">
      <w:start w:val="1"/>
      <w:numFmt w:val="lowerRoman"/>
      <w:lvlText w:val="%6."/>
      <w:lvlJc w:val="right"/>
      <w:pPr>
        <w:ind w:left="4320" w:hanging="180"/>
      </w:pPr>
    </w:lvl>
    <w:lvl w:ilvl="6" w:tplc="0450000F" w:tentative="1">
      <w:start w:val="1"/>
      <w:numFmt w:val="decimal"/>
      <w:lvlText w:val="%7."/>
      <w:lvlJc w:val="left"/>
      <w:pPr>
        <w:ind w:left="5040" w:hanging="360"/>
      </w:pPr>
    </w:lvl>
    <w:lvl w:ilvl="7" w:tplc="04500019" w:tentative="1">
      <w:start w:val="1"/>
      <w:numFmt w:val="lowerLetter"/>
      <w:lvlText w:val="%8."/>
      <w:lvlJc w:val="left"/>
      <w:pPr>
        <w:ind w:left="5760" w:hanging="360"/>
      </w:pPr>
    </w:lvl>
    <w:lvl w:ilvl="8" w:tplc="0450001B" w:tentative="1">
      <w:start w:val="1"/>
      <w:numFmt w:val="lowerRoman"/>
      <w:lvlText w:val="%9."/>
      <w:lvlJc w:val="right"/>
      <w:pPr>
        <w:ind w:left="6480" w:hanging="180"/>
      </w:pPr>
    </w:lvl>
  </w:abstractNum>
  <w:abstractNum w:abstractNumId="10" w15:restartNumberingAfterBreak="0">
    <w:nsid w:val="56194056"/>
    <w:multiLevelType w:val="hybridMultilevel"/>
    <w:tmpl w:val="0AE8D35E"/>
    <w:lvl w:ilvl="0" w:tplc="04500001">
      <w:start w:val="1"/>
      <w:numFmt w:val="bullet"/>
      <w:lvlText w:val=""/>
      <w:lvlJc w:val="left"/>
      <w:pPr>
        <w:ind w:left="720" w:hanging="360"/>
      </w:pPr>
      <w:rPr>
        <w:rFonts w:ascii="Symbol" w:hAnsi="Symbol" w:hint="default"/>
      </w:rPr>
    </w:lvl>
    <w:lvl w:ilvl="1" w:tplc="04500003">
      <w:start w:val="1"/>
      <w:numFmt w:val="bullet"/>
      <w:lvlText w:val="o"/>
      <w:lvlJc w:val="left"/>
      <w:pPr>
        <w:ind w:left="1440" w:hanging="360"/>
      </w:pPr>
      <w:rPr>
        <w:rFonts w:ascii="Courier New" w:hAnsi="Courier New" w:cs="Courier New" w:hint="default"/>
      </w:rPr>
    </w:lvl>
    <w:lvl w:ilvl="2" w:tplc="04500005" w:tentative="1">
      <w:start w:val="1"/>
      <w:numFmt w:val="bullet"/>
      <w:lvlText w:val=""/>
      <w:lvlJc w:val="left"/>
      <w:pPr>
        <w:ind w:left="2160" w:hanging="360"/>
      </w:pPr>
      <w:rPr>
        <w:rFonts w:ascii="Wingdings" w:hAnsi="Wingdings" w:hint="default"/>
      </w:rPr>
    </w:lvl>
    <w:lvl w:ilvl="3" w:tplc="04500001" w:tentative="1">
      <w:start w:val="1"/>
      <w:numFmt w:val="bullet"/>
      <w:lvlText w:val=""/>
      <w:lvlJc w:val="left"/>
      <w:pPr>
        <w:ind w:left="2880" w:hanging="360"/>
      </w:pPr>
      <w:rPr>
        <w:rFonts w:ascii="Symbol" w:hAnsi="Symbol" w:hint="default"/>
      </w:rPr>
    </w:lvl>
    <w:lvl w:ilvl="4" w:tplc="04500003" w:tentative="1">
      <w:start w:val="1"/>
      <w:numFmt w:val="bullet"/>
      <w:lvlText w:val="o"/>
      <w:lvlJc w:val="left"/>
      <w:pPr>
        <w:ind w:left="3600" w:hanging="360"/>
      </w:pPr>
      <w:rPr>
        <w:rFonts w:ascii="Courier New" w:hAnsi="Courier New" w:cs="Courier New" w:hint="default"/>
      </w:rPr>
    </w:lvl>
    <w:lvl w:ilvl="5" w:tplc="04500005" w:tentative="1">
      <w:start w:val="1"/>
      <w:numFmt w:val="bullet"/>
      <w:lvlText w:val=""/>
      <w:lvlJc w:val="left"/>
      <w:pPr>
        <w:ind w:left="4320" w:hanging="360"/>
      </w:pPr>
      <w:rPr>
        <w:rFonts w:ascii="Wingdings" w:hAnsi="Wingdings" w:hint="default"/>
      </w:rPr>
    </w:lvl>
    <w:lvl w:ilvl="6" w:tplc="04500001" w:tentative="1">
      <w:start w:val="1"/>
      <w:numFmt w:val="bullet"/>
      <w:lvlText w:val=""/>
      <w:lvlJc w:val="left"/>
      <w:pPr>
        <w:ind w:left="5040" w:hanging="360"/>
      </w:pPr>
      <w:rPr>
        <w:rFonts w:ascii="Symbol" w:hAnsi="Symbol" w:hint="default"/>
      </w:rPr>
    </w:lvl>
    <w:lvl w:ilvl="7" w:tplc="04500003" w:tentative="1">
      <w:start w:val="1"/>
      <w:numFmt w:val="bullet"/>
      <w:lvlText w:val="o"/>
      <w:lvlJc w:val="left"/>
      <w:pPr>
        <w:ind w:left="5760" w:hanging="360"/>
      </w:pPr>
      <w:rPr>
        <w:rFonts w:ascii="Courier New" w:hAnsi="Courier New" w:cs="Courier New" w:hint="default"/>
      </w:rPr>
    </w:lvl>
    <w:lvl w:ilvl="8" w:tplc="04500005" w:tentative="1">
      <w:start w:val="1"/>
      <w:numFmt w:val="bullet"/>
      <w:lvlText w:val=""/>
      <w:lvlJc w:val="left"/>
      <w:pPr>
        <w:ind w:left="6480" w:hanging="360"/>
      </w:pPr>
      <w:rPr>
        <w:rFonts w:ascii="Wingdings" w:hAnsi="Wingdings" w:hint="default"/>
      </w:rPr>
    </w:lvl>
  </w:abstractNum>
  <w:abstractNum w:abstractNumId="11" w15:restartNumberingAfterBreak="0">
    <w:nsid w:val="56194309"/>
    <w:multiLevelType w:val="multilevel"/>
    <w:tmpl w:val="A51C9E84"/>
    <w:lvl w:ilvl="0">
      <w:start w:val="1"/>
      <w:numFmt w:val="decimal"/>
      <w:lvlText w:val="%1"/>
      <w:lvlJc w:val="left"/>
      <w:pPr>
        <w:ind w:left="360" w:hanging="360"/>
      </w:pPr>
      <w:rPr>
        <w:rFonts w:hint="default"/>
        <w:b w:val="0"/>
      </w:rPr>
    </w:lvl>
    <w:lvl w:ilvl="1">
      <w:start w:val="2"/>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2" w15:restartNumberingAfterBreak="0">
    <w:nsid w:val="5B2C73BA"/>
    <w:multiLevelType w:val="multilevel"/>
    <w:tmpl w:val="FBC09586"/>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3" w15:restartNumberingAfterBreak="0">
    <w:nsid w:val="63032C6B"/>
    <w:multiLevelType w:val="multilevel"/>
    <w:tmpl w:val="602857F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7A270CED"/>
    <w:multiLevelType w:val="multilevel"/>
    <w:tmpl w:val="D0A0378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7F257CCD"/>
    <w:multiLevelType w:val="multilevel"/>
    <w:tmpl w:val="4CDCEC9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14"/>
  </w:num>
  <w:num w:numId="2">
    <w:abstractNumId w:val="13"/>
  </w:num>
  <w:num w:numId="3">
    <w:abstractNumId w:val="7"/>
  </w:num>
  <w:num w:numId="4">
    <w:abstractNumId w:val="12"/>
  </w:num>
  <w:num w:numId="5">
    <w:abstractNumId w:val="11"/>
  </w:num>
  <w:num w:numId="6">
    <w:abstractNumId w:val="8"/>
  </w:num>
  <w:num w:numId="7">
    <w:abstractNumId w:val="9"/>
  </w:num>
  <w:num w:numId="8">
    <w:abstractNumId w:val="1"/>
  </w:num>
  <w:num w:numId="9">
    <w:abstractNumId w:val="4"/>
  </w:num>
  <w:num w:numId="10">
    <w:abstractNumId w:val="15"/>
  </w:num>
  <w:num w:numId="11">
    <w:abstractNumId w:val="6"/>
  </w:num>
  <w:num w:numId="12">
    <w:abstractNumId w:val="10"/>
  </w:num>
  <w:num w:numId="13">
    <w:abstractNumId w:val="5"/>
  </w:num>
  <w:num w:numId="14">
    <w:abstractNumId w:val="0"/>
  </w:num>
  <w:num w:numId="15">
    <w:abstractNumId w:val="3"/>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7FBC"/>
    <w:rsid w:val="00014F0E"/>
    <w:rsid w:val="000159E4"/>
    <w:rsid w:val="00015B99"/>
    <w:rsid w:val="00030F68"/>
    <w:rsid w:val="00042F60"/>
    <w:rsid w:val="00046F08"/>
    <w:rsid w:val="000A26E5"/>
    <w:rsid w:val="000A6A24"/>
    <w:rsid w:val="000B158E"/>
    <w:rsid w:val="000B380C"/>
    <w:rsid w:val="000E4027"/>
    <w:rsid w:val="001078D2"/>
    <w:rsid w:val="0013543F"/>
    <w:rsid w:val="00135AE0"/>
    <w:rsid w:val="001412FB"/>
    <w:rsid w:val="001572BB"/>
    <w:rsid w:val="00166C03"/>
    <w:rsid w:val="0017027F"/>
    <w:rsid w:val="00174723"/>
    <w:rsid w:val="00183CC2"/>
    <w:rsid w:val="00183F5D"/>
    <w:rsid w:val="001909ED"/>
    <w:rsid w:val="001914A0"/>
    <w:rsid w:val="001A726C"/>
    <w:rsid w:val="001B7086"/>
    <w:rsid w:val="00203F67"/>
    <w:rsid w:val="00205BAA"/>
    <w:rsid w:val="00235B9E"/>
    <w:rsid w:val="0024680F"/>
    <w:rsid w:val="00247071"/>
    <w:rsid w:val="00251C6E"/>
    <w:rsid w:val="002728BF"/>
    <w:rsid w:val="002731E6"/>
    <w:rsid w:val="00295D0F"/>
    <w:rsid w:val="00297620"/>
    <w:rsid w:val="002A157E"/>
    <w:rsid w:val="002C1826"/>
    <w:rsid w:val="002C46E1"/>
    <w:rsid w:val="002C59E3"/>
    <w:rsid w:val="002C6A0E"/>
    <w:rsid w:val="002F498F"/>
    <w:rsid w:val="0031079E"/>
    <w:rsid w:val="00356D4E"/>
    <w:rsid w:val="00362597"/>
    <w:rsid w:val="00363B98"/>
    <w:rsid w:val="00395C96"/>
    <w:rsid w:val="003B3D32"/>
    <w:rsid w:val="003C4DC0"/>
    <w:rsid w:val="003D73E7"/>
    <w:rsid w:val="003F1614"/>
    <w:rsid w:val="00406D46"/>
    <w:rsid w:val="00412BDB"/>
    <w:rsid w:val="004148D8"/>
    <w:rsid w:val="004334D6"/>
    <w:rsid w:val="00456AA2"/>
    <w:rsid w:val="00476683"/>
    <w:rsid w:val="0048749B"/>
    <w:rsid w:val="004A2125"/>
    <w:rsid w:val="00504206"/>
    <w:rsid w:val="00506876"/>
    <w:rsid w:val="00551A59"/>
    <w:rsid w:val="00553D2A"/>
    <w:rsid w:val="00564961"/>
    <w:rsid w:val="00591F83"/>
    <w:rsid w:val="00594E2F"/>
    <w:rsid w:val="005969A4"/>
    <w:rsid w:val="005A365E"/>
    <w:rsid w:val="005C4134"/>
    <w:rsid w:val="005C55F4"/>
    <w:rsid w:val="005D2BED"/>
    <w:rsid w:val="005E40F2"/>
    <w:rsid w:val="005F0A33"/>
    <w:rsid w:val="00623567"/>
    <w:rsid w:val="00637AD6"/>
    <w:rsid w:val="006419D8"/>
    <w:rsid w:val="00641DAC"/>
    <w:rsid w:val="0064326C"/>
    <w:rsid w:val="006433BE"/>
    <w:rsid w:val="00661CF0"/>
    <w:rsid w:val="00683330"/>
    <w:rsid w:val="006A0E57"/>
    <w:rsid w:val="006A6351"/>
    <w:rsid w:val="006B12DC"/>
    <w:rsid w:val="006F4B57"/>
    <w:rsid w:val="006F6FA9"/>
    <w:rsid w:val="007012FF"/>
    <w:rsid w:val="00715108"/>
    <w:rsid w:val="007263F3"/>
    <w:rsid w:val="007363AE"/>
    <w:rsid w:val="00742DDD"/>
    <w:rsid w:val="0079699E"/>
    <w:rsid w:val="007A3ECE"/>
    <w:rsid w:val="007B370D"/>
    <w:rsid w:val="007C11DC"/>
    <w:rsid w:val="007C4F40"/>
    <w:rsid w:val="007D430D"/>
    <w:rsid w:val="007D52E5"/>
    <w:rsid w:val="007F3330"/>
    <w:rsid w:val="007F3919"/>
    <w:rsid w:val="007F6D36"/>
    <w:rsid w:val="00802A09"/>
    <w:rsid w:val="00804D96"/>
    <w:rsid w:val="00843ED5"/>
    <w:rsid w:val="00844A14"/>
    <w:rsid w:val="00846993"/>
    <w:rsid w:val="00854097"/>
    <w:rsid w:val="00856587"/>
    <w:rsid w:val="00863853"/>
    <w:rsid w:val="0087049E"/>
    <w:rsid w:val="0089639B"/>
    <w:rsid w:val="008D26D0"/>
    <w:rsid w:val="008D3FA5"/>
    <w:rsid w:val="008D403D"/>
    <w:rsid w:val="00900153"/>
    <w:rsid w:val="00902A63"/>
    <w:rsid w:val="00903F6C"/>
    <w:rsid w:val="00915152"/>
    <w:rsid w:val="009210A2"/>
    <w:rsid w:val="0092228E"/>
    <w:rsid w:val="00940BB2"/>
    <w:rsid w:val="00957AB0"/>
    <w:rsid w:val="0097380C"/>
    <w:rsid w:val="00975084"/>
    <w:rsid w:val="0099047A"/>
    <w:rsid w:val="009B0FD9"/>
    <w:rsid w:val="009B5C0D"/>
    <w:rsid w:val="009E62E8"/>
    <w:rsid w:val="009F3A08"/>
    <w:rsid w:val="00A160E8"/>
    <w:rsid w:val="00A32D10"/>
    <w:rsid w:val="00A378DD"/>
    <w:rsid w:val="00A4619C"/>
    <w:rsid w:val="00A46ABE"/>
    <w:rsid w:val="00A622C1"/>
    <w:rsid w:val="00A72868"/>
    <w:rsid w:val="00A73273"/>
    <w:rsid w:val="00A779E8"/>
    <w:rsid w:val="00AA3D94"/>
    <w:rsid w:val="00AA4667"/>
    <w:rsid w:val="00AD566A"/>
    <w:rsid w:val="00AF67F4"/>
    <w:rsid w:val="00B00F46"/>
    <w:rsid w:val="00B02828"/>
    <w:rsid w:val="00B2382D"/>
    <w:rsid w:val="00B7183D"/>
    <w:rsid w:val="00BB1B1B"/>
    <w:rsid w:val="00BB3416"/>
    <w:rsid w:val="00BB7946"/>
    <w:rsid w:val="00BC6827"/>
    <w:rsid w:val="00BC7212"/>
    <w:rsid w:val="00BD539D"/>
    <w:rsid w:val="00BE22DA"/>
    <w:rsid w:val="00BF336E"/>
    <w:rsid w:val="00BF6ED1"/>
    <w:rsid w:val="00C007EE"/>
    <w:rsid w:val="00C031F9"/>
    <w:rsid w:val="00C04AB1"/>
    <w:rsid w:val="00C458F1"/>
    <w:rsid w:val="00C51C06"/>
    <w:rsid w:val="00C57FBC"/>
    <w:rsid w:val="00C71BB4"/>
    <w:rsid w:val="00C726D1"/>
    <w:rsid w:val="00C84FF0"/>
    <w:rsid w:val="00C93C18"/>
    <w:rsid w:val="00CB76B4"/>
    <w:rsid w:val="00CD45E1"/>
    <w:rsid w:val="00CD54A6"/>
    <w:rsid w:val="00CE799C"/>
    <w:rsid w:val="00D05C25"/>
    <w:rsid w:val="00D069EB"/>
    <w:rsid w:val="00D10B74"/>
    <w:rsid w:val="00D14CF4"/>
    <w:rsid w:val="00D1714C"/>
    <w:rsid w:val="00D402B7"/>
    <w:rsid w:val="00D57ED5"/>
    <w:rsid w:val="00DA1714"/>
    <w:rsid w:val="00E01D3F"/>
    <w:rsid w:val="00E025F7"/>
    <w:rsid w:val="00E02730"/>
    <w:rsid w:val="00E45566"/>
    <w:rsid w:val="00E4774F"/>
    <w:rsid w:val="00E56C53"/>
    <w:rsid w:val="00E57FCB"/>
    <w:rsid w:val="00E7017E"/>
    <w:rsid w:val="00E7147C"/>
    <w:rsid w:val="00E93475"/>
    <w:rsid w:val="00EA4657"/>
    <w:rsid w:val="00EC1691"/>
    <w:rsid w:val="00ED1BCF"/>
    <w:rsid w:val="00EF40E0"/>
    <w:rsid w:val="00EF5BD6"/>
    <w:rsid w:val="00EF64C8"/>
    <w:rsid w:val="00F063CA"/>
    <w:rsid w:val="00F12F1B"/>
    <w:rsid w:val="00F32B21"/>
    <w:rsid w:val="00F70D76"/>
    <w:rsid w:val="00F81EA8"/>
    <w:rsid w:val="00F8528F"/>
    <w:rsid w:val="00F87262"/>
    <w:rsid w:val="00FA0F24"/>
    <w:rsid w:val="00FA26F5"/>
    <w:rsid w:val="00FB62AD"/>
    <w:rsid w:val="00FD7B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A6D541"/>
  <w15:chartTrackingRefBased/>
  <w15:docId w15:val="{6AB0242F-C44D-4681-8CA3-E6F03D270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57FBC"/>
    <w:pPr>
      <w:ind w:left="720"/>
      <w:contextualSpacing/>
    </w:pPr>
  </w:style>
  <w:style w:type="character" w:styleId="Hyperlink">
    <w:name w:val="Hyperlink"/>
    <w:basedOn w:val="DefaultParagraphFont"/>
    <w:uiPriority w:val="99"/>
    <w:unhideWhenUsed/>
    <w:rsid w:val="00C031F9"/>
    <w:rPr>
      <w:color w:val="0563C1" w:themeColor="hyperlink"/>
      <w:u w:val="single"/>
    </w:rPr>
  </w:style>
  <w:style w:type="paragraph" w:styleId="BalloonText">
    <w:name w:val="Balloon Text"/>
    <w:basedOn w:val="Normal"/>
    <w:link w:val="BalloonTextChar"/>
    <w:uiPriority w:val="99"/>
    <w:semiHidden/>
    <w:unhideWhenUsed/>
    <w:rsid w:val="0091515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5152"/>
    <w:rPr>
      <w:rFonts w:ascii="Segoe UI" w:hAnsi="Segoe UI" w:cs="Segoe UI"/>
      <w:sz w:val="18"/>
      <w:szCs w:val="18"/>
    </w:rPr>
  </w:style>
  <w:style w:type="paragraph" w:styleId="Header">
    <w:name w:val="header"/>
    <w:basedOn w:val="Normal"/>
    <w:link w:val="HeaderChar"/>
    <w:uiPriority w:val="99"/>
    <w:unhideWhenUsed/>
    <w:rsid w:val="00F87262"/>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7262"/>
  </w:style>
  <w:style w:type="paragraph" w:styleId="Footer">
    <w:name w:val="footer"/>
    <w:basedOn w:val="Normal"/>
    <w:link w:val="FooterChar"/>
    <w:uiPriority w:val="99"/>
    <w:unhideWhenUsed/>
    <w:rsid w:val="00F87262"/>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72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atbold@wwf.mn"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https://report.whistleb.com/en/ww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768</Words>
  <Characters>4381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Chimeddorj Buyanaa</dc:creator>
  <cp:keywords/>
  <dc:description/>
  <cp:lastModifiedBy>Enkhbayar Nyamaa</cp:lastModifiedBy>
  <cp:revision>3</cp:revision>
  <cp:lastPrinted>2021-04-05T06:59:00Z</cp:lastPrinted>
  <dcterms:created xsi:type="dcterms:W3CDTF">2021-08-24T06:55:00Z</dcterms:created>
  <dcterms:modified xsi:type="dcterms:W3CDTF">2021-08-24T06:57:00Z</dcterms:modified>
</cp:coreProperties>
</file>